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&#65279;<?xml version="1.0" encoding="utf-8"?><Relationships xmlns="http://schemas.openxmlformats.org/package/2006/relationships"><Relationship Type="http://schemas.openxmlformats.org/package/2006/relationships/metadata/core-properties" Target="docProps/core.xml" Id="rId3" /><Relationship Type="http://schemas.openxmlformats.org/package/2006/relationships/metadata/thumbnail" Target="docProps/thumbnail.emf" Id="rId2" /><Relationship Type="http://schemas.openxmlformats.org/officeDocument/2006/relationships/officeDocument" Target="word/document.xml" Id="rId1" /><Relationship Type="http://schemas.openxmlformats.org/officeDocument/2006/relationships/extended-properties" Target="docProps/app.xml" Id="rId4" /><Relationship Type="http://schemas.openxmlformats.org/officeDocument/2006/relationships/custom-properties" Target="/docProps/custom.xml" Id="R92cc953cef684acf"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2D1A06" w14:textId="0AE7E181" w:rsidR="007920EA" w:rsidRPr="00692F3E" w:rsidRDefault="00EC5A92" w:rsidP="00DA2970">
      <w:pPr>
        <w:tabs>
          <w:tab w:val="left" w:pos="360"/>
        </w:tabs>
        <w:adjustRightInd w:val="0"/>
        <w:snapToGrid w:val="0"/>
        <w:spacing w:line="360" w:lineRule="auto"/>
        <w:ind w:right="-154"/>
        <w:jc w:val="left"/>
        <w:rPr>
          <w:rFonts w:eastAsiaTheme="minorEastAsia"/>
          <w:color w:val="FF0000"/>
          <w:sz w:val="20"/>
        </w:rPr>
      </w:pPr>
      <w:r w:rsidRPr="00692F3E">
        <w:rPr>
          <w:rFonts w:eastAsiaTheme="minorEastAsia"/>
          <w:noProof/>
          <w:color w:val="FF0000"/>
        </w:rPr>
        <w:drawing>
          <wp:anchor distT="0" distB="0" distL="114300" distR="114300" simplePos="0" relativeHeight="251658240" behindDoc="0" locked="0" layoutInCell="1" allowOverlap="1" wp14:anchorId="431611D2" wp14:editId="38D9B8E0">
            <wp:simplePos x="0" y="0"/>
            <wp:positionH relativeFrom="column">
              <wp:align>left</wp:align>
            </wp:positionH>
            <wp:positionV relativeFrom="paragraph">
              <wp:align>top</wp:align>
            </wp:positionV>
            <wp:extent cx="1799590" cy="619125"/>
            <wp:effectExtent l="0" t="0" r="0" b="9525"/>
            <wp:wrapSquare wrapText="bothSides"/>
            <wp:docPr id="10" name="图片 1" descr="页面提取自－ 组合商标.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descr="页面提取自－ 组合商标.jpg"/>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l="20435" t="36276" r="19188" b="33752"/>
                    <a:stretch>
                      <a:fillRect/>
                    </a:stretch>
                  </pic:blipFill>
                  <pic:spPr bwMode="auto">
                    <a:xfrm>
                      <a:off x="0" y="0"/>
                      <a:ext cx="1799590" cy="619125"/>
                    </a:xfrm>
                    <a:prstGeom prst="rect">
                      <a:avLst/>
                    </a:prstGeom>
                    <a:noFill/>
                    <a:ln w="9525">
                      <a:noFill/>
                      <a:miter lim="800000"/>
                      <a:headEnd/>
                      <a:tailEnd/>
                    </a:ln>
                  </pic:spPr>
                </pic:pic>
              </a:graphicData>
            </a:graphic>
          </wp:anchor>
        </w:drawing>
      </w:r>
      <w:r w:rsidR="001C1501">
        <w:rPr>
          <w:rFonts w:eastAsiaTheme="minorEastAsia"/>
          <w:color w:val="FF0000"/>
          <w:sz w:val="20"/>
        </w:rPr>
        <w:br w:type="textWrapping" w:clear="all"/>
      </w:r>
    </w:p>
    <w:p w14:paraId="544C3F94" w14:textId="77777777" w:rsidR="00D150D9" w:rsidRPr="00692F3E" w:rsidRDefault="00D150D9" w:rsidP="00DA2970">
      <w:pPr>
        <w:tabs>
          <w:tab w:val="left" w:pos="360"/>
        </w:tabs>
        <w:adjustRightInd w:val="0"/>
        <w:snapToGrid w:val="0"/>
        <w:spacing w:line="360" w:lineRule="auto"/>
        <w:ind w:right="-154"/>
        <w:jc w:val="left"/>
        <w:rPr>
          <w:rFonts w:eastAsiaTheme="minorEastAsia"/>
          <w:color w:val="FF0000"/>
          <w:sz w:val="24"/>
        </w:rPr>
      </w:pPr>
    </w:p>
    <w:p w14:paraId="29196203" w14:textId="03B9E940" w:rsidR="00EC5A92" w:rsidRPr="004B00B1" w:rsidRDefault="00EC5A92" w:rsidP="004B00B1">
      <w:pPr>
        <w:adjustRightInd w:val="0"/>
        <w:snapToGrid w:val="0"/>
        <w:spacing w:line="360" w:lineRule="auto"/>
        <w:jc w:val="center"/>
        <w:rPr>
          <w:rFonts w:eastAsia="黑体"/>
          <w:b/>
          <w:sz w:val="52"/>
          <w:szCs w:val="52"/>
        </w:rPr>
      </w:pPr>
      <w:r w:rsidRPr="00692F3E">
        <w:rPr>
          <w:rFonts w:eastAsia="黑体"/>
          <w:b/>
          <w:sz w:val="52"/>
          <w:szCs w:val="52"/>
        </w:rPr>
        <w:t>验证报告</w:t>
      </w:r>
    </w:p>
    <w:tbl>
      <w:tblPr>
        <w:tblW w:w="0" w:type="auto"/>
        <w:jc w:val="center"/>
        <w:tblLook w:val="04A0" w:firstRow="1" w:lastRow="0" w:firstColumn="1" w:lastColumn="0" w:noHBand="0" w:noVBand="1"/>
      </w:tblPr>
      <w:tblGrid>
        <w:gridCol w:w="2420"/>
        <w:gridCol w:w="6511"/>
      </w:tblGrid>
      <w:tr w:rsidR="00985C7C" w:rsidRPr="00492282" w14:paraId="7068034A" w14:textId="77777777" w:rsidTr="003811F6">
        <w:trPr>
          <w:trHeight w:val="1685"/>
          <w:jc w:val="center"/>
        </w:trPr>
        <w:tc>
          <w:tcPr>
            <w:tcW w:w="2420" w:type="dxa"/>
          </w:tcPr>
          <w:p w14:paraId="2F0AA4F1" w14:textId="4713EAFF" w:rsidR="00985C7C" w:rsidRPr="00492282" w:rsidRDefault="00985C7C" w:rsidP="008002D6">
            <w:pPr>
              <w:rPr>
                <w:rFonts w:eastAsia="黑体"/>
                <w:sz w:val="30"/>
                <w:szCs w:val="30"/>
              </w:rPr>
            </w:pPr>
            <w:r w:rsidRPr="00492282">
              <w:rPr>
                <w:rFonts w:eastAsia="黑体" w:hAnsi="黑体"/>
                <w:sz w:val="30"/>
                <w:szCs w:val="30"/>
              </w:rPr>
              <w:t>验证</w:t>
            </w:r>
            <w:r w:rsidR="00B13835" w:rsidRPr="00B13835">
              <w:rPr>
                <w:rFonts w:eastAsia="黑体" w:hAnsi="黑体" w:hint="eastAsia"/>
                <w:sz w:val="30"/>
                <w:szCs w:val="30"/>
              </w:rPr>
              <w:t>试验</w:t>
            </w:r>
            <w:r w:rsidRPr="00492282">
              <w:rPr>
                <w:rFonts w:eastAsia="黑体" w:hAnsi="黑体"/>
                <w:sz w:val="30"/>
                <w:szCs w:val="30"/>
              </w:rPr>
              <w:t>名称：</w:t>
            </w:r>
          </w:p>
        </w:tc>
        <w:tc>
          <w:tcPr>
            <w:tcW w:w="6511" w:type="dxa"/>
          </w:tcPr>
          <w:p w14:paraId="4666828C" w14:textId="7BC927AD" w:rsidR="00985C7C" w:rsidRDefault="00985C7C" w:rsidP="008002D6">
            <w:pPr>
              <w:rPr>
                <w:rFonts w:eastAsia="黑体" w:hAnsi="黑体" w:hint="eastAsia"/>
                <w:sz w:val="30"/>
                <w:szCs w:val="30"/>
              </w:rPr>
            </w:pPr>
            <w:commentRangeStart w:id="0"/>
            <w:commentRangeStart w:id="1"/>
            <w:r w:rsidRPr="004479AA">
              <w:rPr>
                <w:rFonts w:eastAsia="黑体" w:hAnsi="黑体"/>
                <w:color w:val="4F81BD" w:themeColor="accent1"/>
                <w:sz w:val="30"/>
                <w:szCs w:val="30"/>
              </w:rPr>
              <w:t>LC-MS/MS</w:t>
            </w:r>
            <w:r w:rsidRPr="004479AA">
              <w:rPr>
                <w:rFonts w:eastAsia="黑体" w:hAnsi="黑体"/>
                <w:color w:val="4F81BD" w:themeColor="accent1"/>
                <w:sz w:val="30"/>
                <w:szCs w:val="30"/>
              </w:rPr>
              <w:t>测定</w:t>
            </w:r>
            <w:r w:rsidR="008002D6" w:rsidRPr="004479AA">
              <w:rPr>
                <w:rFonts w:eastAsia="黑体" w:hAnsi="黑体" w:hint="eastAsia"/>
                <w:color w:val="4F81BD" w:themeColor="accent1"/>
                <w:sz w:val="30"/>
                <w:szCs w:val="30"/>
              </w:rPr>
              <w:t>猪</w:t>
            </w:r>
            <w:r w:rsidR="008002D6" w:rsidRPr="004479AA">
              <w:rPr>
                <w:rFonts w:eastAsia="黑体" w:hAnsi="黑体" w:hint="eastAsia"/>
                <w:color w:val="4F81BD" w:themeColor="accent1"/>
                <w:sz w:val="30"/>
                <w:szCs w:val="30"/>
              </w:rPr>
              <w:t>EDTA-K</w:t>
            </w:r>
            <w:r w:rsidR="008002D6" w:rsidRPr="004479AA">
              <w:rPr>
                <w:rFonts w:eastAsia="黑体" w:hAnsi="黑体" w:hint="eastAsia"/>
                <w:color w:val="4F81BD" w:themeColor="accent1"/>
                <w:sz w:val="30"/>
                <w:szCs w:val="30"/>
                <w:vertAlign w:val="subscript"/>
              </w:rPr>
              <w:t>2</w:t>
            </w:r>
            <w:r w:rsidR="008002D6" w:rsidRPr="004479AA">
              <w:rPr>
                <w:rFonts w:eastAsia="黑体" w:hAnsi="黑体" w:hint="eastAsia"/>
                <w:color w:val="4F81BD" w:themeColor="accent1"/>
                <w:sz w:val="30"/>
                <w:szCs w:val="30"/>
              </w:rPr>
              <w:t>血浆中</w:t>
            </w:r>
            <w:r w:rsidR="008002D6" w:rsidRPr="004479AA">
              <w:rPr>
                <w:rFonts w:eastAsia="黑体" w:hAnsi="黑体" w:hint="eastAsia"/>
                <w:color w:val="4F81BD" w:themeColor="accent1"/>
                <w:sz w:val="30"/>
                <w:szCs w:val="30"/>
              </w:rPr>
              <w:t>810Z00-T</w:t>
            </w:r>
            <w:r w:rsidR="008002D6" w:rsidRPr="004479AA">
              <w:rPr>
                <w:rFonts w:eastAsia="黑体" w:hAnsi="黑体" w:hint="eastAsia"/>
                <w:color w:val="4F81BD" w:themeColor="accent1"/>
                <w:sz w:val="30"/>
                <w:szCs w:val="30"/>
              </w:rPr>
              <w:t>的</w:t>
            </w:r>
            <w:r w:rsidRPr="004479AA">
              <w:rPr>
                <w:rFonts w:eastAsia="黑体" w:hAnsi="黑体"/>
                <w:color w:val="4F81BD" w:themeColor="accent1"/>
                <w:sz w:val="30"/>
                <w:szCs w:val="30"/>
              </w:rPr>
              <w:t>生物分析方法学验证</w:t>
            </w:r>
            <w:commentRangeEnd w:id="0"/>
            <w:r w:rsidR="004479AA" w:rsidRPr="004479AA">
              <w:rPr>
                <w:rStyle w:val="af5"/>
                <w:rFonts w:eastAsia="Times New Roman"/>
                <w:color w:val="4F81BD" w:themeColor="accent1"/>
              </w:rPr>
              <w:commentReference w:id="0"/>
            </w:r>
            <w:commentRangeEnd w:id="1"/>
            <w:r w:rsidR="004479AA" w:rsidRPr="004479AA">
              <w:rPr>
                <w:rStyle w:val="af5"/>
                <w:rFonts w:eastAsia="Times New Roman"/>
                <w:color w:val="4F81BD" w:themeColor="accent1"/>
              </w:rPr>
              <w:commentReference w:id="1"/>
            </w:r>
          </w:p>
          <w:p w14:paraId="65AB1C42" w14:textId="77777777" w:rsidR="00985C7C" w:rsidRPr="00244CB0" w:rsidRDefault="00985C7C" w:rsidP="008002D6">
            <w:pPr>
              <w:rPr>
                <w:rFonts w:eastAsia="黑体" w:hAnsi="黑体" w:hint="eastAsia"/>
                <w:sz w:val="30"/>
                <w:szCs w:val="30"/>
              </w:rPr>
            </w:pPr>
          </w:p>
        </w:tc>
      </w:tr>
      <w:tr w:rsidR="00985C7C" w:rsidRPr="00492282" w14:paraId="3C7B52C9" w14:textId="77777777" w:rsidTr="003811F6">
        <w:trPr>
          <w:trHeight w:val="1220"/>
          <w:jc w:val="center"/>
        </w:trPr>
        <w:tc>
          <w:tcPr>
            <w:tcW w:w="2420" w:type="dxa"/>
          </w:tcPr>
          <w:p w14:paraId="61531CA0" w14:textId="763E8D5C" w:rsidR="00985C7C" w:rsidRPr="00492282" w:rsidRDefault="00985C7C" w:rsidP="008002D6">
            <w:pPr>
              <w:rPr>
                <w:rFonts w:eastAsia="黑体"/>
                <w:sz w:val="30"/>
                <w:szCs w:val="30"/>
              </w:rPr>
            </w:pPr>
            <w:r w:rsidRPr="00492282">
              <w:rPr>
                <w:rFonts w:eastAsia="黑体" w:hAnsi="黑体"/>
                <w:sz w:val="30"/>
                <w:szCs w:val="30"/>
              </w:rPr>
              <w:t>验证</w:t>
            </w:r>
            <w:r w:rsidR="00B13835" w:rsidRPr="00B13835">
              <w:rPr>
                <w:rFonts w:eastAsia="黑体" w:hAnsi="黑体" w:hint="eastAsia"/>
                <w:sz w:val="30"/>
                <w:szCs w:val="30"/>
              </w:rPr>
              <w:t>试验</w:t>
            </w:r>
            <w:r w:rsidRPr="00492282">
              <w:rPr>
                <w:rFonts w:eastAsia="黑体" w:hAnsi="黑体"/>
                <w:sz w:val="30"/>
                <w:szCs w:val="30"/>
              </w:rPr>
              <w:t>编号：</w:t>
            </w:r>
          </w:p>
        </w:tc>
        <w:tc>
          <w:tcPr>
            <w:tcW w:w="6511" w:type="dxa"/>
          </w:tcPr>
          <w:p w14:paraId="1B7D99A0" w14:textId="0E0BC306" w:rsidR="00985C7C" w:rsidRPr="00492282" w:rsidRDefault="008002D6" w:rsidP="008002D6">
            <w:pPr>
              <w:rPr>
                <w:rFonts w:eastAsia="黑体"/>
                <w:sz w:val="30"/>
                <w:szCs w:val="30"/>
              </w:rPr>
            </w:pPr>
            <w:r w:rsidRPr="004479AA">
              <w:rPr>
                <w:rFonts w:eastAsia="黑体"/>
                <w:color w:val="4F81BD" w:themeColor="accent1"/>
                <w:sz w:val="30"/>
                <w:szCs w:val="30"/>
              </w:rPr>
              <w:t>SS24050BV01</w:t>
            </w:r>
          </w:p>
        </w:tc>
      </w:tr>
      <w:tr w:rsidR="00985C7C" w:rsidRPr="00492282" w14:paraId="40B75C21" w14:textId="77777777" w:rsidTr="003811F6">
        <w:trPr>
          <w:trHeight w:val="1217"/>
          <w:jc w:val="center"/>
        </w:trPr>
        <w:tc>
          <w:tcPr>
            <w:tcW w:w="2420" w:type="dxa"/>
          </w:tcPr>
          <w:p w14:paraId="6223C3AE" w14:textId="77777777" w:rsidR="00985C7C" w:rsidRPr="00492282" w:rsidRDefault="00985C7C" w:rsidP="008002D6">
            <w:pPr>
              <w:rPr>
                <w:rFonts w:eastAsia="黑体"/>
                <w:sz w:val="30"/>
                <w:szCs w:val="30"/>
              </w:rPr>
            </w:pPr>
            <w:r w:rsidRPr="00492282">
              <w:rPr>
                <w:rFonts w:eastAsia="黑体" w:hAnsi="黑体"/>
                <w:sz w:val="30"/>
                <w:szCs w:val="30"/>
              </w:rPr>
              <w:t>验证负责人：</w:t>
            </w:r>
          </w:p>
        </w:tc>
        <w:tc>
          <w:tcPr>
            <w:tcW w:w="6511" w:type="dxa"/>
          </w:tcPr>
          <w:p w14:paraId="35EF8468" w14:textId="3114ED2A" w:rsidR="00985C7C" w:rsidRPr="00492282" w:rsidRDefault="008002D6" w:rsidP="008002D6">
            <w:pPr>
              <w:rPr>
                <w:rFonts w:eastAsia="黑体"/>
                <w:sz w:val="30"/>
                <w:szCs w:val="30"/>
              </w:rPr>
            </w:pPr>
            <w:proofErr w:type="gramStart"/>
            <w:r w:rsidRPr="004479AA">
              <w:rPr>
                <w:rFonts w:eastAsia="黑体" w:hAnsi="黑体" w:hint="eastAsia"/>
                <w:color w:val="4F81BD" w:themeColor="accent1"/>
                <w:sz w:val="30"/>
                <w:szCs w:val="30"/>
              </w:rPr>
              <w:t>谢钦岳</w:t>
            </w:r>
            <w:proofErr w:type="gramEnd"/>
          </w:p>
        </w:tc>
      </w:tr>
      <w:tr w:rsidR="00985C7C" w:rsidRPr="00492282" w14:paraId="416BD08F" w14:textId="77777777" w:rsidTr="003811F6">
        <w:trPr>
          <w:trHeight w:val="1812"/>
          <w:jc w:val="center"/>
        </w:trPr>
        <w:tc>
          <w:tcPr>
            <w:tcW w:w="2420" w:type="dxa"/>
          </w:tcPr>
          <w:p w14:paraId="5556295D" w14:textId="77777777" w:rsidR="00985C7C" w:rsidRPr="00492282" w:rsidRDefault="00985C7C" w:rsidP="008002D6">
            <w:pPr>
              <w:rPr>
                <w:rFonts w:eastAsia="黑体"/>
                <w:sz w:val="30"/>
                <w:szCs w:val="30"/>
              </w:rPr>
            </w:pPr>
            <w:r w:rsidRPr="00492282">
              <w:rPr>
                <w:rFonts w:eastAsia="黑体" w:hAnsi="黑体"/>
                <w:sz w:val="30"/>
                <w:szCs w:val="30"/>
              </w:rPr>
              <w:t>试验机构：</w:t>
            </w:r>
          </w:p>
        </w:tc>
        <w:tc>
          <w:tcPr>
            <w:tcW w:w="6511" w:type="dxa"/>
          </w:tcPr>
          <w:p w14:paraId="657DCAA5" w14:textId="77777777" w:rsidR="00985C7C" w:rsidRPr="00492282" w:rsidRDefault="00985C7C" w:rsidP="008002D6">
            <w:pPr>
              <w:rPr>
                <w:rFonts w:eastAsia="黑体"/>
                <w:sz w:val="30"/>
                <w:szCs w:val="30"/>
              </w:rPr>
            </w:pPr>
            <w:r w:rsidRPr="00492282">
              <w:rPr>
                <w:rFonts w:eastAsia="黑体"/>
                <w:spacing w:val="-14"/>
                <w:sz w:val="30"/>
                <w:szCs w:val="30"/>
              </w:rPr>
              <w:t>上海</w:t>
            </w:r>
            <w:proofErr w:type="gramStart"/>
            <w:r w:rsidRPr="00492282">
              <w:rPr>
                <w:rFonts w:eastAsia="黑体"/>
                <w:spacing w:val="-14"/>
                <w:sz w:val="30"/>
                <w:szCs w:val="30"/>
              </w:rPr>
              <w:t>益诺思</w:t>
            </w:r>
            <w:proofErr w:type="gramEnd"/>
            <w:r w:rsidRPr="00492282">
              <w:rPr>
                <w:rFonts w:eastAsia="黑体"/>
                <w:spacing w:val="-14"/>
                <w:sz w:val="30"/>
                <w:szCs w:val="30"/>
              </w:rPr>
              <w:t>生物技术股份有限公司</w:t>
            </w:r>
          </w:p>
          <w:p w14:paraId="25D4116E" w14:textId="38D3B15F" w:rsidR="00985C7C" w:rsidRDefault="00985C7C" w:rsidP="008002D6">
            <w:pPr>
              <w:keepNext/>
              <w:rPr>
                <w:rFonts w:eastAsia="黑体" w:hAnsi="黑体" w:hint="eastAsia"/>
                <w:spacing w:val="-14"/>
                <w:sz w:val="30"/>
                <w:szCs w:val="30"/>
              </w:rPr>
            </w:pPr>
            <w:r w:rsidRPr="008E1AC7">
              <w:rPr>
                <w:rFonts w:eastAsia="黑体"/>
                <w:spacing w:val="-14"/>
                <w:sz w:val="30"/>
                <w:szCs w:val="30"/>
              </w:rPr>
              <w:t>中国（上海）自由贸易试验区康南路</w:t>
            </w:r>
            <w:r w:rsidRPr="008E1AC7">
              <w:rPr>
                <w:rFonts w:eastAsia="黑体"/>
                <w:spacing w:val="-14"/>
                <w:sz w:val="30"/>
                <w:szCs w:val="30"/>
              </w:rPr>
              <w:t>222</w:t>
            </w:r>
            <w:r w:rsidRPr="008E1AC7">
              <w:rPr>
                <w:rFonts w:eastAsia="黑体"/>
                <w:spacing w:val="-14"/>
                <w:sz w:val="30"/>
                <w:szCs w:val="30"/>
              </w:rPr>
              <w:t>号</w:t>
            </w:r>
          </w:p>
          <w:p w14:paraId="53AD7B9B" w14:textId="77777777" w:rsidR="00985C7C" w:rsidRPr="00492282" w:rsidRDefault="00985C7C" w:rsidP="008002D6">
            <w:pPr>
              <w:keepNext/>
              <w:rPr>
                <w:rFonts w:eastAsia="黑体"/>
                <w:sz w:val="30"/>
                <w:szCs w:val="30"/>
              </w:rPr>
            </w:pPr>
          </w:p>
        </w:tc>
      </w:tr>
      <w:tr w:rsidR="00985C7C" w:rsidRPr="00492282" w14:paraId="7AC44F6F" w14:textId="77777777" w:rsidTr="003811F6">
        <w:trPr>
          <w:trHeight w:val="2078"/>
          <w:jc w:val="center"/>
        </w:trPr>
        <w:tc>
          <w:tcPr>
            <w:tcW w:w="2420" w:type="dxa"/>
          </w:tcPr>
          <w:p w14:paraId="602CE353" w14:textId="77777777" w:rsidR="00985C7C" w:rsidRPr="00492282" w:rsidRDefault="00985C7C" w:rsidP="008002D6">
            <w:pPr>
              <w:rPr>
                <w:rFonts w:eastAsia="黑体"/>
                <w:sz w:val="30"/>
                <w:szCs w:val="30"/>
              </w:rPr>
            </w:pPr>
            <w:r w:rsidRPr="00492282">
              <w:rPr>
                <w:rFonts w:eastAsia="黑体" w:hAnsi="黑体"/>
                <w:sz w:val="30"/>
                <w:szCs w:val="30"/>
              </w:rPr>
              <w:t>委托方：</w:t>
            </w:r>
          </w:p>
        </w:tc>
        <w:tc>
          <w:tcPr>
            <w:tcW w:w="6511" w:type="dxa"/>
          </w:tcPr>
          <w:p w14:paraId="481B6415" w14:textId="77777777" w:rsidR="008002D6" w:rsidRPr="004479AA" w:rsidRDefault="008002D6" w:rsidP="008002D6">
            <w:pPr>
              <w:rPr>
                <w:rFonts w:eastAsia="黑体"/>
                <w:color w:val="4F81BD" w:themeColor="accent1"/>
                <w:spacing w:val="-14"/>
                <w:sz w:val="30"/>
                <w:szCs w:val="30"/>
              </w:rPr>
            </w:pPr>
            <w:r w:rsidRPr="004479AA">
              <w:rPr>
                <w:rFonts w:eastAsia="黑体" w:hint="eastAsia"/>
                <w:color w:val="4F81BD" w:themeColor="accent1"/>
                <w:spacing w:val="-14"/>
                <w:sz w:val="30"/>
                <w:szCs w:val="30"/>
              </w:rPr>
              <w:t>上海瑞宏迪医药有限公司</w:t>
            </w:r>
            <w:r w:rsidRPr="004479AA">
              <w:rPr>
                <w:rFonts w:eastAsia="黑体" w:hint="eastAsia"/>
                <w:color w:val="4F81BD" w:themeColor="accent1"/>
                <w:spacing w:val="-14"/>
                <w:sz w:val="30"/>
                <w:szCs w:val="30"/>
              </w:rPr>
              <w:t xml:space="preserve"> </w:t>
            </w:r>
          </w:p>
          <w:p w14:paraId="1EBECAAA" w14:textId="77777777" w:rsidR="00985C7C" w:rsidRDefault="008002D6" w:rsidP="008002D6">
            <w:pPr>
              <w:rPr>
                <w:rFonts w:eastAsia="黑体"/>
                <w:spacing w:val="-14"/>
                <w:sz w:val="30"/>
                <w:szCs w:val="30"/>
              </w:rPr>
            </w:pPr>
            <w:r w:rsidRPr="004479AA">
              <w:rPr>
                <w:rFonts w:eastAsia="黑体" w:hint="eastAsia"/>
                <w:color w:val="4F81BD" w:themeColor="accent1"/>
                <w:spacing w:val="-14"/>
                <w:sz w:val="30"/>
                <w:szCs w:val="30"/>
              </w:rPr>
              <w:t>中国（上海）自由贸易试验区新金桥路</w:t>
            </w:r>
            <w:r w:rsidRPr="004479AA">
              <w:rPr>
                <w:rFonts w:eastAsia="黑体" w:hint="eastAsia"/>
                <w:color w:val="4F81BD" w:themeColor="accent1"/>
                <w:spacing w:val="-14"/>
                <w:sz w:val="30"/>
                <w:szCs w:val="30"/>
              </w:rPr>
              <w:t>27</w:t>
            </w:r>
            <w:r w:rsidRPr="004479AA">
              <w:rPr>
                <w:rFonts w:eastAsia="黑体" w:hint="eastAsia"/>
                <w:color w:val="4F81BD" w:themeColor="accent1"/>
                <w:spacing w:val="-14"/>
                <w:sz w:val="30"/>
                <w:szCs w:val="30"/>
              </w:rPr>
              <w:t>号</w:t>
            </w:r>
            <w:r w:rsidRPr="004479AA">
              <w:rPr>
                <w:rFonts w:eastAsia="黑体" w:hint="eastAsia"/>
                <w:color w:val="4F81BD" w:themeColor="accent1"/>
                <w:spacing w:val="-14"/>
                <w:sz w:val="30"/>
                <w:szCs w:val="30"/>
              </w:rPr>
              <w:t>13</w:t>
            </w:r>
            <w:r w:rsidRPr="004479AA">
              <w:rPr>
                <w:rFonts w:eastAsia="黑体" w:hint="eastAsia"/>
                <w:color w:val="4F81BD" w:themeColor="accent1"/>
                <w:spacing w:val="-14"/>
                <w:sz w:val="30"/>
                <w:szCs w:val="30"/>
              </w:rPr>
              <w:t>号楼</w:t>
            </w:r>
            <w:r w:rsidRPr="004479AA">
              <w:rPr>
                <w:rFonts w:eastAsia="黑体" w:hint="eastAsia"/>
                <w:color w:val="4F81BD" w:themeColor="accent1"/>
                <w:spacing w:val="-14"/>
                <w:sz w:val="30"/>
                <w:szCs w:val="30"/>
              </w:rPr>
              <w:t>2</w:t>
            </w:r>
            <w:r w:rsidRPr="004479AA">
              <w:rPr>
                <w:rFonts w:eastAsia="黑体" w:hint="eastAsia"/>
                <w:color w:val="4F81BD" w:themeColor="accent1"/>
                <w:spacing w:val="-14"/>
                <w:sz w:val="30"/>
                <w:szCs w:val="30"/>
              </w:rPr>
              <w:t>楼</w:t>
            </w:r>
          </w:p>
          <w:p w14:paraId="0F0981C6" w14:textId="1C7849D0" w:rsidR="008002D6" w:rsidRPr="00FE4021" w:rsidRDefault="008002D6" w:rsidP="008002D6">
            <w:pPr>
              <w:rPr>
                <w:rFonts w:eastAsia="黑体"/>
                <w:sz w:val="30"/>
                <w:szCs w:val="30"/>
              </w:rPr>
            </w:pPr>
          </w:p>
        </w:tc>
      </w:tr>
      <w:tr w:rsidR="00985C7C" w:rsidRPr="00492282" w14:paraId="636D2754" w14:textId="77777777" w:rsidTr="003811F6">
        <w:trPr>
          <w:trHeight w:val="1292"/>
          <w:jc w:val="center"/>
        </w:trPr>
        <w:tc>
          <w:tcPr>
            <w:tcW w:w="2420" w:type="dxa"/>
          </w:tcPr>
          <w:p w14:paraId="5828529A" w14:textId="77777777" w:rsidR="00985C7C" w:rsidRPr="00492282" w:rsidRDefault="00985C7C" w:rsidP="008002D6">
            <w:pPr>
              <w:rPr>
                <w:rFonts w:eastAsia="黑体"/>
                <w:sz w:val="30"/>
                <w:szCs w:val="30"/>
              </w:rPr>
            </w:pPr>
            <w:r w:rsidRPr="00492282">
              <w:rPr>
                <w:rFonts w:eastAsia="黑体" w:hAnsi="黑体"/>
                <w:sz w:val="30"/>
                <w:szCs w:val="30"/>
              </w:rPr>
              <w:t>报告签发日期：</w:t>
            </w:r>
          </w:p>
        </w:tc>
        <w:tc>
          <w:tcPr>
            <w:tcW w:w="6511" w:type="dxa"/>
          </w:tcPr>
          <w:p w14:paraId="1DF5D2C3" w14:textId="4AFE65CD" w:rsidR="00985C7C" w:rsidRPr="00BE23A6" w:rsidRDefault="00985C7C" w:rsidP="008002D6">
            <w:pPr>
              <w:rPr>
                <w:rFonts w:eastAsia="黑体"/>
                <w:sz w:val="30"/>
                <w:szCs w:val="30"/>
              </w:rPr>
            </w:pPr>
            <w:r w:rsidRPr="002D05F8">
              <w:rPr>
                <w:rFonts w:eastAsia="黑体" w:hint="eastAsia"/>
                <w:sz w:val="30"/>
                <w:szCs w:val="30"/>
                <w:highlight w:val="yellow"/>
              </w:rPr>
              <w:t>202</w:t>
            </w:r>
            <w:r w:rsidR="003811F6" w:rsidRPr="002D05F8">
              <w:rPr>
                <w:rFonts w:eastAsia="黑体" w:hint="eastAsia"/>
                <w:sz w:val="30"/>
                <w:szCs w:val="30"/>
                <w:highlight w:val="yellow"/>
              </w:rPr>
              <w:t>4</w:t>
            </w:r>
            <w:r w:rsidRPr="002D05F8">
              <w:rPr>
                <w:rFonts w:eastAsia="黑体" w:hAnsi="黑体"/>
                <w:sz w:val="30"/>
                <w:szCs w:val="30"/>
                <w:highlight w:val="yellow"/>
              </w:rPr>
              <w:t>年</w:t>
            </w:r>
            <w:r w:rsidR="003811F6" w:rsidRPr="002D05F8">
              <w:rPr>
                <w:rFonts w:eastAsia="黑体" w:hint="eastAsia"/>
                <w:sz w:val="30"/>
                <w:szCs w:val="30"/>
                <w:highlight w:val="yellow"/>
              </w:rPr>
              <w:t>06</w:t>
            </w:r>
            <w:r w:rsidRPr="002D05F8">
              <w:rPr>
                <w:rFonts w:eastAsia="黑体" w:hAnsi="黑体"/>
                <w:sz w:val="30"/>
                <w:szCs w:val="30"/>
                <w:highlight w:val="yellow"/>
              </w:rPr>
              <w:t>月</w:t>
            </w:r>
            <w:r w:rsidR="003811F6" w:rsidRPr="002D05F8">
              <w:rPr>
                <w:rFonts w:eastAsia="黑体" w:hint="eastAsia"/>
                <w:sz w:val="30"/>
                <w:szCs w:val="30"/>
                <w:highlight w:val="yellow"/>
              </w:rPr>
              <w:t>27</w:t>
            </w:r>
            <w:r w:rsidRPr="002D05F8">
              <w:rPr>
                <w:rFonts w:eastAsia="黑体" w:hAnsi="黑体"/>
                <w:sz w:val="30"/>
                <w:szCs w:val="30"/>
                <w:highlight w:val="yellow"/>
              </w:rPr>
              <w:t>日</w:t>
            </w:r>
          </w:p>
          <w:p w14:paraId="7AA33D21" w14:textId="77777777" w:rsidR="00985C7C" w:rsidRPr="00BE23A6" w:rsidRDefault="00985C7C" w:rsidP="008002D6">
            <w:pPr>
              <w:rPr>
                <w:rFonts w:eastAsia="黑体"/>
                <w:sz w:val="30"/>
                <w:szCs w:val="30"/>
              </w:rPr>
            </w:pPr>
          </w:p>
        </w:tc>
      </w:tr>
      <w:tr w:rsidR="00985C7C" w:rsidRPr="00492282" w14:paraId="3E81364C" w14:textId="77777777" w:rsidTr="003811F6">
        <w:trPr>
          <w:trHeight w:val="530"/>
          <w:jc w:val="center"/>
        </w:trPr>
        <w:tc>
          <w:tcPr>
            <w:tcW w:w="2420" w:type="dxa"/>
          </w:tcPr>
          <w:p w14:paraId="6D8AA398" w14:textId="77777777" w:rsidR="00985C7C" w:rsidRPr="00492282" w:rsidRDefault="00985C7C" w:rsidP="008002D6">
            <w:pPr>
              <w:rPr>
                <w:rFonts w:eastAsia="黑体"/>
                <w:sz w:val="30"/>
                <w:szCs w:val="30"/>
              </w:rPr>
            </w:pPr>
            <w:r w:rsidRPr="00492282">
              <w:rPr>
                <w:rFonts w:eastAsia="黑体" w:hAnsi="黑体"/>
                <w:sz w:val="30"/>
                <w:szCs w:val="30"/>
              </w:rPr>
              <w:t>总页数：</w:t>
            </w:r>
          </w:p>
        </w:tc>
        <w:tc>
          <w:tcPr>
            <w:tcW w:w="6511" w:type="dxa"/>
          </w:tcPr>
          <w:p w14:paraId="7AB2F580" w14:textId="41424437" w:rsidR="00985C7C" w:rsidRPr="00492282" w:rsidRDefault="00000000" w:rsidP="008002D6">
            <w:pPr>
              <w:rPr>
                <w:rFonts w:eastAsia="黑体"/>
                <w:sz w:val="30"/>
                <w:szCs w:val="30"/>
              </w:rPr>
            </w:pPr>
            <w:sdt>
              <w:sdtPr>
                <w:rPr>
                  <w:rFonts w:eastAsia="黑体"/>
                  <w:sz w:val="30"/>
                  <w:szCs w:val="30"/>
                </w:rPr>
                <w:id w:val="250395305"/>
                <w:docPartObj>
                  <w:docPartGallery w:val="Page Numbers (Top of Page)"/>
                  <w:docPartUnique/>
                </w:docPartObj>
              </w:sdtPr>
              <w:sdtEndPr>
                <w:rPr>
                  <w:highlight w:val="yellow"/>
                </w:rPr>
              </w:sdtEndPr>
              <w:sdtContent>
                <w:r w:rsidR="007C7B7C" w:rsidRPr="002D05F8">
                  <w:rPr>
                    <w:rFonts w:eastAsia="黑体" w:hint="eastAsia"/>
                    <w:sz w:val="30"/>
                    <w:szCs w:val="30"/>
                    <w:highlight w:val="yellow"/>
                  </w:rPr>
                  <w:t>82</w:t>
                </w:r>
              </w:sdtContent>
            </w:sdt>
            <w:r w:rsidR="00985C7C" w:rsidRPr="002D05F8">
              <w:rPr>
                <w:rFonts w:eastAsia="黑体" w:hAnsi="黑体"/>
                <w:sz w:val="30"/>
                <w:szCs w:val="30"/>
                <w:highlight w:val="yellow"/>
              </w:rPr>
              <w:t>页</w:t>
            </w:r>
            <w:r w:rsidR="00985C7C" w:rsidRPr="00492282">
              <w:rPr>
                <w:rFonts w:eastAsia="黑体" w:hAnsi="黑体"/>
                <w:sz w:val="30"/>
                <w:szCs w:val="30"/>
              </w:rPr>
              <w:t>，包含本页</w:t>
            </w:r>
          </w:p>
        </w:tc>
      </w:tr>
    </w:tbl>
    <w:p w14:paraId="23B3C840" w14:textId="77777777" w:rsidR="001C1501" w:rsidRDefault="001C1501" w:rsidP="00DA2970">
      <w:pPr>
        <w:adjustRightInd w:val="0"/>
        <w:snapToGrid w:val="0"/>
        <w:spacing w:line="360" w:lineRule="auto"/>
        <w:jc w:val="center"/>
        <w:rPr>
          <w:b/>
          <w:sz w:val="28"/>
          <w:szCs w:val="28"/>
        </w:rPr>
        <w:sectPr w:rsidR="001C1501" w:rsidSect="001C1501">
          <w:footerReference w:type="default" r:id="rId13"/>
          <w:pgSz w:w="11906" w:h="16838"/>
          <w:pgMar w:top="1418" w:right="1134" w:bottom="1134" w:left="1701" w:header="850" w:footer="992" w:gutter="0"/>
          <w:cols w:space="425"/>
          <w:titlePg/>
          <w:docGrid w:linePitch="312"/>
        </w:sectPr>
      </w:pPr>
    </w:p>
    <w:p w14:paraId="2AE8E49C" w14:textId="1ED31AB1" w:rsidR="00D150D9" w:rsidRPr="00692F3E" w:rsidRDefault="00D150D9" w:rsidP="008002D6">
      <w:pPr>
        <w:adjustRightInd w:val="0"/>
        <w:snapToGrid w:val="0"/>
        <w:spacing w:line="360" w:lineRule="auto"/>
        <w:jc w:val="center"/>
        <w:rPr>
          <w:b/>
          <w:sz w:val="28"/>
          <w:szCs w:val="28"/>
        </w:rPr>
      </w:pPr>
      <w:r w:rsidRPr="00692F3E">
        <w:rPr>
          <w:b/>
          <w:sz w:val="28"/>
          <w:szCs w:val="28"/>
        </w:rPr>
        <w:lastRenderedPageBreak/>
        <w:t>GLP</w:t>
      </w:r>
      <w:r w:rsidRPr="00692F3E">
        <w:rPr>
          <w:b/>
          <w:sz w:val="28"/>
          <w:szCs w:val="28"/>
        </w:rPr>
        <w:t>遵从性声明和签字页</w:t>
      </w:r>
    </w:p>
    <w:p w14:paraId="4396EDD8" w14:textId="77777777" w:rsidR="00D150D9" w:rsidRPr="00692F3E" w:rsidRDefault="00D150D9" w:rsidP="008002D6">
      <w:pPr>
        <w:adjustRightInd w:val="0"/>
        <w:snapToGrid w:val="0"/>
        <w:spacing w:line="360" w:lineRule="auto"/>
        <w:jc w:val="center"/>
        <w:rPr>
          <w:b/>
          <w:sz w:val="28"/>
          <w:szCs w:val="28"/>
        </w:rPr>
      </w:pPr>
      <w:bookmarkStart w:id="2" w:name="_Hlk12568934"/>
      <w:r w:rsidRPr="00692F3E">
        <w:rPr>
          <w:b/>
          <w:sz w:val="28"/>
          <w:szCs w:val="28"/>
        </w:rPr>
        <w:t>GLP Compliance Statement and Signature</w:t>
      </w:r>
    </w:p>
    <w:bookmarkEnd w:id="2"/>
    <w:p w14:paraId="102F41A7" w14:textId="00294107" w:rsidR="00D150D9" w:rsidRPr="00692F3E" w:rsidRDefault="00C513B3" w:rsidP="008002D6">
      <w:pPr>
        <w:adjustRightInd w:val="0"/>
        <w:snapToGrid w:val="0"/>
        <w:spacing w:line="360" w:lineRule="auto"/>
        <w:rPr>
          <w:sz w:val="24"/>
          <w:szCs w:val="24"/>
        </w:rPr>
      </w:pPr>
      <w:r w:rsidRPr="00692F3E">
        <w:rPr>
          <w:sz w:val="24"/>
          <w:szCs w:val="24"/>
        </w:rPr>
        <w:t>验证</w:t>
      </w:r>
      <w:r w:rsidR="00B13835">
        <w:rPr>
          <w:rFonts w:hint="eastAsia"/>
          <w:sz w:val="24"/>
          <w:szCs w:val="24"/>
        </w:rPr>
        <w:t>试验</w:t>
      </w:r>
      <w:r w:rsidR="00D150D9" w:rsidRPr="00692F3E">
        <w:rPr>
          <w:sz w:val="24"/>
          <w:szCs w:val="24"/>
        </w:rPr>
        <w:t>编号</w:t>
      </w:r>
      <w:r w:rsidR="00A75C7A">
        <w:rPr>
          <w:rFonts w:hint="eastAsia"/>
          <w:sz w:val="24"/>
          <w:szCs w:val="24"/>
        </w:rPr>
        <w:t>（</w:t>
      </w:r>
      <w:r w:rsidR="00C31DEA" w:rsidRPr="00692F3E">
        <w:rPr>
          <w:sz w:val="24"/>
          <w:szCs w:val="24"/>
        </w:rPr>
        <w:t xml:space="preserve">Validation </w:t>
      </w:r>
      <w:r w:rsidR="00BE3B2C" w:rsidRPr="00692F3E">
        <w:rPr>
          <w:color w:val="000000"/>
          <w:sz w:val="24"/>
          <w:szCs w:val="24"/>
        </w:rPr>
        <w:t>Study</w:t>
      </w:r>
      <w:r w:rsidR="00BE3B2C" w:rsidRPr="00692F3E">
        <w:rPr>
          <w:sz w:val="24"/>
          <w:szCs w:val="24"/>
        </w:rPr>
        <w:t xml:space="preserve"> </w:t>
      </w:r>
      <w:r w:rsidR="00C31DEA" w:rsidRPr="00692F3E">
        <w:rPr>
          <w:sz w:val="24"/>
          <w:szCs w:val="24"/>
        </w:rPr>
        <w:t>Number</w:t>
      </w:r>
      <w:r w:rsidR="00A75C7A">
        <w:rPr>
          <w:rFonts w:hint="eastAsia"/>
          <w:sz w:val="24"/>
          <w:szCs w:val="24"/>
        </w:rPr>
        <w:t>）</w:t>
      </w:r>
      <w:r w:rsidR="001B4F29" w:rsidRPr="00692F3E">
        <w:rPr>
          <w:sz w:val="24"/>
          <w:szCs w:val="24"/>
        </w:rPr>
        <w:t>：</w:t>
      </w:r>
      <w:r w:rsidR="008002D6" w:rsidRPr="00385480">
        <w:rPr>
          <w:color w:val="4F81BD" w:themeColor="accent1"/>
          <w:sz w:val="24"/>
          <w:szCs w:val="24"/>
        </w:rPr>
        <w:t>SS24050BV01</w:t>
      </w:r>
    </w:p>
    <w:p w14:paraId="7FF65066" w14:textId="69705FBD" w:rsidR="00D150D9" w:rsidRDefault="00C513B3" w:rsidP="008002D6">
      <w:pPr>
        <w:adjustRightInd w:val="0"/>
        <w:snapToGrid w:val="0"/>
        <w:spacing w:line="360" w:lineRule="auto"/>
        <w:rPr>
          <w:rFonts w:eastAsiaTheme="minorEastAsia"/>
          <w:sz w:val="24"/>
          <w:szCs w:val="24"/>
        </w:rPr>
      </w:pPr>
      <w:r w:rsidRPr="00692F3E">
        <w:rPr>
          <w:sz w:val="24"/>
          <w:szCs w:val="24"/>
        </w:rPr>
        <w:t>验证</w:t>
      </w:r>
      <w:r w:rsidR="00B13835">
        <w:rPr>
          <w:rFonts w:hint="eastAsia"/>
          <w:sz w:val="24"/>
          <w:szCs w:val="24"/>
        </w:rPr>
        <w:t>试验</w:t>
      </w:r>
      <w:r w:rsidR="00D150D9" w:rsidRPr="00692F3E">
        <w:rPr>
          <w:sz w:val="24"/>
          <w:szCs w:val="24"/>
        </w:rPr>
        <w:t>名称</w:t>
      </w:r>
      <w:r w:rsidR="00A75C7A">
        <w:rPr>
          <w:rFonts w:hint="eastAsia"/>
          <w:sz w:val="24"/>
          <w:szCs w:val="24"/>
        </w:rPr>
        <w:t>（</w:t>
      </w:r>
      <w:r w:rsidR="00D8537E" w:rsidRPr="00692F3E">
        <w:rPr>
          <w:sz w:val="24"/>
          <w:szCs w:val="24"/>
        </w:rPr>
        <w:t xml:space="preserve">Validation </w:t>
      </w:r>
      <w:r w:rsidR="00BE3B2C" w:rsidRPr="00692F3E">
        <w:rPr>
          <w:color w:val="000000"/>
          <w:sz w:val="24"/>
          <w:szCs w:val="24"/>
        </w:rPr>
        <w:t>Study</w:t>
      </w:r>
      <w:r w:rsidR="00BE3B2C" w:rsidRPr="00692F3E">
        <w:rPr>
          <w:sz w:val="24"/>
          <w:szCs w:val="24"/>
        </w:rPr>
        <w:t xml:space="preserve"> </w:t>
      </w:r>
      <w:r w:rsidR="00C31DEA" w:rsidRPr="00692F3E">
        <w:rPr>
          <w:sz w:val="24"/>
          <w:szCs w:val="24"/>
        </w:rPr>
        <w:t>Title</w:t>
      </w:r>
      <w:r w:rsidR="00A75C7A">
        <w:rPr>
          <w:rFonts w:hint="eastAsia"/>
          <w:sz w:val="24"/>
          <w:szCs w:val="24"/>
        </w:rPr>
        <w:t>）</w:t>
      </w:r>
      <w:r w:rsidR="001B4F29" w:rsidRPr="00692F3E">
        <w:rPr>
          <w:sz w:val="24"/>
          <w:szCs w:val="24"/>
        </w:rPr>
        <w:t>：</w:t>
      </w:r>
      <w:commentRangeStart w:id="3"/>
      <w:r w:rsidR="008002D6" w:rsidRPr="00385480">
        <w:rPr>
          <w:rFonts w:hint="eastAsia"/>
          <w:color w:val="4F81BD" w:themeColor="accent1"/>
          <w:sz w:val="24"/>
          <w:szCs w:val="24"/>
        </w:rPr>
        <w:t>LC-MS/MS</w:t>
      </w:r>
      <w:r w:rsidR="008002D6" w:rsidRPr="00385480">
        <w:rPr>
          <w:rFonts w:hint="eastAsia"/>
          <w:color w:val="4F81BD" w:themeColor="accent1"/>
          <w:sz w:val="24"/>
          <w:szCs w:val="24"/>
        </w:rPr>
        <w:t>法测定猪</w:t>
      </w:r>
      <w:r w:rsidR="008002D6" w:rsidRPr="00385480">
        <w:rPr>
          <w:rFonts w:hint="eastAsia"/>
          <w:color w:val="4F81BD" w:themeColor="accent1"/>
          <w:sz w:val="24"/>
          <w:szCs w:val="24"/>
        </w:rPr>
        <w:t>EDTA-K</w:t>
      </w:r>
      <w:r w:rsidR="008002D6" w:rsidRPr="00385480">
        <w:rPr>
          <w:rFonts w:hint="eastAsia"/>
          <w:color w:val="4F81BD" w:themeColor="accent1"/>
          <w:sz w:val="24"/>
          <w:szCs w:val="24"/>
          <w:vertAlign w:val="subscript"/>
        </w:rPr>
        <w:t>2</w:t>
      </w:r>
      <w:r w:rsidR="008002D6" w:rsidRPr="00385480">
        <w:rPr>
          <w:rFonts w:hint="eastAsia"/>
          <w:color w:val="4F81BD" w:themeColor="accent1"/>
          <w:sz w:val="24"/>
          <w:szCs w:val="24"/>
        </w:rPr>
        <w:t>血浆中</w:t>
      </w:r>
      <w:r w:rsidR="008002D6" w:rsidRPr="00385480">
        <w:rPr>
          <w:rFonts w:hint="eastAsia"/>
          <w:color w:val="4F81BD" w:themeColor="accent1"/>
          <w:sz w:val="24"/>
          <w:szCs w:val="24"/>
        </w:rPr>
        <w:t>810Z00-T</w:t>
      </w:r>
      <w:r w:rsidR="008002D6" w:rsidRPr="00385480">
        <w:rPr>
          <w:rFonts w:hint="eastAsia"/>
          <w:color w:val="4F81BD" w:themeColor="accent1"/>
          <w:sz w:val="24"/>
          <w:szCs w:val="24"/>
        </w:rPr>
        <w:t>的生物分析方法学验证（</w:t>
      </w:r>
      <w:r w:rsidR="008002D6" w:rsidRPr="00385480">
        <w:rPr>
          <w:rFonts w:hint="eastAsia"/>
          <w:color w:val="4F81BD" w:themeColor="accent1"/>
          <w:sz w:val="24"/>
          <w:szCs w:val="24"/>
        </w:rPr>
        <w:t>Validation of an LC-MS/MS method for the determination of 810Z00-T in Pig EDTA-K</w:t>
      </w:r>
      <w:r w:rsidR="008002D6" w:rsidRPr="00385480">
        <w:rPr>
          <w:rFonts w:hint="eastAsia"/>
          <w:color w:val="4F81BD" w:themeColor="accent1"/>
          <w:sz w:val="24"/>
          <w:szCs w:val="24"/>
          <w:vertAlign w:val="subscript"/>
        </w:rPr>
        <w:t>2</w:t>
      </w:r>
      <w:r w:rsidR="008002D6" w:rsidRPr="00385480">
        <w:rPr>
          <w:rFonts w:hint="eastAsia"/>
          <w:color w:val="4F81BD" w:themeColor="accent1"/>
          <w:sz w:val="24"/>
          <w:szCs w:val="24"/>
        </w:rPr>
        <w:t xml:space="preserve"> Plasma</w:t>
      </w:r>
      <w:r w:rsidR="008002D6" w:rsidRPr="00385480">
        <w:rPr>
          <w:rFonts w:hint="eastAsia"/>
          <w:color w:val="4F81BD" w:themeColor="accent1"/>
          <w:sz w:val="24"/>
          <w:szCs w:val="24"/>
        </w:rPr>
        <w:t>）</w:t>
      </w:r>
      <w:commentRangeEnd w:id="3"/>
      <w:r w:rsidR="00385480">
        <w:rPr>
          <w:rStyle w:val="af5"/>
          <w:rFonts w:eastAsia="Times New Roman"/>
        </w:rPr>
        <w:commentReference w:id="3"/>
      </w:r>
    </w:p>
    <w:p w14:paraId="1A967591" w14:textId="77777777" w:rsidR="004B00B1" w:rsidRPr="004B00B1" w:rsidRDefault="004B00B1" w:rsidP="008002D6">
      <w:pPr>
        <w:adjustRightInd w:val="0"/>
        <w:snapToGrid w:val="0"/>
        <w:spacing w:line="360" w:lineRule="auto"/>
        <w:rPr>
          <w:kern w:val="0"/>
          <w:sz w:val="24"/>
          <w:szCs w:val="24"/>
        </w:rPr>
      </w:pPr>
    </w:p>
    <w:p w14:paraId="277743C1" w14:textId="77777777" w:rsidR="00D150D9" w:rsidRPr="00692F3E" w:rsidRDefault="003F1560" w:rsidP="008002D6">
      <w:pPr>
        <w:tabs>
          <w:tab w:val="left" w:pos="3520"/>
        </w:tabs>
        <w:adjustRightInd w:val="0"/>
        <w:snapToGrid w:val="0"/>
        <w:spacing w:line="360" w:lineRule="auto"/>
        <w:ind w:left="1" w:firstLineChars="199" w:firstLine="478"/>
        <w:rPr>
          <w:sz w:val="24"/>
          <w:szCs w:val="24"/>
        </w:rPr>
      </w:pPr>
      <w:r w:rsidRPr="00692F3E">
        <w:rPr>
          <w:sz w:val="24"/>
          <w:szCs w:val="24"/>
        </w:rPr>
        <w:t>本验证所有阶段均在本机构完成，遵从本验证方案及变更（若有）、本机构相关</w:t>
      </w:r>
      <w:r w:rsidRPr="00692F3E">
        <w:rPr>
          <w:sz w:val="24"/>
          <w:szCs w:val="24"/>
        </w:rPr>
        <w:t>SOP</w:t>
      </w:r>
      <w:r w:rsidRPr="00692F3E">
        <w:rPr>
          <w:sz w:val="24"/>
          <w:szCs w:val="24"/>
        </w:rPr>
        <w:t>及下列管理规范</w:t>
      </w:r>
      <w:r w:rsidR="00D150D9" w:rsidRPr="00692F3E">
        <w:rPr>
          <w:kern w:val="0"/>
          <w:sz w:val="24"/>
          <w:szCs w:val="24"/>
        </w:rPr>
        <w:t>。</w:t>
      </w:r>
      <w:r w:rsidR="00D150D9" w:rsidRPr="00692F3E">
        <w:rPr>
          <w:sz w:val="24"/>
          <w:szCs w:val="24"/>
        </w:rPr>
        <w:t>试验期间未出现影响试验质量和完整性的因素。</w:t>
      </w:r>
    </w:p>
    <w:p w14:paraId="256F0FC4" w14:textId="4A63C46D" w:rsidR="00D150D9" w:rsidRPr="00385480" w:rsidRDefault="00D150D9" w:rsidP="008002D6">
      <w:pPr>
        <w:widowControl/>
        <w:numPr>
          <w:ilvl w:val="0"/>
          <w:numId w:val="22"/>
        </w:numPr>
        <w:tabs>
          <w:tab w:val="clear" w:pos="600"/>
          <w:tab w:val="num" w:pos="180"/>
          <w:tab w:val="left" w:pos="540"/>
        </w:tabs>
        <w:adjustRightInd w:val="0"/>
        <w:snapToGrid w:val="0"/>
        <w:spacing w:line="360" w:lineRule="auto"/>
        <w:ind w:leftChars="200" w:left="780" w:hanging="360"/>
        <w:rPr>
          <w:color w:val="4F81BD" w:themeColor="accent1"/>
          <w:sz w:val="24"/>
          <w:szCs w:val="24"/>
        </w:rPr>
      </w:pPr>
      <w:commentRangeStart w:id="4"/>
      <w:r w:rsidRPr="00385480">
        <w:rPr>
          <w:color w:val="4F81BD" w:themeColor="accent1"/>
          <w:sz w:val="24"/>
        </w:rPr>
        <w:t>国家药品监督管理局《药物非临床研究质量管理规范》</w:t>
      </w:r>
    </w:p>
    <w:p w14:paraId="30BCA513" w14:textId="77777777" w:rsidR="00D150D9" w:rsidRPr="00385480" w:rsidRDefault="00D150D9" w:rsidP="008002D6">
      <w:pPr>
        <w:widowControl/>
        <w:numPr>
          <w:ilvl w:val="0"/>
          <w:numId w:val="22"/>
        </w:numPr>
        <w:tabs>
          <w:tab w:val="clear" w:pos="600"/>
          <w:tab w:val="num" w:pos="180"/>
          <w:tab w:val="left" w:pos="540"/>
        </w:tabs>
        <w:adjustRightInd w:val="0"/>
        <w:snapToGrid w:val="0"/>
        <w:spacing w:line="360" w:lineRule="auto"/>
        <w:ind w:leftChars="200" w:left="780" w:hanging="360"/>
        <w:rPr>
          <w:color w:val="4F81BD" w:themeColor="accent1"/>
          <w:sz w:val="24"/>
          <w:szCs w:val="24"/>
        </w:rPr>
      </w:pPr>
      <w:r w:rsidRPr="00385480">
        <w:rPr>
          <w:color w:val="4F81BD" w:themeColor="accent1"/>
          <w:sz w:val="24"/>
          <w:szCs w:val="24"/>
        </w:rPr>
        <w:t>US FDA 21 CFR Part 58, Good Laboratory Practice for Nonclinical Laboratory Studies</w:t>
      </w:r>
    </w:p>
    <w:p w14:paraId="50159FB2" w14:textId="77777777" w:rsidR="00D150D9" w:rsidRPr="00385480" w:rsidRDefault="00D150D9" w:rsidP="008002D6">
      <w:pPr>
        <w:widowControl/>
        <w:numPr>
          <w:ilvl w:val="0"/>
          <w:numId w:val="22"/>
        </w:numPr>
        <w:tabs>
          <w:tab w:val="clear" w:pos="600"/>
          <w:tab w:val="num" w:pos="180"/>
          <w:tab w:val="left" w:pos="540"/>
        </w:tabs>
        <w:adjustRightInd w:val="0"/>
        <w:snapToGrid w:val="0"/>
        <w:spacing w:line="360" w:lineRule="auto"/>
        <w:ind w:leftChars="200" w:left="780" w:hanging="360"/>
        <w:rPr>
          <w:color w:val="4F81BD" w:themeColor="accent1"/>
          <w:sz w:val="24"/>
          <w:szCs w:val="24"/>
        </w:rPr>
      </w:pPr>
      <w:r w:rsidRPr="00385480">
        <w:rPr>
          <w:color w:val="4F81BD" w:themeColor="accent1"/>
          <w:sz w:val="24"/>
          <w:szCs w:val="24"/>
        </w:rPr>
        <w:t>OECD Series on Principles of Good Laboratory Practice and Compliance Monitoring No. 1: OECD Principles of Good Laboratory Practice</w:t>
      </w:r>
    </w:p>
    <w:p w14:paraId="4E9D0CF5" w14:textId="6422080E" w:rsidR="00D150D9" w:rsidRPr="00385480" w:rsidRDefault="008002D6" w:rsidP="008002D6">
      <w:pPr>
        <w:adjustRightInd w:val="0"/>
        <w:snapToGrid w:val="0"/>
        <w:spacing w:line="360" w:lineRule="auto"/>
        <w:ind w:firstLineChars="200" w:firstLine="480"/>
        <w:rPr>
          <w:bCs/>
          <w:color w:val="4F81BD" w:themeColor="accent1"/>
          <w:sz w:val="24"/>
          <w:szCs w:val="24"/>
        </w:rPr>
      </w:pPr>
      <w:r w:rsidRPr="00385480">
        <w:rPr>
          <w:color w:val="4F81BD" w:themeColor="accent1"/>
          <w:sz w:val="24"/>
          <w:szCs w:val="24"/>
        </w:rPr>
        <w:t>810Z00-T</w:t>
      </w:r>
      <w:r w:rsidRPr="00385480">
        <w:rPr>
          <w:color w:val="4F81BD" w:themeColor="accent1"/>
          <w:sz w:val="24"/>
          <w:szCs w:val="24"/>
        </w:rPr>
        <w:t>标准品</w:t>
      </w:r>
      <w:r w:rsidRPr="00385480">
        <w:rPr>
          <w:rFonts w:hint="eastAsia"/>
          <w:color w:val="4F81BD" w:themeColor="accent1"/>
          <w:sz w:val="24"/>
          <w:szCs w:val="24"/>
        </w:rPr>
        <w:t>的</w:t>
      </w:r>
      <w:r w:rsidRPr="00385480">
        <w:rPr>
          <w:color w:val="4F81BD" w:themeColor="accent1"/>
          <w:sz w:val="24"/>
          <w:szCs w:val="24"/>
        </w:rPr>
        <w:t>CoA</w:t>
      </w:r>
      <w:r w:rsidRPr="00385480">
        <w:rPr>
          <w:color w:val="4F81BD" w:themeColor="accent1"/>
          <w:sz w:val="24"/>
          <w:szCs w:val="24"/>
        </w:rPr>
        <w:t>检测由</w:t>
      </w:r>
      <w:r w:rsidRPr="00385480">
        <w:rPr>
          <w:rFonts w:hint="eastAsia"/>
          <w:color w:val="4F81BD" w:themeColor="accent1"/>
          <w:sz w:val="24"/>
          <w:szCs w:val="24"/>
        </w:rPr>
        <w:t>苏州盛迪亚生物医药有限公司</w:t>
      </w:r>
      <w:r w:rsidRPr="00385480">
        <w:rPr>
          <w:color w:val="4F81BD" w:themeColor="accent1"/>
          <w:sz w:val="24"/>
          <w:szCs w:val="24"/>
        </w:rPr>
        <w:t>在非</w:t>
      </w:r>
      <w:r w:rsidRPr="00385480">
        <w:rPr>
          <w:color w:val="4F81BD" w:themeColor="accent1"/>
          <w:sz w:val="24"/>
          <w:szCs w:val="24"/>
        </w:rPr>
        <w:t>GLP</w:t>
      </w:r>
      <w:r w:rsidRPr="00385480">
        <w:rPr>
          <w:color w:val="4F81BD" w:themeColor="accent1"/>
          <w:sz w:val="24"/>
          <w:szCs w:val="24"/>
        </w:rPr>
        <w:t>条件下完成；</w:t>
      </w:r>
      <w:r w:rsidRPr="00385480">
        <w:rPr>
          <w:rFonts w:hint="eastAsia"/>
          <w:color w:val="4F81BD" w:themeColor="accent1"/>
          <w:sz w:val="24"/>
          <w:szCs w:val="24"/>
        </w:rPr>
        <w:t>内标</w:t>
      </w:r>
      <w:r w:rsidRPr="00385480">
        <w:rPr>
          <w:rFonts w:hint="eastAsia"/>
          <w:color w:val="4F81BD" w:themeColor="accent1"/>
          <w:sz w:val="24"/>
          <w:szCs w:val="24"/>
        </w:rPr>
        <w:t>Dexamethasone</w:t>
      </w:r>
      <w:r w:rsidRPr="00385480">
        <w:rPr>
          <w:color w:val="4F81BD" w:themeColor="accent1"/>
          <w:sz w:val="24"/>
          <w:szCs w:val="24"/>
        </w:rPr>
        <w:t>标准品</w:t>
      </w:r>
      <w:r w:rsidRPr="00385480">
        <w:rPr>
          <w:color w:val="4F81BD" w:themeColor="accent1"/>
          <w:sz w:val="24"/>
          <w:szCs w:val="24"/>
        </w:rPr>
        <w:t>CoA</w:t>
      </w:r>
      <w:r w:rsidRPr="00385480">
        <w:rPr>
          <w:color w:val="4F81BD" w:themeColor="accent1"/>
          <w:sz w:val="24"/>
          <w:szCs w:val="24"/>
        </w:rPr>
        <w:t>检测由</w:t>
      </w:r>
      <w:proofErr w:type="spellStart"/>
      <w:r w:rsidRPr="00385480">
        <w:rPr>
          <w:color w:val="4F81BD" w:themeColor="accent1"/>
          <w:sz w:val="24"/>
          <w:szCs w:val="24"/>
        </w:rPr>
        <w:t>MedChemExpress</w:t>
      </w:r>
      <w:proofErr w:type="spellEnd"/>
      <w:r w:rsidRPr="00385480">
        <w:rPr>
          <w:color w:val="4F81BD" w:themeColor="accent1"/>
          <w:sz w:val="24"/>
          <w:szCs w:val="24"/>
        </w:rPr>
        <w:t>在非</w:t>
      </w:r>
      <w:r w:rsidRPr="00385480">
        <w:rPr>
          <w:color w:val="4F81BD" w:themeColor="accent1"/>
          <w:sz w:val="24"/>
          <w:szCs w:val="24"/>
        </w:rPr>
        <w:t>GLP</w:t>
      </w:r>
      <w:r w:rsidRPr="00385480">
        <w:rPr>
          <w:color w:val="4F81BD" w:themeColor="accent1"/>
          <w:sz w:val="24"/>
          <w:szCs w:val="24"/>
        </w:rPr>
        <w:t>条件下完成。</w:t>
      </w:r>
    </w:p>
    <w:p w14:paraId="7A06F35C" w14:textId="3FCCD752" w:rsidR="00D150D9" w:rsidRPr="00692F3E" w:rsidRDefault="003F1560" w:rsidP="008002D6">
      <w:pPr>
        <w:autoSpaceDE w:val="0"/>
        <w:autoSpaceDN w:val="0"/>
        <w:adjustRightInd w:val="0"/>
        <w:snapToGrid w:val="0"/>
        <w:spacing w:line="360" w:lineRule="auto"/>
        <w:rPr>
          <w:bCs/>
          <w:sz w:val="24"/>
          <w:szCs w:val="24"/>
        </w:rPr>
      </w:pPr>
      <w:r w:rsidRPr="00385480">
        <w:rPr>
          <w:bCs/>
          <w:color w:val="4F81BD" w:themeColor="accent1"/>
          <w:sz w:val="24"/>
          <w:szCs w:val="24"/>
        </w:rPr>
        <w:t>T</w:t>
      </w:r>
      <w:r w:rsidRPr="00385480">
        <w:rPr>
          <w:color w:val="4F81BD" w:themeColor="accent1"/>
          <w:sz w:val="24"/>
          <w:szCs w:val="24"/>
        </w:rPr>
        <w:t>his validation study was conducted in this test facility following the validation protocol,</w:t>
      </w:r>
      <w:r w:rsidRPr="00385480">
        <w:rPr>
          <w:bCs/>
          <w:color w:val="4F81BD" w:themeColor="accent1"/>
          <w:sz w:val="24"/>
          <w:szCs w:val="24"/>
        </w:rPr>
        <w:t xml:space="preserve"> protocol amendment(s),</w:t>
      </w:r>
      <w:r w:rsidRPr="00385480">
        <w:rPr>
          <w:color w:val="4F81BD" w:themeColor="accent1"/>
          <w:sz w:val="24"/>
          <w:szCs w:val="24"/>
        </w:rPr>
        <w:t xml:space="preserve"> relevant </w:t>
      </w:r>
      <w:r w:rsidRPr="00385480">
        <w:rPr>
          <w:bCs/>
          <w:color w:val="4F81BD" w:themeColor="accent1"/>
          <w:sz w:val="24"/>
          <w:szCs w:val="24"/>
        </w:rPr>
        <w:t>standard operating procedures (SOPs), and the following good laboratory practice (GLP) regulations.</w:t>
      </w:r>
      <w:r w:rsidR="002D05F8" w:rsidRPr="00385480">
        <w:rPr>
          <w:rFonts w:hint="eastAsia"/>
          <w:bCs/>
          <w:color w:val="4F81BD" w:themeColor="accent1"/>
          <w:sz w:val="24"/>
          <w:szCs w:val="24"/>
        </w:rPr>
        <w:t xml:space="preserve"> </w:t>
      </w:r>
      <w:proofErr w:type="gramStart"/>
      <w:r w:rsidR="00D150D9" w:rsidRPr="00385480">
        <w:rPr>
          <w:color w:val="4F81BD" w:themeColor="accent1"/>
          <w:sz w:val="24"/>
          <w:szCs w:val="24"/>
        </w:rPr>
        <w:t>Nothing</w:t>
      </w:r>
      <w:proofErr w:type="gramEnd"/>
      <w:r w:rsidR="00D150D9" w:rsidRPr="00385480">
        <w:rPr>
          <w:color w:val="4F81BD" w:themeColor="accent1"/>
          <w:sz w:val="24"/>
          <w:szCs w:val="24"/>
        </w:rPr>
        <w:t xml:space="preserve"> occurred to markedly affect the quality and integrity of the study during the</w:t>
      </w:r>
      <w:r w:rsidR="00231181" w:rsidRPr="00385480">
        <w:rPr>
          <w:color w:val="4F81BD" w:themeColor="accent1"/>
          <w:sz w:val="24"/>
          <w:szCs w:val="24"/>
        </w:rPr>
        <w:t xml:space="preserve"> </w:t>
      </w:r>
      <w:r w:rsidRPr="00385480">
        <w:rPr>
          <w:color w:val="4F81BD" w:themeColor="accent1"/>
          <w:sz w:val="24"/>
          <w:szCs w:val="24"/>
        </w:rPr>
        <w:t>validation</w:t>
      </w:r>
      <w:r w:rsidR="00D150D9" w:rsidRPr="00385480">
        <w:rPr>
          <w:color w:val="4F81BD" w:themeColor="accent1"/>
          <w:sz w:val="24"/>
          <w:szCs w:val="24"/>
        </w:rPr>
        <w:t xml:space="preserve"> study.</w:t>
      </w:r>
      <w:commentRangeEnd w:id="4"/>
      <w:r w:rsidR="00385480">
        <w:rPr>
          <w:rStyle w:val="af5"/>
          <w:rFonts w:eastAsia="Times New Roman"/>
        </w:rPr>
        <w:commentReference w:id="4"/>
      </w:r>
    </w:p>
    <w:p w14:paraId="77B300E3" w14:textId="74B44418" w:rsidR="00D150D9" w:rsidRPr="00692F3E" w:rsidRDefault="00D150D9" w:rsidP="008002D6">
      <w:pPr>
        <w:widowControl/>
        <w:numPr>
          <w:ilvl w:val="0"/>
          <w:numId w:val="22"/>
        </w:numPr>
        <w:tabs>
          <w:tab w:val="clear" w:pos="600"/>
          <w:tab w:val="left" w:pos="540"/>
        </w:tabs>
        <w:adjustRightInd w:val="0"/>
        <w:snapToGrid w:val="0"/>
        <w:spacing w:line="360" w:lineRule="auto"/>
        <w:ind w:left="357" w:hanging="357"/>
        <w:rPr>
          <w:color w:val="000000" w:themeColor="text1"/>
          <w:sz w:val="24"/>
          <w:szCs w:val="24"/>
        </w:rPr>
      </w:pPr>
      <w:r w:rsidRPr="00692F3E">
        <w:rPr>
          <w:color w:val="000000" w:themeColor="text1"/>
          <w:sz w:val="24"/>
          <w:szCs w:val="24"/>
        </w:rPr>
        <w:t>NMPA. Good Laboratory Practice for Non-clinical Laboratory Studies.</w:t>
      </w:r>
    </w:p>
    <w:p w14:paraId="2935F708" w14:textId="77777777" w:rsidR="00D150D9" w:rsidRPr="00692F3E" w:rsidRDefault="00D150D9" w:rsidP="008002D6">
      <w:pPr>
        <w:widowControl/>
        <w:numPr>
          <w:ilvl w:val="0"/>
          <w:numId w:val="22"/>
        </w:numPr>
        <w:tabs>
          <w:tab w:val="clear" w:pos="600"/>
          <w:tab w:val="left" w:pos="540"/>
        </w:tabs>
        <w:adjustRightInd w:val="0"/>
        <w:snapToGrid w:val="0"/>
        <w:spacing w:line="360" w:lineRule="auto"/>
        <w:ind w:left="357" w:hanging="357"/>
        <w:rPr>
          <w:color w:val="000000" w:themeColor="text1"/>
          <w:sz w:val="24"/>
          <w:szCs w:val="24"/>
        </w:rPr>
      </w:pPr>
      <w:r w:rsidRPr="00692F3E">
        <w:rPr>
          <w:color w:val="000000" w:themeColor="text1"/>
          <w:sz w:val="24"/>
          <w:szCs w:val="24"/>
        </w:rPr>
        <w:t>US FDA 21 CFR Part 58, Good Laboratory Practice for Nonclinical Laboratory Studies</w:t>
      </w:r>
    </w:p>
    <w:p w14:paraId="1652BD68" w14:textId="77777777" w:rsidR="00D150D9" w:rsidRPr="00692F3E" w:rsidRDefault="00D150D9" w:rsidP="008002D6">
      <w:pPr>
        <w:widowControl/>
        <w:numPr>
          <w:ilvl w:val="0"/>
          <w:numId w:val="22"/>
        </w:numPr>
        <w:tabs>
          <w:tab w:val="clear" w:pos="600"/>
          <w:tab w:val="left" w:pos="540"/>
        </w:tabs>
        <w:adjustRightInd w:val="0"/>
        <w:snapToGrid w:val="0"/>
        <w:spacing w:line="360" w:lineRule="auto"/>
        <w:ind w:left="357" w:hanging="357"/>
        <w:rPr>
          <w:color w:val="000000" w:themeColor="text1"/>
          <w:sz w:val="24"/>
          <w:szCs w:val="24"/>
        </w:rPr>
      </w:pPr>
      <w:r w:rsidRPr="00692F3E">
        <w:rPr>
          <w:color w:val="000000" w:themeColor="text1"/>
          <w:sz w:val="24"/>
          <w:szCs w:val="24"/>
        </w:rPr>
        <w:t>OECD Series on Principles of Good Laboratory Practice and Compliance Monitoring No. 1: OECD Principles of Good Laboratory Practice</w:t>
      </w:r>
    </w:p>
    <w:p w14:paraId="7F390DE7" w14:textId="6875965D" w:rsidR="00D150D9" w:rsidRPr="00692F3E" w:rsidRDefault="00D01C30" w:rsidP="008002D6">
      <w:pPr>
        <w:adjustRightInd w:val="0"/>
        <w:snapToGrid w:val="0"/>
        <w:spacing w:line="360" w:lineRule="auto"/>
        <w:rPr>
          <w:sz w:val="24"/>
          <w:szCs w:val="24"/>
        </w:rPr>
      </w:pPr>
      <w:r w:rsidRPr="00692F3E">
        <w:rPr>
          <w:bCs/>
          <w:sz w:val="24"/>
          <w:szCs w:val="24"/>
        </w:rPr>
        <w:t>The certificate of analysis (C</w:t>
      </w:r>
      <w:r w:rsidR="00B52FEC" w:rsidRPr="00692F3E">
        <w:rPr>
          <w:bCs/>
          <w:sz w:val="24"/>
          <w:szCs w:val="24"/>
        </w:rPr>
        <w:t>o</w:t>
      </w:r>
      <w:r w:rsidRPr="00692F3E">
        <w:rPr>
          <w:bCs/>
          <w:sz w:val="24"/>
          <w:szCs w:val="24"/>
        </w:rPr>
        <w:t xml:space="preserve">A) </w:t>
      </w:r>
      <w:r w:rsidR="00231181">
        <w:rPr>
          <w:sz w:val="24"/>
          <w:szCs w:val="24"/>
        </w:rPr>
        <w:t>testing</w:t>
      </w:r>
      <w:r w:rsidR="00231181" w:rsidRPr="00692F3E">
        <w:rPr>
          <w:bCs/>
          <w:sz w:val="24"/>
          <w:szCs w:val="24"/>
        </w:rPr>
        <w:t xml:space="preserve"> </w:t>
      </w:r>
      <w:r w:rsidRPr="00692F3E">
        <w:rPr>
          <w:bCs/>
          <w:sz w:val="24"/>
          <w:szCs w:val="24"/>
        </w:rPr>
        <w:t xml:space="preserve">of the </w:t>
      </w:r>
      <w:r w:rsidRPr="00692F3E">
        <w:rPr>
          <w:sz w:val="24"/>
          <w:szCs w:val="24"/>
        </w:rPr>
        <w:t>reference</w:t>
      </w:r>
      <w:r w:rsidRPr="00692F3E">
        <w:rPr>
          <w:bCs/>
          <w:sz w:val="24"/>
          <w:szCs w:val="24"/>
        </w:rPr>
        <w:t xml:space="preserve"> standard </w:t>
      </w:r>
      <w:r w:rsidR="008002D6" w:rsidRPr="00D95611">
        <w:rPr>
          <w:sz w:val="24"/>
          <w:szCs w:val="24"/>
        </w:rPr>
        <w:t>810Z00-T</w:t>
      </w:r>
      <w:r w:rsidR="00231181">
        <w:rPr>
          <w:sz w:val="24"/>
          <w:szCs w:val="24"/>
        </w:rPr>
        <w:t xml:space="preserve"> </w:t>
      </w:r>
      <w:r w:rsidR="008002D6">
        <w:rPr>
          <w:rFonts w:hint="eastAsia"/>
          <w:sz w:val="24"/>
          <w:szCs w:val="24"/>
        </w:rPr>
        <w:t xml:space="preserve">was </w:t>
      </w:r>
      <w:r w:rsidR="008002D6" w:rsidRPr="00692F3E">
        <w:rPr>
          <w:sz w:val="24"/>
          <w:szCs w:val="24"/>
        </w:rPr>
        <w:t>performed by</w:t>
      </w:r>
      <w:r w:rsidR="008002D6">
        <w:rPr>
          <w:rFonts w:hint="eastAsia"/>
          <w:sz w:val="24"/>
          <w:szCs w:val="24"/>
        </w:rPr>
        <w:t xml:space="preserve"> </w:t>
      </w:r>
      <w:r w:rsidR="008002D6" w:rsidRPr="008002D6">
        <w:rPr>
          <w:sz w:val="24"/>
          <w:szCs w:val="24"/>
        </w:rPr>
        <w:t>Suzhou Suncadia Biopharmaceuticals Co., Ltd.</w:t>
      </w:r>
      <w:r w:rsidR="008002D6">
        <w:rPr>
          <w:rFonts w:hint="eastAsia"/>
          <w:sz w:val="24"/>
          <w:szCs w:val="24"/>
        </w:rPr>
        <w:t xml:space="preserve"> </w:t>
      </w:r>
      <w:r w:rsidR="008002D6" w:rsidRPr="00692F3E">
        <w:rPr>
          <w:sz w:val="24"/>
          <w:szCs w:val="24"/>
        </w:rPr>
        <w:t>under Non-G</w:t>
      </w:r>
      <w:r w:rsidR="008002D6" w:rsidRPr="00692F3E">
        <w:rPr>
          <w:bCs/>
          <w:sz w:val="24"/>
          <w:szCs w:val="24"/>
        </w:rPr>
        <w:t>LP conditions</w:t>
      </w:r>
      <w:r w:rsidR="008002D6" w:rsidRPr="00692F3E">
        <w:rPr>
          <w:sz w:val="24"/>
          <w:szCs w:val="24"/>
        </w:rPr>
        <w:t>.</w:t>
      </w:r>
      <w:r w:rsidR="008002D6">
        <w:rPr>
          <w:rFonts w:hint="eastAsia"/>
          <w:sz w:val="24"/>
          <w:szCs w:val="24"/>
        </w:rPr>
        <w:t xml:space="preserve"> </w:t>
      </w:r>
      <w:r w:rsidR="008002D6" w:rsidRPr="00692F3E">
        <w:rPr>
          <w:bCs/>
          <w:sz w:val="24"/>
          <w:szCs w:val="24"/>
        </w:rPr>
        <w:t xml:space="preserve">The certificate of analysis (CoA) </w:t>
      </w:r>
      <w:r w:rsidR="008002D6">
        <w:rPr>
          <w:sz w:val="24"/>
          <w:szCs w:val="24"/>
        </w:rPr>
        <w:t>testing</w:t>
      </w:r>
      <w:r w:rsidR="008002D6" w:rsidRPr="00692F3E">
        <w:rPr>
          <w:bCs/>
          <w:sz w:val="24"/>
          <w:szCs w:val="24"/>
        </w:rPr>
        <w:t xml:space="preserve"> of the</w:t>
      </w:r>
      <w:r w:rsidR="008002D6" w:rsidRPr="00692F3E">
        <w:rPr>
          <w:sz w:val="24"/>
          <w:szCs w:val="24"/>
        </w:rPr>
        <w:t xml:space="preserve"> </w:t>
      </w:r>
      <w:r w:rsidR="008002D6">
        <w:rPr>
          <w:rFonts w:hint="eastAsia"/>
          <w:sz w:val="24"/>
          <w:szCs w:val="24"/>
        </w:rPr>
        <w:t>i</w:t>
      </w:r>
      <w:r w:rsidRPr="00692F3E">
        <w:rPr>
          <w:sz w:val="24"/>
          <w:szCs w:val="24"/>
        </w:rPr>
        <w:t xml:space="preserve">nternal reference standard </w:t>
      </w:r>
      <w:r w:rsidR="008002D6" w:rsidRPr="00D95611">
        <w:rPr>
          <w:rFonts w:hint="eastAsia"/>
          <w:sz w:val="24"/>
          <w:szCs w:val="24"/>
        </w:rPr>
        <w:t>Dexamethasone</w:t>
      </w:r>
      <w:r w:rsidR="00231181">
        <w:rPr>
          <w:sz w:val="24"/>
          <w:szCs w:val="24"/>
        </w:rPr>
        <w:t xml:space="preserve"> </w:t>
      </w:r>
      <w:proofErr w:type="gramStart"/>
      <w:r w:rsidRPr="00692F3E">
        <w:rPr>
          <w:sz w:val="24"/>
          <w:szCs w:val="24"/>
        </w:rPr>
        <w:t>were</w:t>
      </w:r>
      <w:proofErr w:type="gramEnd"/>
      <w:r w:rsidRPr="00692F3E">
        <w:rPr>
          <w:sz w:val="24"/>
          <w:szCs w:val="24"/>
        </w:rPr>
        <w:t xml:space="preserve"> performed by </w:t>
      </w:r>
      <w:proofErr w:type="spellStart"/>
      <w:r w:rsidR="008002D6" w:rsidRPr="00D95611">
        <w:rPr>
          <w:sz w:val="24"/>
          <w:szCs w:val="24"/>
        </w:rPr>
        <w:t>MedChemExpress</w:t>
      </w:r>
      <w:proofErr w:type="spellEnd"/>
      <w:r w:rsidRPr="00692F3E">
        <w:rPr>
          <w:sz w:val="24"/>
          <w:szCs w:val="24"/>
        </w:rPr>
        <w:t xml:space="preserve"> under Non-G</w:t>
      </w:r>
      <w:r w:rsidRPr="00692F3E">
        <w:rPr>
          <w:bCs/>
          <w:sz w:val="24"/>
          <w:szCs w:val="24"/>
        </w:rPr>
        <w:t>LP conditions</w:t>
      </w:r>
      <w:r w:rsidR="00D150D9" w:rsidRPr="00692F3E">
        <w:rPr>
          <w:sz w:val="24"/>
          <w:szCs w:val="24"/>
        </w:rPr>
        <w:t>.</w:t>
      </w:r>
    </w:p>
    <w:p w14:paraId="4AD74FED" w14:textId="77777777" w:rsidR="00D150D9" w:rsidRPr="008F5050" w:rsidRDefault="00D150D9" w:rsidP="008002D6">
      <w:pPr>
        <w:tabs>
          <w:tab w:val="left" w:pos="-1123"/>
          <w:tab w:val="left" w:pos="-720"/>
          <w:tab w:val="left" w:pos="0"/>
          <w:tab w:val="left" w:pos="720"/>
          <w:tab w:val="left" w:pos="1440"/>
          <w:tab w:val="left" w:pos="2160"/>
          <w:tab w:val="left" w:pos="5720"/>
          <w:tab w:val="left" w:pos="5760"/>
          <w:tab w:val="left" w:pos="5795"/>
          <w:tab w:val="left" w:pos="6480"/>
          <w:tab w:val="left" w:pos="7200"/>
          <w:tab w:val="left" w:pos="7920"/>
          <w:tab w:val="left" w:pos="8640"/>
          <w:tab w:val="left" w:pos="9270"/>
        </w:tabs>
        <w:adjustRightInd w:val="0"/>
        <w:snapToGrid w:val="0"/>
        <w:spacing w:line="360" w:lineRule="auto"/>
        <w:rPr>
          <w:sz w:val="24"/>
        </w:rPr>
      </w:pPr>
    </w:p>
    <w:p w14:paraId="41221E6D" w14:textId="2DF3BBD1" w:rsidR="00D150D9" w:rsidRPr="00692F3E" w:rsidRDefault="00D150D9" w:rsidP="008002D6">
      <w:pPr>
        <w:adjustRightInd w:val="0"/>
        <w:snapToGrid w:val="0"/>
        <w:spacing w:line="360" w:lineRule="auto"/>
        <w:rPr>
          <w:sz w:val="24"/>
          <w:szCs w:val="24"/>
        </w:rPr>
      </w:pPr>
      <w:r w:rsidRPr="00692F3E">
        <w:rPr>
          <w:sz w:val="24"/>
          <w:szCs w:val="24"/>
        </w:rPr>
        <w:t>签名</w:t>
      </w:r>
      <w:r w:rsidR="00A75C7A">
        <w:rPr>
          <w:rFonts w:hint="eastAsia"/>
          <w:sz w:val="24"/>
          <w:szCs w:val="24"/>
        </w:rPr>
        <w:t>（</w:t>
      </w:r>
      <w:r w:rsidRPr="00692F3E">
        <w:rPr>
          <w:sz w:val="24"/>
          <w:szCs w:val="24"/>
        </w:rPr>
        <w:t>Signature</w:t>
      </w:r>
      <w:r w:rsidR="00A75C7A">
        <w:rPr>
          <w:rFonts w:hint="eastAsia"/>
          <w:sz w:val="24"/>
          <w:szCs w:val="24"/>
        </w:rPr>
        <w:t>）</w:t>
      </w:r>
      <w:r w:rsidRPr="00692F3E">
        <w:rPr>
          <w:sz w:val="24"/>
          <w:szCs w:val="24"/>
        </w:rPr>
        <w:t>：</w:t>
      </w:r>
      <w:r w:rsidR="00D8537E" w:rsidRPr="00692F3E">
        <w:rPr>
          <w:sz w:val="24"/>
          <w:szCs w:val="24"/>
          <w:u w:val="single"/>
        </w:rPr>
        <w:t xml:space="preserve">                   </w:t>
      </w:r>
      <w:r w:rsidR="00D8537E" w:rsidRPr="00692F3E">
        <w:rPr>
          <w:sz w:val="24"/>
          <w:szCs w:val="24"/>
        </w:rPr>
        <w:t xml:space="preserve">  </w:t>
      </w:r>
      <w:r w:rsidRPr="00692F3E">
        <w:rPr>
          <w:sz w:val="24"/>
          <w:szCs w:val="24"/>
        </w:rPr>
        <w:t>日期</w:t>
      </w:r>
      <w:r w:rsidR="00A75C7A">
        <w:rPr>
          <w:rFonts w:hint="eastAsia"/>
          <w:sz w:val="24"/>
          <w:szCs w:val="24"/>
        </w:rPr>
        <w:t>（</w:t>
      </w:r>
      <w:r w:rsidRPr="00692F3E">
        <w:rPr>
          <w:sz w:val="24"/>
          <w:szCs w:val="24"/>
        </w:rPr>
        <w:t>Date</w:t>
      </w:r>
      <w:r w:rsidR="00A75C7A">
        <w:rPr>
          <w:rFonts w:hint="eastAsia"/>
          <w:sz w:val="24"/>
          <w:szCs w:val="24"/>
        </w:rPr>
        <w:t>）</w:t>
      </w:r>
      <w:r w:rsidRPr="008002D6">
        <w:rPr>
          <w:sz w:val="24"/>
          <w:szCs w:val="24"/>
        </w:rPr>
        <w:t>：</w:t>
      </w:r>
      <w:r w:rsidR="00D8537E" w:rsidRPr="00692F3E">
        <w:rPr>
          <w:sz w:val="24"/>
          <w:szCs w:val="24"/>
          <w:u w:val="single"/>
        </w:rPr>
        <w:t xml:space="preserve">   </w:t>
      </w:r>
      <w:r w:rsidR="008002D6">
        <w:rPr>
          <w:rFonts w:hint="eastAsia"/>
          <w:sz w:val="24"/>
          <w:szCs w:val="24"/>
          <w:u w:val="single"/>
        </w:rPr>
        <w:t xml:space="preserve">     </w:t>
      </w:r>
      <w:r w:rsidR="00D8537E" w:rsidRPr="00692F3E">
        <w:rPr>
          <w:sz w:val="24"/>
          <w:szCs w:val="24"/>
          <w:u w:val="single"/>
        </w:rPr>
        <w:t xml:space="preserve"> </w:t>
      </w:r>
      <w:r w:rsidRPr="00692F3E">
        <w:rPr>
          <w:sz w:val="24"/>
          <w:szCs w:val="24"/>
        </w:rPr>
        <w:t>年</w:t>
      </w:r>
      <w:r w:rsidR="00D8537E" w:rsidRPr="00692F3E">
        <w:rPr>
          <w:sz w:val="24"/>
          <w:szCs w:val="24"/>
          <w:u w:val="single"/>
        </w:rPr>
        <w:t xml:space="preserve"> </w:t>
      </w:r>
      <w:r w:rsidR="008002D6">
        <w:rPr>
          <w:rFonts w:hint="eastAsia"/>
          <w:sz w:val="24"/>
          <w:szCs w:val="24"/>
          <w:u w:val="single"/>
        </w:rPr>
        <w:t xml:space="preserve">  </w:t>
      </w:r>
      <w:r w:rsidR="00D8537E" w:rsidRPr="00692F3E">
        <w:rPr>
          <w:sz w:val="24"/>
          <w:szCs w:val="24"/>
          <w:u w:val="single"/>
        </w:rPr>
        <w:t xml:space="preserve">  </w:t>
      </w:r>
      <w:r w:rsidRPr="00692F3E">
        <w:rPr>
          <w:sz w:val="24"/>
          <w:szCs w:val="24"/>
        </w:rPr>
        <w:t>月</w:t>
      </w:r>
      <w:r w:rsidR="00D8537E" w:rsidRPr="00692F3E">
        <w:rPr>
          <w:sz w:val="24"/>
          <w:szCs w:val="24"/>
          <w:u w:val="single"/>
        </w:rPr>
        <w:t xml:space="preserve"> </w:t>
      </w:r>
      <w:r w:rsidR="008002D6">
        <w:rPr>
          <w:rFonts w:hint="eastAsia"/>
          <w:sz w:val="24"/>
          <w:szCs w:val="24"/>
          <w:u w:val="single"/>
        </w:rPr>
        <w:t xml:space="preserve">  </w:t>
      </w:r>
      <w:r w:rsidR="00D8537E" w:rsidRPr="00692F3E">
        <w:rPr>
          <w:sz w:val="24"/>
          <w:szCs w:val="24"/>
          <w:u w:val="single"/>
        </w:rPr>
        <w:t xml:space="preserve">  </w:t>
      </w:r>
      <w:r w:rsidRPr="00692F3E">
        <w:rPr>
          <w:sz w:val="24"/>
          <w:szCs w:val="24"/>
        </w:rPr>
        <w:t>日</w:t>
      </w:r>
    </w:p>
    <w:p w14:paraId="54F60194" w14:textId="62A31FC1" w:rsidR="00D150D9" w:rsidRPr="00692F3E" w:rsidRDefault="008002D6" w:rsidP="008002D6">
      <w:pPr>
        <w:adjustRightInd w:val="0"/>
        <w:snapToGrid w:val="0"/>
        <w:spacing w:line="360" w:lineRule="auto"/>
        <w:rPr>
          <w:sz w:val="24"/>
          <w:szCs w:val="24"/>
        </w:rPr>
      </w:pPr>
      <w:r w:rsidRPr="00385480">
        <w:rPr>
          <w:rFonts w:hint="eastAsia"/>
          <w:color w:val="F79646" w:themeColor="accent6"/>
          <w:sz w:val="24"/>
          <w:szCs w:val="24"/>
        </w:rPr>
        <w:t>谢钦岳</w:t>
      </w:r>
      <w:r w:rsidR="00A75C7A" w:rsidRPr="00385480">
        <w:rPr>
          <w:rFonts w:hint="eastAsia"/>
          <w:color w:val="F79646" w:themeColor="accent6"/>
          <w:sz w:val="24"/>
          <w:szCs w:val="24"/>
        </w:rPr>
        <w:t>（</w:t>
      </w:r>
      <w:proofErr w:type="spellStart"/>
      <w:r w:rsidRPr="00385480">
        <w:rPr>
          <w:rFonts w:hint="eastAsia"/>
          <w:color w:val="F79646" w:themeColor="accent6"/>
          <w:sz w:val="24"/>
          <w:szCs w:val="24"/>
        </w:rPr>
        <w:t>Qinyue</w:t>
      </w:r>
      <w:proofErr w:type="spellEnd"/>
      <w:r w:rsidRPr="00385480">
        <w:rPr>
          <w:rFonts w:hint="eastAsia"/>
          <w:color w:val="F79646" w:themeColor="accent6"/>
          <w:sz w:val="24"/>
          <w:szCs w:val="24"/>
        </w:rPr>
        <w:t xml:space="preserve"> Xie</w:t>
      </w:r>
      <w:r w:rsidR="00A75C7A" w:rsidRPr="00385480">
        <w:rPr>
          <w:rFonts w:hint="eastAsia"/>
          <w:color w:val="F79646" w:themeColor="accent6"/>
          <w:sz w:val="24"/>
          <w:szCs w:val="24"/>
        </w:rPr>
        <w:t>）</w:t>
      </w:r>
      <w:r w:rsidRPr="00385480">
        <w:rPr>
          <w:rFonts w:hint="eastAsia"/>
          <w:color w:val="F79646" w:themeColor="accent6"/>
          <w:sz w:val="24"/>
          <w:szCs w:val="24"/>
        </w:rPr>
        <w:t>，</w:t>
      </w:r>
      <w:r w:rsidR="00D150D9" w:rsidRPr="00385480">
        <w:rPr>
          <w:color w:val="F79646" w:themeColor="accent6"/>
          <w:sz w:val="24"/>
          <w:szCs w:val="24"/>
        </w:rPr>
        <w:t>M.S.</w:t>
      </w:r>
      <w:r w:rsidR="00D8537E" w:rsidRPr="00385480">
        <w:rPr>
          <w:color w:val="F79646" w:themeColor="accent6"/>
          <w:sz w:val="24"/>
          <w:szCs w:val="24"/>
        </w:rPr>
        <w:t xml:space="preserve"> </w:t>
      </w:r>
      <w:r w:rsidR="00D8537E" w:rsidRPr="00692F3E">
        <w:rPr>
          <w:sz w:val="24"/>
          <w:szCs w:val="24"/>
        </w:rPr>
        <w:t xml:space="preserve">                    </w:t>
      </w:r>
      <w:r>
        <w:rPr>
          <w:rFonts w:hint="eastAsia"/>
          <w:sz w:val="24"/>
          <w:szCs w:val="24"/>
        </w:rPr>
        <w:t xml:space="preserve">    </w:t>
      </w:r>
      <w:r w:rsidR="00D8537E" w:rsidRPr="00692F3E">
        <w:rPr>
          <w:sz w:val="24"/>
          <w:szCs w:val="24"/>
        </w:rPr>
        <w:t xml:space="preserve">   </w:t>
      </w:r>
      <w:r w:rsidR="00C31DEA" w:rsidRPr="00692F3E">
        <w:rPr>
          <w:sz w:val="24"/>
          <w:szCs w:val="24"/>
        </w:rPr>
        <w:t>YYYY/MM/DD</w:t>
      </w:r>
    </w:p>
    <w:p w14:paraId="44090999" w14:textId="639F88EA" w:rsidR="001C1501" w:rsidRDefault="00D150D9" w:rsidP="008002D6">
      <w:pPr>
        <w:adjustRightInd w:val="0"/>
        <w:snapToGrid w:val="0"/>
        <w:spacing w:line="360" w:lineRule="auto"/>
        <w:rPr>
          <w:sz w:val="24"/>
          <w:szCs w:val="24"/>
        </w:rPr>
      </w:pPr>
      <w:r w:rsidRPr="00692F3E">
        <w:rPr>
          <w:sz w:val="24"/>
          <w:szCs w:val="24"/>
        </w:rPr>
        <w:t>验证负责人</w:t>
      </w:r>
      <w:r w:rsidR="00A75C7A">
        <w:rPr>
          <w:rFonts w:hint="eastAsia"/>
          <w:sz w:val="24"/>
          <w:szCs w:val="24"/>
        </w:rPr>
        <w:t>（</w:t>
      </w:r>
      <w:r w:rsidRPr="00692F3E">
        <w:rPr>
          <w:sz w:val="24"/>
          <w:szCs w:val="24"/>
        </w:rPr>
        <w:t>Validation Study Director</w:t>
      </w:r>
      <w:r w:rsidR="00A75C7A">
        <w:rPr>
          <w:rFonts w:hint="eastAsia"/>
          <w:sz w:val="24"/>
          <w:szCs w:val="24"/>
        </w:rPr>
        <w:t>）</w:t>
      </w:r>
    </w:p>
    <w:p w14:paraId="0CA6641F" w14:textId="77777777" w:rsidR="004E1F0B" w:rsidRPr="008002D6" w:rsidRDefault="004E1F0B" w:rsidP="008002D6">
      <w:pPr>
        <w:adjustRightInd w:val="0"/>
        <w:snapToGrid w:val="0"/>
        <w:spacing w:line="360" w:lineRule="auto"/>
        <w:rPr>
          <w:sz w:val="24"/>
          <w:szCs w:val="24"/>
        </w:rPr>
      </w:pPr>
    </w:p>
    <w:p w14:paraId="341C6DCF" w14:textId="77777777" w:rsidR="005F77BB" w:rsidRPr="00E639BB" w:rsidRDefault="005F77BB" w:rsidP="005F77BB">
      <w:pPr>
        <w:jc w:val="center"/>
        <w:rPr>
          <w:b/>
          <w:sz w:val="28"/>
          <w:szCs w:val="28"/>
        </w:rPr>
      </w:pPr>
      <w:r w:rsidRPr="00E639BB">
        <w:rPr>
          <w:rFonts w:hint="eastAsia"/>
          <w:b/>
          <w:sz w:val="28"/>
          <w:szCs w:val="28"/>
        </w:rPr>
        <w:t>质量保证声明</w:t>
      </w:r>
    </w:p>
    <w:p w14:paraId="41AD63BC" w14:textId="77777777" w:rsidR="005F77BB" w:rsidRPr="00E639BB" w:rsidRDefault="005F77BB" w:rsidP="005F77BB">
      <w:pPr>
        <w:tabs>
          <w:tab w:val="center" w:pos="4536"/>
          <w:tab w:val="left" w:pos="7601"/>
          <w:tab w:val="left" w:pos="8014"/>
        </w:tabs>
        <w:spacing w:afterLines="50" w:after="120" w:line="360" w:lineRule="auto"/>
        <w:jc w:val="left"/>
        <w:rPr>
          <w:b/>
          <w:sz w:val="28"/>
          <w:szCs w:val="28"/>
        </w:rPr>
      </w:pPr>
      <w:r w:rsidRPr="00E639BB">
        <w:rPr>
          <w:b/>
          <w:sz w:val="28"/>
          <w:szCs w:val="28"/>
        </w:rPr>
        <w:tab/>
        <w:t>Q</w:t>
      </w:r>
      <w:r w:rsidRPr="00E639BB">
        <w:rPr>
          <w:rFonts w:hint="eastAsia"/>
          <w:b/>
          <w:sz w:val="28"/>
          <w:szCs w:val="28"/>
        </w:rPr>
        <w:t>UALITY ASSURANCE</w:t>
      </w:r>
      <w:r w:rsidRPr="00E639BB">
        <w:rPr>
          <w:b/>
          <w:sz w:val="28"/>
          <w:szCs w:val="28"/>
        </w:rPr>
        <w:t xml:space="preserve"> STATEMENT</w:t>
      </w:r>
      <w:r w:rsidRPr="00E639BB">
        <w:rPr>
          <w:b/>
          <w:sz w:val="28"/>
          <w:szCs w:val="28"/>
        </w:rPr>
        <w:tab/>
      </w:r>
      <w:r w:rsidRPr="00E639BB">
        <w:rPr>
          <w:b/>
          <w:sz w:val="28"/>
          <w:szCs w:val="28"/>
        </w:rPr>
        <w:tab/>
      </w:r>
    </w:p>
    <w:p w14:paraId="63FB3740" w14:textId="77777777" w:rsidR="00A34789" w:rsidRPr="00692F3E" w:rsidRDefault="00A34789" w:rsidP="00DA2970">
      <w:pPr>
        <w:adjustRightInd w:val="0"/>
        <w:snapToGrid w:val="0"/>
        <w:spacing w:beforeLines="100" w:before="240" w:line="360" w:lineRule="auto"/>
        <w:jc w:val="center"/>
        <w:rPr>
          <w:rFonts w:eastAsiaTheme="minorEastAsia"/>
          <w:b/>
          <w:bCs/>
          <w:color w:val="FF0000"/>
          <w:sz w:val="28"/>
          <w:szCs w:val="28"/>
        </w:rPr>
        <w:sectPr w:rsidR="00A34789" w:rsidRPr="00692F3E" w:rsidSect="00E05F49">
          <w:pgSz w:w="11906" w:h="16838"/>
          <w:pgMar w:top="1418" w:right="1134" w:bottom="1134" w:left="1701" w:header="850" w:footer="992" w:gutter="0"/>
          <w:cols w:space="425"/>
          <w:docGrid w:linePitch="312"/>
        </w:sectPr>
      </w:pPr>
    </w:p>
    <w:p w14:paraId="37837EF9" w14:textId="77777777" w:rsidR="00F863A7" w:rsidRPr="00692F3E" w:rsidRDefault="00B022ED" w:rsidP="00A253BF">
      <w:pPr>
        <w:adjustRightInd w:val="0"/>
        <w:snapToGrid w:val="0"/>
        <w:spacing w:beforeLines="100" w:before="240" w:line="360" w:lineRule="auto"/>
        <w:jc w:val="center"/>
        <w:rPr>
          <w:b/>
          <w:bCs/>
          <w:kern w:val="0"/>
          <w:sz w:val="28"/>
          <w:szCs w:val="28"/>
        </w:rPr>
      </w:pPr>
      <w:commentRangeStart w:id="5"/>
      <w:r w:rsidRPr="00692F3E">
        <w:rPr>
          <w:b/>
          <w:bCs/>
          <w:kern w:val="0"/>
          <w:sz w:val="28"/>
          <w:szCs w:val="28"/>
          <w:lang w:val="zh-CN"/>
        </w:rPr>
        <w:t>目</w:t>
      </w:r>
      <w:r w:rsidR="00F863A7" w:rsidRPr="00692F3E">
        <w:rPr>
          <w:b/>
          <w:bCs/>
          <w:kern w:val="0"/>
          <w:sz w:val="28"/>
          <w:szCs w:val="28"/>
          <w:lang w:val="zh-CN"/>
        </w:rPr>
        <w:t>录</w:t>
      </w:r>
      <w:commentRangeEnd w:id="5"/>
      <w:r w:rsidR="002D05F8">
        <w:rPr>
          <w:rStyle w:val="af5"/>
          <w:rFonts w:eastAsia="Times New Roman"/>
        </w:rPr>
        <w:commentReference w:id="5"/>
      </w:r>
    </w:p>
    <w:bookmarkStart w:id="6" w:name="_Toc482629705"/>
    <w:bookmarkStart w:id="7" w:name="_Toc482634876"/>
    <w:bookmarkStart w:id="8" w:name="_Toc485222624"/>
    <w:p w14:paraId="25D6FC27" w14:textId="15A98777" w:rsidR="007D0F22" w:rsidRPr="007D0F22" w:rsidRDefault="00AB4B42">
      <w:pPr>
        <w:pStyle w:val="TOC1"/>
        <w:rPr>
          <w:caps w:val="0"/>
          <w:snapToGrid/>
          <w:color w:val="auto"/>
          <w14:ligatures w14:val="standardContextual"/>
        </w:rPr>
      </w:pPr>
      <w:r>
        <w:rPr>
          <w:rFonts w:eastAsiaTheme="minorEastAsia"/>
          <w:smallCaps/>
          <w:color w:val="FF0000"/>
        </w:rPr>
        <w:fldChar w:fldCharType="begin"/>
      </w:r>
      <w:r>
        <w:rPr>
          <w:rFonts w:eastAsiaTheme="minorEastAsia"/>
          <w:smallCaps/>
          <w:color w:val="FF0000"/>
        </w:rPr>
        <w:instrText xml:space="preserve"> TOC \o "1-3" \h \z \u </w:instrText>
      </w:r>
      <w:r>
        <w:rPr>
          <w:rFonts w:eastAsiaTheme="minorEastAsia"/>
          <w:smallCaps/>
          <w:color w:val="FF0000"/>
        </w:rPr>
        <w:fldChar w:fldCharType="separate"/>
      </w:r>
      <w:hyperlink w:anchor="_Toc169616820" w:history="1">
        <w:r w:rsidR="007D0F22" w:rsidRPr="007D0F22">
          <w:rPr>
            <w:rStyle w:val="af2"/>
            <w:caps w:val="0"/>
            <w:kern w:val="0"/>
          </w:rPr>
          <w:t>缩略语表</w:t>
        </w:r>
        <w:r w:rsidR="007D0F22" w:rsidRPr="007D0F22">
          <w:rPr>
            <w:caps w:val="0"/>
            <w:webHidden/>
          </w:rPr>
          <w:tab/>
        </w:r>
        <w:r w:rsidR="007D0F22" w:rsidRPr="007D0F22">
          <w:rPr>
            <w:caps w:val="0"/>
            <w:webHidden/>
          </w:rPr>
          <w:fldChar w:fldCharType="begin"/>
        </w:r>
        <w:r w:rsidR="007D0F22" w:rsidRPr="007D0F22">
          <w:rPr>
            <w:caps w:val="0"/>
            <w:webHidden/>
          </w:rPr>
          <w:instrText xml:space="preserve"> PAGEREF _Toc169616820 \h </w:instrText>
        </w:r>
        <w:r w:rsidR="007D0F22" w:rsidRPr="007D0F22">
          <w:rPr>
            <w:caps w:val="0"/>
            <w:webHidden/>
          </w:rPr>
        </w:r>
        <w:r w:rsidR="007D0F22" w:rsidRPr="007D0F22">
          <w:rPr>
            <w:caps w:val="0"/>
            <w:webHidden/>
          </w:rPr>
          <w:fldChar w:fldCharType="separate"/>
        </w:r>
        <w:r w:rsidR="004D3EDF">
          <w:rPr>
            <w:caps w:val="0"/>
            <w:webHidden/>
          </w:rPr>
          <w:t>8</w:t>
        </w:r>
        <w:r w:rsidR="007D0F22" w:rsidRPr="007D0F22">
          <w:rPr>
            <w:caps w:val="0"/>
            <w:webHidden/>
          </w:rPr>
          <w:fldChar w:fldCharType="end"/>
        </w:r>
      </w:hyperlink>
    </w:p>
    <w:p w14:paraId="43942C53" w14:textId="44BB16C2" w:rsidR="007D0F22" w:rsidRPr="007D0F22" w:rsidRDefault="00000000">
      <w:pPr>
        <w:pStyle w:val="TOC1"/>
        <w:rPr>
          <w:caps w:val="0"/>
          <w:snapToGrid/>
          <w:color w:val="auto"/>
          <w14:ligatures w14:val="standardContextual"/>
        </w:rPr>
      </w:pPr>
      <w:hyperlink w:anchor="_Toc169616821" w:history="1">
        <w:r w:rsidR="007D0F22" w:rsidRPr="007D0F22">
          <w:rPr>
            <w:rStyle w:val="af2"/>
            <w:caps w:val="0"/>
            <w:kern w:val="0"/>
          </w:rPr>
          <w:t>摘要</w:t>
        </w:r>
        <w:r w:rsidR="007D0F22" w:rsidRPr="007D0F22">
          <w:rPr>
            <w:caps w:val="0"/>
            <w:webHidden/>
          </w:rPr>
          <w:tab/>
        </w:r>
        <w:r w:rsidR="007D0F22" w:rsidRPr="007D0F22">
          <w:rPr>
            <w:caps w:val="0"/>
            <w:webHidden/>
          </w:rPr>
          <w:fldChar w:fldCharType="begin"/>
        </w:r>
        <w:r w:rsidR="007D0F22" w:rsidRPr="007D0F22">
          <w:rPr>
            <w:caps w:val="0"/>
            <w:webHidden/>
          </w:rPr>
          <w:instrText xml:space="preserve"> PAGEREF _Toc169616821 \h </w:instrText>
        </w:r>
        <w:r w:rsidR="007D0F22" w:rsidRPr="007D0F22">
          <w:rPr>
            <w:caps w:val="0"/>
            <w:webHidden/>
          </w:rPr>
        </w:r>
        <w:r w:rsidR="007D0F22" w:rsidRPr="007D0F22">
          <w:rPr>
            <w:caps w:val="0"/>
            <w:webHidden/>
          </w:rPr>
          <w:fldChar w:fldCharType="separate"/>
        </w:r>
        <w:r w:rsidR="004D3EDF">
          <w:rPr>
            <w:caps w:val="0"/>
            <w:webHidden/>
          </w:rPr>
          <w:t>9</w:t>
        </w:r>
        <w:r w:rsidR="007D0F22" w:rsidRPr="007D0F22">
          <w:rPr>
            <w:caps w:val="0"/>
            <w:webHidden/>
          </w:rPr>
          <w:fldChar w:fldCharType="end"/>
        </w:r>
      </w:hyperlink>
    </w:p>
    <w:p w14:paraId="267542EC" w14:textId="3366CCA0" w:rsidR="007D0F22" w:rsidRPr="007D0F22" w:rsidRDefault="00000000">
      <w:pPr>
        <w:pStyle w:val="TOC1"/>
        <w:rPr>
          <w:caps w:val="0"/>
          <w:snapToGrid/>
          <w:color w:val="auto"/>
          <w14:ligatures w14:val="standardContextual"/>
        </w:rPr>
      </w:pPr>
      <w:hyperlink w:anchor="_Toc169616822" w:history="1">
        <w:r w:rsidR="007D0F22" w:rsidRPr="007D0F22">
          <w:rPr>
            <w:rStyle w:val="af2"/>
            <w:caps w:val="0"/>
          </w:rPr>
          <w:t>1</w:t>
        </w:r>
        <w:r w:rsidR="007D0F22" w:rsidRPr="007D0F22">
          <w:rPr>
            <w:caps w:val="0"/>
            <w:snapToGrid/>
            <w:color w:val="auto"/>
            <w14:ligatures w14:val="standardContextual"/>
          </w:rPr>
          <w:tab/>
        </w:r>
        <w:r w:rsidR="007D0F22" w:rsidRPr="007D0F22">
          <w:rPr>
            <w:rStyle w:val="af2"/>
            <w:caps w:val="0"/>
          </w:rPr>
          <w:t>引言</w:t>
        </w:r>
        <w:r w:rsidR="007D0F22" w:rsidRPr="007D0F22">
          <w:rPr>
            <w:caps w:val="0"/>
            <w:webHidden/>
          </w:rPr>
          <w:tab/>
        </w:r>
        <w:r w:rsidR="007D0F22" w:rsidRPr="007D0F22">
          <w:rPr>
            <w:caps w:val="0"/>
            <w:webHidden/>
          </w:rPr>
          <w:fldChar w:fldCharType="begin"/>
        </w:r>
        <w:r w:rsidR="007D0F22" w:rsidRPr="007D0F22">
          <w:rPr>
            <w:caps w:val="0"/>
            <w:webHidden/>
          </w:rPr>
          <w:instrText xml:space="preserve"> PAGEREF _Toc169616822 \h </w:instrText>
        </w:r>
        <w:r w:rsidR="007D0F22" w:rsidRPr="007D0F22">
          <w:rPr>
            <w:caps w:val="0"/>
            <w:webHidden/>
          </w:rPr>
        </w:r>
        <w:r w:rsidR="007D0F22" w:rsidRPr="007D0F22">
          <w:rPr>
            <w:caps w:val="0"/>
            <w:webHidden/>
          </w:rPr>
          <w:fldChar w:fldCharType="separate"/>
        </w:r>
        <w:r w:rsidR="004D3EDF">
          <w:rPr>
            <w:caps w:val="0"/>
            <w:webHidden/>
          </w:rPr>
          <w:t>11</w:t>
        </w:r>
        <w:r w:rsidR="007D0F22" w:rsidRPr="007D0F22">
          <w:rPr>
            <w:caps w:val="0"/>
            <w:webHidden/>
          </w:rPr>
          <w:fldChar w:fldCharType="end"/>
        </w:r>
      </w:hyperlink>
    </w:p>
    <w:p w14:paraId="7B95183F" w14:textId="5F1D779B" w:rsidR="007D0F22" w:rsidRPr="007D0F22" w:rsidRDefault="00000000">
      <w:pPr>
        <w:pStyle w:val="TOC2"/>
        <w:rPr>
          <w:bCs/>
          <w:smallCaps w:val="0"/>
          <w:noProof/>
          <w:color w:val="auto"/>
          <w:sz w:val="21"/>
          <w:szCs w:val="21"/>
          <w14:ligatures w14:val="standardContextual"/>
        </w:rPr>
      </w:pPr>
      <w:hyperlink w:anchor="_Toc169616823" w:history="1">
        <w:r w:rsidR="007D0F22" w:rsidRPr="007D0F22">
          <w:rPr>
            <w:rStyle w:val="af2"/>
            <w:bCs/>
            <w:smallCaps w:val="0"/>
            <w:noProof/>
            <w:sz w:val="21"/>
            <w:szCs w:val="21"/>
          </w:rPr>
          <w:t>1.1</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验证试验名称</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_Toc169616823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11</w:t>
        </w:r>
        <w:r w:rsidR="007D0F22" w:rsidRPr="007D0F22">
          <w:rPr>
            <w:bCs/>
            <w:smallCaps w:val="0"/>
            <w:noProof/>
            <w:webHidden/>
            <w:sz w:val="21"/>
            <w:szCs w:val="21"/>
          </w:rPr>
          <w:fldChar w:fldCharType="end"/>
        </w:r>
      </w:hyperlink>
    </w:p>
    <w:p w14:paraId="21D011CA" w14:textId="0B45896B" w:rsidR="007D0F22" w:rsidRPr="007D0F22" w:rsidRDefault="00000000">
      <w:pPr>
        <w:pStyle w:val="TOC2"/>
        <w:rPr>
          <w:bCs/>
          <w:smallCaps w:val="0"/>
          <w:noProof/>
          <w:color w:val="auto"/>
          <w:sz w:val="21"/>
          <w:szCs w:val="21"/>
          <w14:ligatures w14:val="standardContextual"/>
        </w:rPr>
      </w:pPr>
      <w:hyperlink w:anchor="_Toc169616824" w:history="1">
        <w:r w:rsidR="007D0F22" w:rsidRPr="007D0F22">
          <w:rPr>
            <w:rStyle w:val="af2"/>
            <w:bCs/>
            <w:smallCaps w:val="0"/>
            <w:noProof/>
            <w:sz w:val="21"/>
            <w:szCs w:val="21"/>
            <w:lang w:eastAsia="zh-TW"/>
          </w:rPr>
          <w:t>1.2</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验证试验编号</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_Toc169616824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11</w:t>
        </w:r>
        <w:r w:rsidR="007D0F22" w:rsidRPr="007D0F22">
          <w:rPr>
            <w:bCs/>
            <w:smallCaps w:val="0"/>
            <w:noProof/>
            <w:webHidden/>
            <w:sz w:val="21"/>
            <w:szCs w:val="21"/>
          </w:rPr>
          <w:fldChar w:fldCharType="end"/>
        </w:r>
      </w:hyperlink>
    </w:p>
    <w:p w14:paraId="4647313F" w14:textId="1FFC1BD3" w:rsidR="007D0F22" w:rsidRPr="007D0F22" w:rsidRDefault="00000000">
      <w:pPr>
        <w:pStyle w:val="TOC2"/>
        <w:rPr>
          <w:bCs/>
          <w:smallCaps w:val="0"/>
          <w:noProof/>
          <w:color w:val="auto"/>
          <w:sz w:val="21"/>
          <w:szCs w:val="21"/>
          <w14:ligatures w14:val="standardContextual"/>
        </w:rPr>
      </w:pPr>
      <w:hyperlink w:anchor="_Toc169616825" w:history="1">
        <w:r w:rsidR="007D0F22" w:rsidRPr="007D0F22">
          <w:rPr>
            <w:rStyle w:val="af2"/>
            <w:bCs/>
            <w:smallCaps w:val="0"/>
            <w:noProof/>
            <w:sz w:val="21"/>
            <w:szCs w:val="21"/>
          </w:rPr>
          <w:t>1.3</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验证目的</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_Toc169616825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11</w:t>
        </w:r>
        <w:r w:rsidR="007D0F22" w:rsidRPr="007D0F22">
          <w:rPr>
            <w:bCs/>
            <w:smallCaps w:val="0"/>
            <w:noProof/>
            <w:webHidden/>
            <w:sz w:val="21"/>
            <w:szCs w:val="21"/>
          </w:rPr>
          <w:fldChar w:fldCharType="end"/>
        </w:r>
      </w:hyperlink>
    </w:p>
    <w:p w14:paraId="343926F0" w14:textId="724B88BB" w:rsidR="007D0F22" w:rsidRPr="007D0F22" w:rsidRDefault="00000000">
      <w:pPr>
        <w:pStyle w:val="TOC2"/>
        <w:rPr>
          <w:bCs/>
          <w:smallCaps w:val="0"/>
          <w:noProof/>
          <w:color w:val="auto"/>
          <w:sz w:val="21"/>
          <w:szCs w:val="21"/>
          <w14:ligatures w14:val="standardContextual"/>
        </w:rPr>
      </w:pPr>
      <w:hyperlink w:anchor="_Toc169616826" w:history="1">
        <w:r w:rsidR="007D0F22" w:rsidRPr="007D0F22">
          <w:rPr>
            <w:rStyle w:val="af2"/>
            <w:bCs/>
            <w:smallCaps w:val="0"/>
            <w:noProof/>
            <w:sz w:val="21"/>
            <w:szCs w:val="21"/>
          </w:rPr>
          <w:t>1.4</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试验机构</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_Toc169616826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11</w:t>
        </w:r>
        <w:r w:rsidR="007D0F22" w:rsidRPr="007D0F22">
          <w:rPr>
            <w:bCs/>
            <w:smallCaps w:val="0"/>
            <w:noProof/>
            <w:webHidden/>
            <w:sz w:val="21"/>
            <w:szCs w:val="21"/>
          </w:rPr>
          <w:fldChar w:fldCharType="end"/>
        </w:r>
      </w:hyperlink>
    </w:p>
    <w:p w14:paraId="0F9791FE" w14:textId="093C9EE9" w:rsidR="007D0F22" w:rsidRPr="007D0F22" w:rsidRDefault="00000000">
      <w:pPr>
        <w:pStyle w:val="TOC2"/>
        <w:rPr>
          <w:bCs/>
          <w:smallCaps w:val="0"/>
          <w:noProof/>
          <w:color w:val="auto"/>
          <w:sz w:val="21"/>
          <w:szCs w:val="21"/>
          <w14:ligatures w14:val="standardContextual"/>
        </w:rPr>
      </w:pPr>
      <w:hyperlink w:anchor="_Toc169616827" w:history="1">
        <w:r w:rsidR="007D0F22" w:rsidRPr="007D0F22">
          <w:rPr>
            <w:rStyle w:val="af2"/>
            <w:bCs/>
            <w:smallCaps w:val="0"/>
            <w:noProof/>
            <w:sz w:val="21"/>
            <w:szCs w:val="21"/>
          </w:rPr>
          <w:t>1.5</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委托方</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_Toc169616827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11</w:t>
        </w:r>
        <w:r w:rsidR="007D0F22" w:rsidRPr="007D0F22">
          <w:rPr>
            <w:bCs/>
            <w:smallCaps w:val="0"/>
            <w:noProof/>
            <w:webHidden/>
            <w:sz w:val="21"/>
            <w:szCs w:val="21"/>
          </w:rPr>
          <w:fldChar w:fldCharType="end"/>
        </w:r>
      </w:hyperlink>
    </w:p>
    <w:p w14:paraId="44C877B8" w14:textId="70240A07" w:rsidR="007D0F22" w:rsidRPr="007D0F22" w:rsidRDefault="00000000">
      <w:pPr>
        <w:pStyle w:val="TOC2"/>
        <w:rPr>
          <w:bCs/>
          <w:smallCaps w:val="0"/>
          <w:noProof/>
          <w:color w:val="auto"/>
          <w:sz w:val="21"/>
          <w:szCs w:val="21"/>
          <w14:ligatures w14:val="standardContextual"/>
        </w:rPr>
      </w:pPr>
      <w:hyperlink w:anchor="_Toc169616828" w:history="1">
        <w:r w:rsidR="007D0F22" w:rsidRPr="007D0F22">
          <w:rPr>
            <w:rStyle w:val="af2"/>
            <w:bCs/>
            <w:smallCaps w:val="0"/>
            <w:noProof/>
            <w:sz w:val="21"/>
            <w:szCs w:val="21"/>
          </w:rPr>
          <w:t>1.6</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委托方负责人</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_Toc169616828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11</w:t>
        </w:r>
        <w:r w:rsidR="007D0F22" w:rsidRPr="007D0F22">
          <w:rPr>
            <w:bCs/>
            <w:smallCaps w:val="0"/>
            <w:noProof/>
            <w:webHidden/>
            <w:sz w:val="21"/>
            <w:szCs w:val="21"/>
          </w:rPr>
          <w:fldChar w:fldCharType="end"/>
        </w:r>
      </w:hyperlink>
    </w:p>
    <w:p w14:paraId="59A59B65" w14:textId="1E589993" w:rsidR="007D0F22" w:rsidRPr="007D0F22" w:rsidRDefault="00000000">
      <w:pPr>
        <w:pStyle w:val="TOC2"/>
        <w:rPr>
          <w:bCs/>
          <w:smallCaps w:val="0"/>
          <w:noProof/>
          <w:color w:val="auto"/>
          <w:sz w:val="21"/>
          <w:szCs w:val="21"/>
          <w14:ligatures w14:val="standardContextual"/>
        </w:rPr>
      </w:pPr>
      <w:hyperlink w:anchor="_Toc169616829" w:history="1">
        <w:r w:rsidR="007D0F22" w:rsidRPr="007D0F22">
          <w:rPr>
            <w:rStyle w:val="af2"/>
            <w:bCs/>
            <w:smallCaps w:val="0"/>
            <w:noProof/>
            <w:sz w:val="21"/>
            <w:szCs w:val="21"/>
          </w:rPr>
          <w:t>1.7</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验证负责人</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_Toc169616829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12</w:t>
        </w:r>
        <w:r w:rsidR="007D0F22" w:rsidRPr="007D0F22">
          <w:rPr>
            <w:bCs/>
            <w:smallCaps w:val="0"/>
            <w:noProof/>
            <w:webHidden/>
            <w:sz w:val="21"/>
            <w:szCs w:val="21"/>
          </w:rPr>
          <w:fldChar w:fldCharType="end"/>
        </w:r>
      </w:hyperlink>
    </w:p>
    <w:p w14:paraId="41474B75" w14:textId="024C1825" w:rsidR="007D0F22" w:rsidRPr="007D0F22" w:rsidRDefault="00000000">
      <w:pPr>
        <w:pStyle w:val="TOC2"/>
        <w:rPr>
          <w:bCs/>
          <w:smallCaps w:val="0"/>
          <w:noProof/>
          <w:color w:val="auto"/>
          <w:sz w:val="21"/>
          <w:szCs w:val="21"/>
          <w14:ligatures w14:val="standardContextual"/>
        </w:rPr>
      </w:pPr>
      <w:hyperlink w:anchor="_Toc169616830" w:history="1">
        <w:r w:rsidR="007D0F22" w:rsidRPr="007D0F22">
          <w:rPr>
            <w:rStyle w:val="af2"/>
            <w:bCs/>
            <w:smallCaps w:val="0"/>
            <w:noProof/>
            <w:sz w:val="21"/>
            <w:szCs w:val="21"/>
          </w:rPr>
          <w:t>1.8</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主要操作人员</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_Toc169616830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12</w:t>
        </w:r>
        <w:r w:rsidR="007D0F22" w:rsidRPr="007D0F22">
          <w:rPr>
            <w:bCs/>
            <w:smallCaps w:val="0"/>
            <w:noProof/>
            <w:webHidden/>
            <w:sz w:val="21"/>
            <w:szCs w:val="21"/>
          </w:rPr>
          <w:fldChar w:fldCharType="end"/>
        </w:r>
      </w:hyperlink>
    </w:p>
    <w:p w14:paraId="67269235" w14:textId="0C07E9B1" w:rsidR="007D0F22" w:rsidRPr="007D0F22" w:rsidRDefault="00000000">
      <w:pPr>
        <w:pStyle w:val="TOC2"/>
        <w:rPr>
          <w:bCs/>
          <w:smallCaps w:val="0"/>
          <w:noProof/>
          <w:color w:val="auto"/>
          <w:sz w:val="21"/>
          <w:szCs w:val="21"/>
          <w14:ligatures w14:val="standardContextual"/>
        </w:rPr>
      </w:pPr>
      <w:hyperlink w:anchor="_Toc169616831" w:history="1">
        <w:r w:rsidR="007D0F22" w:rsidRPr="007D0F22">
          <w:rPr>
            <w:rStyle w:val="af2"/>
            <w:bCs/>
            <w:smallCaps w:val="0"/>
            <w:noProof/>
            <w:sz w:val="21"/>
            <w:szCs w:val="21"/>
          </w:rPr>
          <w:t>1.9</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验证日程</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_Toc169616831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12</w:t>
        </w:r>
        <w:r w:rsidR="007D0F22" w:rsidRPr="007D0F22">
          <w:rPr>
            <w:bCs/>
            <w:smallCaps w:val="0"/>
            <w:noProof/>
            <w:webHidden/>
            <w:sz w:val="21"/>
            <w:szCs w:val="21"/>
          </w:rPr>
          <w:fldChar w:fldCharType="end"/>
        </w:r>
      </w:hyperlink>
    </w:p>
    <w:p w14:paraId="4DC3D8C4" w14:textId="6C463C83" w:rsidR="007D0F22" w:rsidRPr="007D0F22" w:rsidRDefault="00000000">
      <w:pPr>
        <w:pStyle w:val="TOC2"/>
        <w:rPr>
          <w:bCs/>
          <w:smallCaps w:val="0"/>
          <w:noProof/>
          <w:color w:val="auto"/>
          <w:sz w:val="21"/>
          <w:szCs w:val="21"/>
          <w14:ligatures w14:val="standardContextual"/>
        </w:rPr>
      </w:pPr>
      <w:hyperlink w:anchor="_Toc169616832" w:history="1">
        <w:r w:rsidR="007D0F22" w:rsidRPr="007D0F22">
          <w:rPr>
            <w:rStyle w:val="af2"/>
            <w:bCs/>
            <w:smallCaps w:val="0"/>
            <w:noProof/>
            <w:sz w:val="21"/>
            <w:szCs w:val="21"/>
          </w:rPr>
          <w:t>1.10</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指导原则</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_Toc169616832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12</w:t>
        </w:r>
        <w:r w:rsidR="007D0F22" w:rsidRPr="007D0F22">
          <w:rPr>
            <w:bCs/>
            <w:smallCaps w:val="0"/>
            <w:noProof/>
            <w:webHidden/>
            <w:sz w:val="21"/>
            <w:szCs w:val="21"/>
          </w:rPr>
          <w:fldChar w:fldCharType="end"/>
        </w:r>
      </w:hyperlink>
    </w:p>
    <w:p w14:paraId="6D5FA50D" w14:textId="6E4EA2A6" w:rsidR="007D0F22" w:rsidRPr="007D0F22" w:rsidRDefault="00000000">
      <w:pPr>
        <w:pStyle w:val="TOC1"/>
        <w:rPr>
          <w:caps w:val="0"/>
          <w:snapToGrid/>
          <w:color w:val="auto"/>
          <w14:ligatures w14:val="standardContextual"/>
        </w:rPr>
      </w:pPr>
      <w:hyperlink w:anchor="_Toc169616833" w:history="1">
        <w:r w:rsidR="007D0F22" w:rsidRPr="007D0F22">
          <w:rPr>
            <w:rStyle w:val="af2"/>
            <w:caps w:val="0"/>
          </w:rPr>
          <w:t>2</w:t>
        </w:r>
        <w:r w:rsidR="007D0F22" w:rsidRPr="007D0F22">
          <w:rPr>
            <w:caps w:val="0"/>
            <w:snapToGrid/>
            <w:color w:val="auto"/>
            <w14:ligatures w14:val="standardContextual"/>
          </w:rPr>
          <w:tab/>
        </w:r>
        <w:r w:rsidR="007D0F22" w:rsidRPr="007D0F22">
          <w:rPr>
            <w:rStyle w:val="af2"/>
            <w:caps w:val="0"/>
          </w:rPr>
          <w:t>材料和方法</w:t>
        </w:r>
        <w:r w:rsidR="007D0F22" w:rsidRPr="007D0F22">
          <w:rPr>
            <w:caps w:val="0"/>
            <w:webHidden/>
          </w:rPr>
          <w:tab/>
        </w:r>
        <w:r w:rsidR="007D0F22" w:rsidRPr="007D0F22">
          <w:rPr>
            <w:caps w:val="0"/>
            <w:webHidden/>
          </w:rPr>
          <w:fldChar w:fldCharType="begin"/>
        </w:r>
        <w:r w:rsidR="007D0F22" w:rsidRPr="007D0F22">
          <w:rPr>
            <w:caps w:val="0"/>
            <w:webHidden/>
          </w:rPr>
          <w:instrText xml:space="preserve"> PAGEREF _Toc169616833 \h </w:instrText>
        </w:r>
        <w:r w:rsidR="007D0F22" w:rsidRPr="007D0F22">
          <w:rPr>
            <w:caps w:val="0"/>
            <w:webHidden/>
          </w:rPr>
        </w:r>
        <w:r w:rsidR="007D0F22" w:rsidRPr="007D0F22">
          <w:rPr>
            <w:caps w:val="0"/>
            <w:webHidden/>
          </w:rPr>
          <w:fldChar w:fldCharType="separate"/>
        </w:r>
        <w:r w:rsidR="004D3EDF">
          <w:rPr>
            <w:caps w:val="0"/>
            <w:webHidden/>
          </w:rPr>
          <w:t>12</w:t>
        </w:r>
        <w:r w:rsidR="007D0F22" w:rsidRPr="007D0F22">
          <w:rPr>
            <w:caps w:val="0"/>
            <w:webHidden/>
          </w:rPr>
          <w:fldChar w:fldCharType="end"/>
        </w:r>
      </w:hyperlink>
    </w:p>
    <w:p w14:paraId="094BD95D" w14:textId="1A43EF66" w:rsidR="007D0F22" w:rsidRPr="007D0F22" w:rsidRDefault="00000000">
      <w:pPr>
        <w:pStyle w:val="TOC2"/>
        <w:rPr>
          <w:bCs/>
          <w:smallCaps w:val="0"/>
          <w:noProof/>
          <w:color w:val="auto"/>
          <w:sz w:val="21"/>
          <w:szCs w:val="21"/>
          <w14:ligatures w14:val="standardContextual"/>
        </w:rPr>
      </w:pPr>
      <w:hyperlink w:anchor="_Toc169616834" w:history="1">
        <w:r w:rsidR="007D0F22" w:rsidRPr="007D0F22">
          <w:rPr>
            <w:rStyle w:val="af2"/>
            <w:bCs/>
            <w:smallCaps w:val="0"/>
            <w:noProof/>
            <w:sz w:val="21"/>
            <w:szCs w:val="21"/>
          </w:rPr>
          <w:t>2.1</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标准品</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_Toc169616834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12</w:t>
        </w:r>
        <w:r w:rsidR="007D0F22" w:rsidRPr="007D0F22">
          <w:rPr>
            <w:bCs/>
            <w:smallCaps w:val="0"/>
            <w:noProof/>
            <w:webHidden/>
            <w:sz w:val="21"/>
            <w:szCs w:val="21"/>
          </w:rPr>
          <w:fldChar w:fldCharType="end"/>
        </w:r>
      </w:hyperlink>
    </w:p>
    <w:p w14:paraId="3DDE7F28" w14:textId="350CF41A" w:rsidR="007D0F22" w:rsidRPr="007D0F22" w:rsidRDefault="00000000">
      <w:pPr>
        <w:pStyle w:val="TOC2"/>
        <w:rPr>
          <w:bCs/>
          <w:smallCaps w:val="0"/>
          <w:noProof/>
          <w:color w:val="auto"/>
          <w:sz w:val="21"/>
          <w:szCs w:val="21"/>
          <w14:ligatures w14:val="standardContextual"/>
        </w:rPr>
      </w:pPr>
      <w:hyperlink w:anchor="_Toc169616835" w:history="1">
        <w:r w:rsidR="007D0F22" w:rsidRPr="007D0F22">
          <w:rPr>
            <w:rStyle w:val="af2"/>
            <w:bCs/>
            <w:smallCaps w:val="0"/>
            <w:noProof/>
            <w:sz w:val="21"/>
            <w:szCs w:val="21"/>
          </w:rPr>
          <w:t>2.2</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内标</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_Toc169616835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12</w:t>
        </w:r>
        <w:r w:rsidR="007D0F22" w:rsidRPr="007D0F22">
          <w:rPr>
            <w:bCs/>
            <w:smallCaps w:val="0"/>
            <w:noProof/>
            <w:webHidden/>
            <w:sz w:val="21"/>
            <w:szCs w:val="21"/>
          </w:rPr>
          <w:fldChar w:fldCharType="end"/>
        </w:r>
      </w:hyperlink>
    </w:p>
    <w:p w14:paraId="1BC0E81E" w14:textId="302A1571" w:rsidR="007D0F22" w:rsidRPr="007D0F22" w:rsidRDefault="00000000">
      <w:pPr>
        <w:pStyle w:val="TOC2"/>
        <w:rPr>
          <w:bCs/>
          <w:smallCaps w:val="0"/>
          <w:noProof/>
          <w:color w:val="auto"/>
          <w:sz w:val="21"/>
          <w:szCs w:val="21"/>
          <w14:ligatures w14:val="standardContextual"/>
        </w:rPr>
      </w:pPr>
      <w:hyperlink w:anchor="_Toc169616836" w:history="1">
        <w:r w:rsidR="007D0F22" w:rsidRPr="007D0F22">
          <w:rPr>
            <w:rStyle w:val="af2"/>
            <w:bCs/>
            <w:smallCaps w:val="0"/>
            <w:noProof/>
            <w:sz w:val="21"/>
            <w:szCs w:val="21"/>
          </w:rPr>
          <w:t>2.3</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安全防护</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_Toc169616836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13</w:t>
        </w:r>
        <w:r w:rsidR="007D0F22" w:rsidRPr="007D0F22">
          <w:rPr>
            <w:bCs/>
            <w:smallCaps w:val="0"/>
            <w:noProof/>
            <w:webHidden/>
            <w:sz w:val="21"/>
            <w:szCs w:val="21"/>
          </w:rPr>
          <w:fldChar w:fldCharType="end"/>
        </w:r>
      </w:hyperlink>
    </w:p>
    <w:p w14:paraId="52957E6B" w14:textId="6D8149E7" w:rsidR="007D0F22" w:rsidRPr="007D0F22" w:rsidRDefault="00000000">
      <w:pPr>
        <w:pStyle w:val="TOC2"/>
        <w:rPr>
          <w:bCs/>
          <w:smallCaps w:val="0"/>
          <w:noProof/>
          <w:color w:val="auto"/>
          <w:sz w:val="21"/>
          <w:szCs w:val="21"/>
          <w14:ligatures w14:val="standardContextual"/>
        </w:rPr>
      </w:pPr>
      <w:hyperlink w:anchor="_Toc169616837" w:history="1">
        <w:r w:rsidR="007D0F22" w:rsidRPr="007D0F22">
          <w:rPr>
            <w:rStyle w:val="af2"/>
            <w:bCs/>
            <w:smallCaps w:val="0"/>
            <w:noProof/>
            <w:sz w:val="21"/>
            <w:szCs w:val="21"/>
          </w:rPr>
          <w:t>2.4</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剩余标准品及内标的返还</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_Toc169616837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13</w:t>
        </w:r>
        <w:r w:rsidR="007D0F22" w:rsidRPr="007D0F22">
          <w:rPr>
            <w:bCs/>
            <w:smallCaps w:val="0"/>
            <w:noProof/>
            <w:webHidden/>
            <w:sz w:val="21"/>
            <w:szCs w:val="21"/>
          </w:rPr>
          <w:fldChar w:fldCharType="end"/>
        </w:r>
      </w:hyperlink>
    </w:p>
    <w:p w14:paraId="4C1FBF90" w14:textId="710E0FDF" w:rsidR="007D0F22" w:rsidRPr="007D0F22" w:rsidRDefault="00000000">
      <w:pPr>
        <w:pStyle w:val="TOC2"/>
        <w:rPr>
          <w:bCs/>
          <w:smallCaps w:val="0"/>
          <w:noProof/>
          <w:color w:val="auto"/>
          <w:sz w:val="21"/>
          <w:szCs w:val="21"/>
          <w14:ligatures w14:val="standardContextual"/>
        </w:rPr>
      </w:pPr>
      <w:hyperlink w:anchor="_Toc169616838" w:history="1">
        <w:r w:rsidR="007D0F22" w:rsidRPr="007D0F22">
          <w:rPr>
            <w:rStyle w:val="af2"/>
            <w:bCs/>
            <w:smallCaps w:val="0"/>
            <w:noProof/>
            <w:sz w:val="21"/>
            <w:szCs w:val="21"/>
          </w:rPr>
          <w:t>2.5</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试剂</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_Toc169616838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13</w:t>
        </w:r>
        <w:r w:rsidR="007D0F22" w:rsidRPr="007D0F22">
          <w:rPr>
            <w:bCs/>
            <w:smallCaps w:val="0"/>
            <w:noProof/>
            <w:webHidden/>
            <w:sz w:val="21"/>
            <w:szCs w:val="21"/>
          </w:rPr>
          <w:fldChar w:fldCharType="end"/>
        </w:r>
      </w:hyperlink>
    </w:p>
    <w:p w14:paraId="7904D857" w14:textId="32A37051" w:rsidR="007D0F22" w:rsidRPr="007D0F22" w:rsidRDefault="00000000">
      <w:pPr>
        <w:pStyle w:val="TOC2"/>
        <w:rPr>
          <w:bCs/>
          <w:smallCaps w:val="0"/>
          <w:noProof/>
          <w:color w:val="auto"/>
          <w:sz w:val="21"/>
          <w:szCs w:val="21"/>
          <w14:ligatures w14:val="standardContextual"/>
        </w:rPr>
      </w:pPr>
      <w:hyperlink w:anchor="_Toc169616839" w:history="1">
        <w:r w:rsidR="007D0F22" w:rsidRPr="007D0F22">
          <w:rPr>
            <w:rStyle w:val="af2"/>
            <w:bCs/>
            <w:smallCaps w:val="0"/>
            <w:noProof/>
            <w:sz w:val="21"/>
            <w:szCs w:val="21"/>
          </w:rPr>
          <w:t>2.6</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空白基质</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_Toc169616839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13</w:t>
        </w:r>
        <w:r w:rsidR="007D0F22" w:rsidRPr="007D0F22">
          <w:rPr>
            <w:bCs/>
            <w:smallCaps w:val="0"/>
            <w:noProof/>
            <w:webHidden/>
            <w:sz w:val="21"/>
            <w:szCs w:val="21"/>
          </w:rPr>
          <w:fldChar w:fldCharType="end"/>
        </w:r>
      </w:hyperlink>
    </w:p>
    <w:p w14:paraId="49EC8A6D" w14:textId="212124E4" w:rsidR="007D0F22" w:rsidRPr="007D0F22" w:rsidRDefault="00000000">
      <w:pPr>
        <w:pStyle w:val="TOC2"/>
        <w:rPr>
          <w:bCs/>
          <w:smallCaps w:val="0"/>
          <w:noProof/>
          <w:color w:val="auto"/>
          <w:sz w:val="21"/>
          <w:szCs w:val="21"/>
          <w14:ligatures w14:val="standardContextual"/>
        </w:rPr>
      </w:pPr>
      <w:hyperlink w:anchor="_Toc169616840" w:history="1">
        <w:r w:rsidR="007D0F22" w:rsidRPr="007D0F22">
          <w:rPr>
            <w:rStyle w:val="af2"/>
            <w:bCs/>
            <w:smallCaps w:val="0"/>
            <w:noProof/>
            <w:sz w:val="21"/>
            <w:szCs w:val="21"/>
          </w:rPr>
          <w:t>2.7</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主要仪器</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_Toc169616840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13</w:t>
        </w:r>
        <w:r w:rsidR="007D0F22" w:rsidRPr="007D0F22">
          <w:rPr>
            <w:bCs/>
            <w:smallCaps w:val="0"/>
            <w:noProof/>
            <w:webHidden/>
            <w:sz w:val="21"/>
            <w:szCs w:val="21"/>
          </w:rPr>
          <w:fldChar w:fldCharType="end"/>
        </w:r>
      </w:hyperlink>
    </w:p>
    <w:p w14:paraId="12874527" w14:textId="49612CD7" w:rsidR="007D0F22" w:rsidRPr="007D0F22" w:rsidRDefault="00000000">
      <w:pPr>
        <w:pStyle w:val="TOC2"/>
        <w:rPr>
          <w:bCs/>
          <w:smallCaps w:val="0"/>
          <w:noProof/>
          <w:color w:val="auto"/>
          <w:sz w:val="21"/>
          <w:szCs w:val="21"/>
          <w14:ligatures w14:val="standardContextual"/>
        </w:rPr>
      </w:pPr>
      <w:hyperlink w:anchor="_Toc169616841" w:history="1">
        <w:r w:rsidR="007D0F22" w:rsidRPr="007D0F22">
          <w:rPr>
            <w:rStyle w:val="af2"/>
            <w:bCs/>
            <w:smallCaps w:val="0"/>
            <w:noProof/>
            <w:sz w:val="21"/>
            <w:szCs w:val="21"/>
          </w:rPr>
          <w:t>2.8</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材料和方法</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_Toc169616841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13</w:t>
        </w:r>
        <w:r w:rsidR="007D0F22" w:rsidRPr="007D0F22">
          <w:rPr>
            <w:bCs/>
            <w:smallCaps w:val="0"/>
            <w:noProof/>
            <w:webHidden/>
            <w:sz w:val="21"/>
            <w:szCs w:val="21"/>
          </w:rPr>
          <w:fldChar w:fldCharType="end"/>
        </w:r>
      </w:hyperlink>
    </w:p>
    <w:p w14:paraId="6A749C91" w14:textId="5A7067FD" w:rsidR="007D0F22" w:rsidRPr="007D0F22" w:rsidRDefault="00000000">
      <w:pPr>
        <w:pStyle w:val="TOC2"/>
        <w:rPr>
          <w:bCs/>
          <w:smallCaps w:val="0"/>
          <w:noProof/>
          <w:color w:val="auto"/>
          <w:sz w:val="21"/>
          <w:szCs w:val="21"/>
          <w14:ligatures w14:val="standardContextual"/>
        </w:rPr>
      </w:pPr>
      <w:hyperlink w:anchor="_Toc169616842" w:history="1">
        <w:r w:rsidR="007D0F22" w:rsidRPr="007D0F22">
          <w:rPr>
            <w:rStyle w:val="af2"/>
            <w:bCs/>
            <w:smallCaps w:val="0"/>
            <w:noProof/>
            <w:sz w:val="21"/>
            <w:szCs w:val="21"/>
          </w:rPr>
          <w:t>2.9</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标准曲线和质控样品的配制</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_Toc169616842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14</w:t>
        </w:r>
        <w:r w:rsidR="007D0F22" w:rsidRPr="007D0F22">
          <w:rPr>
            <w:bCs/>
            <w:smallCaps w:val="0"/>
            <w:noProof/>
            <w:webHidden/>
            <w:sz w:val="21"/>
            <w:szCs w:val="21"/>
          </w:rPr>
          <w:fldChar w:fldCharType="end"/>
        </w:r>
      </w:hyperlink>
    </w:p>
    <w:p w14:paraId="16A757BF" w14:textId="5FC68BAB" w:rsidR="007D0F22" w:rsidRPr="007D0F22" w:rsidRDefault="00000000">
      <w:pPr>
        <w:pStyle w:val="TOC1"/>
        <w:rPr>
          <w:caps w:val="0"/>
          <w:snapToGrid/>
          <w:color w:val="auto"/>
          <w14:ligatures w14:val="standardContextual"/>
        </w:rPr>
      </w:pPr>
      <w:hyperlink w:anchor="_Toc169616843" w:history="1">
        <w:r w:rsidR="007D0F22" w:rsidRPr="007D0F22">
          <w:rPr>
            <w:rStyle w:val="af2"/>
            <w:caps w:val="0"/>
          </w:rPr>
          <w:t>3</w:t>
        </w:r>
        <w:r w:rsidR="007D0F22" w:rsidRPr="007D0F22">
          <w:rPr>
            <w:caps w:val="0"/>
            <w:snapToGrid/>
            <w:color w:val="auto"/>
            <w14:ligatures w14:val="standardContextual"/>
          </w:rPr>
          <w:tab/>
        </w:r>
        <w:r w:rsidR="007D0F22" w:rsidRPr="007D0F22">
          <w:rPr>
            <w:rStyle w:val="af2"/>
            <w:caps w:val="0"/>
          </w:rPr>
          <w:t>实验实施</w:t>
        </w:r>
        <w:r w:rsidR="007D0F22" w:rsidRPr="007D0F22">
          <w:rPr>
            <w:caps w:val="0"/>
            <w:webHidden/>
          </w:rPr>
          <w:tab/>
        </w:r>
        <w:r w:rsidR="007D0F22" w:rsidRPr="007D0F22">
          <w:rPr>
            <w:caps w:val="0"/>
            <w:webHidden/>
          </w:rPr>
          <w:fldChar w:fldCharType="begin"/>
        </w:r>
        <w:r w:rsidR="007D0F22" w:rsidRPr="007D0F22">
          <w:rPr>
            <w:caps w:val="0"/>
            <w:webHidden/>
          </w:rPr>
          <w:instrText xml:space="preserve"> PAGEREF _Toc169616843 \h </w:instrText>
        </w:r>
        <w:r w:rsidR="007D0F22" w:rsidRPr="007D0F22">
          <w:rPr>
            <w:caps w:val="0"/>
            <w:webHidden/>
          </w:rPr>
        </w:r>
        <w:r w:rsidR="007D0F22" w:rsidRPr="007D0F22">
          <w:rPr>
            <w:caps w:val="0"/>
            <w:webHidden/>
          </w:rPr>
          <w:fldChar w:fldCharType="separate"/>
        </w:r>
        <w:r w:rsidR="004D3EDF">
          <w:rPr>
            <w:caps w:val="0"/>
            <w:webHidden/>
          </w:rPr>
          <w:t>14</w:t>
        </w:r>
        <w:r w:rsidR="007D0F22" w:rsidRPr="007D0F22">
          <w:rPr>
            <w:caps w:val="0"/>
            <w:webHidden/>
          </w:rPr>
          <w:fldChar w:fldCharType="end"/>
        </w:r>
      </w:hyperlink>
    </w:p>
    <w:p w14:paraId="2CDDF189" w14:textId="2A5BEA46" w:rsidR="007D0F22" w:rsidRPr="007D0F22" w:rsidRDefault="00000000">
      <w:pPr>
        <w:pStyle w:val="TOC1"/>
        <w:rPr>
          <w:caps w:val="0"/>
          <w:snapToGrid/>
          <w:color w:val="auto"/>
          <w14:ligatures w14:val="standardContextual"/>
        </w:rPr>
      </w:pPr>
      <w:hyperlink w:anchor="_Toc169616844" w:history="1">
        <w:r w:rsidR="007D0F22" w:rsidRPr="007D0F22">
          <w:rPr>
            <w:rStyle w:val="af2"/>
            <w:caps w:val="0"/>
          </w:rPr>
          <w:t>4</w:t>
        </w:r>
        <w:r w:rsidR="007D0F22" w:rsidRPr="007D0F22">
          <w:rPr>
            <w:caps w:val="0"/>
            <w:snapToGrid/>
            <w:color w:val="auto"/>
            <w14:ligatures w14:val="standardContextual"/>
          </w:rPr>
          <w:tab/>
        </w:r>
        <w:r w:rsidR="007D0F22" w:rsidRPr="007D0F22">
          <w:rPr>
            <w:rStyle w:val="af2"/>
            <w:caps w:val="0"/>
          </w:rPr>
          <w:t>数据处理</w:t>
        </w:r>
        <w:r w:rsidR="007D0F22" w:rsidRPr="007D0F22">
          <w:rPr>
            <w:caps w:val="0"/>
            <w:webHidden/>
          </w:rPr>
          <w:tab/>
        </w:r>
        <w:r w:rsidR="007D0F22" w:rsidRPr="007D0F22">
          <w:rPr>
            <w:caps w:val="0"/>
            <w:webHidden/>
          </w:rPr>
          <w:fldChar w:fldCharType="begin"/>
        </w:r>
        <w:r w:rsidR="007D0F22" w:rsidRPr="007D0F22">
          <w:rPr>
            <w:caps w:val="0"/>
            <w:webHidden/>
          </w:rPr>
          <w:instrText xml:space="preserve"> PAGEREF _Toc169616844 \h </w:instrText>
        </w:r>
        <w:r w:rsidR="007D0F22" w:rsidRPr="007D0F22">
          <w:rPr>
            <w:caps w:val="0"/>
            <w:webHidden/>
          </w:rPr>
        </w:r>
        <w:r w:rsidR="007D0F22" w:rsidRPr="007D0F22">
          <w:rPr>
            <w:caps w:val="0"/>
            <w:webHidden/>
          </w:rPr>
          <w:fldChar w:fldCharType="separate"/>
        </w:r>
        <w:r w:rsidR="004D3EDF">
          <w:rPr>
            <w:caps w:val="0"/>
            <w:webHidden/>
          </w:rPr>
          <w:t>14</w:t>
        </w:r>
        <w:r w:rsidR="007D0F22" w:rsidRPr="007D0F22">
          <w:rPr>
            <w:caps w:val="0"/>
            <w:webHidden/>
          </w:rPr>
          <w:fldChar w:fldCharType="end"/>
        </w:r>
      </w:hyperlink>
    </w:p>
    <w:p w14:paraId="5987E29E" w14:textId="1B887357" w:rsidR="007D0F22" w:rsidRPr="007D0F22" w:rsidRDefault="00000000">
      <w:pPr>
        <w:pStyle w:val="TOC1"/>
        <w:rPr>
          <w:caps w:val="0"/>
          <w:snapToGrid/>
          <w:color w:val="auto"/>
          <w14:ligatures w14:val="standardContextual"/>
        </w:rPr>
      </w:pPr>
      <w:hyperlink w:anchor="_Toc169616845" w:history="1">
        <w:r w:rsidR="007D0F22" w:rsidRPr="007D0F22">
          <w:rPr>
            <w:rStyle w:val="af2"/>
            <w:caps w:val="0"/>
          </w:rPr>
          <w:t>5</w:t>
        </w:r>
        <w:r w:rsidR="007D0F22" w:rsidRPr="007D0F22">
          <w:rPr>
            <w:caps w:val="0"/>
            <w:snapToGrid/>
            <w:color w:val="auto"/>
            <w14:ligatures w14:val="standardContextual"/>
          </w:rPr>
          <w:tab/>
        </w:r>
        <w:r w:rsidR="007D0F22" w:rsidRPr="007D0F22">
          <w:rPr>
            <w:rStyle w:val="af2"/>
            <w:caps w:val="0"/>
          </w:rPr>
          <w:t>方法学验证结果</w:t>
        </w:r>
        <w:r w:rsidR="007D0F22" w:rsidRPr="007D0F22">
          <w:rPr>
            <w:caps w:val="0"/>
            <w:webHidden/>
          </w:rPr>
          <w:tab/>
        </w:r>
        <w:r w:rsidR="007D0F22" w:rsidRPr="007D0F22">
          <w:rPr>
            <w:caps w:val="0"/>
            <w:webHidden/>
          </w:rPr>
          <w:fldChar w:fldCharType="begin"/>
        </w:r>
        <w:r w:rsidR="007D0F22" w:rsidRPr="007D0F22">
          <w:rPr>
            <w:caps w:val="0"/>
            <w:webHidden/>
          </w:rPr>
          <w:instrText xml:space="preserve"> PAGEREF _Toc169616845 \h </w:instrText>
        </w:r>
        <w:r w:rsidR="007D0F22" w:rsidRPr="007D0F22">
          <w:rPr>
            <w:caps w:val="0"/>
            <w:webHidden/>
          </w:rPr>
        </w:r>
        <w:r w:rsidR="007D0F22" w:rsidRPr="007D0F22">
          <w:rPr>
            <w:caps w:val="0"/>
            <w:webHidden/>
          </w:rPr>
          <w:fldChar w:fldCharType="separate"/>
        </w:r>
        <w:r w:rsidR="004D3EDF">
          <w:rPr>
            <w:caps w:val="0"/>
            <w:webHidden/>
          </w:rPr>
          <w:t>15</w:t>
        </w:r>
        <w:r w:rsidR="007D0F22" w:rsidRPr="007D0F22">
          <w:rPr>
            <w:caps w:val="0"/>
            <w:webHidden/>
          </w:rPr>
          <w:fldChar w:fldCharType="end"/>
        </w:r>
      </w:hyperlink>
    </w:p>
    <w:p w14:paraId="4D0DBD09" w14:textId="6D169015" w:rsidR="007D0F22" w:rsidRPr="007D0F22" w:rsidRDefault="00000000">
      <w:pPr>
        <w:pStyle w:val="TOC2"/>
        <w:rPr>
          <w:bCs/>
          <w:smallCaps w:val="0"/>
          <w:noProof/>
          <w:color w:val="auto"/>
          <w:sz w:val="21"/>
          <w:szCs w:val="21"/>
          <w14:ligatures w14:val="standardContextual"/>
        </w:rPr>
      </w:pPr>
      <w:hyperlink w:anchor="_Toc169616846" w:history="1">
        <w:r w:rsidR="007D0F22" w:rsidRPr="007D0F22">
          <w:rPr>
            <w:rStyle w:val="af2"/>
            <w:bCs/>
            <w:smallCaps w:val="0"/>
            <w:noProof/>
            <w:sz w:val="21"/>
            <w:szCs w:val="21"/>
          </w:rPr>
          <w:t>5.1</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系统适用性</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_Toc169616846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15</w:t>
        </w:r>
        <w:r w:rsidR="007D0F22" w:rsidRPr="007D0F22">
          <w:rPr>
            <w:bCs/>
            <w:smallCaps w:val="0"/>
            <w:noProof/>
            <w:webHidden/>
            <w:sz w:val="21"/>
            <w:szCs w:val="21"/>
          </w:rPr>
          <w:fldChar w:fldCharType="end"/>
        </w:r>
      </w:hyperlink>
    </w:p>
    <w:p w14:paraId="2319E2DB" w14:textId="1458A083" w:rsidR="007D0F22" w:rsidRPr="007D0F22" w:rsidRDefault="00000000">
      <w:pPr>
        <w:pStyle w:val="TOC2"/>
        <w:rPr>
          <w:bCs/>
          <w:smallCaps w:val="0"/>
          <w:noProof/>
          <w:color w:val="auto"/>
          <w:sz w:val="21"/>
          <w:szCs w:val="21"/>
          <w14:ligatures w14:val="standardContextual"/>
        </w:rPr>
      </w:pPr>
      <w:hyperlink w:anchor="_Toc169616847" w:history="1">
        <w:r w:rsidR="007D0F22" w:rsidRPr="007D0F22">
          <w:rPr>
            <w:rStyle w:val="af2"/>
            <w:bCs/>
            <w:smallCaps w:val="0"/>
            <w:noProof/>
            <w:sz w:val="21"/>
            <w:szCs w:val="21"/>
          </w:rPr>
          <w:t>5.2</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残留</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_Toc169616847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15</w:t>
        </w:r>
        <w:r w:rsidR="007D0F22" w:rsidRPr="007D0F22">
          <w:rPr>
            <w:bCs/>
            <w:smallCaps w:val="0"/>
            <w:noProof/>
            <w:webHidden/>
            <w:sz w:val="21"/>
            <w:szCs w:val="21"/>
          </w:rPr>
          <w:fldChar w:fldCharType="end"/>
        </w:r>
      </w:hyperlink>
    </w:p>
    <w:p w14:paraId="3320A435" w14:textId="0A4CFCE9" w:rsidR="007D0F22" w:rsidRPr="007D0F22" w:rsidRDefault="00000000">
      <w:pPr>
        <w:pStyle w:val="TOC2"/>
        <w:rPr>
          <w:bCs/>
          <w:smallCaps w:val="0"/>
          <w:noProof/>
          <w:color w:val="auto"/>
          <w:sz w:val="21"/>
          <w:szCs w:val="21"/>
          <w14:ligatures w14:val="standardContextual"/>
        </w:rPr>
      </w:pPr>
      <w:hyperlink w:anchor="_Toc169616848" w:history="1">
        <w:r w:rsidR="007D0F22" w:rsidRPr="007D0F22">
          <w:rPr>
            <w:rStyle w:val="af2"/>
            <w:bCs/>
            <w:smallCaps w:val="0"/>
            <w:noProof/>
            <w:sz w:val="21"/>
            <w:szCs w:val="21"/>
          </w:rPr>
          <w:t>5.3</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选择性</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_Toc169616848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15</w:t>
        </w:r>
        <w:r w:rsidR="007D0F22" w:rsidRPr="007D0F22">
          <w:rPr>
            <w:bCs/>
            <w:smallCaps w:val="0"/>
            <w:noProof/>
            <w:webHidden/>
            <w:sz w:val="21"/>
            <w:szCs w:val="21"/>
          </w:rPr>
          <w:fldChar w:fldCharType="end"/>
        </w:r>
      </w:hyperlink>
    </w:p>
    <w:p w14:paraId="06484506" w14:textId="7F7A7FF8" w:rsidR="007D0F22" w:rsidRPr="00B92A69" w:rsidRDefault="00000000">
      <w:pPr>
        <w:pStyle w:val="TOC2"/>
        <w:rPr>
          <w:bCs/>
          <w:smallCaps w:val="0"/>
          <w:noProof/>
          <w:color w:val="auto"/>
          <w:sz w:val="21"/>
          <w:szCs w:val="21"/>
          <w14:ligatures w14:val="standardContextual"/>
        </w:rPr>
      </w:pPr>
      <w:hyperlink w:anchor="_Toc169616849" w:history="1">
        <w:r w:rsidR="007D0F22" w:rsidRPr="00B92A69">
          <w:rPr>
            <w:rStyle w:val="af2"/>
            <w:bCs/>
            <w:smallCaps w:val="0"/>
            <w:noProof/>
            <w:sz w:val="21"/>
            <w:szCs w:val="21"/>
          </w:rPr>
          <w:t>5.4</w:t>
        </w:r>
        <w:r w:rsidR="007D0F22" w:rsidRPr="00B92A69">
          <w:rPr>
            <w:bCs/>
            <w:smallCaps w:val="0"/>
            <w:noProof/>
            <w:color w:val="auto"/>
            <w:sz w:val="21"/>
            <w:szCs w:val="21"/>
            <w14:ligatures w14:val="standardContextual"/>
          </w:rPr>
          <w:tab/>
        </w:r>
        <w:r w:rsidR="007D0F22" w:rsidRPr="00B92A69">
          <w:rPr>
            <w:rStyle w:val="af2"/>
            <w:bCs/>
            <w:smallCaps w:val="0"/>
            <w:noProof/>
            <w:sz w:val="21"/>
            <w:szCs w:val="21"/>
          </w:rPr>
          <w:t>特异性</w:t>
        </w:r>
        <w:r w:rsidR="007D0F22" w:rsidRPr="00B92A69">
          <w:rPr>
            <w:bCs/>
            <w:smallCaps w:val="0"/>
            <w:noProof/>
            <w:webHidden/>
            <w:sz w:val="21"/>
            <w:szCs w:val="21"/>
          </w:rPr>
          <w:tab/>
        </w:r>
        <w:r w:rsidR="007D0F22" w:rsidRPr="00B92A69">
          <w:rPr>
            <w:bCs/>
            <w:smallCaps w:val="0"/>
            <w:noProof/>
            <w:webHidden/>
            <w:sz w:val="21"/>
            <w:szCs w:val="21"/>
          </w:rPr>
          <w:fldChar w:fldCharType="begin"/>
        </w:r>
        <w:r w:rsidR="007D0F22" w:rsidRPr="00B92A69">
          <w:rPr>
            <w:bCs/>
            <w:smallCaps w:val="0"/>
            <w:noProof/>
            <w:webHidden/>
            <w:sz w:val="21"/>
            <w:szCs w:val="21"/>
          </w:rPr>
          <w:instrText xml:space="preserve"> PAGEREF _Toc169616849 \h </w:instrText>
        </w:r>
        <w:r w:rsidR="007D0F22" w:rsidRPr="00B92A69">
          <w:rPr>
            <w:bCs/>
            <w:smallCaps w:val="0"/>
            <w:noProof/>
            <w:webHidden/>
            <w:sz w:val="21"/>
            <w:szCs w:val="21"/>
          </w:rPr>
        </w:r>
        <w:r w:rsidR="007D0F22" w:rsidRPr="00B92A69">
          <w:rPr>
            <w:bCs/>
            <w:smallCaps w:val="0"/>
            <w:noProof/>
            <w:webHidden/>
            <w:sz w:val="21"/>
            <w:szCs w:val="21"/>
          </w:rPr>
          <w:fldChar w:fldCharType="separate"/>
        </w:r>
        <w:r w:rsidR="004D3EDF">
          <w:rPr>
            <w:bCs/>
            <w:smallCaps w:val="0"/>
            <w:noProof/>
            <w:webHidden/>
            <w:sz w:val="21"/>
            <w:szCs w:val="21"/>
          </w:rPr>
          <w:t>16</w:t>
        </w:r>
        <w:r w:rsidR="007D0F22" w:rsidRPr="00B92A69">
          <w:rPr>
            <w:bCs/>
            <w:smallCaps w:val="0"/>
            <w:noProof/>
            <w:webHidden/>
            <w:sz w:val="21"/>
            <w:szCs w:val="21"/>
          </w:rPr>
          <w:fldChar w:fldCharType="end"/>
        </w:r>
      </w:hyperlink>
    </w:p>
    <w:p w14:paraId="1D8C9A66" w14:textId="37F6BD7D" w:rsidR="007D0F22" w:rsidRPr="00B92A69" w:rsidRDefault="00000000" w:rsidP="005F77BB">
      <w:pPr>
        <w:pStyle w:val="TOC3"/>
        <w:rPr>
          <w:i w:val="0"/>
          <w:iCs w:val="0"/>
          <w:noProof/>
          <w:color w:val="auto"/>
          <w:sz w:val="21"/>
          <w:szCs w:val="21"/>
          <w14:ligatures w14:val="standardContextual"/>
        </w:rPr>
      </w:pPr>
      <w:hyperlink w:anchor="_Toc169616850" w:history="1">
        <w:r w:rsidR="007D0F22" w:rsidRPr="00B92A69">
          <w:rPr>
            <w:rStyle w:val="af2"/>
            <w:bCs/>
            <w:i w:val="0"/>
            <w:iCs w:val="0"/>
            <w:noProof/>
            <w:sz w:val="21"/>
            <w:szCs w:val="21"/>
          </w:rPr>
          <w:t>5.4.1</w:t>
        </w:r>
        <w:r w:rsidR="007D0F22" w:rsidRPr="00B92A69">
          <w:rPr>
            <w:i w:val="0"/>
            <w:iCs w:val="0"/>
            <w:noProof/>
            <w:color w:val="auto"/>
            <w:sz w:val="21"/>
            <w:szCs w:val="21"/>
            <w14:ligatures w14:val="standardContextual"/>
          </w:rPr>
          <w:tab/>
        </w:r>
        <w:r w:rsidR="007D0F22" w:rsidRPr="00B92A69">
          <w:rPr>
            <w:rStyle w:val="af2"/>
            <w:bCs/>
            <w:i w:val="0"/>
            <w:iCs w:val="0"/>
            <w:noProof/>
            <w:sz w:val="21"/>
            <w:szCs w:val="21"/>
          </w:rPr>
          <w:t>待测物对内标的干扰</w:t>
        </w:r>
        <w:r w:rsidR="007D0F22" w:rsidRPr="00B92A69">
          <w:rPr>
            <w:i w:val="0"/>
            <w:iCs w:val="0"/>
            <w:noProof/>
            <w:webHidden/>
            <w:sz w:val="21"/>
            <w:szCs w:val="21"/>
          </w:rPr>
          <w:tab/>
        </w:r>
        <w:r w:rsidR="007D0F22" w:rsidRPr="00B92A69">
          <w:rPr>
            <w:i w:val="0"/>
            <w:iCs w:val="0"/>
            <w:noProof/>
            <w:webHidden/>
            <w:sz w:val="21"/>
            <w:szCs w:val="21"/>
          </w:rPr>
          <w:fldChar w:fldCharType="begin"/>
        </w:r>
        <w:r w:rsidR="007D0F22" w:rsidRPr="00B92A69">
          <w:rPr>
            <w:i w:val="0"/>
            <w:iCs w:val="0"/>
            <w:noProof/>
            <w:webHidden/>
            <w:sz w:val="21"/>
            <w:szCs w:val="21"/>
          </w:rPr>
          <w:instrText xml:space="preserve"> PAGEREF _Toc169616850 \h </w:instrText>
        </w:r>
        <w:r w:rsidR="007D0F22" w:rsidRPr="00B92A69">
          <w:rPr>
            <w:i w:val="0"/>
            <w:iCs w:val="0"/>
            <w:noProof/>
            <w:webHidden/>
            <w:sz w:val="21"/>
            <w:szCs w:val="21"/>
          </w:rPr>
        </w:r>
        <w:r w:rsidR="007D0F22" w:rsidRPr="00B92A69">
          <w:rPr>
            <w:i w:val="0"/>
            <w:iCs w:val="0"/>
            <w:noProof/>
            <w:webHidden/>
            <w:sz w:val="21"/>
            <w:szCs w:val="21"/>
          </w:rPr>
          <w:fldChar w:fldCharType="separate"/>
        </w:r>
        <w:r w:rsidR="004D3EDF">
          <w:rPr>
            <w:i w:val="0"/>
            <w:iCs w:val="0"/>
            <w:noProof/>
            <w:webHidden/>
            <w:sz w:val="21"/>
            <w:szCs w:val="21"/>
          </w:rPr>
          <w:t>16</w:t>
        </w:r>
        <w:r w:rsidR="007D0F22" w:rsidRPr="00B92A69">
          <w:rPr>
            <w:i w:val="0"/>
            <w:iCs w:val="0"/>
            <w:noProof/>
            <w:webHidden/>
            <w:sz w:val="21"/>
            <w:szCs w:val="21"/>
          </w:rPr>
          <w:fldChar w:fldCharType="end"/>
        </w:r>
      </w:hyperlink>
    </w:p>
    <w:p w14:paraId="360BFCC5" w14:textId="448BFC6E" w:rsidR="007D0F22" w:rsidRPr="00B92A69" w:rsidRDefault="00000000" w:rsidP="005F77BB">
      <w:pPr>
        <w:pStyle w:val="TOC3"/>
        <w:rPr>
          <w:i w:val="0"/>
          <w:iCs w:val="0"/>
          <w:noProof/>
          <w:color w:val="auto"/>
          <w:sz w:val="21"/>
          <w:szCs w:val="21"/>
          <w14:ligatures w14:val="standardContextual"/>
        </w:rPr>
      </w:pPr>
      <w:hyperlink w:anchor="_Toc169616851" w:history="1">
        <w:r w:rsidR="007D0F22" w:rsidRPr="00B92A69">
          <w:rPr>
            <w:rStyle w:val="af2"/>
            <w:bCs/>
            <w:i w:val="0"/>
            <w:iCs w:val="0"/>
            <w:noProof/>
            <w:sz w:val="21"/>
            <w:szCs w:val="21"/>
          </w:rPr>
          <w:t>5.4.2</w:t>
        </w:r>
        <w:r w:rsidR="007D0F22" w:rsidRPr="00B92A69">
          <w:rPr>
            <w:i w:val="0"/>
            <w:iCs w:val="0"/>
            <w:noProof/>
            <w:color w:val="auto"/>
            <w:sz w:val="21"/>
            <w:szCs w:val="21"/>
            <w14:ligatures w14:val="standardContextual"/>
          </w:rPr>
          <w:tab/>
        </w:r>
        <w:r w:rsidR="007D0F22" w:rsidRPr="00B92A69">
          <w:rPr>
            <w:rStyle w:val="af2"/>
            <w:bCs/>
            <w:i w:val="0"/>
            <w:iCs w:val="0"/>
            <w:noProof/>
            <w:sz w:val="21"/>
            <w:szCs w:val="21"/>
          </w:rPr>
          <w:t>内标对待测物的干扰</w:t>
        </w:r>
        <w:r w:rsidR="007D0F22" w:rsidRPr="00B92A69">
          <w:rPr>
            <w:i w:val="0"/>
            <w:iCs w:val="0"/>
            <w:noProof/>
            <w:webHidden/>
            <w:sz w:val="21"/>
            <w:szCs w:val="21"/>
          </w:rPr>
          <w:tab/>
        </w:r>
        <w:r w:rsidR="007D0F22" w:rsidRPr="00B92A69">
          <w:rPr>
            <w:i w:val="0"/>
            <w:iCs w:val="0"/>
            <w:noProof/>
            <w:webHidden/>
            <w:sz w:val="21"/>
            <w:szCs w:val="21"/>
          </w:rPr>
          <w:fldChar w:fldCharType="begin"/>
        </w:r>
        <w:r w:rsidR="007D0F22" w:rsidRPr="00B92A69">
          <w:rPr>
            <w:i w:val="0"/>
            <w:iCs w:val="0"/>
            <w:noProof/>
            <w:webHidden/>
            <w:sz w:val="21"/>
            <w:szCs w:val="21"/>
          </w:rPr>
          <w:instrText xml:space="preserve"> PAGEREF _Toc169616851 \h </w:instrText>
        </w:r>
        <w:r w:rsidR="007D0F22" w:rsidRPr="00B92A69">
          <w:rPr>
            <w:i w:val="0"/>
            <w:iCs w:val="0"/>
            <w:noProof/>
            <w:webHidden/>
            <w:sz w:val="21"/>
            <w:szCs w:val="21"/>
          </w:rPr>
        </w:r>
        <w:r w:rsidR="007D0F22" w:rsidRPr="00B92A69">
          <w:rPr>
            <w:i w:val="0"/>
            <w:iCs w:val="0"/>
            <w:noProof/>
            <w:webHidden/>
            <w:sz w:val="21"/>
            <w:szCs w:val="21"/>
          </w:rPr>
          <w:fldChar w:fldCharType="separate"/>
        </w:r>
        <w:r w:rsidR="004D3EDF">
          <w:rPr>
            <w:i w:val="0"/>
            <w:iCs w:val="0"/>
            <w:noProof/>
            <w:webHidden/>
            <w:sz w:val="21"/>
            <w:szCs w:val="21"/>
          </w:rPr>
          <w:t>16</w:t>
        </w:r>
        <w:r w:rsidR="007D0F22" w:rsidRPr="00B92A69">
          <w:rPr>
            <w:i w:val="0"/>
            <w:iCs w:val="0"/>
            <w:noProof/>
            <w:webHidden/>
            <w:sz w:val="21"/>
            <w:szCs w:val="21"/>
          </w:rPr>
          <w:fldChar w:fldCharType="end"/>
        </w:r>
      </w:hyperlink>
    </w:p>
    <w:p w14:paraId="04ECD083" w14:textId="7C413FD8" w:rsidR="007D0F22" w:rsidRPr="00B92A69" w:rsidRDefault="00000000">
      <w:pPr>
        <w:pStyle w:val="TOC2"/>
        <w:rPr>
          <w:bCs/>
          <w:smallCaps w:val="0"/>
          <w:noProof/>
          <w:color w:val="auto"/>
          <w:sz w:val="21"/>
          <w:szCs w:val="21"/>
          <w14:ligatures w14:val="standardContextual"/>
        </w:rPr>
      </w:pPr>
      <w:hyperlink w:anchor="_Toc169616852" w:history="1">
        <w:r w:rsidR="007D0F22" w:rsidRPr="00B92A69">
          <w:rPr>
            <w:rStyle w:val="af2"/>
            <w:bCs/>
            <w:smallCaps w:val="0"/>
            <w:noProof/>
            <w:sz w:val="21"/>
            <w:szCs w:val="21"/>
          </w:rPr>
          <w:t>5.5</w:t>
        </w:r>
        <w:r w:rsidR="007D0F22" w:rsidRPr="00B92A69">
          <w:rPr>
            <w:bCs/>
            <w:smallCaps w:val="0"/>
            <w:noProof/>
            <w:color w:val="auto"/>
            <w:sz w:val="21"/>
            <w:szCs w:val="21"/>
            <w14:ligatures w14:val="standardContextual"/>
          </w:rPr>
          <w:tab/>
        </w:r>
        <w:r w:rsidR="007D0F22" w:rsidRPr="00B92A69">
          <w:rPr>
            <w:rStyle w:val="af2"/>
            <w:bCs/>
            <w:smallCaps w:val="0"/>
            <w:noProof/>
            <w:sz w:val="21"/>
            <w:szCs w:val="21"/>
          </w:rPr>
          <w:t>基质效应</w:t>
        </w:r>
        <w:r w:rsidR="007D0F22" w:rsidRPr="00B92A69">
          <w:rPr>
            <w:bCs/>
            <w:smallCaps w:val="0"/>
            <w:noProof/>
            <w:webHidden/>
            <w:sz w:val="21"/>
            <w:szCs w:val="21"/>
          </w:rPr>
          <w:tab/>
        </w:r>
        <w:r w:rsidR="007D0F22" w:rsidRPr="00B92A69">
          <w:rPr>
            <w:bCs/>
            <w:smallCaps w:val="0"/>
            <w:noProof/>
            <w:webHidden/>
            <w:sz w:val="21"/>
            <w:szCs w:val="21"/>
          </w:rPr>
          <w:fldChar w:fldCharType="begin"/>
        </w:r>
        <w:r w:rsidR="007D0F22" w:rsidRPr="00B92A69">
          <w:rPr>
            <w:bCs/>
            <w:smallCaps w:val="0"/>
            <w:noProof/>
            <w:webHidden/>
            <w:sz w:val="21"/>
            <w:szCs w:val="21"/>
          </w:rPr>
          <w:instrText xml:space="preserve"> PAGEREF _Toc169616852 \h </w:instrText>
        </w:r>
        <w:r w:rsidR="007D0F22" w:rsidRPr="00B92A69">
          <w:rPr>
            <w:bCs/>
            <w:smallCaps w:val="0"/>
            <w:noProof/>
            <w:webHidden/>
            <w:sz w:val="21"/>
            <w:szCs w:val="21"/>
          </w:rPr>
        </w:r>
        <w:r w:rsidR="007D0F22" w:rsidRPr="00B92A69">
          <w:rPr>
            <w:bCs/>
            <w:smallCaps w:val="0"/>
            <w:noProof/>
            <w:webHidden/>
            <w:sz w:val="21"/>
            <w:szCs w:val="21"/>
          </w:rPr>
          <w:fldChar w:fldCharType="separate"/>
        </w:r>
        <w:r w:rsidR="004D3EDF">
          <w:rPr>
            <w:bCs/>
            <w:smallCaps w:val="0"/>
            <w:noProof/>
            <w:webHidden/>
            <w:sz w:val="21"/>
            <w:szCs w:val="21"/>
          </w:rPr>
          <w:t>16</w:t>
        </w:r>
        <w:r w:rsidR="007D0F22" w:rsidRPr="00B92A69">
          <w:rPr>
            <w:bCs/>
            <w:smallCaps w:val="0"/>
            <w:noProof/>
            <w:webHidden/>
            <w:sz w:val="21"/>
            <w:szCs w:val="21"/>
          </w:rPr>
          <w:fldChar w:fldCharType="end"/>
        </w:r>
      </w:hyperlink>
    </w:p>
    <w:p w14:paraId="0C07D4E2" w14:textId="6F7BF606" w:rsidR="007D0F22" w:rsidRPr="00B92A69" w:rsidRDefault="00000000">
      <w:pPr>
        <w:pStyle w:val="TOC2"/>
        <w:rPr>
          <w:bCs/>
          <w:smallCaps w:val="0"/>
          <w:noProof/>
          <w:color w:val="auto"/>
          <w:sz w:val="21"/>
          <w:szCs w:val="21"/>
          <w14:ligatures w14:val="standardContextual"/>
        </w:rPr>
      </w:pPr>
      <w:hyperlink w:anchor="_Toc169616853" w:history="1">
        <w:r w:rsidR="007D0F22" w:rsidRPr="00B92A69">
          <w:rPr>
            <w:rStyle w:val="af2"/>
            <w:bCs/>
            <w:smallCaps w:val="0"/>
            <w:noProof/>
            <w:sz w:val="21"/>
            <w:szCs w:val="21"/>
          </w:rPr>
          <w:t>5.6</w:t>
        </w:r>
        <w:r w:rsidR="007D0F22" w:rsidRPr="00B92A69">
          <w:rPr>
            <w:bCs/>
            <w:smallCaps w:val="0"/>
            <w:noProof/>
            <w:color w:val="auto"/>
            <w:sz w:val="21"/>
            <w:szCs w:val="21"/>
            <w14:ligatures w14:val="standardContextual"/>
          </w:rPr>
          <w:tab/>
        </w:r>
        <w:r w:rsidR="007D0F22" w:rsidRPr="00B92A69">
          <w:rPr>
            <w:rStyle w:val="af2"/>
            <w:bCs/>
            <w:smallCaps w:val="0"/>
            <w:noProof/>
            <w:sz w:val="21"/>
            <w:szCs w:val="21"/>
          </w:rPr>
          <w:t>标准曲线及范围</w:t>
        </w:r>
        <w:r w:rsidR="007D0F22" w:rsidRPr="00B92A69">
          <w:rPr>
            <w:bCs/>
            <w:smallCaps w:val="0"/>
            <w:noProof/>
            <w:webHidden/>
            <w:sz w:val="21"/>
            <w:szCs w:val="21"/>
          </w:rPr>
          <w:tab/>
        </w:r>
        <w:r w:rsidR="007D0F22" w:rsidRPr="00B92A69">
          <w:rPr>
            <w:bCs/>
            <w:smallCaps w:val="0"/>
            <w:noProof/>
            <w:webHidden/>
            <w:sz w:val="21"/>
            <w:szCs w:val="21"/>
          </w:rPr>
          <w:fldChar w:fldCharType="begin"/>
        </w:r>
        <w:r w:rsidR="007D0F22" w:rsidRPr="00B92A69">
          <w:rPr>
            <w:bCs/>
            <w:smallCaps w:val="0"/>
            <w:noProof/>
            <w:webHidden/>
            <w:sz w:val="21"/>
            <w:szCs w:val="21"/>
          </w:rPr>
          <w:instrText xml:space="preserve"> PAGEREF _Toc169616853 \h </w:instrText>
        </w:r>
        <w:r w:rsidR="007D0F22" w:rsidRPr="00B92A69">
          <w:rPr>
            <w:bCs/>
            <w:smallCaps w:val="0"/>
            <w:noProof/>
            <w:webHidden/>
            <w:sz w:val="21"/>
            <w:szCs w:val="21"/>
          </w:rPr>
        </w:r>
        <w:r w:rsidR="007D0F22" w:rsidRPr="00B92A69">
          <w:rPr>
            <w:bCs/>
            <w:smallCaps w:val="0"/>
            <w:noProof/>
            <w:webHidden/>
            <w:sz w:val="21"/>
            <w:szCs w:val="21"/>
          </w:rPr>
          <w:fldChar w:fldCharType="separate"/>
        </w:r>
        <w:r w:rsidR="004D3EDF">
          <w:rPr>
            <w:bCs/>
            <w:smallCaps w:val="0"/>
            <w:noProof/>
            <w:webHidden/>
            <w:sz w:val="21"/>
            <w:szCs w:val="21"/>
          </w:rPr>
          <w:t>16</w:t>
        </w:r>
        <w:r w:rsidR="007D0F22" w:rsidRPr="00B92A69">
          <w:rPr>
            <w:bCs/>
            <w:smallCaps w:val="0"/>
            <w:noProof/>
            <w:webHidden/>
            <w:sz w:val="21"/>
            <w:szCs w:val="21"/>
          </w:rPr>
          <w:fldChar w:fldCharType="end"/>
        </w:r>
      </w:hyperlink>
    </w:p>
    <w:p w14:paraId="237EAAC9" w14:textId="138C5464" w:rsidR="007D0F22" w:rsidRPr="00B92A69" w:rsidRDefault="00000000">
      <w:pPr>
        <w:pStyle w:val="TOC2"/>
        <w:rPr>
          <w:bCs/>
          <w:smallCaps w:val="0"/>
          <w:noProof/>
          <w:color w:val="auto"/>
          <w:sz w:val="21"/>
          <w:szCs w:val="21"/>
          <w14:ligatures w14:val="standardContextual"/>
        </w:rPr>
      </w:pPr>
      <w:hyperlink w:anchor="_Toc169616854" w:history="1">
        <w:r w:rsidR="007D0F22" w:rsidRPr="00B92A69">
          <w:rPr>
            <w:rStyle w:val="af2"/>
            <w:bCs/>
            <w:smallCaps w:val="0"/>
            <w:noProof/>
            <w:sz w:val="21"/>
            <w:szCs w:val="21"/>
          </w:rPr>
          <w:t>5.7</w:t>
        </w:r>
        <w:r w:rsidR="007D0F22" w:rsidRPr="00B92A69">
          <w:rPr>
            <w:bCs/>
            <w:smallCaps w:val="0"/>
            <w:noProof/>
            <w:color w:val="auto"/>
            <w:sz w:val="21"/>
            <w:szCs w:val="21"/>
            <w14:ligatures w14:val="standardContextual"/>
          </w:rPr>
          <w:tab/>
        </w:r>
        <w:r w:rsidR="007D0F22" w:rsidRPr="00B92A69">
          <w:rPr>
            <w:rStyle w:val="af2"/>
            <w:bCs/>
            <w:smallCaps w:val="0"/>
            <w:noProof/>
            <w:sz w:val="21"/>
            <w:szCs w:val="21"/>
          </w:rPr>
          <w:t>批内</w:t>
        </w:r>
        <w:r w:rsidR="007D0F22" w:rsidRPr="00B92A69">
          <w:rPr>
            <w:rStyle w:val="af2"/>
            <w:bCs/>
            <w:smallCaps w:val="0"/>
            <w:noProof/>
            <w:sz w:val="21"/>
            <w:szCs w:val="21"/>
          </w:rPr>
          <w:t>/</w:t>
        </w:r>
        <w:r w:rsidR="007D0F22" w:rsidRPr="00B92A69">
          <w:rPr>
            <w:rStyle w:val="af2"/>
            <w:bCs/>
            <w:smallCaps w:val="0"/>
            <w:noProof/>
            <w:sz w:val="21"/>
            <w:szCs w:val="21"/>
          </w:rPr>
          <w:t>批间准确度及精密度</w:t>
        </w:r>
        <w:r w:rsidR="007D0F22" w:rsidRPr="00B92A69">
          <w:rPr>
            <w:bCs/>
            <w:smallCaps w:val="0"/>
            <w:noProof/>
            <w:webHidden/>
            <w:sz w:val="21"/>
            <w:szCs w:val="21"/>
          </w:rPr>
          <w:tab/>
        </w:r>
        <w:r w:rsidR="007D0F22" w:rsidRPr="00B92A69">
          <w:rPr>
            <w:bCs/>
            <w:smallCaps w:val="0"/>
            <w:noProof/>
            <w:webHidden/>
            <w:sz w:val="21"/>
            <w:szCs w:val="21"/>
          </w:rPr>
          <w:fldChar w:fldCharType="begin"/>
        </w:r>
        <w:r w:rsidR="007D0F22" w:rsidRPr="00B92A69">
          <w:rPr>
            <w:bCs/>
            <w:smallCaps w:val="0"/>
            <w:noProof/>
            <w:webHidden/>
            <w:sz w:val="21"/>
            <w:szCs w:val="21"/>
          </w:rPr>
          <w:instrText xml:space="preserve"> PAGEREF _Toc169616854 \h </w:instrText>
        </w:r>
        <w:r w:rsidR="007D0F22" w:rsidRPr="00B92A69">
          <w:rPr>
            <w:bCs/>
            <w:smallCaps w:val="0"/>
            <w:noProof/>
            <w:webHidden/>
            <w:sz w:val="21"/>
            <w:szCs w:val="21"/>
          </w:rPr>
        </w:r>
        <w:r w:rsidR="007D0F22" w:rsidRPr="00B92A69">
          <w:rPr>
            <w:bCs/>
            <w:smallCaps w:val="0"/>
            <w:noProof/>
            <w:webHidden/>
            <w:sz w:val="21"/>
            <w:szCs w:val="21"/>
          </w:rPr>
          <w:fldChar w:fldCharType="separate"/>
        </w:r>
        <w:r w:rsidR="004D3EDF">
          <w:rPr>
            <w:bCs/>
            <w:smallCaps w:val="0"/>
            <w:noProof/>
            <w:webHidden/>
            <w:sz w:val="21"/>
            <w:szCs w:val="21"/>
          </w:rPr>
          <w:t>16</w:t>
        </w:r>
        <w:r w:rsidR="007D0F22" w:rsidRPr="00B92A69">
          <w:rPr>
            <w:bCs/>
            <w:smallCaps w:val="0"/>
            <w:noProof/>
            <w:webHidden/>
            <w:sz w:val="21"/>
            <w:szCs w:val="21"/>
          </w:rPr>
          <w:fldChar w:fldCharType="end"/>
        </w:r>
      </w:hyperlink>
    </w:p>
    <w:p w14:paraId="4D6A9BD6" w14:textId="2F1E663E" w:rsidR="007D0F22" w:rsidRPr="00B92A69" w:rsidRDefault="00000000">
      <w:pPr>
        <w:pStyle w:val="TOC2"/>
        <w:rPr>
          <w:bCs/>
          <w:smallCaps w:val="0"/>
          <w:noProof/>
          <w:color w:val="auto"/>
          <w:sz w:val="21"/>
          <w:szCs w:val="21"/>
          <w14:ligatures w14:val="standardContextual"/>
        </w:rPr>
      </w:pPr>
      <w:hyperlink w:anchor="_Toc169616855" w:history="1">
        <w:r w:rsidR="007D0F22" w:rsidRPr="00B92A69">
          <w:rPr>
            <w:rStyle w:val="af2"/>
            <w:bCs/>
            <w:smallCaps w:val="0"/>
            <w:noProof/>
            <w:sz w:val="21"/>
            <w:szCs w:val="21"/>
          </w:rPr>
          <w:t>5.8</w:t>
        </w:r>
        <w:r w:rsidR="007D0F22" w:rsidRPr="00B92A69">
          <w:rPr>
            <w:bCs/>
            <w:smallCaps w:val="0"/>
            <w:noProof/>
            <w:color w:val="auto"/>
            <w:sz w:val="21"/>
            <w:szCs w:val="21"/>
            <w14:ligatures w14:val="standardContextual"/>
          </w:rPr>
          <w:tab/>
        </w:r>
        <w:r w:rsidR="007D0F22" w:rsidRPr="00B92A69">
          <w:rPr>
            <w:rStyle w:val="af2"/>
            <w:bCs/>
            <w:smallCaps w:val="0"/>
            <w:noProof/>
            <w:sz w:val="21"/>
            <w:szCs w:val="21"/>
          </w:rPr>
          <w:t>质控样品</w:t>
        </w:r>
        <w:r w:rsidR="007D0F22" w:rsidRPr="00B92A69">
          <w:rPr>
            <w:bCs/>
            <w:smallCaps w:val="0"/>
            <w:noProof/>
            <w:webHidden/>
            <w:sz w:val="21"/>
            <w:szCs w:val="21"/>
          </w:rPr>
          <w:tab/>
        </w:r>
        <w:r w:rsidR="007D0F22" w:rsidRPr="00B92A69">
          <w:rPr>
            <w:bCs/>
            <w:smallCaps w:val="0"/>
            <w:noProof/>
            <w:webHidden/>
            <w:sz w:val="21"/>
            <w:szCs w:val="21"/>
          </w:rPr>
          <w:fldChar w:fldCharType="begin"/>
        </w:r>
        <w:r w:rsidR="007D0F22" w:rsidRPr="00B92A69">
          <w:rPr>
            <w:bCs/>
            <w:smallCaps w:val="0"/>
            <w:noProof/>
            <w:webHidden/>
            <w:sz w:val="21"/>
            <w:szCs w:val="21"/>
          </w:rPr>
          <w:instrText xml:space="preserve"> PAGEREF _Toc169616855 \h </w:instrText>
        </w:r>
        <w:r w:rsidR="007D0F22" w:rsidRPr="00B92A69">
          <w:rPr>
            <w:bCs/>
            <w:smallCaps w:val="0"/>
            <w:noProof/>
            <w:webHidden/>
            <w:sz w:val="21"/>
            <w:szCs w:val="21"/>
          </w:rPr>
        </w:r>
        <w:r w:rsidR="007D0F22" w:rsidRPr="00B92A69">
          <w:rPr>
            <w:bCs/>
            <w:smallCaps w:val="0"/>
            <w:noProof/>
            <w:webHidden/>
            <w:sz w:val="21"/>
            <w:szCs w:val="21"/>
          </w:rPr>
          <w:fldChar w:fldCharType="separate"/>
        </w:r>
        <w:r w:rsidR="004D3EDF">
          <w:rPr>
            <w:bCs/>
            <w:smallCaps w:val="0"/>
            <w:noProof/>
            <w:webHidden/>
            <w:sz w:val="21"/>
            <w:szCs w:val="21"/>
          </w:rPr>
          <w:t>16</w:t>
        </w:r>
        <w:r w:rsidR="007D0F22" w:rsidRPr="00B92A69">
          <w:rPr>
            <w:bCs/>
            <w:smallCaps w:val="0"/>
            <w:noProof/>
            <w:webHidden/>
            <w:sz w:val="21"/>
            <w:szCs w:val="21"/>
          </w:rPr>
          <w:fldChar w:fldCharType="end"/>
        </w:r>
      </w:hyperlink>
    </w:p>
    <w:p w14:paraId="0DE95123" w14:textId="45FBD7C5" w:rsidR="007D0F22" w:rsidRPr="00B92A69" w:rsidRDefault="00000000">
      <w:pPr>
        <w:pStyle w:val="TOC2"/>
        <w:rPr>
          <w:bCs/>
          <w:smallCaps w:val="0"/>
          <w:noProof/>
          <w:color w:val="auto"/>
          <w:sz w:val="21"/>
          <w:szCs w:val="21"/>
          <w14:ligatures w14:val="standardContextual"/>
        </w:rPr>
      </w:pPr>
      <w:hyperlink w:anchor="_Toc169616856" w:history="1">
        <w:r w:rsidR="007D0F22" w:rsidRPr="00B92A69">
          <w:rPr>
            <w:rStyle w:val="af2"/>
            <w:bCs/>
            <w:smallCaps w:val="0"/>
            <w:noProof/>
            <w:sz w:val="21"/>
            <w:szCs w:val="21"/>
          </w:rPr>
          <w:t>5.9</w:t>
        </w:r>
        <w:r w:rsidR="007D0F22" w:rsidRPr="00B92A69">
          <w:rPr>
            <w:bCs/>
            <w:smallCaps w:val="0"/>
            <w:noProof/>
            <w:color w:val="auto"/>
            <w:sz w:val="21"/>
            <w:szCs w:val="21"/>
            <w14:ligatures w14:val="standardContextual"/>
          </w:rPr>
          <w:tab/>
        </w:r>
        <w:r w:rsidR="007D0F22" w:rsidRPr="00B92A69">
          <w:rPr>
            <w:rStyle w:val="af2"/>
            <w:bCs/>
            <w:smallCaps w:val="0"/>
            <w:noProof/>
            <w:sz w:val="21"/>
            <w:szCs w:val="21"/>
          </w:rPr>
          <w:t>回收率</w:t>
        </w:r>
        <w:r w:rsidR="007D0F22" w:rsidRPr="00B92A69">
          <w:rPr>
            <w:bCs/>
            <w:smallCaps w:val="0"/>
            <w:noProof/>
            <w:webHidden/>
            <w:sz w:val="21"/>
            <w:szCs w:val="21"/>
          </w:rPr>
          <w:tab/>
        </w:r>
        <w:r w:rsidR="007D0F22" w:rsidRPr="00B92A69">
          <w:rPr>
            <w:bCs/>
            <w:smallCaps w:val="0"/>
            <w:noProof/>
            <w:webHidden/>
            <w:sz w:val="21"/>
            <w:szCs w:val="21"/>
          </w:rPr>
          <w:fldChar w:fldCharType="begin"/>
        </w:r>
        <w:r w:rsidR="007D0F22" w:rsidRPr="00B92A69">
          <w:rPr>
            <w:bCs/>
            <w:smallCaps w:val="0"/>
            <w:noProof/>
            <w:webHidden/>
            <w:sz w:val="21"/>
            <w:szCs w:val="21"/>
          </w:rPr>
          <w:instrText xml:space="preserve"> PAGEREF _Toc169616856 \h </w:instrText>
        </w:r>
        <w:r w:rsidR="007D0F22" w:rsidRPr="00B92A69">
          <w:rPr>
            <w:bCs/>
            <w:smallCaps w:val="0"/>
            <w:noProof/>
            <w:webHidden/>
            <w:sz w:val="21"/>
            <w:szCs w:val="21"/>
          </w:rPr>
        </w:r>
        <w:r w:rsidR="007D0F22" w:rsidRPr="00B92A69">
          <w:rPr>
            <w:bCs/>
            <w:smallCaps w:val="0"/>
            <w:noProof/>
            <w:webHidden/>
            <w:sz w:val="21"/>
            <w:szCs w:val="21"/>
          </w:rPr>
          <w:fldChar w:fldCharType="separate"/>
        </w:r>
        <w:r w:rsidR="004D3EDF">
          <w:rPr>
            <w:bCs/>
            <w:smallCaps w:val="0"/>
            <w:noProof/>
            <w:webHidden/>
            <w:sz w:val="21"/>
            <w:szCs w:val="21"/>
          </w:rPr>
          <w:t>17</w:t>
        </w:r>
        <w:r w:rsidR="007D0F22" w:rsidRPr="00B92A69">
          <w:rPr>
            <w:bCs/>
            <w:smallCaps w:val="0"/>
            <w:noProof/>
            <w:webHidden/>
            <w:sz w:val="21"/>
            <w:szCs w:val="21"/>
          </w:rPr>
          <w:fldChar w:fldCharType="end"/>
        </w:r>
      </w:hyperlink>
    </w:p>
    <w:p w14:paraId="4ADA70E0" w14:textId="0F873D22" w:rsidR="007D0F22" w:rsidRPr="00B92A69" w:rsidRDefault="00000000" w:rsidP="005F77BB">
      <w:pPr>
        <w:pStyle w:val="TOC3"/>
        <w:rPr>
          <w:i w:val="0"/>
          <w:iCs w:val="0"/>
          <w:noProof/>
          <w:color w:val="auto"/>
          <w:sz w:val="21"/>
          <w:szCs w:val="21"/>
          <w14:ligatures w14:val="standardContextual"/>
        </w:rPr>
      </w:pPr>
      <w:hyperlink w:anchor="_Toc169616857" w:history="1">
        <w:r w:rsidR="007D0F22" w:rsidRPr="00B92A69">
          <w:rPr>
            <w:rStyle w:val="af2"/>
            <w:bCs/>
            <w:i w:val="0"/>
            <w:iCs w:val="0"/>
            <w:noProof/>
            <w:sz w:val="21"/>
            <w:szCs w:val="21"/>
          </w:rPr>
          <w:t>5.9.1</w:t>
        </w:r>
        <w:r w:rsidR="007D0F22" w:rsidRPr="00B92A69">
          <w:rPr>
            <w:i w:val="0"/>
            <w:iCs w:val="0"/>
            <w:noProof/>
            <w:color w:val="auto"/>
            <w:sz w:val="21"/>
            <w:szCs w:val="21"/>
            <w14:ligatures w14:val="standardContextual"/>
          </w:rPr>
          <w:tab/>
        </w:r>
        <w:r w:rsidR="007D0F22" w:rsidRPr="00B92A69">
          <w:rPr>
            <w:rStyle w:val="af2"/>
            <w:bCs/>
            <w:i w:val="0"/>
            <w:iCs w:val="0"/>
            <w:noProof/>
            <w:sz w:val="21"/>
            <w:szCs w:val="21"/>
          </w:rPr>
          <w:t>待测物的提取回收率</w:t>
        </w:r>
        <w:r w:rsidR="007D0F22" w:rsidRPr="00B92A69">
          <w:rPr>
            <w:i w:val="0"/>
            <w:iCs w:val="0"/>
            <w:noProof/>
            <w:webHidden/>
            <w:sz w:val="21"/>
            <w:szCs w:val="21"/>
          </w:rPr>
          <w:tab/>
        </w:r>
        <w:r w:rsidR="007D0F22" w:rsidRPr="00B92A69">
          <w:rPr>
            <w:i w:val="0"/>
            <w:iCs w:val="0"/>
            <w:noProof/>
            <w:webHidden/>
            <w:sz w:val="21"/>
            <w:szCs w:val="21"/>
          </w:rPr>
          <w:fldChar w:fldCharType="begin"/>
        </w:r>
        <w:r w:rsidR="007D0F22" w:rsidRPr="00B92A69">
          <w:rPr>
            <w:i w:val="0"/>
            <w:iCs w:val="0"/>
            <w:noProof/>
            <w:webHidden/>
            <w:sz w:val="21"/>
            <w:szCs w:val="21"/>
          </w:rPr>
          <w:instrText xml:space="preserve"> PAGEREF _Toc169616857 \h </w:instrText>
        </w:r>
        <w:r w:rsidR="007D0F22" w:rsidRPr="00B92A69">
          <w:rPr>
            <w:i w:val="0"/>
            <w:iCs w:val="0"/>
            <w:noProof/>
            <w:webHidden/>
            <w:sz w:val="21"/>
            <w:szCs w:val="21"/>
          </w:rPr>
        </w:r>
        <w:r w:rsidR="007D0F22" w:rsidRPr="00B92A69">
          <w:rPr>
            <w:i w:val="0"/>
            <w:iCs w:val="0"/>
            <w:noProof/>
            <w:webHidden/>
            <w:sz w:val="21"/>
            <w:szCs w:val="21"/>
          </w:rPr>
          <w:fldChar w:fldCharType="separate"/>
        </w:r>
        <w:r w:rsidR="004D3EDF">
          <w:rPr>
            <w:i w:val="0"/>
            <w:iCs w:val="0"/>
            <w:noProof/>
            <w:webHidden/>
            <w:sz w:val="21"/>
            <w:szCs w:val="21"/>
          </w:rPr>
          <w:t>17</w:t>
        </w:r>
        <w:r w:rsidR="007D0F22" w:rsidRPr="00B92A69">
          <w:rPr>
            <w:i w:val="0"/>
            <w:iCs w:val="0"/>
            <w:noProof/>
            <w:webHidden/>
            <w:sz w:val="21"/>
            <w:szCs w:val="21"/>
          </w:rPr>
          <w:fldChar w:fldCharType="end"/>
        </w:r>
      </w:hyperlink>
    </w:p>
    <w:p w14:paraId="39290DF4" w14:textId="23A67C0A" w:rsidR="007D0F22" w:rsidRPr="00B92A69" w:rsidRDefault="00000000" w:rsidP="005F77BB">
      <w:pPr>
        <w:pStyle w:val="TOC3"/>
        <w:rPr>
          <w:i w:val="0"/>
          <w:iCs w:val="0"/>
          <w:noProof/>
          <w:color w:val="auto"/>
          <w:sz w:val="21"/>
          <w:szCs w:val="21"/>
          <w14:ligatures w14:val="standardContextual"/>
        </w:rPr>
      </w:pPr>
      <w:hyperlink w:anchor="_Toc169616858" w:history="1">
        <w:r w:rsidR="007D0F22" w:rsidRPr="00B92A69">
          <w:rPr>
            <w:rStyle w:val="af2"/>
            <w:bCs/>
            <w:i w:val="0"/>
            <w:iCs w:val="0"/>
            <w:noProof/>
            <w:sz w:val="21"/>
            <w:szCs w:val="21"/>
          </w:rPr>
          <w:t>5.9.2</w:t>
        </w:r>
        <w:r w:rsidR="007D0F22" w:rsidRPr="00B92A69">
          <w:rPr>
            <w:i w:val="0"/>
            <w:iCs w:val="0"/>
            <w:noProof/>
            <w:color w:val="auto"/>
            <w:sz w:val="21"/>
            <w:szCs w:val="21"/>
            <w14:ligatures w14:val="standardContextual"/>
          </w:rPr>
          <w:tab/>
        </w:r>
        <w:r w:rsidR="007D0F22" w:rsidRPr="00B92A69">
          <w:rPr>
            <w:rStyle w:val="af2"/>
            <w:bCs/>
            <w:i w:val="0"/>
            <w:iCs w:val="0"/>
            <w:noProof/>
            <w:sz w:val="21"/>
            <w:szCs w:val="21"/>
          </w:rPr>
          <w:t>内标的提取回收率</w:t>
        </w:r>
        <w:r w:rsidR="007D0F22" w:rsidRPr="00B92A69">
          <w:rPr>
            <w:i w:val="0"/>
            <w:iCs w:val="0"/>
            <w:noProof/>
            <w:webHidden/>
            <w:sz w:val="21"/>
            <w:szCs w:val="21"/>
          </w:rPr>
          <w:tab/>
        </w:r>
        <w:r w:rsidR="007D0F22" w:rsidRPr="00B92A69">
          <w:rPr>
            <w:i w:val="0"/>
            <w:iCs w:val="0"/>
            <w:noProof/>
            <w:webHidden/>
            <w:sz w:val="21"/>
            <w:szCs w:val="21"/>
          </w:rPr>
          <w:fldChar w:fldCharType="begin"/>
        </w:r>
        <w:r w:rsidR="007D0F22" w:rsidRPr="00B92A69">
          <w:rPr>
            <w:i w:val="0"/>
            <w:iCs w:val="0"/>
            <w:noProof/>
            <w:webHidden/>
            <w:sz w:val="21"/>
            <w:szCs w:val="21"/>
          </w:rPr>
          <w:instrText xml:space="preserve"> PAGEREF _Toc169616858 \h </w:instrText>
        </w:r>
        <w:r w:rsidR="007D0F22" w:rsidRPr="00B92A69">
          <w:rPr>
            <w:i w:val="0"/>
            <w:iCs w:val="0"/>
            <w:noProof/>
            <w:webHidden/>
            <w:sz w:val="21"/>
            <w:szCs w:val="21"/>
          </w:rPr>
        </w:r>
        <w:r w:rsidR="007D0F22" w:rsidRPr="00B92A69">
          <w:rPr>
            <w:i w:val="0"/>
            <w:iCs w:val="0"/>
            <w:noProof/>
            <w:webHidden/>
            <w:sz w:val="21"/>
            <w:szCs w:val="21"/>
          </w:rPr>
          <w:fldChar w:fldCharType="separate"/>
        </w:r>
        <w:r w:rsidR="004D3EDF">
          <w:rPr>
            <w:i w:val="0"/>
            <w:iCs w:val="0"/>
            <w:noProof/>
            <w:webHidden/>
            <w:sz w:val="21"/>
            <w:szCs w:val="21"/>
          </w:rPr>
          <w:t>17</w:t>
        </w:r>
        <w:r w:rsidR="007D0F22" w:rsidRPr="00B92A69">
          <w:rPr>
            <w:i w:val="0"/>
            <w:iCs w:val="0"/>
            <w:noProof/>
            <w:webHidden/>
            <w:sz w:val="21"/>
            <w:szCs w:val="21"/>
          </w:rPr>
          <w:fldChar w:fldCharType="end"/>
        </w:r>
      </w:hyperlink>
    </w:p>
    <w:p w14:paraId="7709158A" w14:textId="7919E3CB" w:rsidR="007D0F22" w:rsidRPr="00B92A69" w:rsidRDefault="00000000">
      <w:pPr>
        <w:pStyle w:val="TOC2"/>
        <w:rPr>
          <w:bCs/>
          <w:smallCaps w:val="0"/>
          <w:noProof/>
          <w:color w:val="auto"/>
          <w:sz w:val="21"/>
          <w:szCs w:val="21"/>
          <w14:ligatures w14:val="standardContextual"/>
        </w:rPr>
      </w:pPr>
      <w:hyperlink w:anchor="_Toc169616859" w:history="1">
        <w:r w:rsidR="007D0F22" w:rsidRPr="00B92A69">
          <w:rPr>
            <w:rStyle w:val="af2"/>
            <w:bCs/>
            <w:smallCaps w:val="0"/>
            <w:noProof/>
            <w:sz w:val="21"/>
            <w:szCs w:val="21"/>
          </w:rPr>
          <w:t>5.10</w:t>
        </w:r>
        <w:r w:rsidR="007D0F22" w:rsidRPr="00B92A69">
          <w:rPr>
            <w:bCs/>
            <w:smallCaps w:val="0"/>
            <w:noProof/>
            <w:color w:val="auto"/>
            <w:sz w:val="21"/>
            <w:szCs w:val="21"/>
            <w14:ligatures w14:val="standardContextual"/>
          </w:rPr>
          <w:tab/>
        </w:r>
        <w:r w:rsidR="007D0F22" w:rsidRPr="00B92A69">
          <w:rPr>
            <w:rStyle w:val="af2"/>
            <w:bCs/>
            <w:smallCaps w:val="0"/>
            <w:noProof/>
            <w:sz w:val="21"/>
            <w:szCs w:val="21"/>
          </w:rPr>
          <w:t>稀释可靠性</w:t>
        </w:r>
        <w:r w:rsidR="007D0F22" w:rsidRPr="00B92A69">
          <w:rPr>
            <w:bCs/>
            <w:smallCaps w:val="0"/>
            <w:noProof/>
            <w:webHidden/>
            <w:sz w:val="21"/>
            <w:szCs w:val="21"/>
          </w:rPr>
          <w:tab/>
        </w:r>
        <w:r w:rsidR="007D0F22" w:rsidRPr="00B92A69">
          <w:rPr>
            <w:bCs/>
            <w:smallCaps w:val="0"/>
            <w:noProof/>
            <w:webHidden/>
            <w:sz w:val="21"/>
            <w:szCs w:val="21"/>
          </w:rPr>
          <w:fldChar w:fldCharType="begin"/>
        </w:r>
        <w:r w:rsidR="007D0F22" w:rsidRPr="00B92A69">
          <w:rPr>
            <w:bCs/>
            <w:smallCaps w:val="0"/>
            <w:noProof/>
            <w:webHidden/>
            <w:sz w:val="21"/>
            <w:szCs w:val="21"/>
          </w:rPr>
          <w:instrText xml:space="preserve"> PAGEREF _Toc169616859 \h </w:instrText>
        </w:r>
        <w:r w:rsidR="007D0F22" w:rsidRPr="00B92A69">
          <w:rPr>
            <w:bCs/>
            <w:smallCaps w:val="0"/>
            <w:noProof/>
            <w:webHidden/>
            <w:sz w:val="21"/>
            <w:szCs w:val="21"/>
          </w:rPr>
        </w:r>
        <w:r w:rsidR="007D0F22" w:rsidRPr="00B92A69">
          <w:rPr>
            <w:bCs/>
            <w:smallCaps w:val="0"/>
            <w:noProof/>
            <w:webHidden/>
            <w:sz w:val="21"/>
            <w:szCs w:val="21"/>
          </w:rPr>
          <w:fldChar w:fldCharType="separate"/>
        </w:r>
        <w:r w:rsidR="004D3EDF">
          <w:rPr>
            <w:bCs/>
            <w:smallCaps w:val="0"/>
            <w:noProof/>
            <w:webHidden/>
            <w:sz w:val="21"/>
            <w:szCs w:val="21"/>
          </w:rPr>
          <w:t>17</w:t>
        </w:r>
        <w:r w:rsidR="007D0F22" w:rsidRPr="00B92A69">
          <w:rPr>
            <w:bCs/>
            <w:smallCaps w:val="0"/>
            <w:noProof/>
            <w:webHidden/>
            <w:sz w:val="21"/>
            <w:szCs w:val="21"/>
          </w:rPr>
          <w:fldChar w:fldCharType="end"/>
        </w:r>
      </w:hyperlink>
    </w:p>
    <w:p w14:paraId="328C4F69" w14:textId="7A0E3E18" w:rsidR="007D0F22" w:rsidRPr="00B92A69" w:rsidRDefault="00000000">
      <w:pPr>
        <w:pStyle w:val="TOC2"/>
        <w:rPr>
          <w:bCs/>
          <w:smallCaps w:val="0"/>
          <w:noProof/>
          <w:color w:val="auto"/>
          <w:sz w:val="21"/>
          <w:szCs w:val="21"/>
          <w14:ligatures w14:val="standardContextual"/>
        </w:rPr>
      </w:pPr>
      <w:hyperlink w:anchor="_Toc169616860" w:history="1">
        <w:r w:rsidR="007D0F22" w:rsidRPr="00B92A69">
          <w:rPr>
            <w:rStyle w:val="af2"/>
            <w:bCs/>
            <w:smallCaps w:val="0"/>
            <w:noProof/>
            <w:sz w:val="21"/>
            <w:szCs w:val="21"/>
          </w:rPr>
          <w:t>5.11</w:t>
        </w:r>
        <w:r w:rsidR="007D0F22" w:rsidRPr="00B92A69">
          <w:rPr>
            <w:bCs/>
            <w:smallCaps w:val="0"/>
            <w:noProof/>
            <w:color w:val="auto"/>
            <w:sz w:val="21"/>
            <w:szCs w:val="21"/>
            <w14:ligatures w14:val="standardContextual"/>
          </w:rPr>
          <w:tab/>
        </w:r>
        <w:r w:rsidR="007D0F22" w:rsidRPr="00B92A69">
          <w:rPr>
            <w:rStyle w:val="af2"/>
            <w:bCs/>
            <w:smallCaps w:val="0"/>
            <w:noProof/>
            <w:sz w:val="21"/>
            <w:szCs w:val="21"/>
          </w:rPr>
          <w:t>稳定性</w:t>
        </w:r>
        <w:r w:rsidR="007D0F22" w:rsidRPr="00B92A69">
          <w:rPr>
            <w:bCs/>
            <w:smallCaps w:val="0"/>
            <w:noProof/>
            <w:webHidden/>
            <w:sz w:val="21"/>
            <w:szCs w:val="21"/>
          </w:rPr>
          <w:tab/>
        </w:r>
        <w:r w:rsidR="007D0F22" w:rsidRPr="00B92A69">
          <w:rPr>
            <w:bCs/>
            <w:smallCaps w:val="0"/>
            <w:noProof/>
            <w:webHidden/>
            <w:sz w:val="21"/>
            <w:szCs w:val="21"/>
          </w:rPr>
          <w:fldChar w:fldCharType="begin"/>
        </w:r>
        <w:r w:rsidR="007D0F22" w:rsidRPr="00B92A69">
          <w:rPr>
            <w:bCs/>
            <w:smallCaps w:val="0"/>
            <w:noProof/>
            <w:webHidden/>
            <w:sz w:val="21"/>
            <w:szCs w:val="21"/>
          </w:rPr>
          <w:instrText xml:space="preserve"> PAGEREF _Toc169616860 \h </w:instrText>
        </w:r>
        <w:r w:rsidR="007D0F22" w:rsidRPr="00B92A69">
          <w:rPr>
            <w:bCs/>
            <w:smallCaps w:val="0"/>
            <w:noProof/>
            <w:webHidden/>
            <w:sz w:val="21"/>
            <w:szCs w:val="21"/>
          </w:rPr>
        </w:r>
        <w:r w:rsidR="007D0F22" w:rsidRPr="00B92A69">
          <w:rPr>
            <w:bCs/>
            <w:smallCaps w:val="0"/>
            <w:noProof/>
            <w:webHidden/>
            <w:sz w:val="21"/>
            <w:szCs w:val="21"/>
          </w:rPr>
          <w:fldChar w:fldCharType="separate"/>
        </w:r>
        <w:r w:rsidR="004D3EDF">
          <w:rPr>
            <w:bCs/>
            <w:smallCaps w:val="0"/>
            <w:noProof/>
            <w:webHidden/>
            <w:sz w:val="21"/>
            <w:szCs w:val="21"/>
          </w:rPr>
          <w:t>17</w:t>
        </w:r>
        <w:r w:rsidR="007D0F22" w:rsidRPr="00B92A69">
          <w:rPr>
            <w:bCs/>
            <w:smallCaps w:val="0"/>
            <w:noProof/>
            <w:webHidden/>
            <w:sz w:val="21"/>
            <w:szCs w:val="21"/>
          </w:rPr>
          <w:fldChar w:fldCharType="end"/>
        </w:r>
      </w:hyperlink>
    </w:p>
    <w:p w14:paraId="4BCF47C9" w14:textId="0057A586" w:rsidR="007D0F22" w:rsidRPr="00B92A69" w:rsidRDefault="00000000" w:rsidP="005F77BB">
      <w:pPr>
        <w:pStyle w:val="TOC3"/>
        <w:rPr>
          <w:i w:val="0"/>
          <w:iCs w:val="0"/>
          <w:noProof/>
          <w:color w:val="auto"/>
          <w:sz w:val="21"/>
          <w:szCs w:val="21"/>
          <w14:ligatures w14:val="standardContextual"/>
        </w:rPr>
      </w:pPr>
      <w:hyperlink w:anchor="_Toc169616861" w:history="1">
        <w:r w:rsidR="007D0F22" w:rsidRPr="00B92A69">
          <w:rPr>
            <w:rStyle w:val="af2"/>
            <w:bCs/>
            <w:i w:val="0"/>
            <w:iCs w:val="0"/>
            <w:noProof/>
            <w:sz w:val="21"/>
            <w:szCs w:val="21"/>
          </w:rPr>
          <w:t>5.11.1</w:t>
        </w:r>
        <w:r w:rsidR="007D0F22" w:rsidRPr="00B92A69">
          <w:rPr>
            <w:i w:val="0"/>
            <w:iCs w:val="0"/>
            <w:noProof/>
            <w:color w:val="auto"/>
            <w:sz w:val="21"/>
            <w:szCs w:val="21"/>
            <w14:ligatures w14:val="standardContextual"/>
          </w:rPr>
          <w:tab/>
        </w:r>
        <w:r w:rsidR="007D0F22" w:rsidRPr="00B92A69">
          <w:rPr>
            <w:rStyle w:val="af2"/>
            <w:bCs/>
            <w:i w:val="0"/>
            <w:iCs w:val="0"/>
            <w:noProof/>
            <w:sz w:val="21"/>
            <w:szCs w:val="21"/>
          </w:rPr>
          <w:t>标准品储备液</w:t>
        </w:r>
        <w:r w:rsidR="007D0F22" w:rsidRPr="00B92A69">
          <w:rPr>
            <w:rStyle w:val="af2"/>
            <w:bCs/>
            <w:i w:val="0"/>
            <w:iCs w:val="0"/>
            <w:noProof/>
            <w:sz w:val="21"/>
            <w:szCs w:val="21"/>
          </w:rPr>
          <w:t>/</w:t>
        </w:r>
        <w:r w:rsidR="007D0F22" w:rsidRPr="00B92A69">
          <w:rPr>
            <w:rStyle w:val="af2"/>
            <w:bCs/>
            <w:i w:val="0"/>
            <w:iCs w:val="0"/>
            <w:noProof/>
            <w:sz w:val="21"/>
            <w:szCs w:val="21"/>
          </w:rPr>
          <w:t>工作液稳定性</w:t>
        </w:r>
        <w:r w:rsidR="007D0F22" w:rsidRPr="00B92A69">
          <w:rPr>
            <w:i w:val="0"/>
            <w:iCs w:val="0"/>
            <w:noProof/>
            <w:webHidden/>
            <w:sz w:val="21"/>
            <w:szCs w:val="21"/>
          </w:rPr>
          <w:tab/>
        </w:r>
        <w:r w:rsidR="007D0F22" w:rsidRPr="00B92A69">
          <w:rPr>
            <w:i w:val="0"/>
            <w:iCs w:val="0"/>
            <w:noProof/>
            <w:webHidden/>
            <w:sz w:val="21"/>
            <w:szCs w:val="21"/>
          </w:rPr>
          <w:fldChar w:fldCharType="begin"/>
        </w:r>
        <w:r w:rsidR="007D0F22" w:rsidRPr="00B92A69">
          <w:rPr>
            <w:i w:val="0"/>
            <w:iCs w:val="0"/>
            <w:noProof/>
            <w:webHidden/>
            <w:sz w:val="21"/>
            <w:szCs w:val="21"/>
          </w:rPr>
          <w:instrText xml:space="preserve"> PAGEREF _Toc169616861 \h </w:instrText>
        </w:r>
        <w:r w:rsidR="007D0F22" w:rsidRPr="00B92A69">
          <w:rPr>
            <w:i w:val="0"/>
            <w:iCs w:val="0"/>
            <w:noProof/>
            <w:webHidden/>
            <w:sz w:val="21"/>
            <w:szCs w:val="21"/>
          </w:rPr>
        </w:r>
        <w:r w:rsidR="007D0F22" w:rsidRPr="00B92A69">
          <w:rPr>
            <w:i w:val="0"/>
            <w:iCs w:val="0"/>
            <w:noProof/>
            <w:webHidden/>
            <w:sz w:val="21"/>
            <w:szCs w:val="21"/>
          </w:rPr>
          <w:fldChar w:fldCharType="separate"/>
        </w:r>
        <w:r w:rsidR="004D3EDF">
          <w:rPr>
            <w:i w:val="0"/>
            <w:iCs w:val="0"/>
            <w:noProof/>
            <w:webHidden/>
            <w:sz w:val="21"/>
            <w:szCs w:val="21"/>
          </w:rPr>
          <w:t>17</w:t>
        </w:r>
        <w:r w:rsidR="007D0F22" w:rsidRPr="00B92A69">
          <w:rPr>
            <w:i w:val="0"/>
            <w:iCs w:val="0"/>
            <w:noProof/>
            <w:webHidden/>
            <w:sz w:val="21"/>
            <w:szCs w:val="21"/>
          </w:rPr>
          <w:fldChar w:fldCharType="end"/>
        </w:r>
      </w:hyperlink>
    </w:p>
    <w:p w14:paraId="6A01BF49" w14:textId="655EC6F5" w:rsidR="007D0F22" w:rsidRPr="00B92A69" w:rsidRDefault="00000000" w:rsidP="005F77BB">
      <w:pPr>
        <w:pStyle w:val="TOC3"/>
        <w:rPr>
          <w:i w:val="0"/>
          <w:iCs w:val="0"/>
          <w:noProof/>
          <w:color w:val="auto"/>
          <w:sz w:val="21"/>
          <w:szCs w:val="21"/>
          <w14:ligatures w14:val="standardContextual"/>
        </w:rPr>
      </w:pPr>
      <w:hyperlink w:anchor="_Toc169616862" w:history="1">
        <w:r w:rsidR="007D0F22" w:rsidRPr="00B92A69">
          <w:rPr>
            <w:rStyle w:val="af2"/>
            <w:bCs/>
            <w:i w:val="0"/>
            <w:iCs w:val="0"/>
            <w:noProof/>
            <w:sz w:val="21"/>
            <w:szCs w:val="21"/>
          </w:rPr>
          <w:t>5.11.2</w:t>
        </w:r>
        <w:r w:rsidR="007D0F22" w:rsidRPr="00B92A69">
          <w:rPr>
            <w:i w:val="0"/>
            <w:iCs w:val="0"/>
            <w:noProof/>
            <w:color w:val="auto"/>
            <w:sz w:val="21"/>
            <w:szCs w:val="21"/>
            <w14:ligatures w14:val="standardContextual"/>
          </w:rPr>
          <w:tab/>
        </w:r>
        <w:r w:rsidR="007D0F22" w:rsidRPr="00B92A69">
          <w:rPr>
            <w:rStyle w:val="af2"/>
            <w:bCs/>
            <w:i w:val="0"/>
            <w:iCs w:val="0"/>
            <w:noProof/>
            <w:sz w:val="21"/>
            <w:szCs w:val="21"/>
          </w:rPr>
          <w:t>内标储备液</w:t>
        </w:r>
        <w:r w:rsidR="007D0F22" w:rsidRPr="00B92A69">
          <w:rPr>
            <w:rStyle w:val="af2"/>
            <w:bCs/>
            <w:i w:val="0"/>
            <w:iCs w:val="0"/>
            <w:noProof/>
            <w:sz w:val="21"/>
            <w:szCs w:val="21"/>
          </w:rPr>
          <w:t>/</w:t>
        </w:r>
        <w:r w:rsidR="007D0F22" w:rsidRPr="00B92A69">
          <w:rPr>
            <w:rStyle w:val="af2"/>
            <w:bCs/>
            <w:i w:val="0"/>
            <w:iCs w:val="0"/>
            <w:noProof/>
            <w:sz w:val="21"/>
            <w:szCs w:val="21"/>
          </w:rPr>
          <w:t>工作液稳定性</w:t>
        </w:r>
        <w:r w:rsidR="007D0F22" w:rsidRPr="00B92A69">
          <w:rPr>
            <w:i w:val="0"/>
            <w:iCs w:val="0"/>
            <w:noProof/>
            <w:webHidden/>
            <w:sz w:val="21"/>
            <w:szCs w:val="21"/>
          </w:rPr>
          <w:tab/>
        </w:r>
        <w:r w:rsidR="007D0F22" w:rsidRPr="00B92A69">
          <w:rPr>
            <w:i w:val="0"/>
            <w:iCs w:val="0"/>
            <w:noProof/>
            <w:webHidden/>
            <w:sz w:val="21"/>
            <w:szCs w:val="21"/>
          </w:rPr>
          <w:fldChar w:fldCharType="begin"/>
        </w:r>
        <w:r w:rsidR="007D0F22" w:rsidRPr="00B92A69">
          <w:rPr>
            <w:i w:val="0"/>
            <w:iCs w:val="0"/>
            <w:noProof/>
            <w:webHidden/>
            <w:sz w:val="21"/>
            <w:szCs w:val="21"/>
          </w:rPr>
          <w:instrText xml:space="preserve"> PAGEREF _Toc169616862 \h </w:instrText>
        </w:r>
        <w:r w:rsidR="007D0F22" w:rsidRPr="00B92A69">
          <w:rPr>
            <w:i w:val="0"/>
            <w:iCs w:val="0"/>
            <w:noProof/>
            <w:webHidden/>
            <w:sz w:val="21"/>
            <w:szCs w:val="21"/>
          </w:rPr>
        </w:r>
        <w:r w:rsidR="007D0F22" w:rsidRPr="00B92A69">
          <w:rPr>
            <w:i w:val="0"/>
            <w:iCs w:val="0"/>
            <w:noProof/>
            <w:webHidden/>
            <w:sz w:val="21"/>
            <w:szCs w:val="21"/>
          </w:rPr>
          <w:fldChar w:fldCharType="separate"/>
        </w:r>
        <w:r w:rsidR="004D3EDF">
          <w:rPr>
            <w:i w:val="0"/>
            <w:iCs w:val="0"/>
            <w:noProof/>
            <w:webHidden/>
            <w:sz w:val="21"/>
            <w:szCs w:val="21"/>
          </w:rPr>
          <w:t>17</w:t>
        </w:r>
        <w:r w:rsidR="007D0F22" w:rsidRPr="00B92A69">
          <w:rPr>
            <w:i w:val="0"/>
            <w:iCs w:val="0"/>
            <w:noProof/>
            <w:webHidden/>
            <w:sz w:val="21"/>
            <w:szCs w:val="21"/>
          </w:rPr>
          <w:fldChar w:fldCharType="end"/>
        </w:r>
      </w:hyperlink>
    </w:p>
    <w:p w14:paraId="6014487B" w14:textId="23733BA1" w:rsidR="007D0F22" w:rsidRPr="00B92A69" w:rsidRDefault="00000000" w:rsidP="005F77BB">
      <w:pPr>
        <w:pStyle w:val="TOC3"/>
        <w:rPr>
          <w:i w:val="0"/>
          <w:iCs w:val="0"/>
          <w:noProof/>
          <w:color w:val="auto"/>
          <w:sz w:val="21"/>
          <w:szCs w:val="21"/>
          <w14:ligatures w14:val="standardContextual"/>
        </w:rPr>
      </w:pPr>
      <w:hyperlink w:anchor="_Toc169616863" w:history="1">
        <w:r w:rsidR="007D0F22" w:rsidRPr="00B92A69">
          <w:rPr>
            <w:rStyle w:val="af2"/>
            <w:bCs/>
            <w:i w:val="0"/>
            <w:iCs w:val="0"/>
            <w:noProof/>
            <w:sz w:val="21"/>
            <w:szCs w:val="21"/>
          </w:rPr>
          <w:t>5.11.3</w:t>
        </w:r>
        <w:r w:rsidR="007D0F22" w:rsidRPr="00B92A69">
          <w:rPr>
            <w:i w:val="0"/>
            <w:iCs w:val="0"/>
            <w:noProof/>
            <w:color w:val="auto"/>
            <w:sz w:val="21"/>
            <w:szCs w:val="21"/>
            <w14:ligatures w14:val="standardContextual"/>
          </w:rPr>
          <w:tab/>
        </w:r>
        <w:r w:rsidR="007D0F22" w:rsidRPr="00B92A69">
          <w:rPr>
            <w:rStyle w:val="af2"/>
            <w:bCs/>
            <w:i w:val="0"/>
            <w:iCs w:val="0"/>
            <w:noProof/>
            <w:sz w:val="21"/>
            <w:szCs w:val="21"/>
          </w:rPr>
          <w:t>质控样品稳定性</w:t>
        </w:r>
        <w:r w:rsidR="007D0F22" w:rsidRPr="00B92A69">
          <w:rPr>
            <w:i w:val="0"/>
            <w:iCs w:val="0"/>
            <w:noProof/>
            <w:webHidden/>
            <w:sz w:val="21"/>
            <w:szCs w:val="21"/>
          </w:rPr>
          <w:tab/>
        </w:r>
        <w:r w:rsidR="007D0F22" w:rsidRPr="00B92A69">
          <w:rPr>
            <w:i w:val="0"/>
            <w:iCs w:val="0"/>
            <w:noProof/>
            <w:webHidden/>
            <w:sz w:val="21"/>
            <w:szCs w:val="21"/>
          </w:rPr>
          <w:fldChar w:fldCharType="begin"/>
        </w:r>
        <w:r w:rsidR="007D0F22" w:rsidRPr="00B92A69">
          <w:rPr>
            <w:i w:val="0"/>
            <w:iCs w:val="0"/>
            <w:noProof/>
            <w:webHidden/>
            <w:sz w:val="21"/>
            <w:szCs w:val="21"/>
          </w:rPr>
          <w:instrText xml:space="preserve"> PAGEREF _Toc169616863 \h </w:instrText>
        </w:r>
        <w:r w:rsidR="007D0F22" w:rsidRPr="00B92A69">
          <w:rPr>
            <w:i w:val="0"/>
            <w:iCs w:val="0"/>
            <w:noProof/>
            <w:webHidden/>
            <w:sz w:val="21"/>
            <w:szCs w:val="21"/>
          </w:rPr>
        </w:r>
        <w:r w:rsidR="007D0F22" w:rsidRPr="00B92A69">
          <w:rPr>
            <w:i w:val="0"/>
            <w:iCs w:val="0"/>
            <w:noProof/>
            <w:webHidden/>
            <w:sz w:val="21"/>
            <w:szCs w:val="21"/>
          </w:rPr>
          <w:fldChar w:fldCharType="separate"/>
        </w:r>
        <w:r w:rsidR="004D3EDF">
          <w:rPr>
            <w:i w:val="0"/>
            <w:iCs w:val="0"/>
            <w:noProof/>
            <w:webHidden/>
            <w:sz w:val="21"/>
            <w:szCs w:val="21"/>
          </w:rPr>
          <w:t>17</w:t>
        </w:r>
        <w:r w:rsidR="007D0F22" w:rsidRPr="00B92A69">
          <w:rPr>
            <w:i w:val="0"/>
            <w:iCs w:val="0"/>
            <w:noProof/>
            <w:webHidden/>
            <w:sz w:val="21"/>
            <w:szCs w:val="21"/>
          </w:rPr>
          <w:fldChar w:fldCharType="end"/>
        </w:r>
      </w:hyperlink>
    </w:p>
    <w:p w14:paraId="052D8548" w14:textId="617BBD35" w:rsidR="007D0F22" w:rsidRPr="00B92A69" w:rsidRDefault="00000000" w:rsidP="005F77BB">
      <w:pPr>
        <w:pStyle w:val="TOC3"/>
        <w:rPr>
          <w:i w:val="0"/>
          <w:iCs w:val="0"/>
          <w:noProof/>
          <w:color w:val="auto"/>
          <w:sz w:val="21"/>
          <w:szCs w:val="21"/>
          <w14:ligatures w14:val="standardContextual"/>
        </w:rPr>
      </w:pPr>
      <w:hyperlink w:anchor="_Toc169616864" w:history="1">
        <w:r w:rsidR="007D0F22" w:rsidRPr="00B92A69">
          <w:rPr>
            <w:rStyle w:val="af2"/>
            <w:bCs/>
            <w:i w:val="0"/>
            <w:iCs w:val="0"/>
            <w:noProof/>
            <w:sz w:val="21"/>
            <w:szCs w:val="21"/>
          </w:rPr>
          <w:t>5.11.4</w:t>
        </w:r>
        <w:r w:rsidR="007D0F22" w:rsidRPr="00B92A69">
          <w:rPr>
            <w:i w:val="0"/>
            <w:iCs w:val="0"/>
            <w:noProof/>
            <w:color w:val="auto"/>
            <w:sz w:val="21"/>
            <w:szCs w:val="21"/>
            <w14:ligatures w14:val="standardContextual"/>
          </w:rPr>
          <w:tab/>
        </w:r>
        <w:r w:rsidR="007D0F22" w:rsidRPr="00B92A69">
          <w:rPr>
            <w:rStyle w:val="af2"/>
            <w:bCs/>
            <w:i w:val="0"/>
            <w:iCs w:val="0"/>
            <w:noProof/>
            <w:sz w:val="21"/>
            <w:szCs w:val="21"/>
          </w:rPr>
          <w:t>全血稳定性</w:t>
        </w:r>
        <w:r w:rsidR="007D0F22" w:rsidRPr="00B92A69">
          <w:rPr>
            <w:i w:val="0"/>
            <w:iCs w:val="0"/>
            <w:noProof/>
            <w:webHidden/>
            <w:sz w:val="21"/>
            <w:szCs w:val="21"/>
          </w:rPr>
          <w:tab/>
        </w:r>
        <w:r w:rsidR="007D0F22" w:rsidRPr="00B92A69">
          <w:rPr>
            <w:i w:val="0"/>
            <w:iCs w:val="0"/>
            <w:noProof/>
            <w:webHidden/>
            <w:sz w:val="21"/>
            <w:szCs w:val="21"/>
          </w:rPr>
          <w:fldChar w:fldCharType="begin"/>
        </w:r>
        <w:r w:rsidR="007D0F22" w:rsidRPr="00B92A69">
          <w:rPr>
            <w:i w:val="0"/>
            <w:iCs w:val="0"/>
            <w:noProof/>
            <w:webHidden/>
            <w:sz w:val="21"/>
            <w:szCs w:val="21"/>
          </w:rPr>
          <w:instrText xml:space="preserve"> PAGEREF _Toc169616864 \h </w:instrText>
        </w:r>
        <w:r w:rsidR="007D0F22" w:rsidRPr="00B92A69">
          <w:rPr>
            <w:i w:val="0"/>
            <w:iCs w:val="0"/>
            <w:noProof/>
            <w:webHidden/>
            <w:sz w:val="21"/>
            <w:szCs w:val="21"/>
          </w:rPr>
        </w:r>
        <w:r w:rsidR="007D0F22" w:rsidRPr="00B92A69">
          <w:rPr>
            <w:i w:val="0"/>
            <w:iCs w:val="0"/>
            <w:noProof/>
            <w:webHidden/>
            <w:sz w:val="21"/>
            <w:szCs w:val="21"/>
          </w:rPr>
          <w:fldChar w:fldCharType="separate"/>
        </w:r>
        <w:r w:rsidR="004D3EDF">
          <w:rPr>
            <w:i w:val="0"/>
            <w:iCs w:val="0"/>
            <w:noProof/>
            <w:webHidden/>
            <w:sz w:val="21"/>
            <w:szCs w:val="21"/>
          </w:rPr>
          <w:t>18</w:t>
        </w:r>
        <w:r w:rsidR="007D0F22" w:rsidRPr="00B92A69">
          <w:rPr>
            <w:i w:val="0"/>
            <w:iCs w:val="0"/>
            <w:noProof/>
            <w:webHidden/>
            <w:sz w:val="21"/>
            <w:szCs w:val="21"/>
          </w:rPr>
          <w:fldChar w:fldCharType="end"/>
        </w:r>
      </w:hyperlink>
    </w:p>
    <w:p w14:paraId="3E5ED287" w14:textId="7431E7A8" w:rsidR="007D0F22" w:rsidRPr="00B92A69" w:rsidRDefault="00000000">
      <w:pPr>
        <w:pStyle w:val="TOC2"/>
        <w:rPr>
          <w:bCs/>
          <w:smallCaps w:val="0"/>
          <w:noProof/>
          <w:color w:val="auto"/>
          <w:sz w:val="21"/>
          <w:szCs w:val="21"/>
          <w14:ligatures w14:val="standardContextual"/>
        </w:rPr>
      </w:pPr>
      <w:hyperlink w:anchor="_Toc169616865" w:history="1">
        <w:r w:rsidR="007D0F22" w:rsidRPr="00B92A69">
          <w:rPr>
            <w:rStyle w:val="af2"/>
            <w:bCs/>
            <w:smallCaps w:val="0"/>
            <w:noProof/>
            <w:sz w:val="21"/>
            <w:szCs w:val="21"/>
          </w:rPr>
          <w:t>5.12</w:t>
        </w:r>
        <w:r w:rsidR="007D0F22" w:rsidRPr="00B92A69">
          <w:rPr>
            <w:bCs/>
            <w:smallCaps w:val="0"/>
            <w:noProof/>
            <w:color w:val="auto"/>
            <w:sz w:val="21"/>
            <w:szCs w:val="21"/>
            <w14:ligatures w14:val="standardContextual"/>
          </w:rPr>
          <w:tab/>
        </w:r>
        <w:r w:rsidR="007D0F22" w:rsidRPr="00B92A69">
          <w:rPr>
            <w:rStyle w:val="af2"/>
            <w:bCs/>
            <w:smallCaps w:val="0"/>
            <w:noProof/>
            <w:sz w:val="21"/>
            <w:szCs w:val="21"/>
          </w:rPr>
          <w:t>溶血效应</w:t>
        </w:r>
        <w:r w:rsidR="007D0F22" w:rsidRPr="00B92A69">
          <w:rPr>
            <w:bCs/>
            <w:smallCaps w:val="0"/>
            <w:noProof/>
            <w:webHidden/>
            <w:sz w:val="21"/>
            <w:szCs w:val="21"/>
          </w:rPr>
          <w:tab/>
        </w:r>
        <w:r w:rsidR="007D0F22" w:rsidRPr="00B92A69">
          <w:rPr>
            <w:bCs/>
            <w:smallCaps w:val="0"/>
            <w:noProof/>
            <w:webHidden/>
            <w:sz w:val="21"/>
            <w:szCs w:val="21"/>
          </w:rPr>
          <w:fldChar w:fldCharType="begin"/>
        </w:r>
        <w:r w:rsidR="007D0F22" w:rsidRPr="00B92A69">
          <w:rPr>
            <w:bCs/>
            <w:smallCaps w:val="0"/>
            <w:noProof/>
            <w:webHidden/>
            <w:sz w:val="21"/>
            <w:szCs w:val="21"/>
          </w:rPr>
          <w:instrText xml:space="preserve"> PAGEREF _Toc169616865 \h </w:instrText>
        </w:r>
        <w:r w:rsidR="007D0F22" w:rsidRPr="00B92A69">
          <w:rPr>
            <w:bCs/>
            <w:smallCaps w:val="0"/>
            <w:noProof/>
            <w:webHidden/>
            <w:sz w:val="21"/>
            <w:szCs w:val="21"/>
          </w:rPr>
        </w:r>
        <w:r w:rsidR="007D0F22" w:rsidRPr="00B92A69">
          <w:rPr>
            <w:bCs/>
            <w:smallCaps w:val="0"/>
            <w:noProof/>
            <w:webHidden/>
            <w:sz w:val="21"/>
            <w:szCs w:val="21"/>
          </w:rPr>
          <w:fldChar w:fldCharType="separate"/>
        </w:r>
        <w:r w:rsidR="004D3EDF">
          <w:rPr>
            <w:bCs/>
            <w:smallCaps w:val="0"/>
            <w:noProof/>
            <w:webHidden/>
            <w:sz w:val="21"/>
            <w:szCs w:val="21"/>
          </w:rPr>
          <w:t>18</w:t>
        </w:r>
        <w:r w:rsidR="007D0F22" w:rsidRPr="00B92A69">
          <w:rPr>
            <w:bCs/>
            <w:smallCaps w:val="0"/>
            <w:noProof/>
            <w:webHidden/>
            <w:sz w:val="21"/>
            <w:szCs w:val="21"/>
          </w:rPr>
          <w:fldChar w:fldCharType="end"/>
        </w:r>
      </w:hyperlink>
    </w:p>
    <w:p w14:paraId="56BF67CC" w14:textId="0BFA22F7" w:rsidR="007D0F22" w:rsidRPr="007D0F22" w:rsidRDefault="00000000">
      <w:pPr>
        <w:pStyle w:val="TOC2"/>
        <w:rPr>
          <w:bCs/>
          <w:smallCaps w:val="0"/>
          <w:noProof/>
          <w:color w:val="auto"/>
          <w:sz w:val="21"/>
          <w:szCs w:val="21"/>
          <w14:ligatures w14:val="standardContextual"/>
        </w:rPr>
      </w:pPr>
      <w:hyperlink w:anchor="_Toc169616866" w:history="1">
        <w:r w:rsidR="007D0F22" w:rsidRPr="007D0F22">
          <w:rPr>
            <w:rStyle w:val="af2"/>
            <w:bCs/>
            <w:smallCaps w:val="0"/>
            <w:noProof/>
            <w:sz w:val="21"/>
            <w:szCs w:val="21"/>
          </w:rPr>
          <w:t>5.13</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分析批最大进样数</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_Toc169616866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18</w:t>
        </w:r>
        <w:r w:rsidR="007D0F22" w:rsidRPr="007D0F22">
          <w:rPr>
            <w:bCs/>
            <w:smallCaps w:val="0"/>
            <w:noProof/>
            <w:webHidden/>
            <w:sz w:val="21"/>
            <w:szCs w:val="21"/>
          </w:rPr>
          <w:fldChar w:fldCharType="end"/>
        </w:r>
      </w:hyperlink>
    </w:p>
    <w:p w14:paraId="07FDE663" w14:textId="4D7993AD" w:rsidR="007D0F22" w:rsidRPr="007D0F22" w:rsidRDefault="00000000">
      <w:pPr>
        <w:pStyle w:val="TOC1"/>
        <w:rPr>
          <w:caps w:val="0"/>
          <w:snapToGrid/>
          <w:color w:val="auto"/>
          <w14:ligatures w14:val="standardContextual"/>
        </w:rPr>
      </w:pPr>
      <w:hyperlink w:anchor="_Toc169616867" w:history="1">
        <w:r w:rsidR="007D0F22" w:rsidRPr="007D0F22">
          <w:rPr>
            <w:rStyle w:val="af2"/>
            <w:caps w:val="0"/>
          </w:rPr>
          <w:t>6</w:t>
        </w:r>
        <w:r w:rsidR="007D0F22" w:rsidRPr="007D0F22">
          <w:rPr>
            <w:caps w:val="0"/>
            <w:snapToGrid/>
            <w:color w:val="auto"/>
            <w14:ligatures w14:val="standardContextual"/>
          </w:rPr>
          <w:tab/>
        </w:r>
        <w:r w:rsidR="007D0F22" w:rsidRPr="007D0F22">
          <w:rPr>
            <w:rStyle w:val="af2"/>
            <w:caps w:val="0"/>
          </w:rPr>
          <w:t>结论</w:t>
        </w:r>
        <w:r w:rsidR="007D0F22" w:rsidRPr="007D0F22">
          <w:rPr>
            <w:caps w:val="0"/>
            <w:webHidden/>
          </w:rPr>
          <w:tab/>
        </w:r>
        <w:r w:rsidR="007D0F22" w:rsidRPr="007D0F22">
          <w:rPr>
            <w:caps w:val="0"/>
            <w:webHidden/>
          </w:rPr>
          <w:fldChar w:fldCharType="begin"/>
        </w:r>
        <w:r w:rsidR="007D0F22" w:rsidRPr="007D0F22">
          <w:rPr>
            <w:caps w:val="0"/>
            <w:webHidden/>
          </w:rPr>
          <w:instrText xml:space="preserve"> PAGEREF _Toc169616867 \h </w:instrText>
        </w:r>
        <w:r w:rsidR="007D0F22" w:rsidRPr="007D0F22">
          <w:rPr>
            <w:caps w:val="0"/>
            <w:webHidden/>
          </w:rPr>
        </w:r>
        <w:r w:rsidR="007D0F22" w:rsidRPr="007D0F22">
          <w:rPr>
            <w:caps w:val="0"/>
            <w:webHidden/>
          </w:rPr>
          <w:fldChar w:fldCharType="separate"/>
        </w:r>
        <w:r w:rsidR="004D3EDF">
          <w:rPr>
            <w:caps w:val="0"/>
            <w:webHidden/>
          </w:rPr>
          <w:t>18</w:t>
        </w:r>
        <w:r w:rsidR="007D0F22" w:rsidRPr="007D0F22">
          <w:rPr>
            <w:caps w:val="0"/>
            <w:webHidden/>
          </w:rPr>
          <w:fldChar w:fldCharType="end"/>
        </w:r>
      </w:hyperlink>
    </w:p>
    <w:p w14:paraId="327C1F4F" w14:textId="7D34E3C0" w:rsidR="007D0F22" w:rsidRPr="007D0F22" w:rsidRDefault="00000000">
      <w:pPr>
        <w:pStyle w:val="TOC1"/>
        <w:rPr>
          <w:caps w:val="0"/>
          <w:snapToGrid/>
          <w:color w:val="auto"/>
          <w14:ligatures w14:val="standardContextual"/>
        </w:rPr>
      </w:pPr>
      <w:hyperlink w:anchor="_Toc169616868" w:history="1">
        <w:r w:rsidR="007D0F22" w:rsidRPr="007D0F22">
          <w:rPr>
            <w:rStyle w:val="af2"/>
            <w:caps w:val="0"/>
          </w:rPr>
          <w:t>7</w:t>
        </w:r>
        <w:r w:rsidR="007D0F22" w:rsidRPr="007D0F22">
          <w:rPr>
            <w:caps w:val="0"/>
            <w:snapToGrid/>
            <w:color w:val="auto"/>
            <w14:ligatures w14:val="standardContextual"/>
          </w:rPr>
          <w:tab/>
        </w:r>
        <w:r w:rsidR="007D0F22" w:rsidRPr="007D0F22">
          <w:rPr>
            <w:rStyle w:val="af2"/>
            <w:caps w:val="0"/>
          </w:rPr>
          <w:t>偏离</w:t>
        </w:r>
        <w:r w:rsidR="007D0F22" w:rsidRPr="007D0F22">
          <w:rPr>
            <w:caps w:val="0"/>
            <w:webHidden/>
          </w:rPr>
          <w:tab/>
        </w:r>
        <w:r w:rsidR="007D0F22" w:rsidRPr="007D0F22">
          <w:rPr>
            <w:caps w:val="0"/>
            <w:webHidden/>
          </w:rPr>
          <w:fldChar w:fldCharType="begin"/>
        </w:r>
        <w:r w:rsidR="007D0F22" w:rsidRPr="007D0F22">
          <w:rPr>
            <w:caps w:val="0"/>
            <w:webHidden/>
          </w:rPr>
          <w:instrText xml:space="preserve"> PAGEREF _Toc169616868 \h </w:instrText>
        </w:r>
        <w:r w:rsidR="007D0F22" w:rsidRPr="007D0F22">
          <w:rPr>
            <w:caps w:val="0"/>
            <w:webHidden/>
          </w:rPr>
        </w:r>
        <w:r w:rsidR="007D0F22" w:rsidRPr="007D0F22">
          <w:rPr>
            <w:caps w:val="0"/>
            <w:webHidden/>
          </w:rPr>
          <w:fldChar w:fldCharType="separate"/>
        </w:r>
        <w:r w:rsidR="004D3EDF">
          <w:rPr>
            <w:caps w:val="0"/>
            <w:webHidden/>
          </w:rPr>
          <w:t>18</w:t>
        </w:r>
        <w:r w:rsidR="007D0F22" w:rsidRPr="007D0F22">
          <w:rPr>
            <w:caps w:val="0"/>
            <w:webHidden/>
          </w:rPr>
          <w:fldChar w:fldCharType="end"/>
        </w:r>
      </w:hyperlink>
    </w:p>
    <w:p w14:paraId="5EC9EE24" w14:textId="656B3AEF" w:rsidR="007D0F22" w:rsidRPr="007D0F22" w:rsidRDefault="00000000">
      <w:pPr>
        <w:pStyle w:val="TOC1"/>
        <w:rPr>
          <w:caps w:val="0"/>
          <w:snapToGrid/>
          <w:color w:val="auto"/>
          <w14:ligatures w14:val="standardContextual"/>
        </w:rPr>
      </w:pPr>
      <w:hyperlink w:anchor="_Toc169616869" w:history="1">
        <w:r w:rsidR="007D0F22" w:rsidRPr="007D0F22">
          <w:rPr>
            <w:rStyle w:val="af2"/>
            <w:caps w:val="0"/>
          </w:rPr>
          <w:t>8</w:t>
        </w:r>
        <w:r w:rsidR="007D0F22" w:rsidRPr="007D0F22">
          <w:rPr>
            <w:caps w:val="0"/>
            <w:snapToGrid/>
            <w:color w:val="auto"/>
            <w14:ligatures w14:val="standardContextual"/>
          </w:rPr>
          <w:tab/>
        </w:r>
        <w:r w:rsidR="007D0F22" w:rsidRPr="007D0F22">
          <w:rPr>
            <w:rStyle w:val="af2"/>
            <w:caps w:val="0"/>
          </w:rPr>
          <w:t>特殊情况说明</w:t>
        </w:r>
        <w:r w:rsidR="007D0F22" w:rsidRPr="007D0F22">
          <w:rPr>
            <w:caps w:val="0"/>
            <w:webHidden/>
          </w:rPr>
          <w:tab/>
        </w:r>
        <w:r w:rsidR="007D0F22" w:rsidRPr="007D0F22">
          <w:rPr>
            <w:caps w:val="0"/>
            <w:webHidden/>
          </w:rPr>
          <w:fldChar w:fldCharType="begin"/>
        </w:r>
        <w:r w:rsidR="007D0F22" w:rsidRPr="007D0F22">
          <w:rPr>
            <w:caps w:val="0"/>
            <w:webHidden/>
          </w:rPr>
          <w:instrText xml:space="preserve"> PAGEREF _Toc169616869 \h </w:instrText>
        </w:r>
        <w:r w:rsidR="007D0F22" w:rsidRPr="007D0F22">
          <w:rPr>
            <w:caps w:val="0"/>
            <w:webHidden/>
          </w:rPr>
        </w:r>
        <w:r w:rsidR="007D0F22" w:rsidRPr="007D0F22">
          <w:rPr>
            <w:caps w:val="0"/>
            <w:webHidden/>
          </w:rPr>
          <w:fldChar w:fldCharType="separate"/>
        </w:r>
        <w:r w:rsidR="004D3EDF">
          <w:rPr>
            <w:caps w:val="0"/>
            <w:webHidden/>
          </w:rPr>
          <w:t>19</w:t>
        </w:r>
        <w:r w:rsidR="007D0F22" w:rsidRPr="007D0F22">
          <w:rPr>
            <w:caps w:val="0"/>
            <w:webHidden/>
          </w:rPr>
          <w:fldChar w:fldCharType="end"/>
        </w:r>
      </w:hyperlink>
    </w:p>
    <w:p w14:paraId="03C1D01F" w14:textId="46D60EA3" w:rsidR="007D0F22" w:rsidRPr="007D0F22" w:rsidRDefault="00000000">
      <w:pPr>
        <w:pStyle w:val="TOC1"/>
        <w:rPr>
          <w:caps w:val="0"/>
          <w:snapToGrid/>
          <w:color w:val="auto"/>
          <w14:ligatures w14:val="standardContextual"/>
        </w:rPr>
      </w:pPr>
      <w:hyperlink w:anchor="_Toc169616870" w:history="1">
        <w:r w:rsidR="007D0F22" w:rsidRPr="007D0F22">
          <w:rPr>
            <w:rStyle w:val="af2"/>
            <w:caps w:val="0"/>
          </w:rPr>
          <w:t>9</w:t>
        </w:r>
        <w:r w:rsidR="007D0F22" w:rsidRPr="007D0F22">
          <w:rPr>
            <w:caps w:val="0"/>
            <w:snapToGrid/>
            <w:color w:val="auto"/>
            <w14:ligatures w14:val="standardContextual"/>
          </w:rPr>
          <w:tab/>
        </w:r>
        <w:r w:rsidR="007D0F22" w:rsidRPr="007D0F22">
          <w:rPr>
            <w:rStyle w:val="af2"/>
            <w:caps w:val="0"/>
          </w:rPr>
          <w:t>归档</w:t>
        </w:r>
        <w:r w:rsidR="007D0F22" w:rsidRPr="007D0F22">
          <w:rPr>
            <w:caps w:val="0"/>
            <w:webHidden/>
          </w:rPr>
          <w:tab/>
        </w:r>
        <w:r w:rsidR="007D0F22" w:rsidRPr="007D0F22">
          <w:rPr>
            <w:caps w:val="0"/>
            <w:webHidden/>
          </w:rPr>
          <w:fldChar w:fldCharType="begin"/>
        </w:r>
        <w:r w:rsidR="007D0F22" w:rsidRPr="007D0F22">
          <w:rPr>
            <w:caps w:val="0"/>
            <w:webHidden/>
          </w:rPr>
          <w:instrText xml:space="preserve"> PAGEREF _Toc169616870 \h </w:instrText>
        </w:r>
        <w:r w:rsidR="007D0F22" w:rsidRPr="007D0F22">
          <w:rPr>
            <w:caps w:val="0"/>
            <w:webHidden/>
          </w:rPr>
        </w:r>
        <w:r w:rsidR="007D0F22" w:rsidRPr="007D0F22">
          <w:rPr>
            <w:caps w:val="0"/>
            <w:webHidden/>
          </w:rPr>
          <w:fldChar w:fldCharType="separate"/>
        </w:r>
        <w:r w:rsidR="004D3EDF">
          <w:rPr>
            <w:caps w:val="0"/>
            <w:webHidden/>
          </w:rPr>
          <w:t>19</w:t>
        </w:r>
        <w:r w:rsidR="007D0F22" w:rsidRPr="007D0F22">
          <w:rPr>
            <w:caps w:val="0"/>
            <w:webHidden/>
          </w:rPr>
          <w:fldChar w:fldCharType="end"/>
        </w:r>
      </w:hyperlink>
    </w:p>
    <w:p w14:paraId="2A606C66" w14:textId="16B908B6" w:rsidR="007D0F22" w:rsidRPr="007D0F22" w:rsidRDefault="00000000" w:rsidP="007D0F22">
      <w:pPr>
        <w:pStyle w:val="TOC1"/>
        <w:rPr>
          <w:caps w:val="0"/>
          <w:snapToGrid/>
          <w:color w:val="auto"/>
          <w14:ligatures w14:val="standardContextual"/>
        </w:rPr>
      </w:pPr>
      <w:hyperlink w:anchor="_Toc169616871" w:history="1">
        <w:r w:rsidR="007D0F22" w:rsidRPr="007D0F22">
          <w:rPr>
            <w:rStyle w:val="af2"/>
            <w:caps w:val="0"/>
          </w:rPr>
          <w:t>附表</w:t>
        </w:r>
        <w:r w:rsidR="007D0F22" w:rsidRPr="007D0F22">
          <w:rPr>
            <w:caps w:val="0"/>
            <w:webHidden/>
          </w:rPr>
          <w:tab/>
        </w:r>
        <w:r w:rsidR="007D0F22" w:rsidRPr="007D0F22">
          <w:rPr>
            <w:caps w:val="0"/>
            <w:webHidden/>
          </w:rPr>
          <w:fldChar w:fldCharType="begin"/>
        </w:r>
        <w:r w:rsidR="007D0F22" w:rsidRPr="007D0F22">
          <w:rPr>
            <w:caps w:val="0"/>
            <w:webHidden/>
          </w:rPr>
          <w:instrText xml:space="preserve"> PAGEREF _Toc169616871 \h </w:instrText>
        </w:r>
        <w:r w:rsidR="007D0F22" w:rsidRPr="007D0F22">
          <w:rPr>
            <w:caps w:val="0"/>
            <w:webHidden/>
          </w:rPr>
        </w:r>
        <w:r w:rsidR="007D0F22" w:rsidRPr="007D0F22">
          <w:rPr>
            <w:caps w:val="0"/>
            <w:webHidden/>
          </w:rPr>
          <w:fldChar w:fldCharType="separate"/>
        </w:r>
        <w:r w:rsidR="004D3EDF">
          <w:rPr>
            <w:caps w:val="0"/>
            <w:webHidden/>
          </w:rPr>
          <w:t>20</w:t>
        </w:r>
        <w:r w:rsidR="007D0F22" w:rsidRPr="007D0F22">
          <w:rPr>
            <w:caps w:val="0"/>
            <w:webHidden/>
          </w:rPr>
          <w:fldChar w:fldCharType="end"/>
        </w:r>
      </w:hyperlink>
    </w:p>
    <w:p w14:paraId="0375E210" w14:textId="540D3C06" w:rsidR="007D0F22" w:rsidRPr="007D0F22" w:rsidRDefault="00000000" w:rsidP="007D0F22">
      <w:pPr>
        <w:pStyle w:val="TOC1"/>
        <w:rPr>
          <w:caps w:val="0"/>
          <w:snapToGrid/>
          <w:color w:val="auto"/>
          <w14:ligatures w14:val="standardContextual"/>
        </w:rPr>
      </w:pPr>
      <w:hyperlink w:anchor="_Toc169616895" w:history="1">
        <w:r w:rsidR="007D0F22" w:rsidRPr="007D0F22">
          <w:rPr>
            <w:rStyle w:val="af2"/>
            <w:caps w:val="0"/>
          </w:rPr>
          <w:t>附图</w:t>
        </w:r>
        <w:r w:rsidR="007D0F22" w:rsidRPr="007D0F22">
          <w:rPr>
            <w:caps w:val="0"/>
            <w:webHidden/>
          </w:rPr>
          <w:tab/>
        </w:r>
        <w:r w:rsidR="007D0F22" w:rsidRPr="007D0F22">
          <w:rPr>
            <w:caps w:val="0"/>
            <w:webHidden/>
          </w:rPr>
          <w:fldChar w:fldCharType="begin"/>
        </w:r>
        <w:r w:rsidR="007D0F22" w:rsidRPr="007D0F22">
          <w:rPr>
            <w:caps w:val="0"/>
            <w:webHidden/>
          </w:rPr>
          <w:instrText xml:space="preserve"> PAGEREF _Toc169616895 \h </w:instrText>
        </w:r>
        <w:r w:rsidR="007D0F22" w:rsidRPr="007D0F22">
          <w:rPr>
            <w:caps w:val="0"/>
            <w:webHidden/>
          </w:rPr>
        </w:r>
        <w:r w:rsidR="007D0F22" w:rsidRPr="007D0F22">
          <w:rPr>
            <w:caps w:val="0"/>
            <w:webHidden/>
          </w:rPr>
          <w:fldChar w:fldCharType="separate"/>
        </w:r>
        <w:r w:rsidR="004D3EDF">
          <w:rPr>
            <w:caps w:val="0"/>
            <w:webHidden/>
          </w:rPr>
          <w:t>44</w:t>
        </w:r>
        <w:r w:rsidR="007D0F22" w:rsidRPr="007D0F22">
          <w:rPr>
            <w:caps w:val="0"/>
            <w:webHidden/>
          </w:rPr>
          <w:fldChar w:fldCharType="end"/>
        </w:r>
      </w:hyperlink>
    </w:p>
    <w:p w14:paraId="5C6E20DB" w14:textId="04220C20" w:rsidR="007D0F22" w:rsidRPr="007D0F22" w:rsidRDefault="00000000">
      <w:pPr>
        <w:pStyle w:val="TOC1"/>
        <w:rPr>
          <w:caps w:val="0"/>
          <w:snapToGrid/>
          <w:color w:val="auto"/>
          <w14:ligatures w14:val="standardContextual"/>
        </w:rPr>
      </w:pPr>
      <w:hyperlink w:anchor="_Toc169616898" w:history="1">
        <w:r w:rsidR="007D0F22" w:rsidRPr="007D0F22">
          <w:rPr>
            <w:rStyle w:val="af2"/>
            <w:caps w:val="0"/>
          </w:rPr>
          <w:t>附录</w:t>
        </w:r>
        <w:r w:rsidR="007D0F22" w:rsidRPr="007D0F22">
          <w:rPr>
            <w:rStyle w:val="af2"/>
            <w:caps w:val="0"/>
          </w:rPr>
          <w:t>I</w:t>
        </w:r>
        <w:r w:rsidR="007D0F22" w:rsidRPr="007D0F22">
          <w:rPr>
            <w:rStyle w:val="af2"/>
            <w:caps w:val="0"/>
          </w:rPr>
          <w:t>验证方案</w:t>
        </w:r>
        <w:r w:rsidR="007D0F22" w:rsidRPr="007D0F22">
          <w:rPr>
            <w:caps w:val="0"/>
            <w:webHidden/>
          </w:rPr>
          <w:tab/>
        </w:r>
        <w:r w:rsidR="007D0F22" w:rsidRPr="007D0F22">
          <w:rPr>
            <w:caps w:val="0"/>
            <w:webHidden/>
          </w:rPr>
          <w:fldChar w:fldCharType="begin"/>
        </w:r>
        <w:r w:rsidR="007D0F22" w:rsidRPr="007D0F22">
          <w:rPr>
            <w:caps w:val="0"/>
            <w:webHidden/>
          </w:rPr>
          <w:instrText xml:space="preserve"> PAGEREF _Toc169616898 \h </w:instrText>
        </w:r>
        <w:r w:rsidR="007D0F22" w:rsidRPr="007D0F22">
          <w:rPr>
            <w:caps w:val="0"/>
            <w:webHidden/>
          </w:rPr>
        </w:r>
        <w:r w:rsidR="007D0F22" w:rsidRPr="007D0F22">
          <w:rPr>
            <w:caps w:val="0"/>
            <w:webHidden/>
          </w:rPr>
          <w:fldChar w:fldCharType="separate"/>
        </w:r>
        <w:r w:rsidR="004D3EDF">
          <w:rPr>
            <w:caps w:val="0"/>
            <w:webHidden/>
          </w:rPr>
          <w:t>46</w:t>
        </w:r>
        <w:r w:rsidR="007D0F22" w:rsidRPr="007D0F22">
          <w:rPr>
            <w:caps w:val="0"/>
            <w:webHidden/>
          </w:rPr>
          <w:fldChar w:fldCharType="end"/>
        </w:r>
      </w:hyperlink>
    </w:p>
    <w:p w14:paraId="07EF4F5F" w14:textId="606FB403" w:rsidR="007D0F22" w:rsidRPr="007D0F22" w:rsidRDefault="00000000">
      <w:pPr>
        <w:pStyle w:val="TOC1"/>
        <w:rPr>
          <w:caps w:val="0"/>
          <w:snapToGrid/>
          <w:color w:val="auto"/>
          <w14:ligatures w14:val="standardContextual"/>
        </w:rPr>
      </w:pPr>
      <w:hyperlink w:anchor="_Toc169616899" w:history="1">
        <w:r w:rsidR="007D0F22" w:rsidRPr="007D0F22">
          <w:rPr>
            <w:rStyle w:val="af2"/>
            <w:caps w:val="0"/>
          </w:rPr>
          <w:t>附录</w:t>
        </w:r>
        <w:r w:rsidR="007D0F22" w:rsidRPr="007D0F22">
          <w:rPr>
            <w:rStyle w:val="af2"/>
            <w:caps w:val="0"/>
          </w:rPr>
          <w:t>II</w:t>
        </w:r>
        <w:r w:rsidR="007D0F22" w:rsidRPr="007D0F22">
          <w:rPr>
            <w:rStyle w:val="af2"/>
            <w:caps w:val="0"/>
          </w:rPr>
          <w:t>分析方法</w:t>
        </w:r>
        <w:r w:rsidR="007D0F22" w:rsidRPr="007D0F22">
          <w:rPr>
            <w:caps w:val="0"/>
            <w:webHidden/>
          </w:rPr>
          <w:tab/>
        </w:r>
        <w:r w:rsidR="007D0F22" w:rsidRPr="007D0F22">
          <w:rPr>
            <w:caps w:val="0"/>
            <w:webHidden/>
          </w:rPr>
          <w:fldChar w:fldCharType="begin"/>
        </w:r>
        <w:r w:rsidR="007D0F22" w:rsidRPr="007D0F22">
          <w:rPr>
            <w:caps w:val="0"/>
            <w:webHidden/>
          </w:rPr>
          <w:instrText xml:space="preserve"> PAGEREF _Toc169616899 \h </w:instrText>
        </w:r>
        <w:r w:rsidR="007D0F22" w:rsidRPr="007D0F22">
          <w:rPr>
            <w:caps w:val="0"/>
            <w:webHidden/>
          </w:rPr>
        </w:r>
        <w:r w:rsidR="007D0F22" w:rsidRPr="007D0F22">
          <w:rPr>
            <w:caps w:val="0"/>
            <w:webHidden/>
          </w:rPr>
          <w:fldChar w:fldCharType="separate"/>
        </w:r>
        <w:r w:rsidR="004D3EDF">
          <w:rPr>
            <w:caps w:val="0"/>
            <w:webHidden/>
          </w:rPr>
          <w:t>64</w:t>
        </w:r>
        <w:r w:rsidR="007D0F22" w:rsidRPr="007D0F22">
          <w:rPr>
            <w:caps w:val="0"/>
            <w:webHidden/>
          </w:rPr>
          <w:fldChar w:fldCharType="end"/>
        </w:r>
      </w:hyperlink>
    </w:p>
    <w:p w14:paraId="02C4B2E0" w14:textId="639AAF7E" w:rsidR="007D0F22" w:rsidRPr="007D0F22" w:rsidRDefault="00000000">
      <w:pPr>
        <w:pStyle w:val="TOC1"/>
        <w:rPr>
          <w:caps w:val="0"/>
          <w:snapToGrid/>
          <w:color w:val="auto"/>
          <w14:ligatures w14:val="standardContextual"/>
        </w:rPr>
      </w:pPr>
      <w:hyperlink w:anchor="_Toc169616900" w:history="1">
        <w:r w:rsidR="007D0F22" w:rsidRPr="007D0F22">
          <w:rPr>
            <w:rStyle w:val="af2"/>
            <w:caps w:val="0"/>
          </w:rPr>
          <w:t>附录</w:t>
        </w:r>
        <w:r w:rsidR="007D0F22" w:rsidRPr="007D0F22">
          <w:rPr>
            <w:rStyle w:val="af2"/>
            <w:caps w:val="0"/>
          </w:rPr>
          <w:t>III</w:t>
        </w:r>
        <w:r w:rsidR="007D0F22" w:rsidRPr="007D0F22">
          <w:rPr>
            <w:rStyle w:val="af2"/>
            <w:caps w:val="0"/>
          </w:rPr>
          <w:t>质检报告</w:t>
        </w:r>
        <w:r w:rsidR="007D0F22" w:rsidRPr="007D0F22">
          <w:rPr>
            <w:caps w:val="0"/>
            <w:webHidden/>
          </w:rPr>
          <w:tab/>
        </w:r>
        <w:r w:rsidR="007D0F22" w:rsidRPr="007D0F22">
          <w:rPr>
            <w:caps w:val="0"/>
            <w:webHidden/>
          </w:rPr>
          <w:fldChar w:fldCharType="begin"/>
        </w:r>
        <w:r w:rsidR="007D0F22" w:rsidRPr="007D0F22">
          <w:rPr>
            <w:caps w:val="0"/>
            <w:webHidden/>
          </w:rPr>
          <w:instrText xml:space="preserve"> PAGEREF _Toc169616900 \h </w:instrText>
        </w:r>
        <w:r w:rsidR="007D0F22" w:rsidRPr="007D0F22">
          <w:rPr>
            <w:caps w:val="0"/>
            <w:webHidden/>
          </w:rPr>
        </w:r>
        <w:r w:rsidR="007D0F22" w:rsidRPr="007D0F22">
          <w:rPr>
            <w:caps w:val="0"/>
            <w:webHidden/>
          </w:rPr>
          <w:fldChar w:fldCharType="separate"/>
        </w:r>
        <w:r w:rsidR="004D3EDF">
          <w:rPr>
            <w:caps w:val="0"/>
            <w:webHidden/>
          </w:rPr>
          <w:t>81</w:t>
        </w:r>
        <w:r w:rsidR="007D0F22" w:rsidRPr="007D0F22">
          <w:rPr>
            <w:caps w:val="0"/>
            <w:webHidden/>
          </w:rPr>
          <w:fldChar w:fldCharType="end"/>
        </w:r>
      </w:hyperlink>
    </w:p>
    <w:p w14:paraId="4F0EFA2A" w14:textId="28917AFA" w:rsidR="007D0F22" w:rsidRPr="007D0F22" w:rsidRDefault="00000000">
      <w:pPr>
        <w:pStyle w:val="TOC2"/>
        <w:rPr>
          <w:bCs/>
          <w:smallCaps w:val="0"/>
          <w:noProof/>
          <w:color w:val="auto"/>
          <w:sz w:val="21"/>
          <w:szCs w:val="21"/>
          <w14:ligatures w14:val="standardContextual"/>
        </w:rPr>
      </w:pPr>
      <w:hyperlink w:anchor="_Toc169616901" w:history="1">
        <w:r w:rsidR="007D0F22" w:rsidRPr="007D0F22">
          <w:rPr>
            <w:rStyle w:val="af2"/>
            <w:bCs/>
            <w:smallCaps w:val="0"/>
            <w:noProof/>
            <w:sz w:val="21"/>
            <w:szCs w:val="21"/>
          </w:rPr>
          <w:t>1.</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810Z00-T</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_Toc169616901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81</w:t>
        </w:r>
        <w:r w:rsidR="007D0F22" w:rsidRPr="007D0F22">
          <w:rPr>
            <w:bCs/>
            <w:smallCaps w:val="0"/>
            <w:noProof/>
            <w:webHidden/>
            <w:sz w:val="21"/>
            <w:szCs w:val="21"/>
          </w:rPr>
          <w:fldChar w:fldCharType="end"/>
        </w:r>
      </w:hyperlink>
    </w:p>
    <w:p w14:paraId="0C9FFF58" w14:textId="3BB4BDC6" w:rsidR="007D0F22" w:rsidRPr="007D0F22" w:rsidRDefault="00000000">
      <w:pPr>
        <w:pStyle w:val="TOC2"/>
        <w:rPr>
          <w:bCs/>
          <w:smallCaps w:val="0"/>
          <w:noProof/>
          <w:color w:val="auto"/>
          <w:sz w:val="21"/>
          <w:szCs w:val="21"/>
          <w14:ligatures w14:val="standardContextual"/>
        </w:rPr>
      </w:pPr>
      <w:hyperlink w:anchor="_Toc169616902" w:history="1">
        <w:r w:rsidR="007D0F22" w:rsidRPr="007D0F22">
          <w:rPr>
            <w:rStyle w:val="af2"/>
            <w:bCs/>
            <w:smallCaps w:val="0"/>
            <w:noProof/>
            <w:sz w:val="21"/>
            <w:szCs w:val="21"/>
          </w:rPr>
          <w:t>2.</w:t>
        </w:r>
        <w:r w:rsidR="007D0F22" w:rsidRPr="007D0F22">
          <w:rPr>
            <w:bCs/>
            <w:smallCaps w:val="0"/>
            <w:noProof/>
            <w:color w:val="auto"/>
            <w:sz w:val="21"/>
            <w:szCs w:val="21"/>
            <w14:ligatures w14:val="standardContextual"/>
          </w:rPr>
          <w:tab/>
        </w:r>
        <w:r w:rsidR="007D0F22" w:rsidRPr="007D0F22">
          <w:rPr>
            <w:rStyle w:val="af2"/>
            <w:bCs/>
            <w:smallCaps w:val="0"/>
            <w:noProof/>
            <w:sz w:val="21"/>
            <w:szCs w:val="21"/>
          </w:rPr>
          <w:t>Dexamethasone</w:t>
        </w:r>
        <w:r w:rsidR="007D0F22" w:rsidRPr="007D0F22">
          <w:rPr>
            <w:rStyle w:val="af2"/>
            <w:bCs/>
            <w:smallCaps w:val="0"/>
            <w:noProof/>
            <w:sz w:val="21"/>
            <w:szCs w:val="21"/>
          </w:rPr>
          <w:t>（内标）</w:t>
        </w:r>
        <w:r w:rsidR="007D0F22" w:rsidRPr="007D0F22">
          <w:rPr>
            <w:bCs/>
            <w:smallCaps w:val="0"/>
            <w:noProof/>
            <w:webHidden/>
            <w:sz w:val="21"/>
            <w:szCs w:val="21"/>
          </w:rPr>
          <w:tab/>
        </w:r>
        <w:r w:rsidR="007D0F22" w:rsidRPr="007D0F22">
          <w:rPr>
            <w:bCs/>
            <w:smallCaps w:val="0"/>
            <w:noProof/>
            <w:webHidden/>
            <w:sz w:val="21"/>
            <w:szCs w:val="21"/>
          </w:rPr>
          <w:fldChar w:fldCharType="begin"/>
        </w:r>
        <w:r w:rsidR="007D0F22" w:rsidRPr="007D0F22">
          <w:rPr>
            <w:bCs/>
            <w:smallCaps w:val="0"/>
            <w:noProof/>
            <w:webHidden/>
            <w:sz w:val="21"/>
            <w:szCs w:val="21"/>
          </w:rPr>
          <w:instrText xml:space="preserve"> PAGEREF _Toc169616902 \h </w:instrText>
        </w:r>
        <w:r w:rsidR="007D0F22" w:rsidRPr="007D0F22">
          <w:rPr>
            <w:bCs/>
            <w:smallCaps w:val="0"/>
            <w:noProof/>
            <w:webHidden/>
            <w:sz w:val="21"/>
            <w:szCs w:val="21"/>
          </w:rPr>
        </w:r>
        <w:r w:rsidR="007D0F22" w:rsidRPr="007D0F22">
          <w:rPr>
            <w:bCs/>
            <w:smallCaps w:val="0"/>
            <w:noProof/>
            <w:webHidden/>
            <w:sz w:val="21"/>
            <w:szCs w:val="21"/>
          </w:rPr>
          <w:fldChar w:fldCharType="separate"/>
        </w:r>
        <w:r w:rsidR="004D3EDF">
          <w:rPr>
            <w:bCs/>
            <w:smallCaps w:val="0"/>
            <w:noProof/>
            <w:webHidden/>
            <w:sz w:val="21"/>
            <w:szCs w:val="21"/>
          </w:rPr>
          <w:t>82</w:t>
        </w:r>
        <w:r w:rsidR="007D0F22" w:rsidRPr="007D0F22">
          <w:rPr>
            <w:bCs/>
            <w:smallCaps w:val="0"/>
            <w:noProof/>
            <w:webHidden/>
            <w:sz w:val="21"/>
            <w:szCs w:val="21"/>
          </w:rPr>
          <w:fldChar w:fldCharType="end"/>
        </w:r>
      </w:hyperlink>
    </w:p>
    <w:p w14:paraId="6FA18917" w14:textId="71139487" w:rsidR="00092AC7" w:rsidRPr="00692F3E" w:rsidRDefault="00AB4B42" w:rsidP="00DA2970">
      <w:pPr>
        <w:tabs>
          <w:tab w:val="right" w:leader="dot" w:pos="9072"/>
        </w:tabs>
        <w:adjustRightInd w:val="0"/>
        <w:snapToGrid w:val="0"/>
        <w:rPr>
          <w:rFonts w:eastAsiaTheme="minorEastAsia"/>
          <w:bCs/>
          <w:color w:val="FF0000"/>
          <w:szCs w:val="21"/>
        </w:rPr>
      </w:pPr>
      <w:r>
        <w:rPr>
          <w:rFonts w:eastAsiaTheme="minorEastAsia"/>
          <w:smallCaps/>
          <w:noProof/>
          <w:snapToGrid w:val="0"/>
          <w:color w:val="FF0000"/>
          <w:szCs w:val="21"/>
        </w:rPr>
        <w:fldChar w:fldCharType="end"/>
      </w:r>
    </w:p>
    <w:p w14:paraId="23151C23" w14:textId="77777777" w:rsidR="00640378" w:rsidRPr="00692F3E" w:rsidRDefault="00640378" w:rsidP="00DA2970">
      <w:pPr>
        <w:widowControl/>
        <w:adjustRightInd w:val="0"/>
        <w:snapToGrid w:val="0"/>
        <w:spacing w:beforeLines="100" w:before="240" w:line="360" w:lineRule="auto"/>
        <w:jc w:val="center"/>
        <w:outlineLvl w:val="0"/>
        <w:rPr>
          <w:rFonts w:eastAsiaTheme="minorEastAsia"/>
          <w:kern w:val="0"/>
          <w:szCs w:val="21"/>
        </w:rPr>
        <w:sectPr w:rsidR="00640378" w:rsidRPr="00692F3E" w:rsidSect="00E05F49">
          <w:pgSz w:w="11906" w:h="16838"/>
          <w:pgMar w:top="1418" w:right="1134" w:bottom="1134" w:left="1701" w:header="850" w:footer="992" w:gutter="0"/>
          <w:cols w:space="425"/>
          <w:docGrid w:linePitch="312"/>
        </w:sectPr>
      </w:pPr>
      <w:bookmarkStart w:id="9" w:name="_Toc474228275"/>
    </w:p>
    <w:p w14:paraId="7BE52A07" w14:textId="77777777" w:rsidR="00205E86" w:rsidRPr="00692F3E" w:rsidRDefault="00205E86" w:rsidP="00DA2970">
      <w:pPr>
        <w:adjustRightInd w:val="0"/>
        <w:snapToGrid w:val="0"/>
        <w:spacing w:beforeLines="100" w:before="240" w:line="360" w:lineRule="auto"/>
        <w:jc w:val="center"/>
        <w:rPr>
          <w:b/>
          <w:bCs/>
          <w:kern w:val="0"/>
          <w:sz w:val="28"/>
          <w:szCs w:val="28"/>
          <w:lang w:val="zh-CN"/>
        </w:rPr>
      </w:pPr>
      <w:r w:rsidRPr="00692F3E">
        <w:rPr>
          <w:b/>
          <w:bCs/>
          <w:kern w:val="0"/>
          <w:sz w:val="28"/>
          <w:szCs w:val="28"/>
          <w:lang w:val="zh-CN"/>
        </w:rPr>
        <w:t>附表</w:t>
      </w:r>
      <w:r w:rsidR="00FB2A61" w:rsidRPr="00692F3E">
        <w:rPr>
          <w:b/>
          <w:bCs/>
          <w:kern w:val="0"/>
          <w:sz w:val="28"/>
          <w:szCs w:val="28"/>
          <w:lang w:val="zh-CN"/>
        </w:rPr>
        <w:t>目录</w:t>
      </w:r>
    </w:p>
    <w:p w14:paraId="5EE9AEB3" w14:textId="5F98A2B0" w:rsidR="005976F9" w:rsidRPr="005976F9" w:rsidRDefault="0039248B" w:rsidP="005976F9">
      <w:pPr>
        <w:pStyle w:val="afff8"/>
        <w:tabs>
          <w:tab w:val="clear" w:pos="7925"/>
          <w:tab w:val="right" w:leader="dot" w:pos="9072"/>
        </w:tabs>
        <w:rPr>
          <w:rFonts w:ascii="Times New Roman" w:eastAsiaTheme="minorEastAsia" w:hAnsi="Times New Roman"/>
          <w:noProof/>
          <w:kern w:val="2"/>
          <w:sz w:val="21"/>
          <w:szCs w:val="21"/>
          <w:lang w:eastAsia="zh-CN"/>
        </w:rPr>
      </w:pPr>
      <w:r w:rsidRPr="00692F3E">
        <w:rPr>
          <w:rFonts w:ascii="Times New Roman" w:eastAsiaTheme="minorEastAsia" w:hAnsi="Times New Roman"/>
          <w:sz w:val="21"/>
          <w:szCs w:val="21"/>
        </w:rPr>
        <w:fldChar w:fldCharType="begin"/>
      </w:r>
      <w:r w:rsidR="00B53341" w:rsidRPr="00692F3E">
        <w:rPr>
          <w:rFonts w:ascii="Times New Roman" w:eastAsiaTheme="minorEastAsia" w:hAnsi="Times New Roman"/>
          <w:sz w:val="21"/>
          <w:szCs w:val="21"/>
        </w:rPr>
        <w:instrText xml:space="preserve"> TOC \h \z \c "</w:instrText>
      </w:r>
      <w:r w:rsidR="00B53341" w:rsidRPr="00692F3E">
        <w:rPr>
          <w:rFonts w:ascii="Times New Roman" w:eastAsiaTheme="minorEastAsia" w:hAnsi="Times New Roman"/>
          <w:sz w:val="21"/>
          <w:szCs w:val="21"/>
        </w:rPr>
        <w:instrText>表</w:instrText>
      </w:r>
      <w:r w:rsidR="00B53341" w:rsidRPr="00692F3E">
        <w:rPr>
          <w:rFonts w:ascii="Times New Roman" w:eastAsiaTheme="minorEastAsia" w:hAnsi="Times New Roman"/>
          <w:sz w:val="21"/>
          <w:szCs w:val="21"/>
        </w:rPr>
        <w:instrText xml:space="preserve">" </w:instrText>
      </w:r>
      <w:r w:rsidRPr="00692F3E">
        <w:rPr>
          <w:rFonts w:ascii="Times New Roman" w:eastAsiaTheme="minorEastAsia" w:hAnsi="Times New Roman"/>
          <w:sz w:val="21"/>
          <w:szCs w:val="21"/>
        </w:rPr>
        <w:fldChar w:fldCharType="separate"/>
      </w:r>
      <w:hyperlink w:anchor="_Toc120258845"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1</w:t>
        </w:r>
        <w:r w:rsidR="005976F9" w:rsidRPr="005976F9">
          <w:rPr>
            <w:rStyle w:val="af2"/>
            <w:rFonts w:ascii="Times New Roman" w:eastAsiaTheme="minorEastAsia" w:hAnsi="Times New Roman"/>
            <w:noProof/>
            <w:sz w:val="21"/>
            <w:szCs w:val="21"/>
          </w:rPr>
          <w:t>批量样品检测情况列表</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_Toc120258845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20</w:t>
        </w:r>
        <w:r w:rsidR="005976F9" w:rsidRPr="005976F9">
          <w:rPr>
            <w:rFonts w:ascii="Times New Roman" w:eastAsiaTheme="minorEastAsia" w:hAnsi="Times New Roman"/>
            <w:noProof/>
            <w:webHidden/>
            <w:sz w:val="21"/>
            <w:szCs w:val="21"/>
          </w:rPr>
          <w:fldChar w:fldCharType="end"/>
        </w:r>
      </w:hyperlink>
    </w:p>
    <w:p w14:paraId="45E00482" w14:textId="67A4E736" w:rsidR="005976F9" w:rsidRPr="005976F9" w:rsidRDefault="00000000" w:rsidP="005976F9">
      <w:pPr>
        <w:pStyle w:val="afff8"/>
        <w:tabs>
          <w:tab w:val="clear" w:pos="7925"/>
          <w:tab w:val="right" w:leader="dot" w:pos="9072"/>
        </w:tabs>
        <w:rPr>
          <w:rFonts w:ascii="Times New Roman" w:eastAsiaTheme="minorEastAsia" w:hAnsi="Times New Roman"/>
          <w:noProof/>
          <w:kern w:val="2"/>
          <w:sz w:val="21"/>
          <w:szCs w:val="21"/>
          <w:lang w:eastAsia="zh-CN"/>
        </w:rPr>
      </w:pPr>
      <w:hyperlink w:anchor="_Toc120258846"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2</w:t>
        </w:r>
        <w:r w:rsidR="005976F9" w:rsidRPr="005976F9">
          <w:rPr>
            <w:rStyle w:val="af2"/>
            <w:rFonts w:ascii="Times New Roman" w:eastAsiaTheme="minorEastAsia" w:hAnsi="Times New Roman"/>
            <w:noProof/>
            <w:sz w:val="21"/>
            <w:szCs w:val="21"/>
          </w:rPr>
          <w:t>系统适用性</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_Toc120258846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21</w:t>
        </w:r>
        <w:r w:rsidR="005976F9" w:rsidRPr="005976F9">
          <w:rPr>
            <w:rFonts w:ascii="Times New Roman" w:eastAsiaTheme="minorEastAsia" w:hAnsi="Times New Roman"/>
            <w:noProof/>
            <w:webHidden/>
            <w:sz w:val="21"/>
            <w:szCs w:val="21"/>
          </w:rPr>
          <w:fldChar w:fldCharType="end"/>
        </w:r>
      </w:hyperlink>
    </w:p>
    <w:p w14:paraId="3E19D641" w14:textId="0A8C0C3E" w:rsidR="005976F9" w:rsidRPr="005976F9" w:rsidRDefault="00000000" w:rsidP="005976F9">
      <w:pPr>
        <w:pStyle w:val="afff8"/>
        <w:tabs>
          <w:tab w:val="clear" w:pos="7925"/>
          <w:tab w:val="right" w:leader="dot" w:pos="9072"/>
        </w:tabs>
        <w:rPr>
          <w:rFonts w:ascii="Times New Roman" w:eastAsiaTheme="minorEastAsia" w:hAnsi="Times New Roman"/>
          <w:noProof/>
          <w:kern w:val="2"/>
          <w:sz w:val="21"/>
          <w:szCs w:val="21"/>
          <w:lang w:eastAsia="zh-CN"/>
        </w:rPr>
      </w:pPr>
      <w:hyperlink w:anchor="_Toc120258847"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3</w:t>
        </w:r>
        <w:r w:rsidR="005976F9" w:rsidRPr="005976F9">
          <w:rPr>
            <w:rStyle w:val="af2"/>
            <w:rFonts w:ascii="Times New Roman" w:eastAsiaTheme="minorEastAsia" w:hAnsi="Times New Roman"/>
            <w:noProof/>
            <w:sz w:val="21"/>
            <w:szCs w:val="21"/>
          </w:rPr>
          <w:t>批量样品检测过程的残留</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_Toc120258847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22</w:t>
        </w:r>
        <w:r w:rsidR="005976F9" w:rsidRPr="005976F9">
          <w:rPr>
            <w:rFonts w:ascii="Times New Roman" w:eastAsiaTheme="minorEastAsia" w:hAnsi="Times New Roman"/>
            <w:noProof/>
            <w:webHidden/>
            <w:sz w:val="21"/>
            <w:szCs w:val="21"/>
          </w:rPr>
          <w:fldChar w:fldCharType="end"/>
        </w:r>
      </w:hyperlink>
    </w:p>
    <w:p w14:paraId="003D4C17" w14:textId="55C64CB9" w:rsidR="005976F9" w:rsidRPr="005976F9" w:rsidRDefault="00000000" w:rsidP="005976F9">
      <w:pPr>
        <w:pStyle w:val="afff8"/>
        <w:tabs>
          <w:tab w:val="clear" w:pos="7925"/>
          <w:tab w:val="right" w:leader="dot" w:pos="9072"/>
        </w:tabs>
        <w:rPr>
          <w:rFonts w:ascii="Times New Roman" w:eastAsiaTheme="minorEastAsia" w:hAnsi="Times New Roman"/>
          <w:noProof/>
          <w:kern w:val="2"/>
          <w:sz w:val="21"/>
          <w:szCs w:val="21"/>
          <w:lang w:eastAsia="zh-CN"/>
        </w:rPr>
      </w:pPr>
      <w:hyperlink w:anchor="_Toc120258848"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4</w:t>
        </w:r>
        <w:r w:rsidR="005976F9" w:rsidRPr="005976F9">
          <w:rPr>
            <w:rStyle w:val="af2"/>
            <w:rFonts w:ascii="Times New Roman" w:eastAsiaTheme="minorEastAsia" w:hAnsi="Times New Roman"/>
            <w:noProof/>
            <w:sz w:val="21"/>
            <w:szCs w:val="21"/>
          </w:rPr>
          <w:t>选择性考察</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_Toc120258848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23</w:t>
        </w:r>
        <w:r w:rsidR="005976F9" w:rsidRPr="005976F9">
          <w:rPr>
            <w:rFonts w:ascii="Times New Roman" w:eastAsiaTheme="minorEastAsia" w:hAnsi="Times New Roman"/>
            <w:noProof/>
            <w:webHidden/>
            <w:sz w:val="21"/>
            <w:szCs w:val="21"/>
          </w:rPr>
          <w:fldChar w:fldCharType="end"/>
        </w:r>
      </w:hyperlink>
    </w:p>
    <w:p w14:paraId="4A9CC4FA" w14:textId="74570F67" w:rsidR="005976F9" w:rsidRPr="005976F9" w:rsidRDefault="00000000" w:rsidP="005976F9">
      <w:pPr>
        <w:pStyle w:val="afff8"/>
        <w:tabs>
          <w:tab w:val="clear" w:pos="7925"/>
          <w:tab w:val="right" w:leader="dot" w:pos="9072"/>
        </w:tabs>
        <w:rPr>
          <w:rFonts w:ascii="Times New Roman" w:eastAsiaTheme="minorEastAsia" w:hAnsi="Times New Roman"/>
          <w:noProof/>
          <w:kern w:val="2"/>
          <w:sz w:val="21"/>
          <w:szCs w:val="21"/>
          <w:lang w:eastAsia="zh-CN"/>
        </w:rPr>
      </w:pPr>
      <w:hyperlink w:anchor="_Toc120258849"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5</w:t>
        </w:r>
        <w:r w:rsidR="005976F9" w:rsidRPr="005976F9">
          <w:rPr>
            <w:rStyle w:val="af2"/>
            <w:rFonts w:ascii="Times New Roman" w:eastAsiaTheme="minorEastAsia" w:hAnsi="Times New Roman"/>
            <w:noProof/>
            <w:sz w:val="21"/>
            <w:szCs w:val="21"/>
          </w:rPr>
          <w:t>待测物间，待测物与内标间，内标间的干扰</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_Toc120258849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24</w:t>
        </w:r>
        <w:r w:rsidR="005976F9" w:rsidRPr="005976F9">
          <w:rPr>
            <w:rFonts w:ascii="Times New Roman" w:eastAsiaTheme="minorEastAsia" w:hAnsi="Times New Roman"/>
            <w:noProof/>
            <w:webHidden/>
            <w:sz w:val="21"/>
            <w:szCs w:val="21"/>
          </w:rPr>
          <w:fldChar w:fldCharType="end"/>
        </w:r>
      </w:hyperlink>
    </w:p>
    <w:p w14:paraId="7B3D949E" w14:textId="7CB6FBA0" w:rsidR="005976F9" w:rsidRPr="005976F9" w:rsidRDefault="00000000" w:rsidP="005976F9">
      <w:pPr>
        <w:pStyle w:val="afff8"/>
        <w:tabs>
          <w:tab w:val="clear" w:pos="7925"/>
          <w:tab w:val="right" w:leader="dot" w:pos="9072"/>
        </w:tabs>
        <w:rPr>
          <w:rFonts w:ascii="Times New Roman" w:eastAsiaTheme="minorEastAsia" w:hAnsi="Times New Roman"/>
          <w:noProof/>
          <w:kern w:val="2"/>
          <w:sz w:val="21"/>
          <w:szCs w:val="21"/>
          <w:lang w:eastAsia="zh-CN"/>
        </w:rPr>
      </w:pPr>
      <w:hyperlink w:anchor="_Toc120258850"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6</w:t>
        </w:r>
        <w:r w:rsidR="005976F9" w:rsidRPr="005976F9">
          <w:rPr>
            <w:rStyle w:val="af2"/>
            <w:rFonts w:ascii="Times New Roman" w:eastAsiaTheme="minorEastAsia" w:hAnsi="Times New Roman"/>
            <w:noProof/>
            <w:sz w:val="21"/>
            <w:szCs w:val="21"/>
          </w:rPr>
          <w:t>基质效应试验</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_Toc120258850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25</w:t>
        </w:r>
        <w:r w:rsidR="005976F9" w:rsidRPr="005976F9">
          <w:rPr>
            <w:rFonts w:ascii="Times New Roman" w:eastAsiaTheme="minorEastAsia" w:hAnsi="Times New Roman"/>
            <w:noProof/>
            <w:webHidden/>
            <w:sz w:val="21"/>
            <w:szCs w:val="21"/>
          </w:rPr>
          <w:fldChar w:fldCharType="end"/>
        </w:r>
      </w:hyperlink>
    </w:p>
    <w:p w14:paraId="047B6BE9" w14:textId="3C50B0AE" w:rsidR="005976F9" w:rsidRPr="005976F9" w:rsidRDefault="00000000" w:rsidP="005976F9">
      <w:pPr>
        <w:pStyle w:val="afff8"/>
        <w:tabs>
          <w:tab w:val="clear" w:pos="7925"/>
          <w:tab w:val="right" w:leader="dot" w:pos="9072"/>
        </w:tabs>
        <w:rPr>
          <w:rFonts w:ascii="Times New Roman" w:eastAsiaTheme="minorEastAsia" w:hAnsi="Times New Roman"/>
          <w:noProof/>
          <w:kern w:val="2"/>
          <w:sz w:val="21"/>
          <w:szCs w:val="21"/>
          <w:lang w:eastAsia="zh-CN"/>
        </w:rPr>
      </w:pPr>
      <w:hyperlink w:anchor="_Toc120258851"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7</w:t>
        </w:r>
        <w:r w:rsidR="005976F9" w:rsidRPr="005976F9">
          <w:rPr>
            <w:rStyle w:val="af2"/>
            <w:rFonts w:ascii="Times New Roman" w:eastAsiaTheme="minorEastAsia" w:hAnsi="Times New Roman"/>
            <w:noProof/>
            <w:sz w:val="21"/>
            <w:szCs w:val="21"/>
          </w:rPr>
          <w:t>标准曲线参数汇总</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_Toc120258851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28</w:t>
        </w:r>
        <w:r w:rsidR="005976F9" w:rsidRPr="005976F9">
          <w:rPr>
            <w:rFonts w:ascii="Times New Roman" w:eastAsiaTheme="minorEastAsia" w:hAnsi="Times New Roman"/>
            <w:noProof/>
            <w:webHidden/>
            <w:sz w:val="21"/>
            <w:szCs w:val="21"/>
          </w:rPr>
          <w:fldChar w:fldCharType="end"/>
        </w:r>
      </w:hyperlink>
    </w:p>
    <w:p w14:paraId="0DE77C86" w14:textId="7C0734C3" w:rsidR="005976F9" w:rsidRPr="005976F9" w:rsidRDefault="00000000" w:rsidP="005976F9">
      <w:pPr>
        <w:pStyle w:val="afff8"/>
        <w:tabs>
          <w:tab w:val="clear" w:pos="7925"/>
          <w:tab w:val="right" w:leader="dot" w:pos="9072"/>
        </w:tabs>
        <w:rPr>
          <w:rFonts w:ascii="Times New Roman" w:eastAsiaTheme="minorEastAsia" w:hAnsi="Times New Roman"/>
          <w:noProof/>
          <w:kern w:val="2"/>
          <w:sz w:val="21"/>
          <w:szCs w:val="21"/>
          <w:lang w:eastAsia="zh-CN"/>
        </w:rPr>
      </w:pPr>
      <w:hyperlink w:anchor="_Toc120258852"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8</w:t>
        </w:r>
        <w:r w:rsidR="005976F9" w:rsidRPr="005976F9">
          <w:rPr>
            <w:rStyle w:val="af2"/>
            <w:rFonts w:ascii="Times New Roman" w:eastAsiaTheme="minorEastAsia" w:hAnsi="Times New Roman"/>
            <w:noProof/>
            <w:sz w:val="21"/>
            <w:szCs w:val="21"/>
          </w:rPr>
          <w:t>标准曲线的回算浓度</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_Toc120258852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29</w:t>
        </w:r>
        <w:r w:rsidR="005976F9" w:rsidRPr="005976F9">
          <w:rPr>
            <w:rFonts w:ascii="Times New Roman" w:eastAsiaTheme="minorEastAsia" w:hAnsi="Times New Roman"/>
            <w:noProof/>
            <w:webHidden/>
            <w:sz w:val="21"/>
            <w:szCs w:val="21"/>
          </w:rPr>
          <w:fldChar w:fldCharType="end"/>
        </w:r>
      </w:hyperlink>
    </w:p>
    <w:p w14:paraId="04A0E0F9" w14:textId="3D8DB93E" w:rsidR="005976F9" w:rsidRPr="005976F9" w:rsidRDefault="00000000" w:rsidP="005976F9">
      <w:pPr>
        <w:pStyle w:val="afff8"/>
        <w:tabs>
          <w:tab w:val="clear" w:pos="7925"/>
          <w:tab w:val="right" w:leader="dot" w:pos="9072"/>
        </w:tabs>
        <w:rPr>
          <w:rFonts w:ascii="Times New Roman" w:eastAsiaTheme="minorEastAsia" w:hAnsi="Times New Roman"/>
          <w:noProof/>
          <w:kern w:val="2"/>
          <w:sz w:val="21"/>
          <w:szCs w:val="21"/>
          <w:lang w:eastAsia="zh-CN"/>
        </w:rPr>
      </w:pPr>
      <w:hyperlink w:anchor="_Toc120258853"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9</w:t>
        </w:r>
        <w:r w:rsidR="005976F9" w:rsidRPr="005976F9">
          <w:rPr>
            <w:rStyle w:val="af2"/>
            <w:rFonts w:ascii="Times New Roman" w:eastAsiaTheme="minorEastAsia" w:hAnsi="Times New Roman"/>
            <w:noProof/>
            <w:sz w:val="21"/>
            <w:szCs w:val="21"/>
          </w:rPr>
          <w:t>批内、批间样品检测的精密度和准确度</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_Toc120258853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31</w:t>
        </w:r>
        <w:r w:rsidR="005976F9" w:rsidRPr="005976F9">
          <w:rPr>
            <w:rFonts w:ascii="Times New Roman" w:eastAsiaTheme="minorEastAsia" w:hAnsi="Times New Roman"/>
            <w:noProof/>
            <w:webHidden/>
            <w:sz w:val="21"/>
            <w:szCs w:val="21"/>
          </w:rPr>
          <w:fldChar w:fldCharType="end"/>
        </w:r>
      </w:hyperlink>
    </w:p>
    <w:p w14:paraId="2AE35E17" w14:textId="37FFFA78" w:rsidR="005976F9" w:rsidRPr="005976F9" w:rsidRDefault="00000000" w:rsidP="005976F9">
      <w:pPr>
        <w:pStyle w:val="afff8"/>
        <w:tabs>
          <w:tab w:val="clear" w:pos="7925"/>
          <w:tab w:val="right" w:leader="dot" w:pos="9072"/>
        </w:tabs>
        <w:rPr>
          <w:rFonts w:ascii="Times New Roman" w:eastAsiaTheme="minorEastAsia" w:hAnsi="Times New Roman"/>
          <w:noProof/>
          <w:kern w:val="2"/>
          <w:sz w:val="21"/>
          <w:szCs w:val="21"/>
          <w:lang w:eastAsia="zh-CN"/>
        </w:rPr>
      </w:pPr>
      <w:hyperlink w:anchor="_Toc120258854"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10</w:t>
        </w:r>
        <w:r w:rsidR="005976F9" w:rsidRPr="005976F9">
          <w:rPr>
            <w:rStyle w:val="af2"/>
            <w:rFonts w:ascii="Times New Roman" w:eastAsiaTheme="minorEastAsia" w:hAnsi="Times New Roman"/>
            <w:noProof/>
            <w:sz w:val="21"/>
            <w:szCs w:val="21"/>
          </w:rPr>
          <w:t>质控样品浓度数据汇总（除准确度精密度分析批外）</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_Toc120258854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36</w:t>
        </w:r>
        <w:r w:rsidR="005976F9" w:rsidRPr="005976F9">
          <w:rPr>
            <w:rFonts w:ascii="Times New Roman" w:eastAsiaTheme="minorEastAsia" w:hAnsi="Times New Roman"/>
            <w:noProof/>
            <w:webHidden/>
            <w:sz w:val="21"/>
            <w:szCs w:val="21"/>
          </w:rPr>
          <w:fldChar w:fldCharType="end"/>
        </w:r>
      </w:hyperlink>
    </w:p>
    <w:p w14:paraId="6F9D6395" w14:textId="7E90F797" w:rsidR="005976F9" w:rsidRPr="005976F9" w:rsidRDefault="00000000" w:rsidP="005976F9">
      <w:pPr>
        <w:pStyle w:val="afff8"/>
        <w:tabs>
          <w:tab w:val="clear" w:pos="7925"/>
          <w:tab w:val="right" w:leader="dot" w:pos="9072"/>
        </w:tabs>
        <w:rPr>
          <w:rFonts w:ascii="Times New Roman" w:eastAsiaTheme="minorEastAsia" w:hAnsi="Times New Roman"/>
          <w:noProof/>
          <w:kern w:val="2"/>
          <w:sz w:val="21"/>
          <w:szCs w:val="21"/>
          <w:lang w:eastAsia="zh-CN"/>
        </w:rPr>
      </w:pPr>
      <w:hyperlink w:anchor="_Toc120258855"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11</w:t>
        </w:r>
        <w:r w:rsidR="005976F9" w:rsidRPr="005976F9">
          <w:rPr>
            <w:rStyle w:val="af2"/>
            <w:rFonts w:ascii="Times New Roman" w:eastAsiaTheme="minorEastAsia" w:hAnsi="Times New Roman"/>
            <w:noProof/>
            <w:sz w:val="21"/>
            <w:szCs w:val="21"/>
          </w:rPr>
          <w:t>待测物提取回收率：以待测物与内标的峰面积比计</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_Toc120258855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37</w:t>
        </w:r>
        <w:r w:rsidR="005976F9" w:rsidRPr="005976F9">
          <w:rPr>
            <w:rFonts w:ascii="Times New Roman" w:eastAsiaTheme="minorEastAsia" w:hAnsi="Times New Roman"/>
            <w:noProof/>
            <w:webHidden/>
            <w:sz w:val="21"/>
            <w:szCs w:val="21"/>
          </w:rPr>
          <w:fldChar w:fldCharType="end"/>
        </w:r>
      </w:hyperlink>
    </w:p>
    <w:p w14:paraId="0402330F" w14:textId="71A5EB16" w:rsidR="005976F9" w:rsidRPr="005976F9" w:rsidRDefault="00000000" w:rsidP="005976F9">
      <w:pPr>
        <w:pStyle w:val="afff8"/>
        <w:tabs>
          <w:tab w:val="clear" w:pos="7925"/>
          <w:tab w:val="right" w:leader="dot" w:pos="9072"/>
        </w:tabs>
        <w:rPr>
          <w:rFonts w:ascii="Times New Roman" w:eastAsiaTheme="minorEastAsia" w:hAnsi="Times New Roman"/>
          <w:noProof/>
          <w:kern w:val="2"/>
          <w:sz w:val="21"/>
          <w:szCs w:val="21"/>
          <w:lang w:eastAsia="zh-CN"/>
        </w:rPr>
      </w:pPr>
      <w:hyperlink w:anchor="_Toc120258856"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12</w:t>
        </w:r>
        <w:r w:rsidR="005976F9" w:rsidRPr="005976F9">
          <w:rPr>
            <w:rStyle w:val="af2"/>
            <w:rFonts w:ascii="Times New Roman" w:eastAsiaTheme="minorEastAsia" w:hAnsi="Times New Roman"/>
            <w:noProof/>
            <w:sz w:val="21"/>
            <w:szCs w:val="21"/>
          </w:rPr>
          <w:t>内标提取回收率：以内标与待测物的峰面积比计</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_Toc120258856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38</w:t>
        </w:r>
        <w:r w:rsidR="005976F9" w:rsidRPr="005976F9">
          <w:rPr>
            <w:rFonts w:ascii="Times New Roman" w:eastAsiaTheme="minorEastAsia" w:hAnsi="Times New Roman"/>
            <w:noProof/>
            <w:webHidden/>
            <w:sz w:val="21"/>
            <w:szCs w:val="21"/>
          </w:rPr>
          <w:fldChar w:fldCharType="end"/>
        </w:r>
      </w:hyperlink>
    </w:p>
    <w:p w14:paraId="636D7787" w14:textId="6ACD0652" w:rsidR="005976F9" w:rsidRPr="005976F9" w:rsidRDefault="00000000" w:rsidP="005976F9">
      <w:pPr>
        <w:pStyle w:val="afff8"/>
        <w:tabs>
          <w:tab w:val="clear" w:pos="7925"/>
          <w:tab w:val="right" w:leader="dot" w:pos="9072"/>
        </w:tabs>
        <w:rPr>
          <w:rFonts w:ascii="Times New Roman" w:eastAsiaTheme="minorEastAsia" w:hAnsi="Times New Roman"/>
          <w:noProof/>
          <w:kern w:val="2"/>
          <w:sz w:val="21"/>
          <w:szCs w:val="21"/>
          <w:lang w:eastAsia="zh-CN"/>
        </w:rPr>
      </w:pPr>
      <w:hyperlink w:anchor="_Toc120258857"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13</w:t>
        </w:r>
        <w:r w:rsidR="005976F9" w:rsidRPr="005976F9">
          <w:rPr>
            <w:rStyle w:val="af2"/>
            <w:rFonts w:ascii="Times New Roman" w:eastAsiaTheme="minorEastAsia" w:hAnsi="Times New Roman"/>
            <w:noProof/>
            <w:sz w:val="21"/>
            <w:szCs w:val="21"/>
          </w:rPr>
          <w:t>稀释可靠性</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_Toc120258857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38</w:t>
        </w:r>
        <w:r w:rsidR="005976F9" w:rsidRPr="005976F9">
          <w:rPr>
            <w:rFonts w:ascii="Times New Roman" w:eastAsiaTheme="minorEastAsia" w:hAnsi="Times New Roman"/>
            <w:noProof/>
            <w:webHidden/>
            <w:sz w:val="21"/>
            <w:szCs w:val="21"/>
          </w:rPr>
          <w:fldChar w:fldCharType="end"/>
        </w:r>
      </w:hyperlink>
    </w:p>
    <w:p w14:paraId="798F4EE8" w14:textId="61C37517" w:rsidR="005976F9" w:rsidRPr="005976F9" w:rsidRDefault="00000000" w:rsidP="005976F9">
      <w:pPr>
        <w:pStyle w:val="afff8"/>
        <w:tabs>
          <w:tab w:val="clear" w:pos="7925"/>
          <w:tab w:val="right" w:leader="dot" w:pos="9072"/>
        </w:tabs>
        <w:rPr>
          <w:rFonts w:ascii="Times New Roman" w:eastAsiaTheme="minorEastAsia" w:hAnsi="Times New Roman"/>
          <w:noProof/>
          <w:kern w:val="2"/>
          <w:sz w:val="21"/>
          <w:szCs w:val="21"/>
          <w:lang w:eastAsia="zh-CN"/>
        </w:rPr>
      </w:pPr>
      <w:hyperlink w:anchor="_Toc120258858"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14</w:t>
        </w:r>
        <w:r w:rsidR="005976F9" w:rsidRPr="005976F9">
          <w:rPr>
            <w:rStyle w:val="af2"/>
            <w:rFonts w:ascii="Times New Roman" w:eastAsiaTheme="minorEastAsia" w:hAnsi="Times New Roman"/>
            <w:noProof/>
            <w:sz w:val="21"/>
            <w:szCs w:val="21"/>
          </w:rPr>
          <w:t>储备液短期稳定性</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_Toc120258858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39</w:t>
        </w:r>
        <w:r w:rsidR="005976F9" w:rsidRPr="005976F9">
          <w:rPr>
            <w:rFonts w:ascii="Times New Roman" w:eastAsiaTheme="minorEastAsia" w:hAnsi="Times New Roman"/>
            <w:noProof/>
            <w:webHidden/>
            <w:sz w:val="21"/>
            <w:szCs w:val="21"/>
          </w:rPr>
          <w:fldChar w:fldCharType="end"/>
        </w:r>
      </w:hyperlink>
    </w:p>
    <w:p w14:paraId="09D30475" w14:textId="3B192F8C" w:rsidR="005976F9" w:rsidRPr="005976F9" w:rsidRDefault="00000000" w:rsidP="005976F9">
      <w:pPr>
        <w:pStyle w:val="afff8"/>
        <w:tabs>
          <w:tab w:val="clear" w:pos="7925"/>
          <w:tab w:val="right" w:leader="dot" w:pos="9072"/>
        </w:tabs>
        <w:rPr>
          <w:rFonts w:ascii="Times New Roman" w:eastAsiaTheme="minorEastAsia" w:hAnsi="Times New Roman"/>
          <w:noProof/>
          <w:kern w:val="2"/>
          <w:sz w:val="21"/>
          <w:szCs w:val="21"/>
          <w:lang w:eastAsia="zh-CN"/>
        </w:rPr>
      </w:pPr>
      <w:hyperlink w:anchor="_Toc120258859"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15</w:t>
        </w:r>
        <w:r w:rsidR="005976F9" w:rsidRPr="005976F9">
          <w:rPr>
            <w:rStyle w:val="af2"/>
            <w:rFonts w:ascii="Times New Roman" w:eastAsiaTheme="minorEastAsia" w:hAnsi="Times New Roman"/>
            <w:noProof/>
            <w:sz w:val="21"/>
            <w:szCs w:val="21"/>
          </w:rPr>
          <w:t>工作液短期稳定性（</w:t>
        </w:r>
        <w:r w:rsidR="005976F9" w:rsidRPr="005976F9">
          <w:rPr>
            <w:rStyle w:val="af2"/>
            <w:rFonts w:ascii="Times New Roman" w:eastAsiaTheme="minorEastAsia" w:hAnsi="Times New Roman"/>
            <w:noProof/>
            <w:sz w:val="21"/>
            <w:szCs w:val="21"/>
          </w:rPr>
          <w:t>ULOQ</w:t>
        </w:r>
        <w:r w:rsidR="005976F9" w:rsidRPr="005976F9">
          <w:rPr>
            <w:rStyle w:val="af2"/>
            <w:rFonts w:ascii="Times New Roman" w:eastAsiaTheme="minorEastAsia" w:hAnsi="Times New Roman"/>
            <w:noProof/>
            <w:sz w:val="21"/>
            <w:szCs w:val="21"/>
          </w:rPr>
          <w:t>，</w:t>
        </w:r>
        <w:r w:rsidR="005976F9" w:rsidRPr="005976F9">
          <w:rPr>
            <w:rStyle w:val="af2"/>
            <w:rFonts w:ascii="Times New Roman" w:eastAsiaTheme="minorEastAsia" w:hAnsi="Times New Roman"/>
            <w:noProof/>
            <w:sz w:val="21"/>
            <w:szCs w:val="21"/>
          </w:rPr>
          <w:t>LLOQ</w:t>
        </w:r>
        <w:r w:rsidR="005976F9" w:rsidRPr="005976F9">
          <w:rPr>
            <w:rStyle w:val="af2"/>
            <w:rFonts w:ascii="Times New Roman" w:eastAsiaTheme="minorEastAsia" w:hAnsi="Times New Roman"/>
            <w:noProof/>
            <w:sz w:val="21"/>
            <w:szCs w:val="21"/>
          </w:rPr>
          <w:t>和内标工作液稳定性）</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_Toc120258859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39</w:t>
        </w:r>
        <w:r w:rsidR="005976F9" w:rsidRPr="005976F9">
          <w:rPr>
            <w:rFonts w:ascii="Times New Roman" w:eastAsiaTheme="minorEastAsia" w:hAnsi="Times New Roman"/>
            <w:noProof/>
            <w:webHidden/>
            <w:sz w:val="21"/>
            <w:szCs w:val="21"/>
          </w:rPr>
          <w:fldChar w:fldCharType="end"/>
        </w:r>
      </w:hyperlink>
    </w:p>
    <w:p w14:paraId="7F5EBED0" w14:textId="07F01768" w:rsidR="005976F9" w:rsidRPr="005976F9" w:rsidRDefault="00000000" w:rsidP="005976F9">
      <w:pPr>
        <w:pStyle w:val="afff8"/>
        <w:tabs>
          <w:tab w:val="clear" w:pos="7925"/>
          <w:tab w:val="right" w:leader="dot" w:pos="9072"/>
        </w:tabs>
        <w:rPr>
          <w:rFonts w:ascii="Times New Roman" w:eastAsiaTheme="minorEastAsia" w:hAnsi="Times New Roman"/>
          <w:noProof/>
          <w:kern w:val="2"/>
          <w:sz w:val="21"/>
          <w:szCs w:val="21"/>
          <w:lang w:eastAsia="zh-CN"/>
        </w:rPr>
      </w:pPr>
      <w:hyperlink w:anchor="_Toc120258860"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16</w:t>
        </w:r>
        <w:r w:rsidR="005976F9" w:rsidRPr="005976F9">
          <w:rPr>
            <w:rStyle w:val="af2"/>
            <w:rFonts w:ascii="Times New Roman" w:eastAsiaTheme="minorEastAsia" w:hAnsi="Times New Roman"/>
            <w:noProof/>
            <w:sz w:val="21"/>
            <w:szCs w:val="21"/>
          </w:rPr>
          <w:t>储备液长期稳定性</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_Toc120258860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39</w:t>
        </w:r>
        <w:r w:rsidR="005976F9" w:rsidRPr="005976F9">
          <w:rPr>
            <w:rFonts w:ascii="Times New Roman" w:eastAsiaTheme="minorEastAsia" w:hAnsi="Times New Roman"/>
            <w:noProof/>
            <w:webHidden/>
            <w:sz w:val="21"/>
            <w:szCs w:val="21"/>
          </w:rPr>
          <w:fldChar w:fldCharType="end"/>
        </w:r>
      </w:hyperlink>
    </w:p>
    <w:p w14:paraId="70CB283F" w14:textId="4C7F6BD9" w:rsidR="005976F9" w:rsidRPr="005976F9" w:rsidRDefault="00000000" w:rsidP="005976F9">
      <w:pPr>
        <w:pStyle w:val="afff8"/>
        <w:tabs>
          <w:tab w:val="clear" w:pos="7925"/>
          <w:tab w:val="right" w:leader="dot" w:pos="9072"/>
        </w:tabs>
        <w:rPr>
          <w:rFonts w:ascii="Times New Roman" w:eastAsiaTheme="minorEastAsia" w:hAnsi="Times New Roman"/>
          <w:noProof/>
          <w:kern w:val="2"/>
          <w:sz w:val="21"/>
          <w:szCs w:val="21"/>
          <w:lang w:eastAsia="zh-CN"/>
        </w:rPr>
      </w:pPr>
      <w:hyperlink w:anchor="_Toc120258861"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17</w:t>
        </w:r>
        <w:r w:rsidR="005976F9" w:rsidRPr="005976F9">
          <w:rPr>
            <w:rStyle w:val="af2"/>
            <w:rFonts w:ascii="Times New Roman" w:eastAsiaTheme="minorEastAsia" w:hAnsi="Times New Roman"/>
            <w:noProof/>
            <w:sz w:val="21"/>
            <w:szCs w:val="21"/>
          </w:rPr>
          <w:t>工作液长期稳定性（</w:t>
        </w:r>
        <w:r w:rsidR="005976F9" w:rsidRPr="005976F9">
          <w:rPr>
            <w:rStyle w:val="af2"/>
            <w:rFonts w:ascii="Times New Roman" w:eastAsiaTheme="minorEastAsia" w:hAnsi="Times New Roman"/>
            <w:noProof/>
            <w:sz w:val="21"/>
            <w:szCs w:val="21"/>
          </w:rPr>
          <w:t>ULOQ</w:t>
        </w:r>
        <w:r w:rsidR="005976F9" w:rsidRPr="005976F9">
          <w:rPr>
            <w:rStyle w:val="af2"/>
            <w:rFonts w:ascii="Times New Roman" w:eastAsiaTheme="minorEastAsia" w:hAnsi="Times New Roman"/>
            <w:noProof/>
            <w:sz w:val="21"/>
            <w:szCs w:val="21"/>
          </w:rPr>
          <w:t>，</w:t>
        </w:r>
        <w:r w:rsidR="005976F9" w:rsidRPr="005976F9">
          <w:rPr>
            <w:rStyle w:val="af2"/>
            <w:rFonts w:ascii="Times New Roman" w:eastAsiaTheme="minorEastAsia" w:hAnsi="Times New Roman"/>
            <w:noProof/>
            <w:sz w:val="21"/>
            <w:szCs w:val="21"/>
          </w:rPr>
          <w:t>LLOQ</w:t>
        </w:r>
        <w:r w:rsidR="005976F9" w:rsidRPr="005976F9">
          <w:rPr>
            <w:rStyle w:val="af2"/>
            <w:rFonts w:ascii="Times New Roman" w:eastAsiaTheme="minorEastAsia" w:hAnsi="Times New Roman"/>
            <w:noProof/>
            <w:sz w:val="21"/>
            <w:szCs w:val="21"/>
          </w:rPr>
          <w:t>和内标工作液稳定性）</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_Toc120258861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40</w:t>
        </w:r>
        <w:r w:rsidR="005976F9" w:rsidRPr="005976F9">
          <w:rPr>
            <w:rFonts w:ascii="Times New Roman" w:eastAsiaTheme="minorEastAsia" w:hAnsi="Times New Roman"/>
            <w:noProof/>
            <w:webHidden/>
            <w:sz w:val="21"/>
            <w:szCs w:val="21"/>
          </w:rPr>
          <w:fldChar w:fldCharType="end"/>
        </w:r>
      </w:hyperlink>
    </w:p>
    <w:p w14:paraId="3CD3EE4D" w14:textId="2C8EAD72" w:rsidR="005976F9" w:rsidRPr="005976F9" w:rsidRDefault="00000000" w:rsidP="005976F9">
      <w:pPr>
        <w:pStyle w:val="afff8"/>
        <w:tabs>
          <w:tab w:val="clear" w:pos="7925"/>
          <w:tab w:val="right" w:leader="dot" w:pos="9072"/>
        </w:tabs>
        <w:rPr>
          <w:rFonts w:ascii="Times New Roman" w:eastAsiaTheme="minorEastAsia" w:hAnsi="Times New Roman"/>
          <w:noProof/>
          <w:kern w:val="2"/>
          <w:sz w:val="21"/>
          <w:szCs w:val="21"/>
          <w:lang w:eastAsia="zh-CN"/>
        </w:rPr>
      </w:pPr>
      <w:hyperlink w:anchor="_Toc120258862"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18</w:t>
        </w:r>
        <w:r w:rsidR="005976F9" w:rsidRPr="005976F9">
          <w:rPr>
            <w:rStyle w:val="af2"/>
            <w:rFonts w:ascii="Times New Roman" w:eastAsiaTheme="minorEastAsia" w:hAnsi="Times New Roman"/>
            <w:noProof/>
            <w:sz w:val="21"/>
            <w:szCs w:val="21"/>
          </w:rPr>
          <w:t>生物样品前处理过程中的稳定性</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_Toc120258862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40</w:t>
        </w:r>
        <w:r w:rsidR="005976F9" w:rsidRPr="005976F9">
          <w:rPr>
            <w:rFonts w:ascii="Times New Roman" w:eastAsiaTheme="minorEastAsia" w:hAnsi="Times New Roman"/>
            <w:noProof/>
            <w:webHidden/>
            <w:sz w:val="21"/>
            <w:szCs w:val="21"/>
          </w:rPr>
          <w:fldChar w:fldCharType="end"/>
        </w:r>
      </w:hyperlink>
    </w:p>
    <w:p w14:paraId="2969CBBA" w14:textId="468C0CB2" w:rsidR="005976F9" w:rsidRPr="005976F9" w:rsidRDefault="00000000" w:rsidP="005976F9">
      <w:pPr>
        <w:pStyle w:val="afff8"/>
        <w:tabs>
          <w:tab w:val="clear" w:pos="7925"/>
          <w:tab w:val="right" w:leader="dot" w:pos="9072"/>
        </w:tabs>
        <w:rPr>
          <w:rFonts w:ascii="Times New Roman" w:eastAsiaTheme="minorEastAsia" w:hAnsi="Times New Roman"/>
          <w:noProof/>
          <w:kern w:val="2"/>
          <w:sz w:val="21"/>
          <w:szCs w:val="21"/>
          <w:lang w:eastAsia="zh-CN"/>
        </w:rPr>
      </w:pPr>
      <w:hyperlink w:anchor="_Toc120258863"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19</w:t>
        </w:r>
        <w:r w:rsidR="005976F9" w:rsidRPr="005976F9">
          <w:rPr>
            <w:rStyle w:val="af2"/>
            <w:rFonts w:ascii="Times New Roman" w:eastAsiaTheme="minorEastAsia" w:hAnsi="Times New Roman"/>
            <w:noProof/>
            <w:sz w:val="21"/>
            <w:szCs w:val="21"/>
          </w:rPr>
          <w:t>冻融稳定性</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_Toc120258863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41</w:t>
        </w:r>
        <w:r w:rsidR="005976F9" w:rsidRPr="005976F9">
          <w:rPr>
            <w:rFonts w:ascii="Times New Roman" w:eastAsiaTheme="minorEastAsia" w:hAnsi="Times New Roman"/>
            <w:noProof/>
            <w:webHidden/>
            <w:sz w:val="21"/>
            <w:szCs w:val="21"/>
          </w:rPr>
          <w:fldChar w:fldCharType="end"/>
        </w:r>
      </w:hyperlink>
    </w:p>
    <w:p w14:paraId="5AB96A8C" w14:textId="153C6900" w:rsidR="005976F9" w:rsidRPr="005976F9" w:rsidRDefault="00000000" w:rsidP="005976F9">
      <w:pPr>
        <w:pStyle w:val="afff8"/>
        <w:tabs>
          <w:tab w:val="clear" w:pos="7925"/>
          <w:tab w:val="right" w:leader="dot" w:pos="9072"/>
        </w:tabs>
        <w:rPr>
          <w:rFonts w:ascii="Times New Roman" w:eastAsiaTheme="minorEastAsia" w:hAnsi="Times New Roman"/>
          <w:noProof/>
          <w:kern w:val="2"/>
          <w:sz w:val="21"/>
          <w:szCs w:val="21"/>
          <w:lang w:eastAsia="zh-CN"/>
        </w:rPr>
      </w:pPr>
      <w:hyperlink w:anchor="_Toc120258864"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20</w:t>
        </w:r>
        <w:r w:rsidR="005976F9" w:rsidRPr="005976F9">
          <w:rPr>
            <w:rStyle w:val="af2"/>
            <w:rFonts w:ascii="Times New Roman" w:eastAsiaTheme="minorEastAsia" w:hAnsi="Times New Roman"/>
            <w:noProof/>
            <w:sz w:val="21"/>
            <w:szCs w:val="21"/>
          </w:rPr>
          <w:t>处理后样品的稳定性</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_Toc120258864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41</w:t>
        </w:r>
        <w:r w:rsidR="005976F9" w:rsidRPr="005976F9">
          <w:rPr>
            <w:rFonts w:ascii="Times New Roman" w:eastAsiaTheme="minorEastAsia" w:hAnsi="Times New Roman"/>
            <w:noProof/>
            <w:webHidden/>
            <w:sz w:val="21"/>
            <w:szCs w:val="21"/>
          </w:rPr>
          <w:fldChar w:fldCharType="end"/>
        </w:r>
      </w:hyperlink>
    </w:p>
    <w:p w14:paraId="16395DBF" w14:textId="70C57505" w:rsidR="005976F9" w:rsidRPr="005976F9" w:rsidRDefault="00000000" w:rsidP="005976F9">
      <w:pPr>
        <w:pStyle w:val="afff8"/>
        <w:tabs>
          <w:tab w:val="clear" w:pos="7925"/>
          <w:tab w:val="right" w:leader="dot" w:pos="9072"/>
        </w:tabs>
        <w:rPr>
          <w:rFonts w:ascii="Times New Roman" w:eastAsiaTheme="minorEastAsia" w:hAnsi="Times New Roman"/>
          <w:noProof/>
          <w:kern w:val="2"/>
          <w:sz w:val="21"/>
          <w:szCs w:val="21"/>
          <w:lang w:eastAsia="zh-CN"/>
        </w:rPr>
      </w:pPr>
      <w:hyperlink w:anchor="_Toc120258865"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21</w:t>
        </w:r>
        <w:r w:rsidR="005976F9" w:rsidRPr="005976F9">
          <w:rPr>
            <w:rStyle w:val="af2"/>
            <w:rFonts w:ascii="Times New Roman" w:eastAsiaTheme="minorEastAsia" w:hAnsi="Times New Roman"/>
            <w:noProof/>
            <w:sz w:val="21"/>
            <w:szCs w:val="21"/>
          </w:rPr>
          <w:t>生物基质中待测物的长期稳定性</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_Toc120258865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42</w:t>
        </w:r>
        <w:r w:rsidR="005976F9" w:rsidRPr="005976F9">
          <w:rPr>
            <w:rFonts w:ascii="Times New Roman" w:eastAsiaTheme="minorEastAsia" w:hAnsi="Times New Roman"/>
            <w:noProof/>
            <w:webHidden/>
            <w:sz w:val="21"/>
            <w:szCs w:val="21"/>
          </w:rPr>
          <w:fldChar w:fldCharType="end"/>
        </w:r>
      </w:hyperlink>
    </w:p>
    <w:p w14:paraId="31CE168B" w14:textId="1688F37B" w:rsidR="005976F9" w:rsidRPr="005976F9" w:rsidRDefault="00000000" w:rsidP="005976F9">
      <w:pPr>
        <w:pStyle w:val="afff8"/>
        <w:tabs>
          <w:tab w:val="clear" w:pos="7925"/>
          <w:tab w:val="right" w:leader="dot" w:pos="9072"/>
        </w:tabs>
        <w:rPr>
          <w:rFonts w:ascii="Times New Roman" w:eastAsiaTheme="minorEastAsia" w:hAnsi="Times New Roman"/>
          <w:noProof/>
          <w:kern w:val="2"/>
          <w:sz w:val="21"/>
          <w:szCs w:val="21"/>
          <w:lang w:eastAsia="zh-CN"/>
        </w:rPr>
      </w:pPr>
      <w:hyperlink w:anchor="_Toc120258866"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22</w:t>
        </w:r>
        <w:r w:rsidR="005976F9" w:rsidRPr="005976F9">
          <w:rPr>
            <w:rStyle w:val="af2"/>
            <w:rFonts w:ascii="Times New Roman" w:eastAsiaTheme="minorEastAsia" w:hAnsi="Times New Roman"/>
            <w:noProof/>
            <w:sz w:val="21"/>
            <w:szCs w:val="21"/>
          </w:rPr>
          <w:t>样品离心分离前基质中待测物稳定性</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_Toc120258866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43</w:t>
        </w:r>
        <w:r w:rsidR="005976F9" w:rsidRPr="005976F9">
          <w:rPr>
            <w:rFonts w:ascii="Times New Roman" w:eastAsiaTheme="minorEastAsia" w:hAnsi="Times New Roman"/>
            <w:noProof/>
            <w:webHidden/>
            <w:sz w:val="21"/>
            <w:szCs w:val="21"/>
          </w:rPr>
          <w:fldChar w:fldCharType="end"/>
        </w:r>
      </w:hyperlink>
    </w:p>
    <w:p w14:paraId="4A43A824" w14:textId="2FCEEAE2" w:rsidR="005976F9" w:rsidRPr="005976F9" w:rsidRDefault="00000000" w:rsidP="005976F9">
      <w:pPr>
        <w:pStyle w:val="afff8"/>
        <w:tabs>
          <w:tab w:val="clear" w:pos="7925"/>
          <w:tab w:val="right" w:leader="dot" w:pos="9072"/>
        </w:tabs>
        <w:rPr>
          <w:rFonts w:ascii="Times New Roman" w:eastAsiaTheme="minorEastAsia" w:hAnsi="Times New Roman"/>
          <w:noProof/>
          <w:kern w:val="2"/>
          <w:sz w:val="21"/>
          <w:szCs w:val="21"/>
          <w:lang w:eastAsia="zh-CN"/>
        </w:rPr>
      </w:pPr>
      <w:hyperlink w:anchor="_Toc120258867" w:history="1">
        <w:r w:rsidR="005976F9" w:rsidRPr="005976F9">
          <w:rPr>
            <w:rStyle w:val="af2"/>
            <w:rFonts w:ascii="Times New Roman" w:eastAsiaTheme="minorEastAsia" w:hAnsi="Times New Roman"/>
            <w:noProof/>
            <w:sz w:val="21"/>
            <w:szCs w:val="21"/>
          </w:rPr>
          <w:t>表</w:t>
        </w:r>
        <w:r w:rsidR="005976F9" w:rsidRPr="005976F9">
          <w:rPr>
            <w:rStyle w:val="af2"/>
            <w:rFonts w:ascii="Times New Roman" w:eastAsiaTheme="minorEastAsia" w:hAnsi="Times New Roman"/>
            <w:noProof/>
            <w:sz w:val="21"/>
            <w:szCs w:val="21"/>
          </w:rPr>
          <w:t>23</w:t>
        </w:r>
        <w:r w:rsidR="005976F9" w:rsidRPr="005976F9">
          <w:rPr>
            <w:rStyle w:val="af2"/>
            <w:rFonts w:ascii="Times New Roman" w:eastAsiaTheme="minorEastAsia" w:hAnsi="Times New Roman"/>
            <w:noProof/>
            <w:sz w:val="21"/>
            <w:szCs w:val="21"/>
          </w:rPr>
          <w:t>溶血效应</w:t>
        </w:r>
        <w:r w:rsidR="005976F9" w:rsidRPr="005976F9">
          <w:rPr>
            <w:rFonts w:ascii="Times New Roman" w:eastAsiaTheme="minorEastAsia" w:hAnsi="Times New Roman"/>
            <w:noProof/>
            <w:webHidden/>
            <w:sz w:val="21"/>
            <w:szCs w:val="21"/>
          </w:rPr>
          <w:tab/>
        </w:r>
        <w:r w:rsidR="005976F9" w:rsidRPr="005976F9">
          <w:rPr>
            <w:rFonts w:ascii="Times New Roman" w:eastAsiaTheme="minorEastAsia" w:hAnsi="Times New Roman"/>
            <w:noProof/>
            <w:webHidden/>
            <w:sz w:val="21"/>
            <w:szCs w:val="21"/>
          </w:rPr>
          <w:fldChar w:fldCharType="begin"/>
        </w:r>
        <w:r w:rsidR="005976F9" w:rsidRPr="005976F9">
          <w:rPr>
            <w:rFonts w:ascii="Times New Roman" w:eastAsiaTheme="minorEastAsia" w:hAnsi="Times New Roman"/>
            <w:noProof/>
            <w:webHidden/>
            <w:sz w:val="21"/>
            <w:szCs w:val="21"/>
          </w:rPr>
          <w:instrText xml:space="preserve"> PAGEREF _Toc120258867 \h </w:instrText>
        </w:r>
        <w:r w:rsidR="005976F9" w:rsidRPr="005976F9">
          <w:rPr>
            <w:rFonts w:ascii="Times New Roman" w:eastAsiaTheme="minorEastAsia" w:hAnsi="Times New Roman"/>
            <w:noProof/>
            <w:webHidden/>
            <w:sz w:val="21"/>
            <w:szCs w:val="21"/>
          </w:rPr>
        </w:r>
        <w:r w:rsidR="005976F9" w:rsidRPr="005976F9">
          <w:rPr>
            <w:rFonts w:ascii="Times New Roman" w:eastAsiaTheme="minorEastAsia" w:hAnsi="Times New Roman"/>
            <w:noProof/>
            <w:webHidden/>
            <w:sz w:val="21"/>
            <w:szCs w:val="21"/>
          </w:rPr>
          <w:fldChar w:fldCharType="separate"/>
        </w:r>
        <w:r w:rsidR="004D3EDF">
          <w:rPr>
            <w:rFonts w:ascii="Times New Roman" w:eastAsiaTheme="minorEastAsia" w:hAnsi="Times New Roman"/>
            <w:noProof/>
            <w:webHidden/>
            <w:sz w:val="21"/>
            <w:szCs w:val="21"/>
          </w:rPr>
          <w:t>43</w:t>
        </w:r>
        <w:r w:rsidR="005976F9" w:rsidRPr="005976F9">
          <w:rPr>
            <w:rFonts w:ascii="Times New Roman" w:eastAsiaTheme="minorEastAsia" w:hAnsi="Times New Roman"/>
            <w:noProof/>
            <w:webHidden/>
            <w:sz w:val="21"/>
            <w:szCs w:val="21"/>
          </w:rPr>
          <w:fldChar w:fldCharType="end"/>
        </w:r>
      </w:hyperlink>
    </w:p>
    <w:p w14:paraId="727F38EC" w14:textId="77777777" w:rsidR="00FB2A61" w:rsidRPr="00692F3E" w:rsidRDefault="0039248B" w:rsidP="00DA2970">
      <w:pPr>
        <w:adjustRightInd w:val="0"/>
        <w:snapToGrid w:val="0"/>
        <w:spacing w:beforeLines="100" w:before="240" w:line="360" w:lineRule="auto"/>
        <w:jc w:val="center"/>
        <w:rPr>
          <w:b/>
          <w:bCs/>
          <w:kern w:val="0"/>
          <w:sz w:val="28"/>
          <w:szCs w:val="28"/>
          <w:lang w:val="zh-CN"/>
        </w:rPr>
      </w:pPr>
      <w:r w:rsidRPr="00692F3E">
        <w:rPr>
          <w:rFonts w:eastAsiaTheme="minorEastAsia"/>
          <w:szCs w:val="21"/>
        </w:rPr>
        <w:fldChar w:fldCharType="end"/>
      </w:r>
      <w:r w:rsidR="00B53341" w:rsidRPr="00692F3E">
        <w:rPr>
          <w:rFonts w:eastAsiaTheme="minorEastAsia"/>
          <w:b/>
          <w:szCs w:val="21"/>
        </w:rPr>
        <w:br w:type="page"/>
      </w:r>
      <w:r w:rsidR="00FB2A61" w:rsidRPr="00692F3E">
        <w:rPr>
          <w:b/>
          <w:bCs/>
          <w:kern w:val="0"/>
          <w:sz w:val="28"/>
          <w:szCs w:val="28"/>
          <w:lang w:val="zh-CN"/>
        </w:rPr>
        <w:t>附图目录</w:t>
      </w:r>
    </w:p>
    <w:p w14:paraId="2CA6FE0D" w14:textId="4D4BBB8F" w:rsidR="006E3E0E" w:rsidRPr="006E3E0E" w:rsidRDefault="0039248B" w:rsidP="006E3E0E">
      <w:pPr>
        <w:pStyle w:val="afff8"/>
        <w:tabs>
          <w:tab w:val="clear" w:pos="7925"/>
          <w:tab w:val="right" w:leader="dot" w:pos="9072"/>
        </w:tabs>
        <w:rPr>
          <w:rFonts w:ascii="Times New Roman" w:eastAsiaTheme="minorEastAsia" w:hAnsi="Times New Roman"/>
          <w:noProof/>
          <w:kern w:val="2"/>
          <w:sz w:val="21"/>
          <w:szCs w:val="21"/>
          <w:lang w:eastAsia="zh-CN"/>
        </w:rPr>
      </w:pPr>
      <w:r w:rsidRPr="00692F3E">
        <w:rPr>
          <w:rFonts w:ascii="Times New Roman" w:eastAsiaTheme="minorEastAsia" w:hAnsi="Times New Roman"/>
          <w:sz w:val="21"/>
          <w:szCs w:val="21"/>
        </w:rPr>
        <w:fldChar w:fldCharType="begin"/>
      </w:r>
      <w:r w:rsidR="00B53341" w:rsidRPr="00692F3E">
        <w:rPr>
          <w:rFonts w:ascii="Times New Roman" w:eastAsiaTheme="minorEastAsia" w:hAnsi="Times New Roman"/>
          <w:sz w:val="21"/>
          <w:szCs w:val="21"/>
        </w:rPr>
        <w:instrText xml:space="preserve"> TOC \h \z \c "</w:instrText>
      </w:r>
      <w:r w:rsidR="00B53341" w:rsidRPr="00692F3E">
        <w:rPr>
          <w:rFonts w:ascii="Times New Roman" w:eastAsiaTheme="minorEastAsia" w:hAnsi="Times New Roman"/>
          <w:sz w:val="21"/>
          <w:szCs w:val="21"/>
        </w:rPr>
        <w:instrText>图</w:instrText>
      </w:r>
      <w:r w:rsidR="00B53341" w:rsidRPr="00692F3E">
        <w:rPr>
          <w:rFonts w:ascii="Times New Roman" w:eastAsiaTheme="minorEastAsia" w:hAnsi="Times New Roman"/>
          <w:sz w:val="21"/>
          <w:szCs w:val="21"/>
        </w:rPr>
        <w:instrText xml:space="preserve">" </w:instrText>
      </w:r>
      <w:r w:rsidRPr="00692F3E">
        <w:rPr>
          <w:rFonts w:ascii="Times New Roman" w:eastAsiaTheme="minorEastAsia" w:hAnsi="Times New Roman"/>
          <w:sz w:val="21"/>
          <w:szCs w:val="21"/>
        </w:rPr>
        <w:fldChar w:fldCharType="separate"/>
      </w:r>
      <w:hyperlink w:anchor="_Toc139297277" w:history="1">
        <w:r w:rsidR="006E3E0E" w:rsidRPr="006E3E0E">
          <w:rPr>
            <w:rStyle w:val="af2"/>
            <w:rFonts w:ascii="Times New Roman" w:hAnsi="Times New Roman"/>
            <w:noProof/>
            <w:sz w:val="21"/>
            <w:szCs w:val="21"/>
            <w:lang w:eastAsia="zh-CN"/>
          </w:rPr>
          <w:t>图</w:t>
        </w:r>
        <w:r w:rsidR="006E3E0E" w:rsidRPr="006E3E0E">
          <w:rPr>
            <w:rStyle w:val="af2"/>
            <w:rFonts w:ascii="Times New Roman" w:hAnsi="Times New Roman"/>
            <w:noProof/>
            <w:sz w:val="21"/>
            <w:szCs w:val="21"/>
            <w:lang w:eastAsia="zh-CN"/>
          </w:rPr>
          <w:t>1</w:t>
        </w:r>
        <w:r w:rsidR="006E3E0E" w:rsidRPr="006E3E0E">
          <w:rPr>
            <w:rStyle w:val="af2"/>
            <w:rFonts w:ascii="Times New Roman" w:hAnsi="Times New Roman"/>
            <w:noProof/>
            <w:sz w:val="21"/>
            <w:szCs w:val="21"/>
            <w:lang w:eastAsia="zh-CN"/>
          </w:rPr>
          <w:t>空白基质图谱</w:t>
        </w:r>
        <w:r w:rsidR="006E3E0E" w:rsidRPr="006E3E0E">
          <w:rPr>
            <w:rFonts w:ascii="Times New Roman" w:hAnsi="Times New Roman"/>
            <w:noProof/>
            <w:webHidden/>
            <w:sz w:val="21"/>
            <w:szCs w:val="21"/>
          </w:rPr>
          <w:tab/>
        </w:r>
        <w:r w:rsidR="006E3E0E" w:rsidRPr="006E3E0E">
          <w:rPr>
            <w:rFonts w:ascii="Times New Roman" w:hAnsi="Times New Roman"/>
            <w:noProof/>
            <w:webHidden/>
            <w:sz w:val="21"/>
            <w:szCs w:val="21"/>
          </w:rPr>
          <w:fldChar w:fldCharType="begin"/>
        </w:r>
        <w:r w:rsidR="006E3E0E" w:rsidRPr="006E3E0E">
          <w:rPr>
            <w:rFonts w:ascii="Times New Roman" w:hAnsi="Times New Roman"/>
            <w:noProof/>
            <w:webHidden/>
            <w:sz w:val="21"/>
            <w:szCs w:val="21"/>
          </w:rPr>
          <w:instrText xml:space="preserve"> PAGEREF _Toc139297277 \h </w:instrText>
        </w:r>
        <w:r w:rsidR="006E3E0E" w:rsidRPr="006E3E0E">
          <w:rPr>
            <w:rFonts w:ascii="Times New Roman" w:hAnsi="Times New Roman"/>
            <w:noProof/>
            <w:webHidden/>
            <w:sz w:val="21"/>
            <w:szCs w:val="21"/>
          </w:rPr>
        </w:r>
        <w:r w:rsidR="006E3E0E" w:rsidRPr="006E3E0E">
          <w:rPr>
            <w:rFonts w:ascii="Times New Roman" w:hAnsi="Times New Roman"/>
            <w:noProof/>
            <w:webHidden/>
            <w:sz w:val="21"/>
            <w:szCs w:val="21"/>
          </w:rPr>
          <w:fldChar w:fldCharType="separate"/>
        </w:r>
        <w:r w:rsidR="004D3EDF">
          <w:rPr>
            <w:rFonts w:ascii="Times New Roman" w:hAnsi="Times New Roman"/>
            <w:noProof/>
            <w:webHidden/>
            <w:sz w:val="21"/>
            <w:szCs w:val="21"/>
          </w:rPr>
          <w:t>44</w:t>
        </w:r>
        <w:r w:rsidR="006E3E0E" w:rsidRPr="006E3E0E">
          <w:rPr>
            <w:rFonts w:ascii="Times New Roman" w:hAnsi="Times New Roman"/>
            <w:noProof/>
            <w:webHidden/>
            <w:sz w:val="21"/>
            <w:szCs w:val="21"/>
          </w:rPr>
          <w:fldChar w:fldCharType="end"/>
        </w:r>
      </w:hyperlink>
    </w:p>
    <w:p w14:paraId="1D6D0ED1" w14:textId="2A7A22E5" w:rsidR="006E3E0E" w:rsidRPr="006E3E0E" w:rsidRDefault="00000000" w:rsidP="006E3E0E">
      <w:pPr>
        <w:pStyle w:val="afff8"/>
        <w:tabs>
          <w:tab w:val="clear" w:pos="7925"/>
          <w:tab w:val="right" w:leader="dot" w:pos="9072"/>
        </w:tabs>
        <w:rPr>
          <w:rFonts w:ascii="Times New Roman" w:eastAsiaTheme="minorEastAsia" w:hAnsi="Times New Roman"/>
          <w:noProof/>
          <w:kern w:val="2"/>
          <w:sz w:val="21"/>
          <w:szCs w:val="21"/>
          <w:lang w:eastAsia="zh-CN"/>
        </w:rPr>
      </w:pPr>
      <w:hyperlink w:anchor="_Toc139297278" w:history="1">
        <w:r w:rsidR="006E3E0E" w:rsidRPr="006E3E0E">
          <w:rPr>
            <w:rStyle w:val="af2"/>
            <w:rFonts w:ascii="Times New Roman" w:hAnsi="Times New Roman"/>
            <w:noProof/>
            <w:sz w:val="21"/>
            <w:szCs w:val="21"/>
          </w:rPr>
          <w:t>图</w:t>
        </w:r>
        <w:r w:rsidR="006E3E0E" w:rsidRPr="006E3E0E">
          <w:rPr>
            <w:rStyle w:val="af2"/>
            <w:rFonts w:ascii="Times New Roman" w:hAnsi="Times New Roman"/>
            <w:noProof/>
            <w:sz w:val="21"/>
            <w:szCs w:val="21"/>
          </w:rPr>
          <w:t>2</w:t>
        </w:r>
        <w:r w:rsidR="006E3E0E" w:rsidRPr="006E3E0E">
          <w:rPr>
            <w:rStyle w:val="af2"/>
            <w:rFonts w:ascii="Times New Roman" w:hAnsi="Times New Roman"/>
            <w:noProof/>
            <w:sz w:val="21"/>
            <w:szCs w:val="21"/>
          </w:rPr>
          <w:t>标准曲线图</w:t>
        </w:r>
        <w:r w:rsidR="006E3E0E" w:rsidRPr="006E3E0E">
          <w:rPr>
            <w:rFonts w:ascii="Times New Roman" w:hAnsi="Times New Roman"/>
            <w:noProof/>
            <w:webHidden/>
            <w:sz w:val="21"/>
            <w:szCs w:val="21"/>
          </w:rPr>
          <w:tab/>
        </w:r>
        <w:r w:rsidR="006E3E0E" w:rsidRPr="006E3E0E">
          <w:rPr>
            <w:rFonts w:ascii="Times New Roman" w:hAnsi="Times New Roman"/>
            <w:noProof/>
            <w:webHidden/>
            <w:sz w:val="21"/>
            <w:szCs w:val="21"/>
          </w:rPr>
          <w:fldChar w:fldCharType="begin"/>
        </w:r>
        <w:r w:rsidR="006E3E0E" w:rsidRPr="006E3E0E">
          <w:rPr>
            <w:rFonts w:ascii="Times New Roman" w:hAnsi="Times New Roman"/>
            <w:noProof/>
            <w:webHidden/>
            <w:sz w:val="21"/>
            <w:szCs w:val="21"/>
          </w:rPr>
          <w:instrText xml:space="preserve"> PAGEREF _Toc139297278 \h </w:instrText>
        </w:r>
        <w:r w:rsidR="006E3E0E" w:rsidRPr="006E3E0E">
          <w:rPr>
            <w:rFonts w:ascii="Times New Roman" w:hAnsi="Times New Roman"/>
            <w:noProof/>
            <w:webHidden/>
            <w:sz w:val="21"/>
            <w:szCs w:val="21"/>
          </w:rPr>
        </w:r>
        <w:r w:rsidR="006E3E0E" w:rsidRPr="006E3E0E">
          <w:rPr>
            <w:rFonts w:ascii="Times New Roman" w:hAnsi="Times New Roman"/>
            <w:noProof/>
            <w:webHidden/>
            <w:sz w:val="21"/>
            <w:szCs w:val="21"/>
          </w:rPr>
          <w:fldChar w:fldCharType="separate"/>
        </w:r>
        <w:r w:rsidR="004D3EDF">
          <w:rPr>
            <w:rFonts w:ascii="Times New Roman" w:hAnsi="Times New Roman"/>
            <w:noProof/>
            <w:webHidden/>
            <w:sz w:val="21"/>
            <w:szCs w:val="21"/>
          </w:rPr>
          <w:t>45</w:t>
        </w:r>
        <w:r w:rsidR="006E3E0E" w:rsidRPr="006E3E0E">
          <w:rPr>
            <w:rFonts w:ascii="Times New Roman" w:hAnsi="Times New Roman"/>
            <w:noProof/>
            <w:webHidden/>
            <w:sz w:val="21"/>
            <w:szCs w:val="21"/>
          </w:rPr>
          <w:fldChar w:fldCharType="end"/>
        </w:r>
      </w:hyperlink>
    </w:p>
    <w:p w14:paraId="261AE704" w14:textId="77777777" w:rsidR="00FB2A61" w:rsidRPr="00692F3E" w:rsidRDefault="0039248B" w:rsidP="00DA2970">
      <w:pPr>
        <w:adjustRightInd w:val="0"/>
        <w:snapToGrid w:val="0"/>
        <w:rPr>
          <w:rFonts w:eastAsiaTheme="minorEastAsia"/>
          <w:szCs w:val="21"/>
        </w:rPr>
      </w:pPr>
      <w:r w:rsidRPr="00692F3E">
        <w:rPr>
          <w:rFonts w:eastAsiaTheme="minorEastAsia"/>
          <w:szCs w:val="21"/>
        </w:rPr>
        <w:fldChar w:fldCharType="end"/>
      </w:r>
    </w:p>
    <w:p w14:paraId="711D3DB2" w14:textId="77777777" w:rsidR="00205E86" w:rsidRPr="00692F3E" w:rsidRDefault="00205E86" w:rsidP="00DA2970">
      <w:pPr>
        <w:widowControl/>
        <w:adjustRightInd w:val="0"/>
        <w:snapToGrid w:val="0"/>
        <w:jc w:val="left"/>
        <w:rPr>
          <w:rFonts w:eastAsiaTheme="minorEastAsia"/>
          <w:kern w:val="0"/>
          <w:szCs w:val="21"/>
        </w:rPr>
      </w:pPr>
      <w:r w:rsidRPr="00692F3E">
        <w:rPr>
          <w:rFonts w:eastAsiaTheme="minorEastAsia"/>
          <w:kern w:val="0"/>
          <w:szCs w:val="21"/>
        </w:rPr>
        <w:br w:type="page"/>
      </w:r>
    </w:p>
    <w:p w14:paraId="43D00666" w14:textId="798516D5" w:rsidR="00092AC7" w:rsidRPr="002D05F8" w:rsidRDefault="00092AC7" w:rsidP="002D05F8">
      <w:pPr>
        <w:widowControl/>
        <w:adjustRightInd w:val="0"/>
        <w:snapToGrid w:val="0"/>
        <w:spacing w:beforeLines="100" w:before="240" w:line="360" w:lineRule="auto"/>
        <w:jc w:val="center"/>
        <w:outlineLvl w:val="0"/>
        <w:rPr>
          <w:rFonts w:eastAsiaTheme="minorEastAsia" w:hint="eastAsia"/>
          <w:b/>
          <w:kern w:val="0"/>
          <w:sz w:val="28"/>
          <w:szCs w:val="28"/>
        </w:rPr>
      </w:pPr>
      <w:bookmarkStart w:id="10" w:name="_Toc169616820"/>
      <w:commentRangeStart w:id="11"/>
      <w:r w:rsidRPr="00692F3E">
        <w:rPr>
          <w:rFonts w:eastAsiaTheme="minorEastAsia"/>
          <w:b/>
          <w:kern w:val="0"/>
          <w:sz w:val="28"/>
          <w:szCs w:val="28"/>
        </w:rPr>
        <w:t>缩略语表</w:t>
      </w:r>
      <w:bookmarkEnd w:id="9"/>
      <w:bookmarkEnd w:id="10"/>
      <w:commentRangeEnd w:id="11"/>
      <w:r w:rsidR="002D05F8">
        <w:rPr>
          <w:rStyle w:val="af5"/>
          <w:rFonts w:eastAsia="Times New Roman"/>
        </w:rPr>
        <w:commentReference w:id="11"/>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4270"/>
        <w:gridCol w:w="3063"/>
      </w:tblGrid>
      <w:tr w:rsidR="002D05F8" w:rsidRPr="002D05F8" w14:paraId="1DEF5C30" w14:textId="77777777" w:rsidTr="00231D2C">
        <w:trPr>
          <w:jc w:val="center"/>
        </w:trPr>
        <w:tc>
          <w:tcPr>
            <w:tcW w:w="954" w:type="pct"/>
            <w:vAlign w:val="center"/>
          </w:tcPr>
          <w:p w14:paraId="65311530" w14:textId="77777777" w:rsidR="00231181" w:rsidRPr="002D05F8" w:rsidRDefault="00231181" w:rsidP="00231D2C">
            <w:pPr>
              <w:adjustRightInd w:val="0"/>
              <w:snapToGrid w:val="0"/>
              <w:ind w:right="26"/>
              <w:jc w:val="center"/>
              <w:rPr>
                <w:rFonts w:eastAsiaTheme="minorEastAsia"/>
                <w:color w:val="F79646" w:themeColor="accent6"/>
                <w:szCs w:val="21"/>
              </w:rPr>
            </w:pPr>
            <w:r w:rsidRPr="002D05F8">
              <w:rPr>
                <w:rFonts w:eastAsiaTheme="minorEastAsia" w:hint="eastAsia"/>
                <w:color w:val="F79646" w:themeColor="accent6"/>
                <w:szCs w:val="21"/>
              </w:rPr>
              <w:t>英文缩写</w:t>
            </w:r>
          </w:p>
        </w:tc>
        <w:tc>
          <w:tcPr>
            <w:tcW w:w="2356" w:type="pct"/>
            <w:vAlign w:val="center"/>
          </w:tcPr>
          <w:p w14:paraId="2706B160" w14:textId="77777777" w:rsidR="00231181" w:rsidRPr="002D05F8" w:rsidRDefault="00231181" w:rsidP="00231D2C">
            <w:pPr>
              <w:adjustRightInd w:val="0"/>
              <w:snapToGrid w:val="0"/>
              <w:ind w:right="26"/>
              <w:jc w:val="center"/>
              <w:rPr>
                <w:rFonts w:eastAsiaTheme="minorEastAsia"/>
                <w:color w:val="F79646" w:themeColor="accent6"/>
                <w:szCs w:val="21"/>
              </w:rPr>
            </w:pPr>
            <w:r w:rsidRPr="002D05F8">
              <w:rPr>
                <w:rFonts w:eastAsiaTheme="minorEastAsia" w:hint="eastAsia"/>
                <w:color w:val="F79646" w:themeColor="accent6"/>
                <w:szCs w:val="21"/>
              </w:rPr>
              <w:t>英文全称</w:t>
            </w:r>
          </w:p>
        </w:tc>
        <w:tc>
          <w:tcPr>
            <w:tcW w:w="1690" w:type="pct"/>
            <w:vAlign w:val="center"/>
          </w:tcPr>
          <w:p w14:paraId="46CF68AC" w14:textId="77777777" w:rsidR="00231181" w:rsidRPr="002D05F8" w:rsidRDefault="00231181" w:rsidP="00231D2C">
            <w:pPr>
              <w:adjustRightInd w:val="0"/>
              <w:snapToGrid w:val="0"/>
              <w:ind w:right="26"/>
              <w:jc w:val="center"/>
              <w:rPr>
                <w:rFonts w:eastAsiaTheme="minorEastAsia"/>
                <w:color w:val="F79646" w:themeColor="accent6"/>
                <w:szCs w:val="21"/>
              </w:rPr>
            </w:pPr>
            <w:r w:rsidRPr="002D05F8">
              <w:rPr>
                <w:rFonts w:eastAsiaTheme="minorEastAsia" w:hint="eastAsia"/>
                <w:color w:val="F79646" w:themeColor="accent6"/>
                <w:szCs w:val="21"/>
              </w:rPr>
              <w:t>中文含义</w:t>
            </w:r>
          </w:p>
        </w:tc>
      </w:tr>
      <w:tr w:rsidR="002D05F8" w:rsidRPr="002D05F8" w14:paraId="2DD9ACB0" w14:textId="77777777" w:rsidTr="00231D2C">
        <w:trPr>
          <w:jc w:val="center"/>
        </w:trPr>
        <w:tc>
          <w:tcPr>
            <w:tcW w:w="954" w:type="pct"/>
            <w:vAlign w:val="center"/>
          </w:tcPr>
          <w:p w14:paraId="02B05EC7" w14:textId="77777777" w:rsidR="00231181" w:rsidRPr="002D05F8" w:rsidRDefault="00231181" w:rsidP="00231D2C">
            <w:pPr>
              <w:adjustRightInd w:val="0"/>
              <w:snapToGrid w:val="0"/>
              <w:ind w:right="26"/>
              <w:jc w:val="left"/>
              <w:rPr>
                <w:rFonts w:eastAsiaTheme="minorEastAsia"/>
                <w:color w:val="F79646" w:themeColor="accent6"/>
                <w:szCs w:val="21"/>
              </w:rPr>
            </w:pPr>
            <w:r w:rsidRPr="002D05F8">
              <w:rPr>
                <w:rFonts w:eastAsiaTheme="minorEastAsia"/>
                <w:color w:val="F79646" w:themeColor="accent6"/>
                <w:szCs w:val="21"/>
              </w:rPr>
              <w:t>AQL</w:t>
            </w:r>
          </w:p>
        </w:tc>
        <w:tc>
          <w:tcPr>
            <w:tcW w:w="2356" w:type="pct"/>
            <w:vAlign w:val="center"/>
          </w:tcPr>
          <w:p w14:paraId="4330BAC1"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Above the Quantitation Limit</w:t>
            </w:r>
          </w:p>
        </w:tc>
        <w:tc>
          <w:tcPr>
            <w:tcW w:w="1690" w:type="pct"/>
            <w:vAlign w:val="center"/>
          </w:tcPr>
          <w:p w14:paraId="3F795C60"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hint="eastAsia"/>
                <w:color w:val="F79646" w:themeColor="accent6"/>
                <w:szCs w:val="21"/>
              </w:rPr>
              <w:t>高于定量上限</w:t>
            </w:r>
          </w:p>
        </w:tc>
      </w:tr>
      <w:tr w:rsidR="002D05F8" w:rsidRPr="002D05F8" w14:paraId="515E3B0F" w14:textId="77777777" w:rsidTr="00231D2C">
        <w:trPr>
          <w:jc w:val="center"/>
        </w:trPr>
        <w:tc>
          <w:tcPr>
            <w:tcW w:w="954" w:type="pct"/>
            <w:vAlign w:val="center"/>
          </w:tcPr>
          <w:p w14:paraId="619BF45B" w14:textId="270C8E82" w:rsidR="00E03B79" w:rsidRPr="002D05F8" w:rsidRDefault="00E03B79" w:rsidP="00231D2C">
            <w:pPr>
              <w:adjustRightInd w:val="0"/>
              <w:snapToGrid w:val="0"/>
              <w:ind w:right="26"/>
              <w:jc w:val="left"/>
              <w:rPr>
                <w:rFonts w:eastAsiaTheme="minorEastAsia"/>
                <w:color w:val="F79646" w:themeColor="accent6"/>
                <w:szCs w:val="21"/>
              </w:rPr>
            </w:pPr>
            <w:r w:rsidRPr="002D05F8">
              <w:rPr>
                <w:rFonts w:eastAsiaTheme="minorEastAsia" w:hint="eastAsia"/>
                <w:color w:val="F79646" w:themeColor="accent6"/>
                <w:szCs w:val="21"/>
              </w:rPr>
              <w:t>BV</w:t>
            </w:r>
          </w:p>
        </w:tc>
        <w:tc>
          <w:tcPr>
            <w:tcW w:w="2356" w:type="pct"/>
            <w:vAlign w:val="center"/>
          </w:tcPr>
          <w:p w14:paraId="36FA2C23" w14:textId="687F7E64" w:rsidR="00E03B79" w:rsidRPr="002D05F8" w:rsidRDefault="00E03B79"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color w:val="F79646" w:themeColor="accent6"/>
                <w:szCs w:val="21"/>
              </w:rPr>
              <w:t xml:space="preserve">Bioanalytical </w:t>
            </w:r>
            <w:r w:rsidRPr="002D05F8">
              <w:rPr>
                <w:rFonts w:hint="eastAsia"/>
                <w:color w:val="F79646" w:themeColor="accent6"/>
                <w:szCs w:val="21"/>
              </w:rPr>
              <w:t>V</w:t>
            </w:r>
            <w:r w:rsidRPr="002D05F8">
              <w:rPr>
                <w:color w:val="F79646" w:themeColor="accent6"/>
                <w:szCs w:val="21"/>
              </w:rPr>
              <w:t>alidation</w:t>
            </w:r>
          </w:p>
        </w:tc>
        <w:tc>
          <w:tcPr>
            <w:tcW w:w="1690" w:type="pct"/>
            <w:vAlign w:val="center"/>
          </w:tcPr>
          <w:p w14:paraId="367C15D4" w14:textId="7E20B2CB" w:rsidR="00E03B79" w:rsidRPr="002D05F8" w:rsidRDefault="00E03B79"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hint="eastAsia"/>
                <w:color w:val="F79646" w:themeColor="accent6"/>
                <w:szCs w:val="21"/>
              </w:rPr>
              <w:t>方法学验证</w:t>
            </w:r>
          </w:p>
        </w:tc>
      </w:tr>
      <w:tr w:rsidR="002D05F8" w:rsidRPr="002D05F8" w14:paraId="1B9543A9" w14:textId="77777777" w:rsidTr="00231D2C">
        <w:trPr>
          <w:jc w:val="center"/>
        </w:trPr>
        <w:tc>
          <w:tcPr>
            <w:tcW w:w="954" w:type="pct"/>
            <w:vAlign w:val="center"/>
          </w:tcPr>
          <w:p w14:paraId="12C29F4D"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CV</w:t>
            </w:r>
          </w:p>
        </w:tc>
        <w:tc>
          <w:tcPr>
            <w:tcW w:w="2356" w:type="pct"/>
            <w:vAlign w:val="center"/>
          </w:tcPr>
          <w:p w14:paraId="4F660BC3"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Coefficient of Variation</w:t>
            </w:r>
          </w:p>
        </w:tc>
        <w:tc>
          <w:tcPr>
            <w:tcW w:w="1690" w:type="pct"/>
            <w:vAlign w:val="center"/>
          </w:tcPr>
          <w:p w14:paraId="18DE19EC"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hint="eastAsia"/>
                <w:color w:val="F79646" w:themeColor="accent6"/>
                <w:szCs w:val="21"/>
              </w:rPr>
              <w:t>变异系数</w:t>
            </w:r>
          </w:p>
        </w:tc>
      </w:tr>
      <w:tr w:rsidR="002D05F8" w:rsidRPr="002D05F8" w14:paraId="4622DAE0" w14:textId="77777777" w:rsidTr="00231D2C">
        <w:trPr>
          <w:jc w:val="center"/>
        </w:trPr>
        <w:tc>
          <w:tcPr>
            <w:tcW w:w="954" w:type="pct"/>
            <w:vAlign w:val="center"/>
          </w:tcPr>
          <w:p w14:paraId="48516477"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CoA</w:t>
            </w:r>
          </w:p>
        </w:tc>
        <w:tc>
          <w:tcPr>
            <w:tcW w:w="2356" w:type="pct"/>
            <w:vAlign w:val="center"/>
          </w:tcPr>
          <w:p w14:paraId="7587FA4D"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Certificate of Analysis</w:t>
            </w:r>
          </w:p>
        </w:tc>
        <w:tc>
          <w:tcPr>
            <w:tcW w:w="1690" w:type="pct"/>
            <w:vAlign w:val="center"/>
          </w:tcPr>
          <w:p w14:paraId="7C9A4A57"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hint="eastAsia"/>
                <w:color w:val="F79646" w:themeColor="accent6"/>
                <w:szCs w:val="21"/>
              </w:rPr>
              <w:t>检验分析合格证书</w:t>
            </w:r>
          </w:p>
        </w:tc>
      </w:tr>
      <w:tr w:rsidR="002D05F8" w:rsidRPr="002D05F8" w14:paraId="62654A80" w14:textId="77777777" w:rsidTr="00231D2C">
        <w:trPr>
          <w:jc w:val="center"/>
        </w:trPr>
        <w:tc>
          <w:tcPr>
            <w:tcW w:w="954" w:type="pct"/>
            <w:vAlign w:val="center"/>
          </w:tcPr>
          <w:p w14:paraId="4233932C"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FDA</w:t>
            </w:r>
          </w:p>
        </w:tc>
        <w:tc>
          <w:tcPr>
            <w:tcW w:w="2356" w:type="pct"/>
            <w:vAlign w:val="center"/>
          </w:tcPr>
          <w:p w14:paraId="4FA1E9FB"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Food and Drug Administration</w:t>
            </w:r>
          </w:p>
        </w:tc>
        <w:tc>
          <w:tcPr>
            <w:tcW w:w="1690" w:type="pct"/>
            <w:vAlign w:val="center"/>
          </w:tcPr>
          <w:p w14:paraId="119A2AB6"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hint="eastAsia"/>
                <w:color w:val="F79646" w:themeColor="accent6"/>
                <w:szCs w:val="21"/>
              </w:rPr>
              <w:t>美国食品药品监督管理局</w:t>
            </w:r>
          </w:p>
        </w:tc>
      </w:tr>
      <w:tr w:rsidR="002D05F8" w:rsidRPr="002D05F8" w14:paraId="55FB884C" w14:textId="77777777" w:rsidTr="00231D2C">
        <w:trPr>
          <w:jc w:val="center"/>
        </w:trPr>
        <w:tc>
          <w:tcPr>
            <w:tcW w:w="954" w:type="pct"/>
            <w:vAlign w:val="center"/>
          </w:tcPr>
          <w:p w14:paraId="62E80E27"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color w:val="F79646" w:themeColor="accent6"/>
                <w:szCs w:val="21"/>
              </w:rPr>
              <w:t>GMQC</w:t>
            </w:r>
          </w:p>
        </w:tc>
        <w:tc>
          <w:tcPr>
            <w:tcW w:w="2356" w:type="pct"/>
            <w:vAlign w:val="center"/>
          </w:tcPr>
          <w:p w14:paraId="7B73DF75"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color w:val="F79646" w:themeColor="accent6"/>
                <w:szCs w:val="21"/>
              </w:rPr>
              <w:t xml:space="preserve">Geometric </w:t>
            </w:r>
            <w:r w:rsidRPr="002D05F8">
              <w:rPr>
                <w:rFonts w:hint="eastAsia"/>
                <w:color w:val="F79646" w:themeColor="accent6"/>
                <w:szCs w:val="21"/>
              </w:rPr>
              <w:t>M</w:t>
            </w:r>
            <w:r w:rsidRPr="002D05F8">
              <w:rPr>
                <w:color w:val="F79646" w:themeColor="accent6"/>
                <w:szCs w:val="21"/>
              </w:rPr>
              <w:t>ean Quality Control</w:t>
            </w:r>
          </w:p>
        </w:tc>
        <w:tc>
          <w:tcPr>
            <w:tcW w:w="1690" w:type="pct"/>
            <w:vAlign w:val="center"/>
          </w:tcPr>
          <w:p w14:paraId="27507DEC"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hint="eastAsia"/>
                <w:color w:val="F79646" w:themeColor="accent6"/>
                <w:szCs w:val="21"/>
              </w:rPr>
              <w:t>几何均值质控样品</w:t>
            </w:r>
          </w:p>
        </w:tc>
      </w:tr>
      <w:tr w:rsidR="002D05F8" w:rsidRPr="002D05F8" w14:paraId="50ACF827" w14:textId="77777777" w:rsidTr="00231D2C">
        <w:trPr>
          <w:jc w:val="center"/>
        </w:trPr>
        <w:tc>
          <w:tcPr>
            <w:tcW w:w="954" w:type="pct"/>
            <w:vAlign w:val="center"/>
          </w:tcPr>
          <w:p w14:paraId="2DA8A2FA"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HPLC</w:t>
            </w:r>
          </w:p>
        </w:tc>
        <w:tc>
          <w:tcPr>
            <w:tcW w:w="2356" w:type="pct"/>
            <w:vAlign w:val="center"/>
          </w:tcPr>
          <w:p w14:paraId="398122B8"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High Performance Liquid Chromatography</w:t>
            </w:r>
          </w:p>
        </w:tc>
        <w:tc>
          <w:tcPr>
            <w:tcW w:w="1690" w:type="pct"/>
            <w:vAlign w:val="center"/>
          </w:tcPr>
          <w:p w14:paraId="2A1DB4C7"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hint="eastAsia"/>
                <w:color w:val="F79646" w:themeColor="accent6"/>
                <w:szCs w:val="21"/>
              </w:rPr>
              <w:t>高效液相色谱</w:t>
            </w:r>
          </w:p>
        </w:tc>
      </w:tr>
      <w:tr w:rsidR="002D05F8" w:rsidRPr="002D05F8" w14:paraId="1B4EF261" w14:textId="77777777" w:rsidTr="00231D2C">
        <w:trPr>
          <w:jc w:val="center"/>
        </w:trPr>
        <w:tc>
          <w:tcPr>
            <w:tcW w:w="954" w:type="pct"/>
            <w:vAlign w:val="center"/>
          </w:tcPr>
          <w:p w14:paraId="16B8E369"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HQC</w:t>
            </w:r>
          </w:p>
        </w:tc>
        <w:tc>
          <w:tcPr>
            <w:tcW w:w="2356" w:type="pct"/>
            <w:vAlign w:val="center"/>
          </w:tcPr>
          <w:p w14:paraId="4DF8F48E"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 xml:space="preserve">High Quality Control </w:t>
            </w:r>
          </w:p>
        </w:tc>
        <w:tc>
          <w:tcPr>
            <w:tcW w:w="1690" w:type="pct"/>
            <w:vAlign w:val="center"/>
          </w:tcPr>
          <w:p w14:paraId="62CADB61"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hint="eastAsia"/>
                <w:color w:val="F79646" w:themeColor="accent6"/>
                <w:szCs w:val="21"/>
              </w:rPr>
              <w:t>高浓度质控样品</w:t>
            </w:r>
          </w:p>
        </w:tc>
      </w:tr>
      <w:tr w:rsidR="002D05F8" w:rsidRPr="002D05F8" w14:paraId="76315A80" w14:textId="77777777" w:rsidTr="00231D2C">
        <w:trPr>
          <w:jc w:val="center"/>
        </w:trPr>
        <w:tc>
          <w:tcPr>
            <w:tcW w:w="954" w:type="pct"/>
            <w:vAlign w:val="center"/>
          </w:tcPr>
          <w:p w14:paraId="3EB53A6C"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ID</w:t>
            </w:r>
          </w:p>
        </w:tc>
        <w:tc>
          <w:tcPr>
            <w:tcW w:w="2356" w:type="pct"/>
            <w:vAlign w:val="center"/>
          </w:tcPr>
          <w:p w14:paraId="498F0A24"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Identification</w:t>
            </w:r>
          </w:p>
        </w:tc>
        <w:tc>
          <w:tcPr>
            <w:tcW w:w="1690" w:type="pct"/>
            <w:vAlign w:val="center"/>
          </w:tcPr>
          <w:p w14:paraId="0F84D6CE"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hint="eastAsia"/>
                <w:color w:val="F79646" w:themeColor="accent6"/>
                <w:szCs w:val="21"/>
              </w:rPr>
              <w:t>编号</w:t>
            </w:r>
          </w:p>
        </w:tc>
      </w:tr>
      <w:tr w:rsidR="002D05F8" w:rsidRPr="002D05F8" w14:paraId="09E64DFB" w14:textId="77777777" w:rsidTr="00231D2C">
        <w:trPr>
          <w:jc w:val="center"/>
        </w:trPr>
        <w:tc>
          <w:tcPr>
            <w:tcW w:w="954" w:type="pct"/>
            <w:vAlign w:val="center"/>
          </w:tcPr>
          <w:p w14:paraId="5E69CD25"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IS</w:t>
            </w:r>
          </w:p>
        </w:tc>
        <w:tc>
          <w:tcPr>
            <w:tcW w:w="2356" w:type="pct"/>
            <w:vAlign w:val="center"/>
          </w:tcPr>
          <w:p w14:paraId="1BEFECF8"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Internal Standard</w:t>
            </w:r>
          </w:p>
        </w:tc>
        <w:tc>
          <w:tcPr>
            <w:tcW w:w="1690" w:type="pct"/>
            <w:vAlign w:val="center"/>
          </w:tcPr>
          <w:p w14:paraId="5E62A87B"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hint="eastAsia"/>
                <w:color w:val="F79646" w:themeColor="accent6"/>
                <w:szCs w:val="21"/>
              </w:rPr>
              <w:t>内标</w:t>
            </w:r>
          </w:p>
        </w:tc>
      </w:tr>
      <w:tr w:rsidR="002D05F8" w:rsidRPr="002D05F8" w14:paraId="62255B8C" w14:textId="77777777" w:rsidTr="00231D2C">
        <w:trPr>
          <w:jc w:val="center"/>
        </w:trPr>
        <w:tc>
          <w:tcPr>
            <w:tcW w:w="954" w:type="pct"/>
            <w:vAlign w:val="center"/>
          </w:tcPr>
          <w:p w14:paraId="634A3ABF"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LC-MS/MS</w:t>
            </w:r>
          </w:p>
        </w:tc>
        <w:tc>
          <w:tcPr>
            <w:tcW w:w="2356" w:type="pct"/>
            <w:vAlign w:val="center"/>
          </w:tcPr>
          <w:p w14:paraId="31BCA3CE"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Liquid Chromatography-tandem Mass Spectrometry</w:t>
            </w:r>
          </w:p>
        </w:tc>
        <w:tc>
          <w:tcPr>
            <w:tcW w:w="1690" w:type="pct"/>
            <w:vAlign w:val="center"/>
          </w:tcPr>
          <w:p w14:paraId="2CE4D753"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hint="eastAsia"/>
                <w:color w:val="F79646" w:themeColor="accent6"/>
                <w:szCs w:val="21"/>
              </w:rPr>
              <w:t>液相色谱</w:t>
            </w:r>
            <w:r w:rsidRPr="002D05F8">
              <w:rPr>
                <w:rFonts w:eastAsiaTheme="minorEastAsia"/>
                <w:color w:val="F79646" w:themeColor="accent6"/>
                <w:szCs w:val="21"/>
              </w:rPr>
              <w:t>-</w:t>
            </w:r>
            <w:r w:rsidRPr="002D05F8">
              <w:rPr>
                <w:rFonts w:eastAsiaTheme="minorEastAsia" w:hint="eastAsia"/>
                <w:color w:val="F79646" w:themeColor="accent6"/>
                <w:szCs w:val="21"/>
              </w:rPr>
              <w:t>串联质谱</w:t>
            </w:r>
          </w:p>
        </w:tc>
      </w:tr>
      <w:tr w:rsidR="002D05F8" w:rsidRPr="002D05F8" w14:paraId="7813F392" w14:textId="77777777" w:rsidTr="00231D2C">
        <w:trPr>
          <w:jc w:val="center"/>
        </w:trPr>
        <w:tc>
          <w:tcPr>
            <w:tcW w:w="954" w:type="pct"/>
            <w:vAlign w:val="center"/>
          </w:tcPr>
          <w:p w14:paraId="4E36063D"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LLOQ</w:t>
            </w:r>
          </w:p>
        </w:tc>
        <w:tc>
          <w:tcPr>
            <w:tcW w:w="2356" w:type="pct"/>
            <w:vAlign w:val="center"/>
          </w:tcPr>
          <w:p w14:paraId="099A4015"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Lower Limit of Quantitation</w:t>
            </w:r>
          </w:p>
        </w:tc>
        <w:tc>
          <w:tcPr>
            <w:tcW w:w="1690" w:type="pct"/>
            <w:vAlign w:val="center"/>
          </w:tcPr>
          <w:p w14:paraId="7D992B02"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hint="eastAsia"/>
                <w:color w:val="F79646" w:themeColor="accent6"/>
                <w:szCs w:val="21"/>
              </w:rPr>
              <w:t>标准曲线最低定量浓度</w:t>
            </w:r>
          </w:p>
        </w:tc>
      </w:tr>
      <w:tr w:rsidR="002D05F8" w:rsidRPr="002D05F8" w14:paraId="06ED37BD" w14:textId="77777777" w:rsidTr="00231D2C">
        <w:trPr>
          <w:jc w:val="center"/>
        </w:trPr>
        <w:tc>
          <w:tcPr>
            <w:tcW w:w="954" w:type="pct"/>
            <w:vAlign w:val="center"/>
          </w:tcPr>
          <w:p w14:paraId="30740E05"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LQC</w:t>
            </w:r>
          </w:p>
        </w:tc>
        <w:tc>
          <w:tcPr>
            <w:tcW w:w="2356" w:type="pct"/>
            <w:vAlign w:val="center"/>
          </w:tcPr>
          <w:p w14:paraId="6F4A9188"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Low Quality Control</w:t>
            </w:r>
          </w:p>
        </w:tc>
        <w:tc>
          <w:tcPr>
            <w:tcW w:w="1690" w:type="pct"/>
            <w:vAlign w:val="center"/>
          </w:tcPr>
          <w:p w14:paraId="1ABE05B2"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hint="eastAsia"/>
                <w:color w:val="F79646" w:themeColor="accent6"/>
                <w:szCs w:val="21"/>
              </w:rPr>
              <w:t>低浓度质控样品</w:t>
            </w:r>
          </w:p>
        </w:tc>
      </w:tr>
      <w:tr w:rsidR="002D05F8" w:rsidRPr="002D05F8" w14:paraId="1488F190" w14:textId="77777777" w:rsidTr="00231D2C">
        <w:trPr>
          <w:jc w:val="center"/>
        </w:trPr>
        <w:tc>
          <w:tcPr>
            <w:tcW w:w="954" w:type="pct"/>
            <w:vAlign w:val="center"/>
          </w:tcPr>
          <w:p w14:paraId="557FF85E"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MQC</w:t>
            </w:r>
          </w:p>
        </w:tc>
        <w:tc>
          <w:tcPr>
            <w:tcW w:w="2356" w:type="pct"/>
            <w:vAlign w:val="center"/>
          </w:tcPr>
          <w:p w14:paraId="29681C85"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 xml:space="preserve">Mid Quality Control </w:t>
            </w:r>
          </w:p>
        </w:tc>
        <w:tc>
          <w:tcPr>
            <w:tcW w:w="1690" w:type="pct"/>
            <w:vAlign w:val="center"/>
          </w:tcPr>
          <w:p w14:paraId="1A1AE326"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hint="eastAsia"/>
                <w:color w:val="F79646" w:themeColor="accent6"/>
                <w:szCs w:val="21"/>
              </w:rPr>
              <w:t>中浓度质控样品</w:t>
            </w:r>
          </w:p>
        </w:tc>
      </w:tr>
      <w:tr w:rsidR="002D05F8" w:rsidRPr="002D05F8" w14:paraId="3C200A46" w14:textId="77777777" w:rsidTr="00231D2C">
        <w:trPr>
          <w:jc w:val="center"/>
        </w:trPr>
        <w:tc>
          <w:tcPr>
            <w:tcW w:w="954" w:type="pct"/>
            <w:vAlign w:val="center"/>
          </w:tcPr>
          <w:p w14:paraId="64A7E319"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MRM</w:t>
            </w:r>
          </w:p>
        </w:tc>
        <w:tc>
          <w:tcPr>
            <w:tcW w:w="2356" w:type="pct"/>
            <w:vAlign w:val="center"/>
          </w:tcPr>
          <w:p w14:paraId="17C0225B"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Multiple Reaction Monitoring</w:t>
            </w:r>
          </w:p>
        </w:tc>
        <w:tc>
          <w:tcPr>
            <w:tcW w:w="1690" w:type="pct"/>
            <w:vAlign w:val="center"/>
          </w:tcPr>
          <w:p w14:paraId="40F2C298"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hint="eastAsia"/>
                <w:color w:val="F79646" w:themeColor="accent6"/>
                <w:szCs w:val="21"/>
              </w:rPr>
              <w:t>多反应监测</w:t>
            </w:r>
          </w:p>
        </w:tc>
      </w:tr>
      <w:tr w:rsidR="002D05F8" w:rsidRPr="002D05F8" w14:paraId="2610FC4A" w14:textId="77777777" w:rsidTr="00231D2C">
        <w:trPr>
          <w:jc w:val="center"/>
        </w:trPr>
        <w:tc>
          <w:tcPr>
            <w:tcW w:w="954" w:type="pct"/>
            <w:vAlign w:val="center"/>
          </w:tcPr>
          <w:p w14:paraId="3436FD17"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NA</w:t>
            </w:r>
          </w:p>
        </w:tc>
        <w:tc>
          <w:tcPr>
            <w:tcW w:w="2356" w:type="pct"/>
            <w:vAlign w:val="center"/>
          </w:tcPr>
          <w:p w14:paraId="3C983725"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Not Applicable</w:t>
            </w:r>
          </w:p>
        </w:tc>
        <w:tc>
          <w:tcPr>
            <w:tcW w:w="1690" w:type="pct"/>
            <w:vAlign w:val="center"/>
          </w:tcPr>
          <w:p w14:paraId="36884D79"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hint="eastAsia"/>
                <w:color w:val="F79646" w:themeColor="accent6"/>
                <w:szCs w:val="21"/>
              </w:rPr>
              <w:t>不适用</w:t>
            </w:r>
          </w:p>
        </w:tc>
      </w:tr>
      <w:tr w:rsidR="002D05F8" w:rsidRPr="002D05F8" w14:paraId="3D013E17" w14:textId="77777777" w:rsidTr="00231D2C">
        <w:trPr>
          <w:jc w:val="center"/>
        </w:trPr>
        <w:tc>
          <w:tcPr>
            <w:tcW w:w="954" w:type="pct"/>
            <w:vAlign w:val="center"/>
          </w:tcPr>
          <w:p w14:paraId="74AB7AD9"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NMPA</w:t>
            </w:r>
          </w:p>
        </w:tc>
        <w:tc>
          <w:tcPr>
            <w:tcW w:w="2356" w:type="pct"/>
            <w:vAlign w:val="center"/>
          </w:tcPr>
          <w:p w14:paraId="7194BA1C" w14:textId="5B79BA23"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 xml:space="preserve">National Medical Products </w:t>
            </w:r>
            <w:r w:rsidR="00F9442C" w:rsidRPr="002D05F8">
              <w:rPr>
                <w:rFonts w:eastAsiaTheme="minorEastAsia"/>
                <w:color w:val="F79646" w:themeColor="accent6"/>
                <w:szCs w:val="21"/>
              </w:rPr>
              <w:t>Administration</w:t>
            </w:r>
          </w:p>
        </w:tc>
        <w:tc>
          <w:tcPr>
            <w:tcW w:w="1690" w:type="pct"/>
            <w:vAlign w:val="center"/>
          </w:tcPr>
          <w:p w14:paraId="71B4B7EF"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hint="eastAsia"/>
                <w:color w:val="F79646" w:themeColor="accent6"/>
                <w:szCs w:val="21"/>
              </w:rPr>
              <w:t>国家药品监督管理局</w:t>
            </w:r>
          </w:p>
        </w:tc>
      </w:tr>
      <w:tr w:rsidR="002D05F8" w:rsidRPr="002D05F8" w14:paraId="52CA070E" w14:textId="77777777" w:rsidTr="00231D2C">
        <w:trPr>
          <w:jc w:val="center"/>
        </w:trPr>
        <w:tc>
          <w:tcPr>
            <w:tcW w:w="954" w:type="pct"/>
            <w:vAlign w:val="center"/>
          </w:tcPr>
          <w:p w14:paraId="73B7D257"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QA</w:t>
            </w:r>
          </w:p>
        </w:tc>
        <w:tc>
          <w:tcPr>
            <w:tcW w:w="2356" w:type="pct"/>
            <w:vAlign w:val="center"/>
          </w:tcPr>
          <w:p w14:paraId="6E0D5993"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Quality Assurance</w:t>
            </w:r>
          </w:p>
        </w:tc>
        <w:tc>
          <w:tcPr>
            <w:tcW w:w="1690" w:type="pct"/>
            <w:vAlign w:val="center"/>
          </w:tcPr>
          <w:p w14:paraId="113253EB"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hint="eastAsia"/>
                <w:color w:val="F79646" w:themeColor="accent6"/>
                <w:szCs w:val="21"/>
              </w:rPr>
              <w:t>质量保证</w:t>
            </w:r>
          </w:p>
        </w:tc>
      </w:tr>
      <w:tr w:rsidR="002D05F8" w:rsidRPr="002D05F8" w14:paraId="49A20AB9" w14:textId="77777777" w:rsidTr="00231D2C">
        <w:trPr>
          <w:jc w:val="center"/>
        </w:trPr>
        <w:tc>
          <w:tcPr>
            <w:tcW w:w="954" w:type="pct"/>
            <w:vAlign w:val="center"/>
          </w:tcPr>
          <w:p w14:paraId="2B7D9621"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QC</w:t>
            </w:r>
          </w:p>
        </w:tc>
        <w:tc>
          <w:tcPr>
            <w:tcW w:w="2356" w:type="pct"/>
            <w:vAlign w:val="center"/>
          </w:tcPr>
          <w:p w14:paraId="0BF53500"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Quality Control</w:t>
            </w:r>
          </w:p>
        </w:tc>
        <w:tc>
          <w:tcPr>
            <w:tcW w:w="1690" w:type="pct"/>
            <w:vAlign w:val="center"/>
          </w:tcPr>
          <w:p w14:paraId="58FEFFA4"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hint="eastAsia"/>
                <w:color w:val="F79646" w:themeColor="accent6"/>
                <w:szCs w:val="21"/>
              </w:rPr>
              <w:t>质量控制</w:t>
            </w:r>
          </w:p>
        </w:tc>
      </w:tr>
      <w:tr w:rsidR="002D05F8" w:rsidRPr="002D05F8" w14:paraId="614D6B62" w14:textId="77777777" w:rsidTr="00231D2C">
        <w:trPr>
          <w:jc w:val="center"/>
        </w:trPr>
        <w:tc>
          <w:tcPr>
            <w:tcW w:w="954" w:type="pct"/>
            <w:vAlign w:val="center"/>
          </w:tcPr>
          <w:p w14:paraId="01DB5A6A" w14:textId="2691F667" w:rsidR="00482C66" w:rsidRPr="002D05F8" w:rsidRDefault="00482C66" w:rsidP="00231D2C">
            <w:pPr>
              <w:adjustRightInd w:val="0"/>
              <w:snapToGrid w:val="0"/>
              <w:spacing w:before="100" w:beforeAutospacing="1" w:after="100" w:afterAutospacing="1"/>
              <w:ind w:right="26"/>
              <w:jc w:val="left"/>
              <w:rPr>
                <w:rFonts w:eastAsiaTheme="minorEastAsia"/>
                <w:color w:val="F79646" w:themeColor="accent6"/>
                <w:szCs w:val="21"/>
              </w:rPr>
            </w:pPr>
            <w:proofErr w:type="spellStart"/>
            <w:r w:rsidRPr="002D05F8">
              <w:rPr>
                <w:rFonts w:eastAsiaTheme="minorEastAsia"/>
                <w:color w:val="F79646" w:themeColor="accent6"/>
                <w:szCs w:val="21"/>
              </w:rPr>
              <w:t>RoA</w:t>
            </w:r>
            <w:proofErr w:type="spellEnd"/>
          </w:p>
        </w:tc>
        <w:tc>
          <w:tcPr>
            <w:tcW w:w="2356" w:type="pct"/>
            <w:vAlign w:val="center"/>
          </w:tcPr>
          <w:p w14:paraId="5728553F" w14:textId="48A687B6" w:rsidR="00482C66" w:rsidRPr="002D05F8" w:rsidRDefault="00482C66"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Report of Analysis</w:t>
            </w:r>
          </w:p>
        </w:tc>
        <w:tc>
          <w:tcPr>
            <w:tcW w:w="1690" w:type="pct"/>
            <w:vAlign w:val="center"/>
          </w:tcPr>
          <w:p w14:paraId="415B2955" w14:textId="37B13718" w:rsidR="00482C66" w:rsidRPr="002D05F8" w:rsidRDefault="00482C66"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hint="eastAsia"/>
                <w:color w:val="F79646" w:themeColor="accent6"/>
                <w:szCs w:val="21"/>
              </w:rPr>
              <w:t>分析报告</w:t>
            </w:r>
          </w:p>
        </w:tc>
      </w:tr>
      <w:tr w:rsidR="002D05F8" w:rsidRPr="002D05F8" w14:paraId="455ED302" w14:textId="77777777" w:rsidTr="00231D2C">
        <w:trPr>
          <w:jc w:val="center"/>
        </w:trPr>
        <w:tc>
          <w:tcPr>
            <w:tcW w:w="954" w:type="pct"/>
            <w:vAlign w:val="center"/>
          </w:tcPr>
          <w:p w14:paraId="6882345F"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SD</w:t>
            </w:r>
          </w:p>
        </w:tc>
        <w:tc>
          <w:tcPr>
            <w:tcW w:w="2356" w:type="pct"/>
            <w:vAlign w:val="center"/>
          </w:tcPr>
          <w:p w14:paraId="66200031"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Standard Deviation</w:t>
            </w:r>
          </w:p>
        </w:tc>
        <w:tc>
          <w:tcPr>
            <w:tcW w:w="1690" w:type="pct"/>
            <w:vAlign w:val="center"/>
          </w:tcPr>
          <w:p w14:paraId="74B45647"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hint="eastAsia"/>
                <w:color w:val="F79646" w:themeColor="accent6"/>
                <w:szCs w:val="21"/>
              </w:rPr>
              <w:t>标准偏差</w:t>
            </w:r>
          </w:p>
        </w:tc>
      </w:tr>
      <w:tr w:rsidR="002D05F8" w:rsidRPr="002D05F8" w14:paraId="6CBC7748" w14:textId="77777777" w:rsidTr="00231D2C">
        <w:trPr>
          <w:jc w:val="center"/>
        </w:trPr>
        <w:tc>
          <w:tcPr>
            <w:tcW w:w="954" w:type="pct"/>
            <w:vAlign w:val="center"/>
          </w:tcPr>
          <w:p w14:paraId="61D1DF3F"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SOP</w:t>
            </w:r>
          </w:p>
        </w:tc>
        <w:tc>
          <w:tcPr>
            <w:tcW w:w="2356" w:type="pct"/>
            <w:vAlign w:val="center"/>
          </w:tcPr>
          <w:p w14:paraId="4B6E66D4"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Standard Operating Procedure</w:t>
            </w:r>
          </w:p>
        </w:tc>
        <w:tc>
          <w:tcPr>
            <w:tcW w:w="1690" w:type="pct"/>
            <w:vAlign w:val="center"/>
          </w:tcPr>
          <w:p w14:paraId="656B9EEB"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hint="eastAsia"/>
                <w:color w:val="F79646" w:themeColor="accent6"/>
                <w:szCs w:val="21"/>
              </w:rPr>
              <w:t>标准操作规程</w:t>
            </w:r>
          </w:p>
        </w:tc>
      </w:tr>
      <w:tr w:rsidR="002D05F8" w:rsidRPr="002D05F8" w14:paraId="40CF9D0B" w14:textId="77777777" w:rsidTr="00231D2C">
        <w:trPr>
          <w:jc w:val="center"/>
        </w:trPr>
        <w:tc>
          <w:tcPr>
            <w:tcW w:w="954" w:type="pct"/>
            <w:vAlign w:val="center"/>
          </w:tcPr>
          <w:p w14:paraId="1539042A"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SST</w:t>
            </w:r>
          </w:p>
        </w:tc>
        <w:tc>
          <w:tcPr>
            <w:tcW w:w="2356" w:type="pct"/>
            <w:vAlign w:val="center"/>
          </w:tcPr>
          <w:p w14:paraId="47616E3D"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System Suitability Test</w:t>
            </w:r>
          </w:p>
        </w:tc>
        <w:tc>
          <w:tcPr>
            <w:tcW w:w="1690" w:type="pct"/>
            <w:vAlign w:val="center"/>
          </w:tcPr>
          <w:p w14:paraId="7FCEEFBA"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hint="eastAsia"/>
                <w:color w:val="F79646" w:themeColor="accent6"/>
                <w:szCs w:val="21"/>
              </w:rPr>
              <w:t>系统适应性测试</w:t>
            </w:r>
          </w:p>
        </w:tc>
      </w:tr>
      <w:tr w:rsidR="002D05F8" w:rsidRPr="002D05F8" w14:paraId="67AB438A" w14:textId="77777777" w:rsidTr="00231D2C">
        <w:trPr>
          <w:jc w:val="center"/>
        </w:trPr>
        <w:tc>
          <w:tcPr>
            <w:tcW w:w="954" w:type="pct"/>
            <w:vAlign w:val="center"/>
          </w:tcPr>
          <w:p w14:paraId="77C88D2E"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ULOQ</w:t>
            </w:r>
          </w:p>
        </w:tc>
        <w:tc>
          <w:tcPr>
            <w:tcW w:w="2356" w:type="pct"/>
            <w:vAlign w:val="center"/>
          </w:tcPr>
          <w:p w14:paraId="63DD03E9"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color w:val="F79646" w:themeColor="accent6"/>
                <w:szCs w:val="21"/>
              </w:rPr>
              <w:t>Upper Limit of Quantitation</w:t>
            </w:r>
          </w:p>
        </w:tc>
        <w:tc>
          <w:tcPr>
            <w:tcW w:w="1690" w:type="pct"/>
            <w:vAlign w:val="center"/>
          </w:tcPr>
          <w:p w14:paraId="30EBF88F" w14:textId="77777777" w:rsidR="00231181" w:rsidRPr="002D05F8" w:rsidRDefault="00231181" w:rsidP="00231D2C">
            <w:pPr>
              <w:adjustRightInd w:val="0"/>
              <w:snapToGrid w:val="0"/>
              <w:spacing w:before="100" w:beforeAutospacing="1" w:after="100" w:afterAutospacing="1"/>
              <w:ind w:right="26"/>
              <w:jc w:val="left"/>
              <w:rPr>
                <w:rFonts w:eastAsiaTheme="minorEastAsia"/>
                <w:color w:val="F79646" w:themeColor="accent6"/>
                <w:szCs w:val="21"/>
              </w:rPr>
            </w:pPr>
            <w:r w:rsidRPr="002D05F8">
              <w:rPr>
                <w:rFonts w:eastAsiaTheme="minorEastAsia" w:hint="eastAsia"/>
                <w:color w:val="F79646" w:themeColor="accent6"/>
                <w:szCs w:val="21"/>
              </w:rPr>
              <w:t>标准曲线最高定量浓度</w:t>
            </w:r>
          </w:p>
        </w:tc>
      </w:tr>
    </w:tbl>
    <w:p w14:paraId="39113740" w14:textId="77777777" w:rsidR="00092AC7" w:rsidRPr="00692F3E" w:rsidRDefault="00092AC7" w:rsidP="00DA2970">
      <w:pPr>
        <w:adjustRightInd w:val="0"/>
        <w:snapToGrid w:val="0"/>
        <w:spacing w:line="360" w:lineRule="auto"/>
        <w:ind w:left="425"/>
        <w:outlineLvl w:val="0"/>
        <w:rPr>
          <w:rFonts w:eastAsiaTheme="minorEastAsia"/>
          <w:b/>
          <w:sz w:val="24"/>
          <w:szCs w:val="24"/>
        </w:rPr>
      </w:pPr>
      <w:r w:rsidRPr="00692F3E">
        <w:rPr>
          <w:rFonts w:eastAsiaTheme="minorEastAsia"/>
          <w:b/>
          <w:color w:val="FF0000"/>
          <w:sz w:val="24"/>
          <w:szCs w:val="24"/>
        </w:rPr>
        <w:br w:type="page"/>
      </w:r>
    </w:p>
    <w:p w14:paraId="64817681" w14:textId="77777777" w:rsidR="00147859" w:rsidRPr="00692F3E" w:rsidRDefault="00147859" w:rsidP="00DA2970">
      <w:pPr>
        <w:adjustRightInd w:val="0"/>
        <w:snapToGrid w:val="0"/>
        <w:jc w:val="left"/>
        <w:rPr>
          <w:rFonts w:eastAsiaTheme="minorEastAsia"/>
          <w:b/>
          <w:bCs/>
          <w:color w:val="FF0000"/>
          <w:sz w:val="28"/>
          <w:szCs w:val="28"/>
        </w:rPr>
        <w:sectPr w:rsidR="00147859" w:rsidRPr="00692F3E" w:rsidSect="00E05F49">
          <w:pgSz w:w="11906" w:h="16838"/>
          <w:pgMar w:top="1418" w:right="1134" w:bottom="1134" w:left="1701" w:header="850" w:footer="992" w:gutter="0"/>
          <w:cols w:space="425"/>
          <w:docGrid w:linePitch="312"/>
        </w:sectPr>
      </w:pPr>
    </w:p>
    <w:p w14:paraId="55AC0E0D" w14:textId="6E817B50" w:rsidR="007920EA" w:rsidRPr="00692F3E" w:rsidRDefault="00DC08A1" w:rsidP="008002D6">
      <w:pPr>
        <w:widowControl/>
        <w:adjustRightInd w:val="0"/>
        <w:snapToGrid w:val="0"/>
        <w:spacing w:line="360" w:lineRule="auto"/>
        <w:jc w:val="center"/>
        <w:outlineLvl w:val="0"/>
        <w:rPr>
          <w:rFonts w:eastAsiaTheme="minorEastAsia"/>
          <w:b/>
          <w:kern w:val="0"/>
          <w:sz w:val="28"/>
          <w:szCs w:val="28"/>
        </w:rPr>
      </w:pPr>
      <w:bookmarkStart w:id="12" w:name="_Toc499280178"/>
      <w:bookmarkStart w:id="13" w:name="_Toc169616821"/>
      <w:commentRangeStart w:id="14"/>
      <w:commentRangeStart w:id="15"/>
      <w:r w:rsidRPr="00692F3E">
        <w:rPr>
          <w:rFonts w:eastAsiaTheme="minorEastAsia"/>
          <w:b/>
          <w:kern w:val="0"/>
          <w:sz w:val="28"/>
          <w:szCs w:val="28"/>
        </w:rPr>
        <w:t>摘要</w:t>
      </w:r>
      <w:bookmarkEnd w:id="6"/>
      <w:bookmarkEnd w:id="7"/>
      <w:bookmarkEnd w:id="8"/>
      <w:bookmarkEnd w:id="12"/>
      <w:bookmarkEnd w:id="13"/>
      <w:commentRangeEnd w:id="14"/>
      <w:r w:rsidR="004479AA">
        <w:rPr>
          <w:rStyle w:val="af5"/>
          <w:rFonts w:eastAsia="Times New Roman"/>
        </w:rPr>
        <w:commentReference w:id="14"/>
      </w:r>
      <w:commentRangeEnd w:id="15"/>
      <w:r w:rsidR="004479AA">
        <w:rPr>
          <w:rStyle w:val="af5"/>
          <w:rFonts w:eastAsia="Times New Roman"/>
        </w:rPr>
        <w:commentReference w:id="15"/>
      </w:r>
    </w:p>
    <w:tbl>
      <w:tblPr>
        <w:tblW w:w="9072" w:type="dxa"/>
        <w:tblInd w:w="28" w:type="dxa"/>
        <w:shd w:val="clear" w:color="auto" w:fill="92D050"/>
        <w:tblLayout w:type="fixed"/>
        <w:tblCellMar>
          <w:left w:w="28" w:type="dxa"/>
          <w:right w:w="28" w:type="dxa"/>
        </w:tblCellMar>
        <w:tblLook w:val="04A0" w:firstRow="1" w:lastRow="0" w:firstColumn="1" w:lastColumn="0" w:noHBand="0" w:noVBand="1"/>
      </w:tblPr>
      <w:tblGrid>
        <w:gridCol w:w="2609"/>
        <w:gridCol w:w="2126"/>
        <w:gridCol w:w="1843"/>
        <w:gridCol w:w="2494"/>
      </w:tblGrid>
      <w:tr w:rsidR="008002D6" w:rsidRPr="008002D6" w14:paraId="1742E68E" w14:textId="77777777" w:rsidTr="002D05F8">
        <w:trPr>
          <w:trHeight w:val="317"/>
        </w:trPr>
        <w:tc>
          <w:tcPr>
            <w:tcW w:w="2609"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AE49D24" w14:textId="77777777" w:rsidR="008002D6" w:rsidRPr="008002D6" w:rsidRDefault="008002D6" w:rsidP="008002D6">
            <w:pPr>
              <w:widowControl/>
              <w:rPr>
                <w:kern w:val="0"/>
                <w:szCs w:val="21"/>
              </w:rPr>
            </w:pPr>
            <w:r w:rsidRPr="008002D6">
              <w:rPr>
                <w:kern w:val="0"/>
                <w:szCs w:val="21"/>
              </w:rPr>
              <w:t>待测物</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7F6D181C" w14:textId="32BC4698" w:rsidR="008002D6" w:rsidRPr="008002D6" w:rsidRDefault="007D0F22" w:rsidP="008002D6">
            <w:pPr>
              <w:widowControl/>
              <w:rPr>
                <w:kern w:val="0"/>
                <w:szCs w:val="21"/>
              </w:rPr>
            </w:pPr>
            <w:r>
              <w:rPr>
                <w:kern w:val="0"/>
                <w:szCs w:val="21"/>
              </w:rPr>
              <w:t>810Z00-T</w:t>
            </w:r>
          </w:p>
        </w:tc>
      </w:tr>
      <w:tr w:rsidR="008002D6" w:rsidRPr="008002D6" w14:paraId="1682D549"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7C939D24" w14:textId="77777777" w:rsidR="008002D6" w:rsidRPr="008002D6" w:rsidRDefault="008002D6" w:rsidP="008002D6">
            <w:pPr>
              <w:widowControl/>
              <w:rPr>
                <w:kern w:val="0"/>
                <w:szCs w:val="21"/>
              </w:rPr>
            </w:pPr>
            <w:r w:rsidRPr="008002D6">
              <w:rPr>
                <w:kern w:val="0"/>
                <w:szCs w:val="21"/>
              </w:rPr>
              <w:t>内标</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460059D3" w14:textId="25763BF4" w:rsidR="008002D6" w:rsidRPr="008002D6" w:rsidRDefault="007D0F22" w:rsidP="008002D6">
            <w:pPr>
              <w:widowControl/>
              <w:rPr>
                <w:kern w:val="0"/>
                <w:szCs w:val="21"/>
              </w:rPr>
            </w:pPr>
            <w:r>
              <w:rPr>
                <w:kern w:val="0"/>
                <w:szCs w:val="21"/>
              </w:rPr>
              <w:t>Dexamethasone</w:t>
            </w:r>
          </w:p>
        </w:tc>
      </w:tr>
      <w:tr w:rsidR="008002D6" w:rsidRPr="008002D6" w14:paraId="15204427"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343D1EFF" w14:textId="77777777" w:rsidR="008002D6" w:rsidRPr="008002D6" w:rsidRDefault="008002D6" w:rsidP="008002D6">
            <w:pPr>
              <w:widowControl/>
              <w:rPr>
                <w:kern w:val="0"/>
                <w:szCs w:val="21"/>
              </w:rPr>
            </w:pPr>
            <w:r w:rsidRPr="008002D6">
              <w:rPr>
                <w:kern w:val="0"/>
                <w:szCs w:val="21"/>
              </w:rPr>
              <w:t>分析方法</w:t>
            </w:r>
          </w:p>
        </w:tc>
        <w:tc>
          <w:tcPr>
            <w:tcW w:w="6463" w:type="dxa"/>
            <w:gridSpan w:val="3"/>
            <w:tcBorders>
              <w:top w:val="single" w:sz="4" w:space="0" w:color="auto"/>
              <w:left w:val="nil"/>
              <w:bottom w:val="single" w:sz="4" w:space="0" w:color="auto"/>
              <w:right w:val="single" w:sz="4" w:space="0" w:color="000000"/>
            </w:tcBorders>
            <w:shd w:val="clear" w:color="auto" w:fill="92D050"/>
            <w:vAlign w:val="center"/>
            <w:hideMark/>
          </w:tcPr>
          <w:p w14:paraId="27DAEF6F" w14:textId="5C0B18C7" w:rsidR="008002D6" w:rsidRPr="008002D6" w:rsidRDefault="008002D6" w:rsidP="008002D6">
            <w:pPr>
              <w:widowControl/>
              <w:rPr>
                <w:kern w:val="0"/>
                <w:szCs w:val="21"/>
              </w:rPr>
            </w:pPr>
            <w:bookmarkStart w:id="16" w:name="_Hlk169695072"/>
            <w:r w:rsidRPr="008002D6">
              <w:rPr>
                <w:kern w:val="0"/>
                <w:szCs w:val="21"/>
              </w:rPr>
              <w:t>SS24050-BA-001</w:t>
            </w:r>
            <w:bookmarkEnd w:id="16"/>
            <w:r w:rsidRPr="008002D6">
              <w:rPr>
                <w:kern w:val="0"/>
                <w:szCs w:val="21"/>
              </w:rPr>
              <w:t>：</w:t>
            </w:r>
            <w:r w:rsidRPr="008002D6">
              <w:rPr>
                <w:kern w:val="0"/>
                <w:szCs w:val="21"/>
              </w:rPr>
              <w:t>LC-MS/MS</w:t>
            </w:r>
            <w:r w:rsidRPr="008002D6">
              <w:rPr>
                <w:kern w:val="0"/>
                <w:szCs w:val="21"/>
              </w:rPr>
              <w:t>法测定猪</w:t>
            </w:r>
            <w:r w:rsidRPr="008002D6">
              <w:rPr>
                <w:kern w:val="0"/>
                <w:szCs w:val="21"/>
              </w:rPr>
              <w:t>EDTA-K</w:t>
            </w:r>
            <w:r w:rsidRPr="008002D6">
              <w:rPr>
                <w:kern w:val="0"/>
                <w:szCs w:val="21"/>
                <w:vertAlign w:val="subscript"/>
              </w:rPr>
              <w:t>2</w:t>
            </w:r>
            <w:r w:rsidRPr="008002D6">
              <w:rPr>
                <w:kern w:val="0"/>
                <w:szCs w:val="21"/>
              </w:rPr>
              <w:t>血浆中</w:t>
            </w:r>
            <w:r w:rsidRPr="008002D6">
              <w:rPr>
                <w:kern w:val="0"/>
                <w:szCs w:val="21"/>
              </w:rPr>
              <w:t>810Z00-T</w:t>
            </w:r>
            <w:r w:rsidRPr="008002D6">
              <w:rPr>
                <w:kern w:val="0"/>
                <w:szCs w:val="21"/>
              </w:rPr>
              <w:t>（</w:t>
            </w:r>
            <w:r w:rsidR="007D0F22" w:rsidRPr="006D74BE">
              <w:rPr>
                <w:rFonts w:eastAsia="等线"/>
                <w:kern w:val="0"/>
                <w:szCs w:val="21"/>
              </w:rPr>
              <w:t>RESS24050-B</w:t>
            </w:r>
            <w:r w:rsidRPr="008002D6">
              <w:rPr>
                <w:kern w:val="0"/>
                <w:szCs w:val="21"/>
              </w:rPr>
              <w:t>）浓度</w:t>
            </w:r>
          </w:p>
        </w:tc>
      </w:tr>
      <w:tr w:rsidR="008002D6" w:rsidRPr="008002D6" w14:paraId="7B732ABE"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11E342F2" w14:textId="77777777" w:rsidR="008002D6" w:rsidRPr="008002D6" w:rsidRDefault="008002D6" w:rsidP="008002D6">
            <w:pPr>
              <w:widowControl/>
              <w:rPr>
                <w:kern w:val="0"/>
                <w:szCs w:val="21"/>
              </w:rPr>
            </w:pPr>
            <w:r w:rsidRPr="008002D6">
              <w:rPr>
                <w:kern w:val="0"/>
                <w:szCs w:val="21"/>
              </w:rPr>
              <w:t>设备名称</w:t>
            </w:r>
          </w:p>
        </w:tc>
        <w:tc>
          <w:tcPr>
            <w:tcW w:w="2126" w:type="dxa"/>
            <w:tcBorders>
              <w:top w:val="nil"/>
              <w:left w:val="nil"/>
              <w:bottom w:val="single" w:sz="4" w:space="0" w:color="auto"/>
              <w:right w:val="single" w:sz="4" w:space="0" w:color="auto"/>
            </w:tcBorders>
            <w:shd w:val="clear" w:color="auto" w:fill="92D050"/>
            <w:vAlign w:val="center"/>
            <w:hideMark/>
          </w:tcPr>
          <w:p w14:paraId="568BE8EC" w14:textId="77777777" w:rsidR="008002D6" w:rsidRPr="008002D6" w:rsidRDefault="008002D6" w:rsidP="008002D6">
            <w:pPr>
              <w:widowControl/>
              <w:rPr>
                <w:kern w:val="0"/>
                <w:szCs w:val="21"/>
              </w:rPr>
            </w:pPr>
            <w:r w:rsidRPr="008002D6">
              <w:rPr>
                <w:kern w:val="0"/>
                <w:szCs w:val="21"/>
              </w:rPr>
              <w:t>制造商</w:t>
            </w:r>
          </w:p>
        </w:tc>
        <w:tc>
          <w:tcPr>
            <w:tcW w:w="4337" w:type="dxa"/>
            <w:gridSpan w:val="2"/>
            <w:tcBorders>
              <w:top w:val="nil"/>
              <w:left w:val="nil"/>
              <w:bottom w:val="single" w:sz="4" w:space="0" w:color="auto"/>
              <w:right w:val="single" w:sz="4" w:space="0" w:color="auto"/>
            </w:tcBorders>
            <w:shd w:val="clear" w:color="auto" w:fill="92D050"/>
            <w:vAlign w:val="center"/>
            <w:hideMark/>
          </w:tcPr>
          <w:p w14:paraId="5073899D" w14:textId="77777777" w:rsidR="008002D6" w:rsidRPr="008002D6" w:rsidRDefault="008002D6" w:rsidP="008002D6">
            <w:pPr>
              <w:widowControl/>
              <w:rPr>
                <w:kern w:val="0"/>
                <w:szCs w:val="21"/>
              </w:rPr>
            </w:pPr>
            <w:r w:rsidRPr="008002D6">
              <w:rPr>
                <w:kern w:val="0"/>
                <w:szCs w:val="21"/>
              </w:rPr>
              <w:t>型号</w:t>
            </w:r>
          </w:p>
        </w:tc>
      </w:tr>
      <w:tr w:rsidR="008002D6" w:rsidRPr="008002D6" w14:paraId="06B07374"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0C3BABA5" w14:textId="77777777" w:rsidR="008002D6" w:rsidRPr="008002D6" w:rsidRDefault="008002D6" w:rsidP="008002D6">
            <w:pPr>
              <w:widowControl/>
              <w:rPr>
                <w:kern w:val="0"/>
                <w:szCs w:val="21"/>
              </w:rPr>
            </w:pPr>
            <w:r w:rsidRPr="008002D6">
              <w:rPr>
                <w:kern w:val="0"/>
                <w:szCs w:val="21"/>
              </w:rPr>
              <w:t>高效液相色谱</w:t>
            </w:r>
          </w:p>
        </w:tc>
        <w:tc>
          <w:tcPr>
            <w:tcW w:w="2126" w:type="dxa"/>
            <w:tcBorders>
              <w:top w:val="nil"/>
              <w:left w:val="nil"/>
              <w:bottom w:val="single" w:sz="4" w:space="0" w:color="auto"/>
              <w:right w:val="single" w:sz="4" w:space="0" w:color="auto"/>
            </w:tcBorders>
            <w:shd w:val="clear" w:color="auto" w:fill="92D050"/>
            <w:vAlign w:val="center"/>
            <w:hideMark/>
          </w:tcPr>
          <w:p w14:paraId="68348CB7" w14:textId="77777777" w:rsidR="008002D6" w:rsidRPr="008002D6" w:rsidRDefault="008002D6" w:rsidP="008002D6">
            <w:pPr>
              <w:widowControl/>
              <w:rPr>
                <w:kern w:val="0"/>
                <w:szCs w:val="21"/>
              </w:rPr>
            </w:pPr>
            <w:r w:rsidRPr="008002D6">
              <w:rPr>
                <w:kern w:val="0"/>
                <w:szCs w:val="21"/>
              </w:rPr>
              <w:t>Waters</w:t>
            </w:r>
          </w:p>
        </w:tc>
        <w:tc>
          <w:tcPr>
            <w:tcW w:w="4337" w:type="dxa"/>
            <w:gridSpan w:val="2"/>
            <w:tcBorders>
              <w:top w:val="nil"/>
              <w:left w:val="nil"/>
              <w:bottom w:val="single" w:sz="4" w:space="0" w:color="auto"/>
              <w:right w:val="single" w:sz="4" w:space="0" w:color="auto"/>
            </w:tcBorders>
            <w:shd w:val="clear" w:color="auto" w:fill="92D050"/>
            <w:vAlign w:val="center"/>
            <w:hideMark/>
          </w:tcPr>
          <w:p w14:paraId="43073607" w14:textId="77777777" w:rsidR="008002D6" w:rsidRPr="008002D6" w:rsidRDefault="008002D6" w:rsidP="008002D6">
            <w:pPr>
              <w:widowControl/>
              <w:rPr>
                <w:kern w:val="0"/>
                <w:szCs w:val="21"/>
              </w:rPr>
            </w:pPr>
            <w:r w:rsidRPr="008002D6">
              <w:rPr>
                <w:kern w:val="0"/>
                <w:szCs w:val="21"/>
              </w:rPr>
              <w:t>ACQUITY UPLC</w:t>
            </w:r>
          </w:p>
        </w:tc>
      </w:tr>
      <w:tr w:rsidR="008002D6" w:rsidRPr="008002D6" w14:paraId="2EF5AF50"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3A49D280" w14:textId="77777777" w:rsidR="008002D6" w:rsidRPr="008002D6" w:rsidRDefault="008002D6" w:rsidP="008002D6">
            <w:pPr>
              <w:widowControl/>
              <w:rPr>
                <w:kern w:val="0"/>
                <w:szCs w:val="21"/>
              </w:rPr>
            </w:pPr>
            <w:r w:rsidRPr="008002D6">
              <w:rPr>
                <w:kern w:val="0"/>
                <w:szCs w:val="21"/>
              </w:rPr>
              <w:t>离子源</w:t>
            </w:r>
          </w:p>
        </w:tc>
        <w:tc>
          <w:tcPr>
            <w:tcW w:w="2126" w:type="dxa"/>
            <w:tcBorders>
              <w:top w:val="nil"/>
              <w:left w:val="nil"/>
              <w:bottom w:val="single" w:sz="4" w:space="0" w:color="auto"/>
              <w:right w:val="single" w:sz="4" w:space="0" w:color="auto"/>
            </w:tcBorders>
            <w:shd w:val="clear" w:color="auto" w:fill="92D050"/>
            <w:vAlign w:val="center"/>
            <w:hideMark/>
          </w:tcPr>
          <w:p w14:paraId="3D1D5C88" w14:textId="77777777" w:rsidR="008002D6" w:rsidRPr="008002D6" w:rsidRDefault="008002D6" w:rsidP="008002D6">
            <w:pPr>
              <w:widowControl/>
              <w:rPr>
                <w:kern w:val="0"/>
                <w:szCs w:val="21"/>
              </w:rPr>
            </w:pPr>
            <w:r w:rsidRPr="008002D6">
              <w:rPr>
                <w:kern w:val="0"/>
                <w:szCs w:val="21"/>
              </w:rPr>
              <w:t xml:space="preserve">AB </w:t>
            </w:r>
            <w:proofErr w:type="spellStart"/>
            <w:r w:rsidRPr="008002D6">
              <w:rPr>
                <w:kern w:val="0"/>
                <w:szCs w:val="21"/>
              </w:rPr>
              <w:t>Sciex</w:t>
            </w:r>
            <w:proofErr w:type="spellEnd"/>
            <w:r w:rsidRPr="008002D6">
              <w:rPr>
                <w:kern w:val="0"/>
                <w:szCs w:val="21"/>
              </w:rPr>
              <w:t xml:space="preserve"> </w:t>
            </w:r>
          </w:p>
        </w:tc>
        <w:tc>
          <w:tcPr>
            <w:tcW w:w="4337" w:type="dxa"/>
            <w:gridSpan w:val="2"/>
            <w:tcBorders>
              <w:top w:val="nil"/>
              <w:left w:val="nil"/>
              <w:bottom w:val="single" w:sz="4" w:space="0" w:color="auto"/>
              <w:right w:val="single" w:sz="4" w:space="0" w:color="auto"/>
            </w:tcBorders>
            <w:shd w:val="clear" w:color="auto" w:fill="92D050"/>
            <w:vAlign w:val="center"/>
            <w:hideMark/>
          </w:tcPr>
          <w:p w14:paraId="2A7393B1" w14:textId="77777777" w:rsidR="008002D6" w:rsidRPr="008002D6" w:rsidRDefault="008002D6" w:rsidP="008002D6">
            <w:pPr>
              <w:widowControl/>
              <w:rPr>
                <w:kern w:val="0"/>
                <w:szCs w:val="21"/>
              </w:rPr>
            </w:pPr>
            <w:r w:rsidRPr="008002D6">
              <w:rPr>
                <w:kern w:val="0"/>
                <w:szCs w:val="21"/>
              </w:rPr>
              <w:t>Turbo-V</w:t>
            </w:r>
            <w:r w:rsidRPr="008002D6">
              <w:rPr>
                <w:kern w:val="0"/>
                <w:szCs w:val="21"/>
              </w:rPr>
              <w:t>电喷雾离子源</w:t>
            </w:r>
          </w:p>
        </w:tc>
      </w:tr>
      <w:tr w:rsidR="008002D6" w:rsidRPr="008002D6" w14:paraId="74CFD7E5"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22536AE1" w14:textId="77777777" w:rsidR="008002D6" w:rsidRPr="008002D6" w:rsidRDefault="008002D6" w:rsidP="008002D6">
            <w:pPr>
              <w:widowControl/>
              <w:rPr>
                <w:kern w:val="0"/>
                <w:szCs w:val="21"/>
              </w:rPr>
            </w:pPr>
            <w:r w:rsidRPr="008002D6">
              <w:rPr>
                <w:kern w:val="0"/>
                <w:szCs w:val="21"/>
              </w:rPr>
              <w:t>检测器</w:t>
            </w:r>
            <w:r w:rsidRPr="008002D6">
              <w:rPr>
                <w:kern w:val="0"/>
                <w:szCs w:val="21"/>
              </w:rPr>
              <w:t>-</w:t>
            </w:r>
            <w:r w:rsidRPr="008002D6">
              <w:rPr>
                <w:kern w:val="0"/>
                <w:szCs w:val="21"/>
              </w:rPr>
              <w:t>串联质谱</w:t>
            </w:r>
          </w:p>
        </w:tc>
        <w:tc>
          <w:tcPr>
            <w:tcW w:w="2126" w:type="dxa"/>
            <w:tcBorders>
              <w:top w:val="nil"/>
              <w:left w:val="nil"/>
              <w:bottom w:val="single" w:sz="4" w:space="0" w:color="auto"/>
              <w:right w:val="single" w:sz="4" w:space="0" w:color="auto"/>
            </w:tcBorders>
            <w:shd w:val="clear" w:color="auto" w:fill="92D050"/>
            <w:vAlign w:val="center"/>
            <w:hideMark/>
          </w:tcPr>
          <w:p w14:paraId="7537F2E8" w14:textId="77777777" w:rsidR="008002D6" w:rsidRPr="008002D6" w:rsidRDefault="008002D6" w:rsidP="008002D6">
            <w:pPr>
              <w:widowControl/>
              <w:rPr>
                <w:kern w:val="0"/>
                <w:szCs w:val="21"/>
              </w:rPr>
            </w:pPr>
            <w:r w:rsidRPr="008002D6">
              <w:rPr>
                <w:kern w:val="0"/>
                <w:szCs w:val="21"/>
              </w:rPr>
              <w:t xml:space="preserve">AB </w:t>
            </w:r>
            <w:proofErr w:type="spellStart"/>
            <w:r w:rsidRPr="008002D6">
              <w:rPr>
                <w:kern w:val="0"/>
                <w:szCs w:val="21"/>
              </w:rPr>
              <w:t>Sciex</w:t>
            </w:r>
            <w:proofErr w:type="spellEnd"/>
            <w:r w:rsidRPr="008002D6">
              <w:rPr>
                <w:kern w:val="0"/>
                <w:szCs w:val="21"/>
              </w:rPr>
              <w:t xml:space="preserve"> </w:t>
            </w:r>
          </w:p>
        </w:tc>
        <w:tc>
          <w:tcPr>
            <w:tcW w:w="4337" w:type="dxa"/>
            <w:gridSpan w:val="2"/>
            <w:tcBorders>
              <w:top w:val="nil"/>
              <w:left w:val="nil"/>
              <w:bottom w:val="single" w:sz="4" w:space="0" w:color="auto"/>
              <w:right w:val="single" w:sz="4" w:space="0" w:color="auto"/>
            </w:tcBorders>
            <w:shd w:val="clear" w:color="auto" w:fill="92D050"/>
            <w:vAlign w:val="center"/>
            <w:hideMark/>
          </w:tcPr>
          <w:p w14:paraId="7E6E9ED2" w14:textId="77777777" w:rsidR="008002D6" w:rsidRPr="008002D6" w:rsidRDefault="008002D6" w:rsidP="008002D6">
            <w:pPr>
              <w:widowControl/>
              <w:rPr>
                <w:kern w:val="0"/>
                <w:szCs w:val="21"/>
              </w:rPr>
            </w:pPr>
            <w:r w:rsidRPr="008002D6">
              <w:rPr>
                <w:kern w:val="0"/>
                <w:szCs w:val="21"/>
              </w:rPr>
              <w:t>TRIPLE QUAD</w:t>
            </w:r>
            <w:r w:rsidRPr="008002D6">
              <w:rPr>
                <w:kern w:val="0"/>
                <w:szCs w:val="21"/>
                <w:vertAlign w:val="superscript"/>
              </w:rPr>
              <w:t>TM</w:t>
            </w:r>
            <w:r w:rsidRPr="008002D6">
              <w:rPr>
                <w:kern w:val="0"/>
                <w:szCs w:val="21"/>
              </w:rPr>
              <w:t xml:space="preserve"> 6500</w:t>
            </w:r>
            <w:r w:rsidRPr="008002D6">
              <w:rPr>
                <w:kern w:val="0"/>
                <w:szCs w:val="21"/>
                <w:vertAlign w:val="superscript"/>
              </w:rPr>
              <w:t>+</w:t>
            </w:r>
          </w:p>
        </w:tc>
      </w:tr>
      <w:tr w:rsidR="008002D6" w:rsidRPr="008002D6" w14:paraId="19F6BBFB" w14:textId="77777777" w:rsidTr="002D05F8">
        <w:trPr>
          <w:trHeight w:val="317"/>
        </w:trPr>
        <w:tc>
          <w:tcPr>
            <w:tcW w:w="2609" w:type="dxa"/>
            <w:tcBorders>
              <w:top w:val="nil"/>
              <w:left w:val="single" w:sz="4" w:space="0" w:color="auto"/>
              <w:bottom w:val="nil"/>
              <w:right w:val="single" w:sz="4" w:space="0" w:color="auto"/>
            </w:tcBorders>
            <w:shd w:val="clear" w:color="auto" w:fill="92D050"/>
            <w:vAlign w:val="center"/>
            <w:hideMark/>
          </w:tcPr>
          <w:p w14:paraId="649A64E6" w14:textId="77777777" w:rsidR="008002D6" w:rsidRPr="008002D6" w:rsidRDefault="008002D6" w:rsidP="008002D6">
            <w:pPr>
              <w:widowControl/>
              <w:rPr>
                <w:kern w:val="0"/>
                <w:szCs w:val="21"/>
              </w:rPr>
            </w:pPr>
            <w:r w:rsidRPr="008002D6">
              <w:rPr>
                <w:kern w:val="0"/>
                <w:szCs w:val="21"/>
              </w:rPr>
              <w:t>分析软件</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121DBD60" w14:textId="77777777" w:rsidR="008002D6" w:rsidRPr="008002D6" w:rsidRDefault="008002D6" w:rsidP="008002D6">
            <w:pPr>
              <w:widowControl/>
              <w:rPr>
                <w:kern w:val="0"/>
                <w:szCs w:val="21"/>
              </w:rPr>
            </w:pPr>
            <w:r w:rsidRPr="008002D6">
              <w:rPr>
                <w:kern w:val="0"/>
                <w:szCs w:val="21"/>
              </w:rPr>
              <w:t xml:space="preserve">Analyst® </w:t>
            </w:r>
            <w:r w:rsidRPr="008002D6">
              <w:rPr>
                <w:kern w:val="0"/>
                <w:szCs w:val="21"/>
              </w:rPr>
              <w:t>数据采集软件（版本</w:t>
            </w:r>
            <w:r w:rsidRPr="008002D6">
              <w:rPr>
                <w:kern w:val="0"/>
                <w:szCs w:val="21"/>
              </w:rPr>
              <w:t>1.6.3</w:t>
            </w:r>
            <w:r w:rsidRPr="008002D6">
              <w:rPr>
                <w:kern w:val="0"/>
                <w:szCs w:val="21"/>
              </w:rPr>
              <w:t>）；</w:t>
            </w:r>
            <w:r w:rsidRPr="008002D6">
              <w:rPr>
                <w:kern w:val="0"/>
                <w:szCs w:val="21"/>
              </w:rPr>
              <w:t>Watson LIMS</w:t>
            </w:r>
            <w:r w:rsidRPr="008002D6">
              <w:rPr>
                <w:kern w:val="0"/>
                <w:szCs w:val="21"/>
              </w:rPr>
              <w:t>（版本</w:t>
            </w:r>
            <w:r w:rsidRPr="008002D6">
              <w:rPr>
                <w:kern w:val="0"/>
                <w:szCs w:val="21"/>
              </w:rPr>
              <w:t xml:space="preserve"> 7.4.2</w:t>
            </w:r>
            <w:r w:rsidRPr="008002D6">
              <w:rPr>
                <w:kern w:val="0"/>
                <w:szCs w:val="21"/>
              </w:rPr>
              <w:t>）</w:t>
            </w:r>
          </w:p>
        </w:tc>
      </w:tr>
      <w:tr w:rsidR="008002D6" w:rsidRPr="008002D6" w14:paraId="78412F3B" w14:textId="77777777" w:rsidTr="002D05F8">
        <w:trPr>
          <w:trHeight w:val="317"/>
        </w:trPr>
        <w:tc>
          <w:tcPr>
            <w:tcW w:w="2609"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29965730" w14:textId="77777777" w:rsidR="008002D6" w:rsidRPr="008002D6" w:rsidRDefault="008002D6" w:rsidP="008002D6">
            <w:pPr>
              <w:widowControl/>
              <w:rPr>
                <w:kern w:val="0"/>
                <w:szCs w:val="21"/>
              </w:rPr>
            </w:pPr>
            <w:r w:rsidRPr="008002D6">
              <w:rPr>
                <w:kern w:val="0"/>
                <w:szCs w:val="21"/>
              </w:rPr>
              <w:t>离子化方式</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079B9F76" w14:textId="77777777" w:rsidR="008002D6" w:rsidRPr="008002D6" w:rsidRDefault="008002D6" w:rsidP="008002D6">
            <w:pPr>
              <w:widowControl/>
              <w:rPr>
                <w:kern w:val="0"/>
                <w:szCs w:val="21"/>
              </w:rPr>
            </w:pPr>
            <w:r w:rsidRPr="008002D6">
              <w:rPr>
                <w:kern w:val="0"/>
                <w:szCs w:val="21"/>
              </w:rPr>
              <w:t>电喷雾离子化正离子模式</w:t>
            </w:r>
          </w:p>
        </w:tc>
      </w:tr>
      <w:tr w:rsidR="008002D6" w:rsidRPr="008002D6" w14:paraId="2F86D0E7"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77BDE191" w14:textId="77777777" w:rsidR="008002D6" w:rsidRPr="008002D6" w:rsidRDefault="008002D6" w:rsidP="008002D6">
            <w:pPr>
              <w:widowControl/>
              <w:rPr>
                <w:kern w:val="0"/>
                <w:szCs w:val="21"/>
              </w:rPr>
            </w:pPr>
            <w:r w:rsidRPr="008002D6">
              <w:rPr>
                <w:kern w:val="0"/>
                <w:szCs w:val="21"/>
              </w:rPr>
              <w:t>扫描方式</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4A8370AF" w14:textId="77777777" w:rsidR="008002D6" w:rsidRPr="008002D6" w:rsidRDefault="008002D6" w:rsidP="008002D6">
            <w:pPr>
              <w:widowControl/>
              <w:rPr>
                <w:kern w:val="0"/>
                <w:szCs w:val="21"/>
              </w:rPr>
            </w:pPr>
            <w:r w:rsidRPr="008002D6">
              <w:rPr>
                <w:kern w:val="0"/>
                <w:szCs w:val="21"/>
              </w:rPr>
              <w:t>多反应监测</w:t>
            </w:r>
          </w:p>
        </w:tc>
      </w:tr>
      <w:tr w:rsidR="008002D6" w:rsidRPr="008002D6" w14:paraId="6680412B" w14:textId="77777777" w:rsidTr="002D05F8">
        <w:trPr>
          <w:trHeight w:val="317"/>
        </w:trPr>
        <w:tc>
          <w:tcPr>
            <w:tcW w:w="2609" w:type="dxa"/>
            <w:vMerge w:val="restart"/>
            <w:tcBorders>
              <w:top w:val="nil"/>
              <w:left w:val="single" w:sz="4" w:space="0" w:color="auto"/>
              <w:bottom w:val="single" w:sz="4" w:space="0" w:color="auto"/>
              <w:right w:val="single" w:sz="4" w:space="0" w:color="auto"/>
            </w:tcBorders>
            <w:shd w:val="clear" w:color="auto" w:fill="92D050"/>
            <w:vAlign w:val="center"/>
            <w:hideMark/>
          </w:tcPr>
          <w:p w14:paraId="6208F3E6" w14:textId="77777777" w:rsidR="008002D6" w:rsidRPr="008002D6" w:rsidRDefault="008002D6" w:rsidP="008002D6">
            <w:pPr>
              <w:widowControl/>
              <w:rPr>
                <w:kern w:val="0"/>
                <w:szCs w:val="21"/>
              </w:rPr>
            </w:pPr>
            <w:r w:rsidRPr="008002D6">
              <w:rPr>
                <w:kern w:val="0"/>
                <w:szCs w:val="21"/>
              </w:rPr>
              <w:t>色谱柱型号及所用序列号</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0C81B16C" w14:textId="77777777" w:rsidR="008002D6" w:rsidRPr="008002D6" w:rsidRDefault="008002D6" w:rsidP="008002D6">
            <w:pPr>
              <w:widowControl/>
              <w:rPr>
                <w:kern w:val="0"/>
                <w:szCs w:val="21"/>
              </w:rPr>
            </w:pPr>
            <w:r w:rsidRPr="008002D6">
              <w:rPr>
                <w:kern w:val="0"/>
                <w:szCs w:val="21"/>
              </w:rPr>
              <w:t>型号：</w:t>
            </w:r>
            <w:r w:rsidRPr="008002D6">
              <w:rPr>
                <w:kern w:val="0"/>
                <w:szCs w:val="21"/>
              </w:rPr>
              <w:t xml:space="preserve">ACQUITY UPLC® BEH C8 1.7 </w:t>
            </w:r>
            <w:proofErr w:type="spellStart"/>
            <w:r w:rsidRPr="008002D6">
              <w:rPr>
                <w:kern w:val="0"/>
                <w:szCs w:val="21"/>
              </w:rPr>
              <w:t>μm</w:t>
            </w:r>
            <w:proofErr w:type="spellEnd"/>
            <w:r w:rsidRPr="008002D6">
              <w:rPr>
                <w:kern w:val="0"/>
                <w:szCs w:val="21"/>
              </w:rPr>
              <w:t xml:space="preserve"> 2.1×50 mm</w:t>
            </w:r>
          </w:p>
        </w:tc>
      </w:tr>
      <w:tr w:rsidR="008002D6" w:rsidRPr="008002D6" w14:paraId="576B5966" w14:textId="77777777" w:rsidTr="002D05F8">
        <w:trPr>
          <w:trHeight w:val="317"/>
        </w:trPr>
        <w:tc>
          <w:tcPr>
            <w:tcW w:w="2609" w:type="dxa"/>
            <w:vMerge/>
            <w:tcBorders>
              <w:top w:val="nil"/>
              <w:left w:val="single" w:sz="4" w:space="0" w:color="auto"/>
              <w:bottom w:val="single" w:sz="4" w:space="0" w:color="auto"/>
              <w:right w:val="single" w:sz="4" w:space="0" w:color="auto"/>
            </w:tcBorders>
            <w:shd w:val="clear" w:color="auto" w:fill="92D050"/>
            <w:vAlign w:val="center"/>
            <w:hideMark/>
          </w:tcPr>
          <w:p w14:paraId="6150ECA8" w14:textId="77777777" w:rsidR="008002D6" w:rsidRPr="008002D6" w:rsidRDefault="008002D6" w:rsidP="008002D6">
            <w:pPr>
              <w:widowControl/>
              <w:rPr>
                <w:kern w:val="0"/>
                <w:szCs w:val="21"/>
              </w:rPr>
            </w:pP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7893C14B" w14:textId="2A43EB67" w:rsidR="008002D6" w:rsidRPr="008002D6" w:rsidRDefault="008002D6" w:rsidP="008002D6">
            <w:pPr>
              <w:widowControl/>
              <w:rPr>
                <w:kern w:val="0"/>
                <w:szCs w:val="21"/>
              </w:rPr>
            </w:pPr>
            <w:r w:rsidRPr="008002D6">
              <w:rPr>
                <w:kern w:val="0"/>
                <w:szCs w:val="21"/>
              </w:rPr>
              <w:t>序列号：</w:t>
            </w:r>
            <w:r w:rsidRPr="008002D6">
              <w:rPr>
                <w:kern w:val="0"/>
                <w:szCs w:val="21"/>
              </w:rPr>
              <w:t>01663135118349</w:t>
            </w:r>
            <w:r w:rsidR="005F77BB">
              <w:rPr>
                <w:rFonts w:hint="eastAsia"/>
                <w:kern w:val="0"/>
                <w:szCs w:val="21"/>
              </w:rPr>
              <w:t>/01753401518585</w:t>
            </w:r>
          </w:p>
        </w:tc>
      </w:tr>
      <w:tr w:rsidR="008002D6" w:rsidRPr="008002D6" w14:paraId="1AD2DEE7" w14:textId="77777777" w:rsidTr="002D05F8">
        <w:trPr>
          <w:trHeight w:val="317"/>
        </w:trPr>
        <w:tc>
          <w:tcPr>
            <w:tcW w:w="2609" w:type="dxa"/>
            <w:vMerge w:val="restart"/>
            <w:tcBorders>
              <w:top w:val="nil"/>
              <w:left w:val="single" w:sz="4" w:space="0" w:color="auto"/>
              <w:bottom w:val="single" w:sz="4" w:space="0" w:color="auto"/>
              <w:right w:val="single" w:sz="4" w:space="0" w:color="auto"/>
            </w:tcBorders>
            <w:shd w:val="clear" w:color="auto" w:fill="92D050"/>
            <w:vAlign w:val="center"/>
            <w:hideMark/>
          </w:tcPr>
          <w:p w14:paraId="4C518156" w14:textId="77777777" w:rsidR="008002D6" w:rsidRPr="008002D6" w:rsidRDefault="008002D6" w:rsidP="008002D6">
            <w:pPr>
              <w:widowControl/>
              <w:rPr>
                <w:kern w:val="0"/>
                <w:szCs w:val="21"/>
              </w:rPr>
            </w:pPr>
            <w:r w:rsidRPr="008002D6">
              <w:rPr>
                <w:kern w:val="0"/>
                <w:szCs w:val="21"/>
              </w:rPr>
              <w:t>流动相及流速</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6DDB8D91" w14:textId="67D95AE8" w:rsidR="008002D6" w:rsidRPr="008002D6" w:rsidRDefault="008002D6" w:rsidP="008002D6">
            <w:pPr>
              <w:widowControl/>
              <w:rPr>
                <w:kern w:val="0"/>
                <w:szCs w:val="21"/>
              </w:rPr>
            </w:pPr>
            <w:r w:rsidRPr="008002D6">
              <w:rPr>
                <w:kern w:val="0"/>
                <w:szCs w:val="21"/>
              </w:rPr>
              <w:t>流动相</w:t>
            </w:r>
            <w:r w:rsidRPr="008002D6">
              <w:rPr>
                <w:kern w:val="0"/>
                <w:szCs w:val="21"/>
              </w:rPr>
              <w:t>A</w:t>
            </w:r>
            <w:r w:rsidRPr="008002D6">
              <w:rPr>
                <w:kern w:val="0"/>
                <w:szCs w:val="21"/>
              </w:rPr>
              <w:t>：</w:t>
            </w:r>
            <w:r w:rsidRPr="008002D6">
              <w:rPr>
                <w:kern w:val="0"/>
                <w:szCs w:val="21"/>
              </w:rPr>
              <w:t>0.5% FA in H</w:t>
            </w:r>
            <w:r w:rsidRPr="008002D6">
              <w:rPr>
                <w:kern w:val="0"/>
                <w:szCs w:val="21"/>
                <w:vertAlign w:val="subscript"/>
              </w:rPr>
              <w:t>2</w:t>
            </w:r>
            <w:r w:rsidRPr="008002D6">
              <w:rPr>
                <w:kern w:val="0"/>
                <w:szCs w:val="21"/>
              </w:rPr>
              <w:t>O</w:t>
            </w:r>
          </w:p>
        </w:tc>
      </w:tr>
      <w:tr w:rsidR="008002D6" w:rsidRPr="008002D6" w14:paraId="0C15781D" w14:textId="77777777" w:rsidTr="002D05F8">
        <w:trPr>
          <w:trHeight w:val="317"/>
        </w:trPr>
        <w:tc>
          <w:tcPr>
            <w:tcW w:w="2609" w:type="dxa"/>
            <w:vMerge/>
            <w:tcBorders>
              <w:top w:val="nil"/>
              <w:left w:val="single" w:sz="4" w:space="0" w:color="auto"/>
              <w:bottom w:val="single" w:sz="4" w:space="0" w:color="auto"/>
              <w:right w:val="single" w:sz="4" w:space="0" w:color="auto"/>
            </w:tcBorders>
            <w:shd w:val="clear" w:color="auto" w:fill="92D050"/>
            <w:vAlign w:val="center"/>
            <w:hideMark/>
          </w:tcPr>
          <w:p w14:paraId="26BDF4B3" w14:textId="77777777" w:rsidR="008002D6" w:rsidRPr="008002D6" w:rsidRDefault="008002D6" w:rsidP="008002D6">
            <w:pPr>
              <w:widowControl/>
              <w:rPr>
                <w:kern w:val="0"/>
                <w:szCs w:val="21"/>
              </w:rPr>
            </w:pP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60613404" w14:textId="77777777" w:rsidR="008002D6" w:rsidRPr="008002D6" w:rsidRDefault="008002D6" w:rsidP="008002D6">
            <w:pPr>
              <w:widowControl/>
              <w:rPr>
                <w:kern w:val="0"/>
                <w:szCs w:val="21"/>
              </w:rPr>
            </w:pPr>
            <w:r w:rsidRPr="008002D6">
              <w:rPr>
                <w:kern w:val="0"/>
                <w:szCs w:val="21"/>
              </w:rPr>
              <w:t>流动相</w:t>
            </w:r>
            <w:r w:rsidRPr="008002D6">
              <w:rPr>
                <w:kern w:val="0"/>
                <w:szCs w:val="21"/>
              </w:rPr>
              <w:t>B</w:t>
            </w:r>
            <w:r w:rsidRPr="008002D6">
              <w:rPr>
                <w:kern w:val="0"/>
                <w:szCs w:val="21"/>
              </w:rPr>
              <w:t>：</w:t>
            </w:r>
            <w:r w:rsidRPr="008002D6">
              <w:rPr>
                <w:kern w:val="0"/>
                <w:szCs w:val="21"/>
              </w:rPr>
              <w:t>0.5% FA in ACN</w:t>
            </w:r>
          </w:p>
        </w:tc>
      </w:tr>
      <w:tr w:rsidR="008002D6" w:rsidRPr="008002D6" w14:paraId="5A2CC0E0" w14:textId="77777777" w:rsidTr="002D05F8">
        <w:trPr>
          <w:trHeight w:val="317"/>
        </w:trPr>
        <w:tc>
          <w:tcPr>
            <w:tcW w:w="2609" w:type="dxa"/>
            <w:vMerge/>
            <w:tcBorders>
              <w:top w:val="nil"/>
              <w:left w:val="single" w:sz="4" w:space="0" w:color="auto"/>
              <w:bottom w:val="single" w:sz="4" w:space="0" w:color="auto"/>
              <w:right w:val="single" w:sz="4" w:space="0" w:color="auto"/>
            </w:tcBorders>
            <w:shd w:val="clear" w:color="auto" w:fill="92D050"/>
            <w:vAlign w:val="center"/>
            <w:hideMark/>
          </w:tcPr>
          <w:p w14:paraId="2EADB146" w14:textId="77777777" w:rsidR="008002D6" w:rsidRPr="008002D6" w:rsidRDefault="008002D6" w:rsidP="008002D6">
            <w:pPr>
              <w:widowControl/>
              <w:rPr>
                <w:kern w:val="0"/>
                <w:szCs w:val="21"/>
              </w:rPr>
            </w:pPr>
          </w:p>
        </w:tc>
        <w:tc>
          <w:tcPr>
            <w:tcW w:w="6463" w:type="dxa"/>
            <w:gridSpan w:val="3"/>
            <w:tcBorders>
              <w:top w:val="single" w:sz="4" w:space="0" w:color="auto"/>
              <w:left w:val="nil"/>
              <w:bottom w:val="single" w:sz="4" w:space="0" w:color="auto"/>
              <w:right w:val="single" w:sz="4" w:space="0" w:color="000000"/>
            </w:tcBorders>
            <w:shd w:val="clear" w:color="auto" w:fill="92D050"/>
            <w:vAlign w:val="center"/>
            <w:hideMark/>
          </w:tcPr>
          <w:p w14:paraId="5876A1DF" w14:textId="77777777" w:rsidR="008002D6" w:rsidRPr="008002D6" w:rsidRDefault="008002D6" w:rsidP="008002D6">
            <w:pPr>
              <w:widowControl/>
              <w:rPr>
                <w:kern w:val="0"/>
                <w:szCs w:val="21"/>
              </w:rPr>
            </w:pPr>
            <w:r w:rsidRPr="008002D6">
              <w:rPr>
                <w:kern w:val="0"/>
                <w:szCs w:val="21"/>
              </w:rPr>
              <w:t>流速：</w:t>
            </w:r>
            <w:r w:rsidRPr="008002D6">
              <w:rPr>
                <w:kern w:val="0"/>
                <w:szCs w:val="21"/>
              </w:rPr>
              <w:t>0.450 mL/min</w:t>
            </w:r>
          </w:p>
        </w:tc>
      </w:tr>
      <w:tr w:rsidR="008002D6" w:rsidRPr="008002D6" w14:paraId="644D4239"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01F03B8D" w14:textId="77777777" w:rsidR="008002D6" w:rsidRPr="008002D6" w:rsidRDefault="008002D6" w:rsidP="008002D6">
            <w:pPr>
              <w:widowControl/>
              <w:rPr>
                <w:kern w:val="0"/>
                <w:szCs w:val="21"/>
              </w:rPr>
            </w:pPr>
            <w:proofErr w:type="gramStart"/>
            <w:r w:rsidRPr="008002D6">
              <w:rPr>
                <w:kern w:val="0"/>
                <w:szCs w:val="21"/>
              </w:rPr>
              <w:t>柱温</w:t>
            </w:r>
            <w:proofErr w:type="gramEnd"/>
          </w:p>
        </w:tc>
        <w:tc>
          <w:tcPr>
            <w:tcW w:w="6463" w:type="dxa"/>
            <w:gridSpan w:val="3"/>
            <w:tcBorders>
              <w:top w:val="single" w:sz="4" w:space="0" w:color="auto"/>
              <w:left w:val="nil"/>
              <w:bottom w:val="single" w:sz="4" w:space="0" w:color="auto"/>
              <w:right w:val="single" w:sz="4" w:space="0" w:color="000000"/>
            </w:tcBorders>
            <w:shd w:val="clear" w:color="auto" w:fill="92D050"/>
            <w:vAlign w:val="center"/>
            <w:hideMark/>
          </w:tcPr>
          <w:p w14:paraId="78295275" w14:textId="77777777" w:rsidR="008002D6" w:rsidRPr="008002D6" w:rsidRDefault="008002D6" w:rsidP="008002D6">
            <w:pPr>
              <w:widowControl/>
              <w:rPr>
                <w:kern w:val="0"/>
                <w:szCs w:val="21"/>
              </w:rPr>
            </w:pPr>
            <w:r w:rsidRPr="008002D6">
              <w:rPr>
                <w:kern w:val="0"/>
                <w:szCs w:val="21"/>
              </w:rPr>
              <w:t>55.0 ℃</w:t>
            </w:r>
          </w:p>
        </w:tc>
      </w:tr>
      <w:tr w:rsidR="008002D6" w:rsidRPr="008002D6" w14:paraId="445850F6"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02F26EE2" w14:textId="77777777" w:rsidR="008002D6" w:rsidRPr="008002D6" w:rsidRDefault="008002D6" w:rsidP="008002D6">
            <w:pPr>
              <w:widowControl/>
              <w:rPr>
                <w:kern w:val="0"/>
                <w:szCs w:val="21"/>
              </w:rPr>
            </w:pPr>
            <w:r w:rsidRPr="008002D6">
              <w:rPr>
                <w:kern w:val="0"/>
                <w:szCs w:val="21"/>
              </w:rPr>
              <w:t>样品的生物基质</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29949657" w14:textId="77777777" w:rsidR="008002D6" w:rsidRPr="008002D6" w:rsidRDefault="008002D6" w:rsidP="008002D6">
            <w:pPr>
              <w:widowControl/>
              <w:rPr>
                <w:kern w:val="0"/>
                <w:szCs w:val="21"/>
              </w:rPr>
            </w:pPr>
            <w:r w:rsidRPr="008002D6">
              <w:rPr>
                <w:kern w:val="0"/>
                <w:szCs w:val="21"/>
              </w:rPr>
              <w:t>巴马小型猪血浆</w:t>
            </w:r>
          </w:p>
        </w:tc>
      </w:tr>
      <w:tr w:rsidR="008002D6" w:rsidRPr="008002D6" w14:paraId="49DA42A7"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0B26D78B" w14:textId="77777777" w:rsidR="008002D6" w:rsidRPr="008002D6" w:rsidRDefault="008002D6" w:rsidP="008002D6">
            <w:pPr>
              <w:widowControl/>
              <w:rPr>
                <w:kern w:val="0"/>
                <w:szCs w:val="21"/>
              </w:rPr>
            </w:pPr>
            <w:r w:rsidRPr="008002D6">
              <w:rPr>
                <w:kern w:val="0"/>
                <w:szCs w:val="21"/>
              </w:rPr>
              <w:t>抗凝剂</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6C27B1BB" w14:textId="77777777" w:rsidR="008002D6" w:rsidRPr="008002D6" w:rsidRDefault="008002D6" w:rsidP="008002D6">
            <w:pPr>
              <w:widowControl/>
              <w:rPr>
                <w:kern w:val="0"/>
                <w:szCs w:val="21"/>
              </w:rPr>
            </w:pPr>
            <w:r w:rsidRPr="008002D6">
              <w:rPr>
                <w:kern w:val="0"/>
                <w:szCs w:val="21"/>
              </w:rPr>
              <w:t>EDTA-K</w:t>
            </w:r>
            <w:r w:rsidRPr="008002D6">
              <w:rPr>
                <w:kern w:val="0"/>
                <w:szCs w:val="21"/>
                <w:vertAlign w:val="subscript"/>
              </w:rPr>
              <w:t>2</w:t>
            </w:r>
          </w:p>
        </w:tc>
      </w:tr>
      <w:tr w:rsidR="008002D6" w:rsidRPr="008002D6" w14:paraId="1AEEB092"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553BD3EA" w14:textId="77777777" w:rsidR="008002D6" w:rsidRPr="008002D6" w:rsidRDefault="008002D6" w:rsidP="008002D6">
            <w:pPr>
              <w:widowControl/>
              <w:rPr>
                <w:kern w:val="0"/>
                <w:szCs w:val="21"/>
              </w:rPr>
            </w:pPr>
            <w:r w:rsidRPr="008002D6">
              <w:rPr>
                <w:kern w:val="0"/>
                <w:szCs w:val="21"/>
              </w:rPr>
              <w:t>样品体积</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733D8A47" w14:textId="77777777" w:rsidR="008002D6" w:rsidRPr="008002D6" w:rsidRDefault="008002D6" w:rsidP="008002D6">
            <w:pPr>
              <w:widowControl/>
              <w:rPr>
                <w:kern w:val="0"/>
                <w:szCs w:val="21"/>
              </w:rPr>
            </w:pPr>
            <w:r w:rsidRPr="008002D6">
              <w:rPr>
                <w:kern w:val="0"/>
                <w:szCs w:val="21"/>
              </w:rPr>
              <w:t xml:space="preserve">50 </w:t>
            </w:r>
            <w:proofErr w:type="spellStart"/>
            <w:r w:rsidRPr="008002D6">
              <w:rPr>
                <w:kern w:val="0"/>
                <w:szCs w:val="21"/>
              </w:rPr>
              <w:t>μL</w:t>
            </w:r>
            <w:proofErr w:type="spellEnd"/>
          </w:p>
        </w:tc>
      </w:tr>
      <w:tr w:rsidR="008002D6" w:rsidRPr="008002D6" w14:paraId="4BB8217B"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51F87E5F" w14:textId="77777777" w:rsidR="008002D6" w:rsidRPr="008002D6" w:rsidRDefault="008002D6" w:rsidP="008002D6">
            <w:pPr>
              <w:widowControl/>
              <w:rPr>
                <w:kern w:val="0"/>
                <w:szCs w:val="21"/>
              </w:rPr>
            </w:pPr>
            <w:r w:rsidRPr="008002D6">
              <w:rPr>
                <w:kern w:val="0"/>
                <w:szCs w:val="21"/>
              </w:rPr>
              <w:t>生物基质来源</w:t>
            </w:r>
          </w:p>
        </w:tc>
        <w:tc>
          <w:tcPr>
            <w:tcW w:w="6463" w:type="dxa"/>
            <w:gridSpan w:val="3"/>
            <w:tcBorders>
              <w:top w:val="single" w:sz="4" w:space="0" w:color="auto"/>
              <w:left w:val="nil"/>
              <w:bottom w:val="single" w:sz="4" w:space="0" w:color="auto"/>
              <w:right w:val="single" w:sz="4" w:space="0" w:color="000000"/>
            </w:tcBorders>
            <w:shd w:val="clear" w:color="auto" w:fill="92D050"/>
            <w:vAlign w:val="center"/>
            <w:hideMark/>
          </w:tcPr>
          <w:p w14:paraId="4514D83B" w14:textId="77777777" w:rsidR="008002D6" w:rsidRPr="008002D6" w:rsidRDefault="008002D6" w:rsidP="008002D6">
            <w:pPr>
              <w:widowControl/>
              <w:rPr>
                <w:kern w:val="0"/>
                <w:szCs w:val="21"/>
              </w:rPr>
            </w:pPr>
            <w:r w:rsidRPr="008002D6">
              <w:rPr>
                <w:kern w:val="0"/>
                <w:szCs w:val="21"/>
              </w:rPr>
              <w:t>上海</w:t>
            </w:r>
            <w:proofErr w:type="gramStart"/>
            <w:r w:rsidRPr="008002D6">
              <w:rPr>
                <w:kern w:val="0"/>
                <w:szCs w:val="21"/>
              </w:rPr>
              <w:t>益诺思</w:t>
            </w:r>
            <w:proofErr w:type="gramEnd"/>
            <w:r w:rsidRPr="008002D6">
              <w:rPr>
                <w:kern w:val="0"/>
                <w:szCs w:val="21"/>
              </w:rPr>
              <w:t>生物技术股份有限公司</w:t>
            </w:r>
            <w:r w:rsidRPr="008002D6">
              <w:rPr>
                <w:kern w:val="0"/>
                <w:szCs w:val="21"/>
              </w:rPr>
              <w:t>/</w:t>
            </w:r>
            <w:proofErr w:type="gramStart"/>
            <w:r w:rsidRPr="008002D6">
              <w:rPr>
                <w:kern w:val="0"/>
                <w:szCs w:val="21"/>
              </w:rPr>
              <w:t>益诺思</w:t>
            </w:r>
            <w:proofErr w:type="gramEnd"/>
            <w:r w:rsidRPr="008002D6">
              <w:rPr>
                <w:kern w:val="0"/>
                <w:szCs w:val="21"/>
              </w:rPr>
              <w:t>生物技术南通有限公司</w:t>
            </w:r>
          </w:p>
        </w:tc>
      </w:tr>
      <w:tr w:rsidR="008002D6" w:rsidRPr="008002D6" w14:paraId="26B624F5"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71E9418C" w14:textId="77777777" w:rsidR="008002D6" w:rsidRPr="008002D6" w:rsidRDefault="008002D6" w:rsidP="008002D6">
            <w:pPr>
              <w:widowControl/>
              <w:rPr>
                <w:kern w:val="0"/>
                <w:szCs w:val="21"/>
              </w:rPr>
            </w:pPr>
            <w:r w:rsidRPr="008002D6">
              <w:rPr>
                <w:kern w:val="0"/>
                <w:szCs w:val="21"/>
              </w:rPr>
              <w:t>样品预处理方法</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1C849E35" w14:textId="3055D501" w:rsidR="008002D6" w:rsidRPr="008002D6" w:rsidRDefault="008002D6" w:rsidP="008002D6">
            <w:pPr>
              <w:widowControl/>
              <w:rPr>
                <w:kern w:val="0"/>
                <w:szCs w:val="21"/>
              </w:rPr>
            </w:pPr>
            <w:r w:rsidRPr="008002D6">
              <w:rPr>
                <w:kern w:val="0"/>
                <w:szCs w:val="21"/>
              </w:rPr>
              <w:t>0.1%</w:t>
            </w:r>
            <w:r>
              <w:rPr>
                <w:rFonts w:hint="eastAsia"/>
                <w:kern w:val="0"/>
                <w:szCs w:val="21"/>
              </w:rPr>
              <w:t xml:space="preserve"> </w:t>
            </w:r>
            <w:r w:rsidRPr="008002D6">
              <w:rPr>
                <w:kern w:val="0"/>
                <w:szCs w:val="21"/>
              </w:rPr>
              <w:t>FA in ACN</w:t>
            </w:r>
            <w:r w:rsidRPr="008002D6">
              <w:rPr>
                <w:kern w:val="0"/>
                <w:szCs w:val="21"/>
              </w:rPr>
              <w:t>：</w:t>
            </w:r>
            <w:r w:rsidRPr="008002D6">
              <w:rPr>
                <w:kern w:val="0"/>
                <w:szCs w:val="21"/>
              </w:rPr>
              <w:t>MeOH=1</w:t>
            </w:r>
            <w:r w:rsidRPr="008002D6">
              <w:rPr>
                <w:kern w:val="0"/>
                <w:szCs w:val="21"/>
              </w:rPr>
              <w:t>：</w:t>
            </w:r>
            <w:r w:rsidRPr="008002D6">
              <w:rPr>
                <w:kern w:val="0"/>
                <w:szCs w:val="21"/>
              </w:rPr>
              <w:t>1</w:t>
            </w:r>
            <w:r w:rsidRPr="008002D6">
              <w:rPr>
                <w:kern w:val="0"/>
                <w:szCs w:val="21"/>
              </w:rPr>
              <w:t>，</w:t>
            </w:r>
            <w:r w:rsidRPr="008002D6">
              <w:rPr>
                <w:kern w:val="0"/>
                <w:szCs w:val="21"/>
              </w:rPr>
              <w:t xml:space="preserve">v/v </w:t>
            </w:r>
            <w:r w:rsidRPr="008002D6">
              <w:rPr>
                <w:kern w:val="0"/>
                <w:szCs w:val="21"/>
              </w:rPr>
              <w:t>进行蛋白沉淀</w:t>
            </w:r>
          </w:p>
        </w:tc>
      </w:tr>
      <w:tr w:rsidR="008002D6" w:rsidRPr="008002D6" w14:paraId="6E943038"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34B48C58" w14:textId="77777777" w:rsidR="008002D6" w:rsidRPr="008002D6" w:rsidRDefault="008002D6" w:rsidP="008002D6">
            <w:pPr>
              <w:widowControl/>
              <w:rPr>
                <w:kern w:val="0"/>
                <w:szCs w:val="21"/>
              </w:rPr>
            </w:pPr>
            <w:proofErr w:type="gramStart"/>
            <w:r w:rsidRPr="008002D6">
              <w:rPr>
                <w:kern w:val="0"/>
                <w:szCs w:val="21"/>
              </w:rPr>
              <w:t>进样量</w:t>
            </w:r>
            <w:proofErr w:type="gramEnd"/>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0D78CE6F" w14:textId="2CAE2889" w:rsidR="008002D6" w:rsidRPr="008002D6" w:rsidRDefault="008002D6" w:rsidP="008002D6">
            <w:pPr>
              <w:widowControl/>
              <w:rPr>
                <w:kern w:val="0"/>
                <w:szCs w:val="21"/>
              </w:rPr>
            </w:pPr>
            <w:r w:rsidRPr="008002D6">
              <w:rPr>
                <w:kern w:val="0"/>
                <w:szCs w:val="21"/>
              </w:rPr>
              <w:t>4</w:t>
            </w:r>
            <w:r>
              <w:rPr>
                <w:rFonts w:hint="eastAsia"/>
                <w:kern w:val="0"/>
                <w:szCs w:val="21"/>
              </w:rPr>
              <w:t xml:space="preserve"> </w:t>
            </w:r>
            <w:proofErr w:type="spellStart"/>
            <w:r w:rsidRPr="008002D6">
              <w:rPr>
                <w:kern w:val="0"/>
                <w:szCs w:val="21"/>
              </w:rPr>
              <w:t>μL</w:t>
            </w:r>
            <w:proofErr w:type="spellEnd"/>
          </w:p>
        </w:tc>
      </w:tr>
      <w:tr w:rsidR="008002D6" w:rsidRPr="008002D6" w14:paraId="39DA9A70"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460AC184" w14:textId="77777777" w:rsidR="008002D6" w:rsidRPr="008002D6" w:rsidRDefault="008002D6" w:rsidP="008002D6">
            <w:pPr>
              <w:widowControl/>
              <w:rPr>
                <w:kern w:val="0"/>
                <w:szCs w:val="21"/>
              </w:rPr>
            </w:pPr>
            <w:r w:rsidRPr="008002D6">
              <w:rPr>
                <w:kern w:val="0"/>
                <w:szCs w:val="21"/>
              </w:rPr>
              <w:t>定量指标</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25AEB175" w14:textId="08C225EA" w:rsidR="008002D6" w:rsidRPr="008002D6" w:rsidRDefault="007D0F22" w:rsidP="008002D6">
            <w:pPr>
              <w:widowControl/>
              <w:rPr>
                <w:kern w:val="0"/>
                <w:szCs w:val="21"/>
              </w:rPr>
            </w:pPr>
            <w:r>
              <w:rPr>
                <w:kern w:val="0"/>
                <w:szCs w:val="21"/>
              </w:rPr>
              <w:t>810Z00-T</w:t>
            </w:r>
            <w:r w:rsidR="008002D6" w:rsidRPr="008002D6">
              <w:rPr>
                <w:kern w:val="0"/>
                <w:szCs w:val="21"/>
              </w:rPr>
              <w:t>：</w:t>
            </w:r>
            <w:r>
              <w:rPr>
                <w:kern w:val="0"/>
                <w:szCs w:val="21"/>
              </w:rPr>
              <w:t>810Z00-T</w:t>
            </w:r>
            <w:r w:rsidR="008002D6" w:rsidRPr="008002D6">
              <w:rPr>
                <w:kern w:val="0"/>
                <w:szCs w:val="21"/>
              </w:rPr>
              <w:t>峰面积与内标</w:t>
            </w:r>
            <w:r>
              <w:rPr>
                <w:kern w:val="0"/>
                <w:szCs w:val="21"/>
              </w:rPr>
              <w:t>Dexamethasone</w:t>
            </w:r>
            <w:r w:rsidR="008002D6" w:rsidRPr="008002D6">
              <w:rPr>
                <w:kern w:val="0"/>
                <w:szCs w:val="21"/>
              </w:rPr>
              <w:t>峰面积比</w:t>
            </w:r>
          </w:p>
        </w:tc>
      </w:tr>
      <w:tr w:rsidR="008002D6" w:rsidRPr="008002D6" w14:paraId="5DCBFFBF"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126398BA" w14:textId="77777777" w:rsidR="008002D6" w:rsidRPr="008002D6" w:rsidRDefault="008002D6" w:rsidP="008002D6">
            <w:pPr>
              <w:widowControl/>
              <w:rPr>
                <w:kern w:val="0"/>
                <w:szCs w:val="21"/>
              </w:rPr>
            </w:pPr>
            <w:r w:rsidRPr="008002D6">
              <w:rPr>
                <w:kern w:val="0"/>
                <w:szCs w:val="21"/>
              </w:rPr>
              <w:t>回归方程</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11E6C97A" w14:textId="77777777" w:rsidR="008002D6" w:rsidRPr="008002D6" w:rsidRDefault="008002D6" w:rsidP="008002D6">
            <w:pPr>
              <w:widowControl/>
              <w:rPr>
                <w:kern w:val="0"/>
                <w:szCs w:val="21"/>
              </w:rPr>
            </w:pPr>
            <w:r w:rsidRPr="008002D6">
              <w:rPr>
                <w:kern w:val="0"/>
                <w:szCs w:val="21"/>
              </w:rPr>
              <w:t>y = ax + b</w:t>
            </w:r>
          </w:p>
        </w:tc>
      </w:tr>
      <w:tr w:rsidR="008002D6" w:rsidRPr="008002D6" w14:paraId="15C03CD3"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761F2597" w14:textId="77777777" w:rsidR="008002D6" w:rsidRPr="008002D6" w:rsidRDefault="008002D6" w:rsidP="008002D6">
            <w:pPr>
              <w:widowControl/>
              <w:rPr>
                <w:kern w:val="0"/>
                <w:szCs w:val="21"/>
              </w:rPr>
            </w:pPr>
            <w:r w:rsidRPr="008002D6">
              <w:rPr>
                <w:kern w:val="0"/>
                <w:szCs w:val="21"/>
              </w:rPr>
              <w:t>权重系数</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23F1FE94" w14:textId="77777777" w:rsidR="008002D6" w:rsidRPr="008002D6" w:rsidRDefault="008002D6" w:rsidP="008002D6">
            <w:pPr>
              <w:widowControl/>
              <w:rPr>
                <w:kern w:val="0"/>
                <w:szCs w:val="21"/>
              </w:rPr>
            </w:pPr>
            <w:r w:rsidRPr="008002D6">
              <w:rPr>
                <w:kern w:val="0"/>
                <w:szCs w:val="21"/>
              </w:rPr>
              <w:t>1/</w:t>
            </w:r>
            <w:r w:rsidRPr="008002D6">
              <w:rPr>
                <w:kern w:val="0"/>
                <w:szCs w:val="21"/>
              </w:rPr>
              <w:t>（</w:t>
            </w:r>
            <w:r w:rsidRPr="008002D6">
              <w:rPr>
                <w:kern w:val="0"/>
                <w:szCs w:val="21"/>
              </w:rPr>
              <w:t>x*x</w:t>
            </w:r>
            <w:r w:rsidRPr="008002D6">
              <w:rPr>
                <w:kern w:val="0"/>
                <w:szCs w:val="21"/>
              </w:rPr>
              <w:t>）</w:t>
            </w:r>
          </w:p>
        </w:tc>
      </w:tr>
      <w:tr w:rsidR="008002D6" w:rsidRPr="008002D6" w14:paraId="578AAA35"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0AEA21F4" w14:textId="77777777" w:rsidR="008002D6" w:rsidRPr="008002D6" w:rsidRDefault="008002D6" w:rsidP="008002D6">
            <w:pPr>
              <w:widowControl/>
              <w:rPr>
                <w:kern w:val="0"/>
                <w:szCs w:val="21"/>
              </w:rPr>
            </w:pPr>
            <w:r w:rsidRPr="008002D6">
              <w:rPr>
                <w:kern w:val="0"/>
                <w:szCs w:val="21"/>
              </w:rPr>
              <w:t>线性范围</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53254310" w14:textId="1FDE3BB2" w:rsidR="008002D6" w:rsidRPr="008002D6" w:rsidRDefault="007D0F22" w:rsidP="008002D6">
            <w:pPr>
              <w:widowControl/>
              <w:rPr>
                <w:kern w:val="0"/>
                <w:szCs w:val="21"/>
              </w:rPr>
            </w:pPr>
            <w:r>
              <w:rPr>
                <w:kern w:val="0"/>
                <w:szCs w:val="21"/>
              </w:rPr>
              <w:t>810Z00-T</w:t>
            </w:r>
            <w:r w:rsidR="008002D6" w:rsidRPr="008002D6">
              <w:rPr>
                <w:kern w:val="0"/>
                <w:szCs w:val="21"/>
              </w:rPr>
              <w:t>：</w:t>
            </w:r>
            <w:r w:rsidR="008002D6" w:rsidRPr="008002D6">
              <w:rPr>
                <w:kern w:val="0"/>
                <w:szCs w:val="21"/>
              </w:rPr>
              <w:t>50.000</w:t>
            </w:r>
            <w:r w:rsidR="000D264E">
              <w:rPr>
                <w:rFonts w:hint="eastAsia"/>
                <w:kern w:val="0"/>
                <w:szCs w:val="21"/>
              </w:rPr>
              <w:t>~</w:t>
            </w:r>
            <w:r w:rsidR="008002D6" w:rsidRPr="008002D6">
              <w:rPr>
                <w:kern w:val="0"/>
                <w:szCs w:val="21"/>
              </w:rPr>
              <w:t xml:space="preserve">25000.000 </w:t>
            </w:r>
            <w:proofErr w:type="spellStart"/>
            <w:r w:rsidR="008002D6" w:rsidRPr="008002D6">
              <w:rPr>
                <w:kern w:val="0"/>
                <w:szCs w:val="21"/>
              </w:rPr>
              <w:t>pg</w:t>
            </w:r>
            <w:proofErr w:type="spellEnd"/>
            <w:r w:rsidR="008002D6" w:rsidRPr="008002D6">
              <w:rPr>
                <w:kern w:val="0"/>
                <w:szCs w:val="21"/>
              </w:rPr>
              <w:t>/mL</w:t>
            </w:r>
          </w:p>
        </w:tc>
      </w:tr>
      <w:tr w:rsidR="008002D6" w:rsidRPr="008002D6" w14:paraId="2E0769EF"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7DB09495" w14:textId="77777777" w:rsidR="008002D6" w:rsidRPr="008002D6" w:rsidRDefault="008002D6" w:rsidP="008002D6">
            <w:pPr>
              <w:widowControl/>
              <w:rPr>
                <w:kern w:val="0"/>
                <w:szCs w:val="21"/>
              </w:rPr>
            </w:pPr>
            <w:r w:rsidRPr="008002D6">
              <w:rPr>
                <w:kern w:val="0"/>
                <w:szCs w:val="21"/>
              </w:rPr>
              <w:t>最低定量限（</w:t>
            </w:r>
            <w:r w:rsidRPr="008002D6">
              <w:rPr>
                <w:kern w:val="0"/>
                <w:szCs w:val="21"/>
              </w:rPr>
              <w:t>LLOQ</w:t>
            </w:r>
            <w:r w:rsidRPr="008002D6">
              <w:rPr>
                <w:kern w:val="0"/>
                <w:szCs w:val="21"/>
              </w:rPr>
              <w:t>）</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7A411674" w14:textId="6C9FEA44" w:rsidR="008002D6" w:rsidRPr="008002D6" w:rsidRDefault="007D0F22" w:rsidP="008002D6">
            <w:pPr>
              <w:widowControl/>
              <w:rPr>
                <w:kern w:val="0"/>
                <w:szCs w:val="21"/>
              </w:rPr>
            </w:pPr>
            <w:r>
              <w:rPr>
                <w:kern w:val="0"/>
                <w:szCs w:val="21"/>
              </w:rPr>
              <w:t>810Z00-T</w:t>
            </w:r>
            <w:r w:rsidR="008002D6" w:rsidRPr="008002D6">
              <w:rPr>
                <w:kern w:val="0"/>
                <w:szCs w:val="21"/>
              </w:rPr>
              <w:t>：</w:t>
            </w:r>
            <w:r w:rsidR="008002D6" w:rsidRPr="008002D6">
              <w:rPr>
                <w:kern w:val="0"/>
                <w:szCs w:val="21"/>
              </w:rPr>
              <w:t xml:space="preserve">50.000 </w:t>
            </w:r>
            <w:proofErr w:type="spellStart"/>
            <w:r w:rsidR="008002D6" w:rsidRPr="008002D6">
              <w:rPr>
                <w:kern w:val="0"/>
                <w:szCs w:val="21"/>
              </w:rPr>
              <w:t>pg</w:t>
            </w:r>
            <w:proofErr w:type="spellEnd"/>
            <w:r w:rsidR="008002D6" w:rsidRPr="008002D6">
              <w:rPr>
                <w:kern w:val="0"/>
                <w:szCs w:val="21"/>
              </w:rPr>
              <w:t>/mL</w:t>
            </w:r>
          </w:p>
        </w:tc>
      </w:tr>
      <w:tr w:rsidR="008002D6" w:rsidRPr="008002D6" w14:paraId="1C8D6151"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6D77D129" w14:textId="77777777" w:rsidR="008002D6" w:rsidRPr="008002D6" w:rsidRDefault="008002D6" w:rsidP="008002D6">
            <w:pPr>
              <w:widowControl/>
              <w:rPr>
                <w:kern w:val="0"/>
                <w:szCs w:val="21"/>
              </w:rPr>
            </w:pPr>
            <w:r w:rsidRPr="008002D6">
              <w:rPr>
                <w:kern w:val="0"/>
                <w:szCs w:val="21"/>
              </w:rPr>
              <w:t>最低质控浓度（</w:t>
            </w:r>
            <w:r w:rsidRPr="008002D6">
              <w:rPr>
                <w:kern w:val="0"/>
                <w:szCs w:val="21"/>
              </w:rPr>
              <w:t>LLOQ QC</w:t>
            </w:r>
            <w:r w:rsidRPr="008002D6">
              <w:rPr>
                <w:kern w:val="0"/>
                <w:szCs w:val="21"/>
              </w:rPr>
              <w:t>）</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289FFBD8" w14:textId="4FB42691" w:rsidR="008002D6" w:rsidRPr="008002D6" w:rsidRDefault="007D0F22" w:rsidP="008002D6">
            <w:pPr>
              <w:widowControl/>
              <w:rPr>
                <w:kern w:val="0"/>
                <w:szCs w:val="21"/>
              </w:rPr>
            </w:pPr>
            <w:r>
              <w:rPr>
                <w:kern w:val="0"/>
                <w:szCs w:val="21"/>
              </w:rPr>
              <w:t>810Z00-T</w:t>
            </w:r>
            <w:r w:rsidR="008002D6" w:rsidRPr="008002D6">
              <w:rPr>
                <w:kern w:val="0"/>
                <w:szCs w:val="21"/>
              </w:rPr>
              <w:t>：</w:t>
            </w:r>
            <w:r w:rsidR="008002D6" w:rsidRPr="008002D6">
              <w:rPr>
                <w:kern w:val="0"/>
                <w:szCs w:val="21"/>
              </w:rPr>
              <w:t xml:space="preserve">50.000 </w:t>
            </w:r>
            <w:proofErr w:type="spellStart"/>
            <w:r w:rsidR="008002D6" w:rsidRPr="008002D6">
              <w:rPr>
                <w:kern w:val="0"/>
                <w:szCs w:val="21"/>
              </w:rPr>
              <w:t>pg</w:t>
            </w:r>
            <w:proofErr w:type="spellEnd"/>
            <w:r w:rsidR="008002D6" w:rsidRPr="008002D6">
              <w:rPr>
                <w:kern w:val="0"/>
                <w:szCs w:val="21"/>
              </w:rPr>
              <w:t>/mL</w:t>
            </w:r>
          </w:p>
        </w:tc>
      </w:tr>
      <w:tr w:rsidR="008002D6" w:rsidRPr="008002D6" w14:paraId="2FE9E7FF"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76DB1DB7" w14:textId="77777777" w:rsidR="008002D6" w:rsidRPr="008002D6" w:rsidRDefault="008002D6" w:rsidP="008002D6">
            <w:pPr>
              <w:widowControl/>
              <w:rPr>
                <w:kern w:val="0"/>
                <w:szCs w:val="21"/>
              </w:rPr>
            </w:pPr>
            <w:r w:rsidRPr="008002D6">
              <w:rPr>
                <w:kern w:val="0"/>
                <w:szCs w:val="21"/>
              </w:rPr>
              <w:t>质控浓度（</w:t>
            </w:r>
            <w:r w:rsidRPr="008002D6">
              <w:rPr>
                <w:kern w:val="0"/>
                <w:szCs w:val="21"/>
              </w:rPr>
              <w:t>QC</w:t>
            </w:r>
            <w:r w:rsidRPr="008002D6">
              <w:rPr>
                <w:kern w:val="0"/>
                <w:szCs w:val="21"/>
              </w:rPr>
              <w:t>）</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4F0FE5A6" w14:textId="039DD676" w:rsidR="008002D6" w:rsidRPr="008002D6" w:rsidRDefault="007D0F22" w:rsidP="008002D6">
            <w:pPr>
              <w:widowControl/>
              <w:rPr>
                <w:kern w:val="0"/>
                <w:szCs w:val="21"/>
              </w:rPr>
            </w:pPr>
            <w:r>
              <w:rPr>
                <w:kern w:val="0"/>
                <w:szCs w:val="21"/>
              </w:rPr>
              <w:t>810Z00-T</w:t>
            </w:r>
            <w:r w:rsidR="008002D6" w:rsidRPr="008002D6">
              <w:rPr>
                <w:kern w:val="0"/>
                <w:szCs w:val="21"/>
              </w:rPr>
              <w:t>：</w:t>
            </w:r>
            <w:r w:rsidR="008002D6" w:rsidRPr="008002D6">
              <w:rPr>
                <w:kern w:val="0"/>
                <w:szCs w:val="21"/>
              </w:rPr>
              <w:t xml:space="preserve">150.000 </w:t>
            </w:r>
            <w:proofErr w:type="spellStart"/>
            <w:r w:rsidR="008002D6" w:rsidRPr="008002D6">
              <w:rPr>
                <w:kern w:val="0"/>
                <w:szCs w:val="21"/>
              </w:rPr>
              <w:t>pg</w:t>
            </w:r>
            <w:proofErr w:type="spellEnd"/>
            <w:r w:rsidR="008002D6" w:rsidRPr="008002D6">
              <w:rPr>
                <w:kern w:val="0"/>
                <w:szCs w:val="21"/>
              </w:rPr>
              <w:t>/mL</w:t>
            </w:r>
            <w:r>
              <w:rPr>
                <w:rFonts w:hint="eastAsia"/>
                <w:kern w:val="0"/>
                <w:szCs w:val="21"/>
              </w:rPr>
              <w:t>；</w:t>
            </w:r>
            <w:r w:rsidR="008002D6" w:rsidRPr="008002D6">
              <w:rPr>
                <w:kern w:val="0"/>
                <w:szCs w:val="21"/>
              </w:rPr>
              <w:t xml:space="preserve">1125.000 </w:t>
            </w:r>
            <w:proofErr w:type="spellStart"/>
            <w:r w:rsidR="008002D6" w:rsidRPr="008002D6">
              <w:rPr>
                <w:kern w:val="0"/>
                <w:szCs w:val="21"/>
              </w:rPr>
              <w:t>pg</w:t>
            </w:r>
            <w:proofErr w:type="spellEnd"/>
            <w:r w:rsidR="008002D6" w:rsidRPr="008002D6">
              <w:rPr>
                <w:kern w:val="0"/>
                <w:szCs w:val="21"/>
              </w:rPr>
              <w:t>/mL</w:t>
            </w:r>
            <w:r>
              <w:rPr>
                <w:rFonts w:hint="eastAsia"/>
                <w:kern w:val="0"/>
                <w:szCs w:val="21"/>
              </w:rPr>
              <w:t>；</w:t>
            </w:r>
            <w:r w:rsidR="008002D6" w:rsidRPr="008002D6">
              <w:rPr>
                <w:kern w:val="0"/>
                <w:szCs w:val="21"/>
              </w:rPr>
              <w:t xml:space="preserve">7500.000 </w:t>
            </w:r>
            <w:proofErr w:type="spellStart"/>
            <w:r w:rsidR="008002D6" w:rsidRPr="008002D6">
              <w:rPr>
                <w:kern w:val="0"/>
                <w:szCs w:val="21"/>
              </w:rPr>
              <w:t>pg</w:t>
            </w:r>
            <w:proofErr w:type="spellEnd"/>
            <w:r w:rsidR="008002D6" w:rsidRPr="008002D6">
              <w:rPr>
                <w:kern w:val="0"/>
                <w:szCs w:val="21"/>
              </w:rPr>
              <w:t>/mL</w:t>
            </w:r>
            <w:r>
              <w:rPr>
                <w:rFonts w:hint="eastAsia"/>
                <w:kern w:val="0"/>
                <w:szCs w:val="21"/>
              </w:rPr>
              <w:t>；</w:t>
            </w:r>
            <w:r w:rsidR="008002D6" w:rsidRPr="008002D6">
              <w:rPr>
                <w:kern w:val="0"/>
                <w:szCs w:val="21"/>
              </w:rPr>
              <w:t xml:space="preserve">18750.000 </w:t>
            </w:r>
            <w:proofErr w:type="spellStart"/>
            <w:r w:rsidR="008002D6" w:rsidRPr="008002D6">
              <w:rPr>
                <w:kern w:val="0"/>
                <w:szCs w:val="21"/>
              </w:rPr>
              <w:t>pg</w:t>
            </w:r>
            <w:proofErr w:type="spellEnd"/>
            <w:r w:rsidR="008002D6" w:rsidRPr="008002D6">
              <w:rPr>
                <w:kern w:val="0"/>
                <w:szCs w:val="21"/>
              </w:rPr>
              <w:t>/mL</w:t>
            </w:r>
          </w:p>
        </w:tc>
      </w:tr>
      <w:tr w:rsidR="008002D6" w:rsidRPr="008002D6" w14:paraId="066D92CF" w14:textId="77777777" w:rsidTr="002D05F8">
        <w:trPr>
          <w:trHeight w:val="317"/>
        </w:trPr>
        <w:tc>
          <w:tcPr>
            <w:tcW w:w="2609" w:type="dxa"/>
            <w:tcBorders>
              <w:top w:val="nil"/>
              <w:left w:val="single" w:sz="4" w:space="0" w:color="auto"/>
              <w:bottom w:val="nil"/>
              <w:right w:val="single" w:sz="4" w:space="0" w:color="auto"/>
            </w:tcBorders>
            <w:shd w:val="clear" w:color="auto" w:fill="92D050"/>
            <w:vAlign w:val="center"/>
            <w:hideMark/>
          </w:tcPr>
          <w:p w14:paraId="3B76018C" w14:textId="77777777" w:rsidR="008002D6" w:rsidRPr="008002D6" w:rsidRDefault="008002D6" w:rsidP="008002D6">
            <w:pPr>
              <w:widowControl/>
              <w:rPr>
                <w:kern w:val="0"/>
                <w:szCs w:val="21"/>
              </w:rPr>
            </w:pPr>
            <w:r w:rsidRPr="008002D6">
              <w:rPr>
                <w:kern w:val="0"/>
                <w:szCs w:val="21"/>
              </w:rPr>
              <w:t>系统适用性</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39261E84" w14:textId="59392C1B" w:rsidR="008002D6" w:rsidRPr="008002D6" w:rsidRDefault="007D0F22" w:rsidP="008002D6">
            <w:pPr>
              <w:widowControl/>
              <w:rPr>
                <w:kern w:val="0"/>
                <w:szCs w:val="21"/>
              </w:rPr>
            </w:pPr>
            <w:r>
              <w:rPr>
                <w:kern w:val="0"/>
                <w:szCs w:val="21"/>
              </w:rPr>
              <w:t>810Z00-T</w:t>
            </w:r>
            <w:r w:rsidR="008002D6" w:rsidRPr="008002D6">
              <w:rPr>
                <w:kern w:val="0"/>
                <w:szCs w:val="21"/>
              </w:rPr>
              <w:t>：待测物保留时间</w:t>
            </w:r>
            <w:r w:rsidR="008002D6" w:rsidRPr="008002D6">
              <w:rPr>
                <w:kern w:val="0"/>
                <w:szCs w:val="21"/>
              </w:rPr>
              <w:t>CV≤ 0.5%</w:t>
            </w:r>
            <w:r w:rsidR="008002D6" w:rsidRPr="008002D6">
              <w:rPr>
                <w:kern w:val="0"/>
                <w:szCs w:val="21"/>
              </w:rPr>
              <w:t>；内标保留时间</w:t>
            </w:r>
            <w:r w:rsidR="008002D6" w:rsidRPr="008002D6">
              <w:rPr>
                <w:kern w:val="0"/>
                <w:szCs w:val="21"/>
              </w:rPr>
              <w:t>CV≤ 0.8%</w:t>
            </w:r>
            <w:r w:rsidR="008002D6" w:rsidRPr="008002D6">
              <w:rPr>
                <w:kern w:val="0"/>
                <w:szCs w:val="21"/>
              </w:rPr>
              <w:t>；面积比</w:t>
            </w:r>
            <w:r w:rsidR="008002D6" w:rsidRPr="008002D6">
              <w:rPr>
                <w:kern w:val="0"/>
                <w:szCs w:val="21"/>
              </w:rPr>
              <w:t>CV≤ 8.2%</w:t>
            </w:r>
          </w:p>
        </w:tc>
      </w:tr>
      <w:tr w:rsidR="008002D6" w:rsidRPr="008002D6" w14:paraId="5D8A885F" w14:textId="77777777" w:rsidTr="002D05F8">
        <w:trPr>
          <w:trHeight w:val="317"/>
        </w:trPr>
        <w:tc>
          <w:tcPr>
            <w:tcW w:w="2609"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34A5D568" w14:textId="77777777" w:rsidR="008002D6" w:rsidRPr="008002D6" w:rsidRDefault="008002D6" w:rsidP="008002D6">
            <w:pPr>
              <w:widowControl/>
              <w:rPr>
                <w:kern w:val="0"/>
                <w:szCs w:val="21"/>
              </w:rPr>
            </w:pPr>
            <w:r w:rsidRPr="008002D6">
              <w:rPr>
                <w:kern w:val="0"/>
                <w:szCs w:val="21"/>
              </w:rPr>
              <w:t>待测物残留</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58F8D830" w14:textId="77777777" w:rsidR="008002D6" w:rsidRPr="008002D6" w:rsidRDefault="008002D6" w:rsidP="008002D6">
            <w:pPr>
              <w:widowControl/>
              <w:rPr>
                <w:kern w:val="0"/>
                <w:szCs w:val="21"/>
              </w:rPr>
            </w:pPr>
            <w:r w:rsidRPr="008002D6">
              <w:rPr>
                <w:kern w:val="0"/>
                <w:szCs w:val="21"/>
              </w:rPr>
              <w:t>待测物残留</w:t>
            </w:r>
            <w:r w:rsidRPr="008002D6">
              <w:rPr>
                <w:kern w:val="0"/>
                <w:szCs w:val="21"/>
              </w:rPr>
              <w:t>≤ 55.3%</w:t>
            </w:r>
          </w:p>
        </w:tc>
      </w:tr>
      <w:tr w:rsidR="008002D6" w:rsidRPr="008002D6" w14:paraId="483B91C6"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269E83AC" w14:textId="77777777" w:rsidR="008002D6" w:rsidRPr="008002D6" w:rsidRDefault="008002D6" w:rsidP="008002D6">
            <w:pPr>
              <w:widowControl/>
              <w:rPr>
                <w:kern w:val="0"/>
                <w:szCs w:val="21"/>
              </w:rPr>
            </w:pPr>
            <w:r w:rsidRPr="008002D6">
              <w:rPr>
                <w:kern w:val="0"/>
                <w:szCs w:val="21"/>
              </w:rPr>
              <w:t>内标残留</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2A2E2B30" w14:textId="77777777" w:rsidR="008002D6" w:rsidRPr="008002D6" w:rsidRDefault="008002D6" w:rsidP="008002D6">
            <w:pPr>
              <w:widowControl/>
              <w:rPr>
                <w:kern w:val="0"/>
                <w:szCs w:val="21"/>
              </w:rPr>
            </w:pPr>
            <w:r w:rsidRPr="008002D6">
              <w:rPr>
                <w:kern w:val="0"/>
                <w:szCs w:val="21"/>
              </w:rPr>
              <w:t>内标残留</w:t>
            </w:r>
            <w:r w:rsidRPr="008002D6">
              <w:rPr>
                <w:kern w:val="0"/>
                <w:szCs w:val="21"/>
              </w:rPr>
              <w:t>≤ 4.9%</w:t>
            </w:r>
          </w:p>
        </w:tc>
      </w:tr>
      <w:tr w:rsidR="008002D6" w:rsidRPr="008002D6" w14:paraId="526994AE"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305441C1" w14:textId="77777777" w:rsidR="008002D6" w:rsidRPr="008002D6" w:rsidRDefault="008002D6" w:rsidP="008002D6">
            <w:pPr>
              <w:widowControl/>
              <w:rPr>
                <w:kern w:val="0"/>
                <w:szCs w:val="21"/>
              </w:rPr>
            </w:pPr>
            <w:r w:rsidRPr="008002D6">
              <w:rPr>
                <w:kern w:val="0"/>
                <w:szCs w:val="21"/>
              </w:rPr>
              <w:t>选择性</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2B6B6760" w14:textId="61D0790C" w:rsidR="008002D6" w:rsidRPr="008002D6" w:rsidRDefault="008002D6" w:rsidP="008002D6">
            <w:pPr>
              <w:widowControl/>
              <w:rPr>
                <w:kern w:val="0"/>
                <w:szCs w:val="21"/>
              </w:rPr>
            </w:pPr>
            <w:r w:rsidRPr="008002D6">
              <w:rPr>
                <w:kern w:val="0"/>
                <w:szCs w:val="21"/>
              </w:rPr>
              <w:t>空白血浆中内源性组份对</w:t>
            </w:r>
            <w:r w:rsidR="007D0F22">
              <w:rPr>
                <w:kern w:val="0"/>
                <w:szCs w:val="21"/>
              </w:rPr>
              <w:t>810Z00-T</w:t>
            </w:r>
            <w:r w:rsidRPr="008002D6">
              <w:rPr>
                <w:kern w:val="0"/>
                <w:szCs w:val="21"/>
              </w:rPr>
              <w:t>和内标</w:t>
            </w:r>
            <w:r w:rsidR="007D0F22">
              <w:rPr>
                <w:kern w:val="0"/>
                <w:szCs w:val="21"/>
              </w:rPr>
              <w:t>Dexamethasone</w:t>
            </w:r>
            <w:r w:rsidRPr="008002D6">
              <w:rPr>
                <w:kern w:val="0"/>
                <w:szCs w:val="21"/>
              </w:rPr>
              <w:t xml:space="preserve"> </w:t>
            </w:r>
            <w:r w:rsidRPr="008002D6">
              <w:rPr>
                <w:kern w:val="0"/>
                <w:szCs w:val="21"/>
              </w:rPr>
              <w:t>的干扰符合接受标准</w:t>
            </w:r>
          </w:p>
        </w:tc>
      </w:tr>
      <w:tr w:rsidR="008002D6" w:rsidRPr="008002D6" w14:paraId="0761E6AD"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3779CA00" w14:textId="77777777" w:rsidR="008002D6" w:rsidRPr="008002D6" w:rsidRDefault="008002D6" w:rsidP="008002D6">
            <w:pPr>
              <w:widowControl/>
              <w:rPr>
                <w:kern w:val="0"/>
                <w:szCs w:val="21"/>
              </w:rPr>
            </w:pPr>
            <w:r w:rsidRPr="008002D6">
              <w:rPr>
                <w:kern w:val="0"/>
                <w:szCs w:val="21"/>
              </w:rPr>
              <w:t>特异性</w:t>
            </w:r>
          </w:p>
        </w:tc>
        <w:tc>
          <w:tcPr>
            <w:tcW w:w="6463" w:type="dxa"/>
            <w:gridSpan w:val="3"/>
            <w:tcBorders>
              <w:top w:val="single" w:sz="4" w:space="0" w:color="auto"/>
              <w:left w:val="nil"/>
              <w:bottom w:val="single" w:sz="4" w:space="0" w:color="auto"/>
              <w:right w:val="single" w:sz="4" w:space="0" w:color="000000"/>
            </w:tcBorders>
            <w:shd w:val="clear" w:color="auto" w:fill="92D050"/>
            <w:vAlign w:val="center"/>
            <w:hideMark/>
          </w:tcPr>
          <w:p w14:paraId="56474654" w14:textId="77777777" w:rsidR="008002D6" w:rsidRPr="008002D6" w:rsidRDefault="008002D6" w:rsidP="008002D6">
            <w:pPr>
              <w:widowControl/>
              <w:rPr>
                <w:kern w:val="0"/>
                <w:szCs w:val="21"/>
              </w:rPr>
            </w:pPr>
            <w:r w:rsidRPr="008002D6">
              <w:rPr>
                <w:kern w:val="0"/>
                <w:szCs w:val="21"/>
              </w:rPr>
              <w:t>待测物与内标间干扰符合接受标准</w:t>
            </w:r>
          </w:p>
        </w:tc>
      </w:tr>
      <w:tr w:rsidR="008002D6" w:rsidRPr="008002D6" w14:paraId="67E571E2"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51DB2C60" w14:textId="77777777" w:rsidR="008002D6" w:rsidRPr="008002D6" w:rsidRDefault="008002D6" w:rsidP="008002D6">
            <w:pPr>
              <w:widowControl/>
              <w:rPr>
                <w:kern w:val="0"/>
                <w:szCs w:val="21"/>
              </w:rPr>
            </w:pPr>
            <w:r w:rsidRPr="008002D6">
              <w:rPr>
                <w:kern w:val="0"/>
                <w:szCs w:val="21"/>
              </w:rPr>
              <w:t>基质效应</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60423B2F" w14:textId="77777777" w:rsidR="008002D6" w:rsidRPr="008002D6" w:rsidRDefault="008002D6" w:rsidP="008002D6">
            <w:pPr>
              <w:widowControl/>
              <w:rPr>
                <w:kern w:val="0"/>
                <w:szCs w:val="21"/>
              </w:rPr>
            </w:pPr>
            <w:r w:rsidRPr="008002D6">
              <w:rPr>
                <w:kern w:val="0"/>
                <w:szCs w:val="21"/>
              </w:rPr>
              <w:t>基质效应符合接受标准</w:t>
            </w:r>
          </w:p>
        </w:tc>
      </w:tr>
      <w:tr w:rsidR="008002D6" w:rsidRPr="008002D6" w14:paraId="74E17A55" w14:textId="77777777" w:rsidTr="002D05F8">
        <w:trPr>
          <w:trHeight w:val="317"/>
        </w:trPr>
        <w:tc>
          <w:tcPr>
            <w:tcW w:w="2609" w:type="dxa"/>
            <w:tcBorders>
              <w:top w:val="nil"/>
              <w:left w:val="single" w:sz="4" w:space="0" w:color="auto"/>
              <w:bottom w:val="nil"/>
              <w:right w:val="single" w:sz="4" w:space="0" w:color="auto"/>
            </w:tcBorders>
            <w:shd w:val="clear" w:color="auto" w:fill="92D050"/>
            <w:vAlign w:val="center"/>
            <w:hideMark/>
          </w:tcPr>
          <w:p w14:paraId="684ED5F2" w14:textId="77777777" w:rsidR="008002D6" w:rsidRPr="008002D6" w:rsidRDefault="008002D6" w:rsidP="008002D6">
            <w:pPr>
              <w:widowControl/>
              <w:rPr>
                <w:kern w:val="0"/>
                <w:szCs w:val="21"/>
              </w:rPr>
            </w:pPr>
            <w:r w:rsidRPr="008002D6">
              <w:rPr>
                <w:kern w:val="0"/>
                <w:szCs w:val="21"/>
              </w:rPr>
              <w:t>准确度和精密度</w:t>
            </w:r>
          </w:p>
        </w:tc>
        <w:tc>
          <w:tcPr>
            <w:tcW w:w="3969" w:type="dxa"/>
            <w:gridSpan w:val="2"/>
            <w:tcBorders>
              <w:top w:val="nil"/>
              <w:left w:val="nil"/>
              <w:bottom w:val="single" w:sz="4" w:space="0" w:color="auto"/>
              <w:right w:val="single" w:sz="4" w:space="0" w:color="auto"/>
            </w:tcBorders>
            <w:shd w:val="clear" w:color="auto" w:fill="92D050"/>
            <w:vAlign w:val="center"/>
            <w:hideMark/>
          </w:tcPr>
          <w:p w14:paraId="3372A5DE" w14:textId="77777777" w:rsidR="008002D6" w:rsidRPr="008002D6" w:rsidRDefault="008002D6" w:rsidP="008002D6">
            <w:pPr>
              <w:widowControl/>
              <w:rPr>
                <w:kern w:val="0"/>
                <w:szCs w:val="21"/>
              </w:rPr>
            </w:pPr>
            <w:r w:rsidRPr="008002D6">
              <w:rPr>
                <w:kern w:val="0"/>
                <w:szCs w:val="21"/>
              </w:rPr>
              <w:t>准确度（与理论浓度的偏差）（</w:t>
            </w:r>
            <w:r w:rsidRPr="008002D6">
              <w:rPr>
                <w:kern w:val="0"/>
                <w:szCs w:val="21"/>
              </w:rPr>
              <w:t>%</w:t>
            </w:r>
            <w:r w:rsidRPr="008002D6">
              <w:rPr>
                <w:kern w:val="0"/>
                <w:szCs w:val="21"/>
              </w:rPr>
              <w:t>）范围</w:t>
            </w:r>
          </w:p>
        </w:tc>
        <w:tc>
          <w:tcPr>
            <w:tcW w:w="2494" w:type="dxa"/>
            <w:tcBorders>
              <w:top w:val="nil"/>
              <w:left w:val="nil"/>
              <w:bottom w:val="single" w:sz="4" w:space="0" w:color="auto"/>
              <w:right w:val="single" w:sz="4" w:space="0" w:color="auto"/>
            </w:tcBorders>
            <w:shd w:val="clear" w:color="auto" w:fill="92D050"/>
            <w:vAlign w:val="center"/>
            <w:hideMark/>
          </w:tcPr>
          <w:p w14:paraId="50520047" w14:textId="77777777" w:rsidR="008002D6" w:rsidRPr="008002D6" w:rsidRDefault="008002D6" w:rsidP="008002D6">
            <w:pPr>
              <w:widowControl/>
              <w:rPr>
                <w:kern w:val="0"/>
                <w:szCs w:val="21"/>
              </w:rPr>
            </w:pPr>
            <w:r w:rsidRPr="008002D6">
              <w:rPr>
                <w:kern w:val="0"/>
                <w:szCs w:val="21"/>
              </w:rPr>
              <w:t>精密度最大值（</w:t>
            </w:r>
            <w:r w:rsidRPr="008002D6">
              <w:rPr>
                <w:kern w:val="0"/>
                <w:szCs w:val="21"/>
              </w:rPr>
              <w:t>%CV</w:t>
            </w:r>
            <w:r w:rsidRPr="008002D6">
              <w:rPr>
                <w:kern w:val="0"/>
                <w:szCs w:val="21"/>
              </w:rPr>
              <w:t>）</w:t>
            </w:r>
          </w:p>
        </w:tc>
      </w:tr>
      <w:tr w:rsidR="008002D6" w:rsidRPr="008002D6" w14:paraId="341FDD81" w14:textId="77777777" w:rsidTr="002D05F8">
        <w:trPr>
          <w:trHeight w:val="317"/>
        </w:trPr>
        <w:tc>
          <w:tcPr>
            <w:tcW w:w="2609"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91F0738" w14:textId="77777777" w:rsidR="008002D6" w:rsidRPr="008002D6" w:rsidRDefault="008002D6" w:rsidP="008002D6">
            <w:pPr>
              <w:widowControl/>
              <w:rPr>
                <w:kern w:val="0"/>
                <w:szCs w:val="21"/>
              </w:rPr>
            </w:pPr>
            <w:proofErr w:type="gramStart"/>
            <w:r w:rsidRPr="008002D6">
              <w:rPr>
                <w:kern w:val="0"/>
                <w:szCs w:val="21"/>
              </w:rPr>
              <w:t>批内准确度</w:t>
            </w:r>
            <w:proofErr w:type="gramEnd"/>
            <w:r w:rsidRPr="008002D6">
              <w:rPr>
                <w:kern w:val="0"/>
                <w:szCs w:val="21"/>
              </w:rPr>
              <w:t>和精密度（除</w:t>
            </w:r>
            <w:r w:rsidRPr="008002D6">
              <w:rPr>
                <w:kern w:val="0"/>
                <w:szCs w:val="21"/>
              </w:rPr>
              <w:t>LLOQ QC</w:t>
            </w:r>
            <w:r w:rsidRPr="008002D6">
              <w:rPr>
                <w:kern w:val="0"/>
                <w:szCs w:val="21"/>
              </w:rPr>
              <w:t>以外的所有浓度质控）</w:t>
            </w:r>
          </w:p>
        </w:tc>
        <w:tc>
          <w:tcPr>
            <w:tcW w:w="3969" w:type="dxa"/>
            <w:gridSpan w:val="2"/>
            <w:tcBorders>
              <w:top w:val="nil"/>
              <w:left w:val="nil"/>
              <w:bottom w:val="single" w:sz="4" w:space="0" w:color="auto"/>
              <w:right w:val="single" w:sz="4" w:space="0" w:color="auto"/>
            </w:tcBorders>
            <w:shd w:val="clear" w:color="auto" w:fill="92D050"/>
            <w:vAlign w:val="center"/>
            <w:hideMark/>
          </w:tcPr>
          <w:p w14:paraId="06649809" w14:textId="77777777" w:rsidR="008002D6" w:rsidRPr="008002D6" w:rsidRDefault="008002D6" w:rsidP="008002D6">
            <w:pPr>
              <w:widowControl/>
              <w:rPr>
                <w:kern w:val="0"/>
                <w:szCs w:val="21"/>
              </w:rPr>
            </w:pPr>
            <w:r w:rsidRPr="008002D6">
              <w:rPr>
                <w:kern w:val="0"/>
                <w:szCs w:val="21"/>
              </w:rPr>
              <w:t>0.4~11.9%</w:t>
            </w:r>
          </w:p>
        </w:tc>
        <w:tc>
          <w:tcPr>
            <w:tcW w:w="2494" w:type="dxa"/>
            <w:tcBorders>
              <w:top w:val="nil"/>
              <w:left w:val="nil"/>
              <w:bottom w:val="single" w:sz="4" w:space="0" w:color="auto"/>
              <w:right w:val="single" w:sz="4" w:space="0" w:color="auto"/>
            </w:tcBorders>
            <w:shd w:val="clear" w:color="auto" w:fill="92D050"/>
            <w:vAlign w:val="center"/>
            <w:hideMark/>
          </w:tcPr>
          <w:p w14:paraId="5C293695" w14:textId="77777777" w:rsidR="008002D6" w:rsidRPr="008002D6" w:rsidRDefault="008002D6" w:rsidP="008002D6">
            <w:pPr>
              <w:widowControl/>
              <w:rPr>
                <w:kern w:val="0"/>
                <w:szCs w:val="21"/>
              </w:rPr>
            </w:pPr>
            <w:r w:rsidRPr="008002D6">
              <w:rPr>
                <w:kern w:val="0"/>
                <w:szCs w:val="21"/>
              </w:rPr>
              <w:t>7.4%</w:t>
            </w:r>
          </w:p>
        </w:tc>
      </w:tr>
      <w:tr w:rsidR="008002D6" w:rsidRPr="008002D6" w14:paraId="435F7883" w14:textId="77777777" w:rsidTr="002D05F8">
        <w:trPr>
          <w:trHeight w:val="317"/>
        </w:trPr>
        <w:tc>
          <w:tcPr>
            <w:tcW w:w="2609"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45815C81" w14:textId="77777777" w:rsidR="008002D6" w:rsidRPr="008002D6" w:rsidRDefault="008002D6" w:rsidP="008002D6">
            <w:pPr>
              <w:widowControl/>
              <w:rPr>
                <w:kern w:val="0"/>
                <w:szCs w:val="21"/>
              </w:rPr>
            </w:pPr>
            <w:proofErr w:type="gramStart"/>
            <w:r w:rsidRPr="008002D6">
              <w:rPr>
                <w:kern w:val="0"/>
                <w:szCs w:val="21"/>
              </w:rPr>
              <w:t>批内准确度</w:t>
            </w:r>
            <w:proofErr w:type="gramEnd"/>
            <w:r w:rsidRPr="008002D6">
              <w:rPr>
                <w:kern w:val="0"/>
                <w:szCs w:val="21"/>
              </w:rPr>
              <w:t>和精密度（</w:t>
            </w:r>
            <w:r w:rsidRPr="008002D6">
              <w:rPr>
                <w:kern w:val="0"/>
                <w:szCs w:val="21"/>
              </w:rPr>
              <w:t>LLOQ QC</w:t>
            </w:r>
            <w:r w:rsidRPr="008002D6">
              <w:rPr>
                <w:kern w:val="0"/>
                <w:szCs w:val="21"/>
              </w:rPr>
              <w:t>）</w:t>
            </w:r>
          </w:p>
        </w:tc>
        <w:tc>
          <w:tcPr>
            <w:tcW w:w="3969" w:type="dxa"/>
            <w:gridSpan w:val="2"/>
            <w:tcBorders>
              <w:top w:val="single" w:sz="4" w:space="0" w:color="auto"/>
              <w:left w:val="single" w:sz="4" w:space="0" w:color="auto"/>
              <w:bottom w:val="single" w:sz="4" w:space="0" w:color="auto"/>
              <w:right w:val="single" w:sz="4" w:space="0" w:color="auto"/>
            </w:tcBorders>
            <w:shd w:val="clear" w:color="auto" w:fill="92D050"/>
            <w:vAlign w:val="center"/>
            <w:hideMark/>
          </w:tcPr>
          <w:p w14:paraId="0EC69503" w14:textId="77777777" w:rsidR="008002D6" w:rsidRPr="008002D6" w:rsidRDefault="008002D6" w:rsidP="008002D6">
            <w:pPr>
              <w:widowControl/>
              <w:rPr>
                <w:kern w:val="0"/>
                <w:szCs w:val="21"/>
              </w:rPr>
            </w:pPr>
            <w:r w:rsidRPr="008002D6">
              <w:rPr>
                <w:kern w:val="0"/>
                <w:szCs w:val="21"/>
              </w:rPr>
              <w:t>5.7~9.2%</w:t>
            </w:r>
          </w:p>
        </w:tc>
        <w:tc>
          <w:tcPr>
            <w:tcW w:w="2494"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734F46E3" w14:textId="77777777" w:rsidR="008002D6" w:rsidRPr="008002D6" w:rsidRDefault="008002D6" w:rsidP="008002D6">
            <w:pPr>
              <w:widowControl/>
              <w:rPr>
                <w:kern w:val="0"/>
                <w:szCs w:val="21"/>
              </w:rPr>
            </w:pPr>
            <w:r w:rsidRPr="008002D6">
              <w:rPr>
                <w:kern w:val="0"/>
                <w:szCs w:val="21"/>
              </w:rPr>
              <w:t>16.2%</w:t>
            </w:r>
          </w:p>
        </w:tc>
      </w:tr>
      <w:tr w:rsidR="008002D6" w:rsidRPr="008002D6" w14:paraId="4391A84A" w14:textId="77777777" w:rsidTr="002D05F8">
        <w:trPr>
          <w:trHeight w:val="317"/>
        </w:trPr>
        <w:tc>
          <w:tcPr>
            <w:tcW w:w="2609"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409F11C8" w14:textId="77777777" w:rsidR="008002D6" w:rsidRPr="008002D6" w:rsidRDefault="008002D6" w:rsidP="008002D6">
            <w:pPr>
              <w:widowControl/>
              <w:rPr>
                <w:kern w:val="0"/>
                <w:szCs w:val="21"/>
              </w:rPr>
            </w:pPr>
            <w:proofErr w:type="gramStart"/>
            <w:r w:rsidRPr="008002D6">
              <w:rPr>
                <w:kern w:val="0"/>
                <w:szCs w:val="21"/>
              </w:rPr>
              <w:t>批间准确度</w:t>
            </w:r>
            <w:proofErr w:type="gramEnd"/>
            <w:r w:rsidRPr="008002D6">
              <w:rPr>
                <w:kern w:val="0"/>
                <w:szCs w:val="21"/>
              </w:rPr>
              <w:t>和精密度（除</w:t>
            </w:r>
            <w:r w:rsidRPr="008002D6">
              <w:rPr>
                <w:kern w:val="0"/>
                <w:szCs w:val="21"/>
              </w:rPr>
              <w:t>LLOQ QC</w:t>
            </w:r>
            <w:r w:rsidRPr="008002D6">
              <w:rPr>
                <w:kern w:val="0"/>
                <w:szCs w:val="21"/>
              </w:rPr>
              <w:t>以外的所有浓度质控）</w:t>
            </w:r>
          </w:p>
        </w:tc>
        <w:tc>
          <w:tcPr>
            <w:tcW w:w="3969" w:type="dxa"/>
            <w:gridSpan w:val="2"/>
            <w:tcBorders>
              <w:top w:val="single" w:sz="4" w:space="0" w:color="auto"/>
              <w:left w:val="nil"/>
              <w:bottom w:val="single" w:sz="4" w:space="0" w:color="auto"/>
              <w:right w:val="single" w:sz="4" w:space="0" w:color="auto"/>
            </w:tcBorders>
            <w:shd w:val="clear" w:color="auto" w:fill="92D050"/>
            <w:vAlign w:val="center"/>
            <w:hideMark/>
          </w:tcPr>
          <w:p w14:paraId="3179F77B" w14:textId="77777777" w:rsidR="008002D6" w:rsidRPr="008002D6" w:rsidRDefault="008002D6" w:rsidP="008002D6">
            <w:pPr>
              <w:widowControl/>
              <w:rPr>
                <w:kern w:val="0"/>
                <w:szCs w:val="21"/>
              </w:rPr>
            </w:pPr>
            <w:r w:rsidRPr="008002D6">
              <w:rPr>
                <w:kern w:val="0"/>
                <w:szCs w:val="21"/>
              </w:rPr>
              <w:t>2.5~ 4.9%</w:t>
            </w:r>
          </w:p>
        </w:tc>
        <w:tc>
          <w:tcPr>
            <w:tcW w:w="2494" w:type="dxa"/>
            <w:tcBorders>
              <w:top w:val="single" w:sz="4" w:space="0" w:color="auto"/>
              <w:left w:val="nil"/>
              <w:bottom w:val="single" w:sz="4" w:space="0" w:color="auto"/>
              <w:right w:val="single" w:sz="4" w:space="0" w:color="auto"/>
            </w:tcBorders>
            <w:shd w:val="clear" w:color="auto" w:fill="92D050"/>
            <w:vAlign w:val="center"/>
            <w:hideMark/>
          </w:tcPr>
          <w:p w14:paraId="2F17EAA6" w14:textId="77777777" w:rsidR="008002D6" w:rsidRPr="008002D6" w:rsidRDefault="008002D6" w:rsidP="008002D6">
            <w:pPr>
              <w:widowControl/>
              <w:rPr>
                <w:kern w:val="0"/>
                <w:szCs w:val="21"/>
              </w:rPr>
            </w:pPr>
            <w:r w:rsidRPr="008002D6">
              <w:rPr>
                <w:kern w:val="0"/>
                <w:szCs w:val="21"/>
              </w:rPr>
              <w:t>7.6%</w:t>
            </w:r>
          </w:p>
        </w:tc>
      </w:tr>
      <w:tr w:rsidR="008002D6" w:rsidRPr="008002D6" w14:paraId="1FA2DB33"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45F1EB62" w14:textId="77777777" w:rsidR="008002D6" w:rsidRPr="008002D6" w:rsidRDefault="008002D6" w:rsidP="008002D6">
            <w:pPr>
              <w:widowControl/>
              <w:rPr>
                <w:kern w:val="0"/>
                <w:szCs w:val="21"/>
              </w:rPr>
            </w:pPr>
            <w:proofErr w:type="gramStart"/>
            <w:r w:rsidRPr="008002D6">
              <w:rPr>
                <w:kern w:val="0"/>
                <w:szCs w:val="21"/>
              </w:rPr>
              <w:t>批间准确度</w:t>
            </w:r>
            <w:proofErr w:type="gramEnd"/>
            <w:r w:rsidRPr="008002D6">
              <w:rPr>
                <w:kern w:val="0"/>
                <w:szCs w:val="21"/>
              </w:rPr>
              <w:t>和精密度（</w:t>
            </w:r>
            <w:r w:rsidRPr="008002D6">
              <w:rPr>
                <w:kern w:val="0"/>
                <w:szCs w:val="21"/>
              </w:rPr>
              <w:t>LLOQ QC</w:t>
            </w:r>
            <w:r w:rsidRPr="008002D6">
              <w:rPr>
                <w:kern w:val="0"/>
                <w:szCs w:val="21"/>
              </w:rPr>
              <w:t>）</w:t>
            </w:r>
          </w:p>
        </w:tc>
        <w:tc>
          <w:tcPr>
            <w:tcW w:w="3969" w:type="dxa"/>
            <w:gridSpan w:val="2"/>
            <w:tcBorders>
              <w:top w:val="nil"/>
              <w:left w:val="nil"/>
              <w:bottom w:val="single" w:sz="4" w:space="0" w:color="auto"/>
              <w:right w:val="single" w:sz="4" w:space="0" w:color="auto"/>
            </w:tcBorders>
            <w:shd w:val="clear" w:color="auto" w:fill="92D050"/>
            <w:vAlign w:val="center"/>
            <w:hideMark/>
          </w:tcPr>
          <w:p w14:paraId="6CDFF9E5" w14:textId="77777777" w:rsidR="008002D6" w:rsidRPr="008002D6" w:rsidRDefault="008002D6" w:rsidP="008002D6">
            <w:pPr>
              <w:widowControl/>
              <w:rPr>
                <w:kern w:val="0"/>
                <w:szCs w:val="21"/>
              </w:rPr>
            </w:pPr>
            <w:r w:rsidRPr="008002D6">
              <w:rPr>
                <w:kern w:val="0"/>
                <w:szCs w:val="21"/>
              </w:rPr>
              <w:t>7.9%</w:t>
            </w:r>
          </w:p>
        </w:tc>
        <w:tc>
          <w:tcPr>
            <w:tcW w:w="2494" w:type="dxa"/>
            <w:tcBorders>
              <w:top w:val="nil"/>
              <w:left w:val="nil"/>
              <w:bottom w:val="single" w:sz="4" w:space="0" w:color="auto"/>
              <w:right w:val="single" w:sz="4" w:space="0" w:color="auto"/>
            </w:tcBorders>
            <w:shd w:val="clear" w:color="auto" w:fill="92D050"/>
            <w:vAlign w:val="center"/>
            <w:hideMark/>
          </w:tcPr>
          <w:p w14:paraId="6782CA96" w14:textId="77777777" w:rsidR="008002D6" w:rsidRPr="008002D6" w:rsidRDefault="008002D6" w:rsidP="008002D6">
            <w:pPr>
              <w:widowControl/>
              <w:rPr>
                <w:kern w:val="0"/>
                <w:szCs w:val="21"/>
              </w:rPr>
            </w:pPr>
            <w:r w:rsidRPr="008002D6">
              <w:rPr>
                <w:kern w:val="0"/>
                <w:szCs w:val="21"/>
              </w:rPr>
              <w:t>13.7%</w:t>
            </w:r>
          </w:p>
        </w:tc>
      </w:tr>
      <w:tr w:rsidR="008002D6" w:rsidRPr="008002D6" w14:paraId="2D865706"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45BFECEC" w14:textId="77777777" w:rsidR="008002D6" w:rsidRPr="008002D6" w:rsidRDefault="008002D6" w:rsidP="008002D6">
            <w:pPr>
              <w:widowControl/>
              <w:rPr>
                <w:kern w:val="0"/>
                <w:szCs w:val="21"/>
              </w:rPr>
            </w:pPr>
            <w:r w:rsidRPr="008002D6">
              <w:rPr>
                <w:kern w:val="0"/>
                <w:szCs w:val="21"/>
              </w:rPr>
              <w:t>待测物回收率</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6EF0F8D1" w14:textId="015DED57" w:rsidR="008002D6" w:rsidRPr="008002D6" w:rsidRDefault="007D0F22" w:rsidP="008002D6">
            <w:pPr>
              <w:widowControl/>
              <w:rPr>
                <w:kern w:val="0"/>
                <w:szCs w:val="21"/>
              </w:rPr>
            </w:pPr>
            <w:r>
              <w:rPr>
                <w:kern w:val="0"/>
                <w:szCs w:val="21"/>
              </w:rPr>
              <w:t>810Z00-T</w:t>
            </w:r>
            <w:r w:rsidR="008002D6" w:rsidRPr="008002D6">
              <w:rPr>
                <w:kern w:val="0"/>
                <w:szCs w:val="21"/>
              </w:rPr>
              <w:t>浓度为</w:t>
            </w:r>
            <w:r w:rsidR="008002D6" w:rsidRPr="008002D6">
              <w:rPr>
                <w:kern w:val="0"/>
                <w:szCs w:val="21"/>
              </w:rPr>
              <w:t xml:space="preserve"> 150.000 </w:t>
            </w:r>
            <w:proofErr w:type="spellStart"/>
            <w:r w:rsidR="008002D6" w:rsidRPr="008002D6">
              <w:rPr>
                <w:kern w:val="0"/>
                <w:szCs w:val="21"/>
              </w:rPr>
              <w:t>pg</w:t>
            </w:r>
            <w:proofErr w:type="spellEnd"/>
            <w:r w:rsidR="008002D6" w:rsidRPr="008002D6">
              <w:rPr>
                <w:kern w:val="0"/>
                <w:szCs w:val="21"/>
              </w:rPr>
              <w:t>/mL</w:t>
            </w:r>
            <w:r w:rsidR="008002D6" w:rsidRPr="008002D6">
              <w:rPr>
                <w:kern w:val="0"/>
                <w:szCs w:val="21"/>
              </w:rPr>
              <w:t>时，平均回收率为</w:t>
            </w:r>
            <w:r w:rsidR="008002D6" w:rsidRPr="008002D6">
              <w:rPr>
                <w:kern w:val="0"/>
                <w:szCs w:val="21"/>
              </w:rPr>
              <w:t>99.9%</w:t>
            </w:r>
            <w:r w:rsidR="008002D6" w:rsidRPr="008002D6">
              <w:rPr>
                <w:kern w:val="0"/>
                <w:szCs w:val="21"/>
              </w:rPr>
              <w:t>，</w:t>
            </w:r>
            <w:r w:rsidR="008002D6" w:rsidRPr="008002D6">
              <w:rPr>
                <w:kern w:val="0"/>
                <w:szCs w:val="21"/>
              </w:rPr>
              <w:t>CV</w:t>
            </w:r>
            <w:r w:rsidR="008002D6" w:rsidRPr="008002D6">
              <w:rPr>
                <w:kern w:val="0"/>
                <w:szCs w:val="21"/>
              </w:rPr>
              <w:t>为</w:t>
            </w:r>
            <w:r w:rsidR="008002D6" w:rsidRPr="008002D6">
              <w:rPr>
                <w:kern w:val="0"/>
                <w:szCs w:val="21"/>
              </w:rPr>
              <w:t>10.0%</w:t>
            </w:r>
            <w:r w:rsidR="008002D6" w:rsidRPr="008002D6">
              <w:rPr>
                <w:kern w:val="0"/>
                <w:szCs w:val="21"/>
              </w:rPr>
              <w:t>；</w:t>
            </w:r>
            <w:r w:rsidR="008002D6" w:rsidRPr="008002D6">
              <w:rPr>
                <w:kern w:val="0"/>
                <w:szCs w:val="21"/>
              </w:rPr>
              <w:br/>
            </w:r>
            <w:r>
              <w:rPr>
                <w:kern w:val="0"/>
                <w:szCs w:val="21"/>
              </w:rPr>
              <w:t>810Z00-T</w:t>
            </w:r>
            <w:r w:rsidR="008002D6" w:rsidRPr="008002D6">
              <w:rPr>
                <w:kern w:val="0"/>
                <w:szCs w:val="21"/>
              </w:rPr>
              <w:t>浓度为</w:t>
            </w:r>
            <w:r w:rsidR="008002D6" w:rsidRPr="008002D6">
              <w:rPr>
                <w:kern w:val="0"/>
                <w:szCs w:val="21"/>
              </w:rPr>
              <w:t xml:space="preserve"> 7500.000 </w:t>
            </w:r>
            <w:proofErr w:type="spellStart"/>
            <w:r w:rsidR="008002D6" w:rsidRPr="008002D6">
              <w:rPr>
                <w:kern w:val="0"/>
                <w:szCs w:val="21"/>
              </w:rPr>
              <w:t>pg</w:t>
            </w:r>
            <w:proofErr w:type="spellEnd"/>
            <w:r w:rsidR="008002D6" w:rsidRPr="008002D6">
              <w:rPr>
                <w:kern w:val="0"/>
                <w:szCs w:val="21"/>
              </w:rPr>
              <w:t>/mL</w:t>
            </w:r>
            <w:r w:rsidR="008002D6" w:rsidRPr="008002D6">
              <w:rPr>
                <w:kern w:val="0"/>
                <w:szCs w:val="21"/>
              </w:rPr>
              <w:t>时，平均回收率为</w:t>
            </w:r>
            <w:r w:rsidR="008002D6" w:rsidRPr="008002D6">
              <w:rPr>
                <w:kern w:val="0"/>
                <w:szCs w:val="21"/>
              </w:rPr>
              <w:t>91.3%</w:t>
            </w:r>
            <w:r w:rsidR="008002D6" w:rsidRPr="008002D6">
              <w:rPr>
                <w:kern w:val="0"/>
                <w:szCs w:val="21"/>
              </w:rPr>
              <w:t>，</w:t>
            </w:r>
            <w:r w:rsidR="008002D6" w:rsidRPr="008002D6">
              <w:rPr>
                <w:kern w:val="0"/>
                <w:szCs w:val="21"/>
              </w:rPr>
              <w:t>CV</w:t>
            </w:r>
            <w:r w:rsidR="008002D6" w:rsidRPr="008002D6">
              <w:rPr>
                <w:kern w:val="0"/>
                <w:szCs w:val="21"/>
              </w:rPr>
              <w:t>为</w:t>
            </w:r>
            <w:r w:rsidR="008002D6" w:rsidRPr="008002D6">
              <w:rPr>
                <w:kern w:val="0"/>
                <w:szCs w:val="21"/>
              </w:rPr>
              <w:t>7.0%</w:t>
            </w:r>
            <w:r w:rsidR="008002D6" w:rsidRPr="008002D6">
              <w:rPr>
                <w:kern w:val="0"/>
                <w:szCs w:val="21"/>
              </w:rPr>
              <w:t>；</w:t>
            </w:r>
            <w:r w:rsidR="008002D6" w:rsidRPr="008002D6">
              <w:rPr>
                <w:kern w:val="0"/>
                <w:szCs w:val="21"/>
              </w:rPr>
              <w:br/>
            </w:r>
            <w:r>
              <w:rPr>
                <w:kern w:val="0"/>
                <w:szCs w:val="21"/>
              </w:rPr>
              <w:t>810Z00-T</w:t>
            </w:r>
            <w:r w:rsidR="008002D6" w:rsidRPr="008002D6">
              <w:rPr>
                <w:kern w:val="0"/>
                <w:szCs w:val="21"/>
              </w:rPr>
              <w:t>浓度为</w:t>
            </w:r>
            <w:r w:rsidR="008002D6" w:rsidRPr="008002D6">
              <w:rPr>
                <w:kern w:val="0"/>
                <w:szCs w:val="21"/>
              </w:rPr>
              <w:t xml:space="preserve"> 18750.000 </w:t>
            </w:r>
            <w:proofErr w:type="spellStart"/>
            <w:r w:rsidR="008002D6" w:rsidRPr="008002D6">
              <w:rPr>
                <w:kern w:val="0"/>
                <w:szCs w:val="21"/>
              </w:rPr>
              <w:t>pg</w:t>
            </w:r>
            <w:proofErr w:type="spellEnd"/>
            <w:r w:rsidR="008002D6" w:rsidRPr="008002D6">
              <w:rPr>
                <w:kern w:val="0"/>
                <w:szCs w:val="21"/>
              </w:rPr>
              <w:t>/mL</w:t>
            </w:r>
            <w:r w:rsidR="008002D6" w:rsidRPr="008002D6">
              <w:rPr>
                <w:kern w:val="0"/>
                <w:szCs w:val="21"/>
              </w:rPr>
              <w:t>时，平均回收率为</w:t>
            </w:r>
            <w:r w:rsidR="008002D6" w:rsidRPr="008002D6">
              <w:rPr>
                <w:kern w:val="0"/>
                <w:szCs w:val="21"/>
              </w:rPr>
              <w:t>93.0%</w:t>
            </w:r>
            <w:r w:rsidR="008002D6" w:rsidRPr="008002D6">
              <w:rPr>
                <w:kern w:val="0"/>
                <w:szCs w:val="21"/>
              </w:rPr>
              <w:t>，</w:t>
            </w:r>
            <w:r w:rsidR="008002D6" w:rsidRPr="008002D6">
              <w:rPr>
                <w:kern w:val="0"/>
                <w:szCs w:val="21"/>
              </w:rPr>
              <w:t>CV</w:t>
            </w:r>
            <w:r w:rsidR="008002D6" w:rsidRPr="008002D6">
              <w:rPr>
                <w:kern w:val="0"/>
                <w:szCs w:val="21"/>
              </w:rPr>
              <w:t>为</w:t>
            </w:r>
            <w:r w:rsidR="008002D6" w:rsidRPr="008002D6">
              <w:rPr>
                <w:kern w:val="0"/>
                <w:szCs w:val="21"/>
              </w:rPr>
              <w:t>4.2%</w:t>
            </w:r>
            <w:r w:rsidR="008002D6" w:rsidRPr="008002D6">
              <w:rPr>
                <w:kern w:val="0"/>
                <w:szCs w:val="21"/>
              </w:rPr>
              <w:t>；总体</w:t>
            </w:r>
            <w:r w:rsidR="008002D6" w:rsidRPr="008002D6">
              <w:rPr>
                <w:kern w:val="0"/>
                <w:szCs w:val="21"/>
              </w:rPr>
              <w:t>CV</w:t>
            </w:r>
            <w:r w:rsidR="008002D6" w:rsidRPr="008002D6">
              <w:rPr>
                <w:kern w:val="0"/>
                <w:szCs w:val="21"/>
              </w:rPr>
              <w:t>为</w:t>
            </w:r>
            <w:r w:rsidR="008002D6" w:rsidRPr="008002D6">
              <w:rPr>
                <w:kern w:val="0"/>
                <w:szCs w:val="21"/>
              </w:rPr>
              <w:t>4.8%</w:t>
            </w:r>
          </w:p>
        </w:tc>
      </w:tr>
      <w:tr w:rsidR="008002D6" w:rsidRPr="008002D6" w14:paraId="78E63289"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15C546A4" w14:textId="77777777" w:rsidR="008002D6" w:rsidRPr="008002D6" w:rsidRDefault="008002D6" w:rsidP="008002D6">
            <w:pPr>
              <w:widowControl/>
              <w:rPr>
                <w:kern w:val="0"/>
                <w:szCs w:val="21"/>
              </w:rPr>
            </w:pPr>
            <w:r w:rsidRPr="008002D6">
              <w:rPr>
                <w:kern w:val="0"/>
                <w:szCs w:val="21"/>
              </w:rPr>
              <w:t>内标回收率</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4C33C3AA" w14:textId="1B422BDB" w:rsidR="008002D6" w:rsidRPr="008002D6" w:rsidRDefault="008002D6" w:rsidP="008002D6">
            <w:pPr>
              <w:widowControl/>
              <w:rPr>
                <w:kern w:val="0"/>
                <w:szCs w:val="21"/>
              </w:rPr>
            </w:pPr>
            <w:r w:rsidRPr="008002D6">
              <w:rPr>
                <w:kern w:val="0"/>
                <w:szCs w:val="21"/>
              </w:rPr>
              <w:t>以</w:t>
            </w:r>
            <w:r w:rsidR="007D0F22">
              <w:rPr>
                <w:kern w:val="0"/>
                <w:szCs w:val="21"/>
              </w:rPr>
              <w:t>810Z00-T</w:t>
            </w:r>
            <w:r w:rsidRPr="008002D6">
              <w:rPr>
                <w:kern w:val="0"/>
                <w:szCs w:val="21"/>
              </w:rPr>
              <w:t>计，</w:t>
            </w:r>
            <w:r w:rsidR="007D0F22">
              <w:rPr>
                <w:kern w:val="0"/>
                <w:szCs w:val="21"/>
              </w:rPr>
              <w:t>Dexamethasone</w:t>
            </w:r>
            <w:r w:rsidRPr="008002D6">
              <w:rPr>
                <w:kern w:val="0"/>
                <w:szCs w:val="21"/>
              </w:rPr>
              <w:t>平均回收率为</w:t>
            </w:r>
            <w:r w:rsidRPr="008002D6">
              <w:rPr>
                <w:kern w:val="0"/>
                <w:szCs w:val="21"/>
              </w:rPr>
              <w:t>101.9%</w:t>
            </w:r>
            <w:r w:rsidRPr="008002D6">
              <w:rPr>
                <w:kern w:val="0"/>
                <w:szCs w:val="21"/>
              </w:rPr>
              <w:t>，</w:t>
            </w:r>
            <w:r w:rsidRPr="008002D6">
              <w:rPr>
                <w:kern w:val="0"/>
                <w:szCs w:val="21"/>
              </w:rPr>
              <w:t>CV</w:t>
            </w:r>
            <w:r w:rsidRPr="008002D6">
              <w:rPr>
                <w:kern w:val="0"/>
                <w:szCs w:val="21"/>
              </w:rPr>
              <w:t>为</w:t>
            </w:r>
            <w:r w:rsidRPr="008002D6">
              <w:rPr>
                <w:kern w:val="0"/>
                <w:szCs w:val="21"/>
              </w:rPr>
              <w:t xml:space="preserve">5.3% </w:t>
            </w:r>
          </w:p>
        </w:tc>
      </w:tr>
      <w:tr w:rsidR="008002D6" w:rsidRPr="008002D6" w14:paraId="29A7CE15"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322DB38C" w14:textId="77777777" w:rsidR="008002D6" w:rsidRPr="008002D6" w:rsidRDefault="008002D6" w:rsidP="008002D6">
            <w:pPr>
              <w:widowControl/>
              <w:rPr>
                <w:kern w:val="0"/>
                <w:szCs w:val="21"/>
              </w:rPr>
            </w:pPr>
            <w:r w:rsidRPr="008002D6">
              <w:rPr>
                <w:kern w:val="0"/>
                <w:szCs w:val="21"/>
              </w:rPr>
              <w:t>稀释倍数</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1E4DCC6A" w14:textId="0B66DACE" w:rsidR="008002D6" w:rsidRPr="008002D6" w:rsidRDefault="008002D6" w:rsidP="008002D6">
            <w:pPr>
              <w:widowControl/>
              <w:rPr>
                <w:kern w:val="0"/>
                <w:szCs w:val="21"/>
              </w:rPr>
            </w:pPr>
            <w:r w:rsidRPr="008002D6">
              <w:rPr>
                <w:kern w:val="0"/>
                <w:szCs w:val="21"/>
              </w:rPr>
              <w:t>375000.000 ng/mL</w:t>
            </w:r>
            <w:r w:rsidRPr="008002D6">
              <w:rPr>
                <w:kern w:val="0"/>
                <w:szCs w:val="21"/>
              </w:rPr>
              <w:t>稀释</w:t>
            </w:r>
            <w:r w:rsidRPr="008002D6">
              <w:rPr>
                <w:kern w:val="0"/>
                <w:szCs w:val="21"/>
              </w:rPr>
              <w:t>20</w:t>
            </w:r>
            <w:r w:rsidRPr="008002D6">
              <w:rPr>
                <w:kern w:val="0"/>
                <w:szCs w:val="21"/>
              </w:rPr>
              <w:t>倍</w:t>
            </w:r>
          </w:p>
        </w:tc>
      </w:tr>
      <w:tr w:rsidR="008002D6" w:rsidRPr="008002D6" w14:paraId="00FE1190"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2599D1B9" w14:textId="77777777" w:rsidR="008002D6" w:rsidRPr="008002D6" w:rsidRDefault="008002D6" w:rsidP="008002D6">
            <w:pPr>
              <w:widowControl/>
              <w:rPr>
                <w:kern w:val="0"/>
                <w:szCs w:val="21"/>
              </w:rPr>
            </w:pPr>
            <w:r w:rsidRPr="008002D6">
              <w:rPr>
                <w:kern w:val="0"/>
                <w:szCs w:val="21"/>
              </w:rPr>
              <w:t>储备液短期稳定性</w:t>
            </w:r>
          </w:p>
        </w:tc>
        <w:tc>
          <w:tcPr>
            <w:tcW w:w="6463" w:type="dxa"/>
            <w:gridSpan w:val="3"/>
            <w:tcBorders>
              <w:top w:val="single" w:sz="4" w:space="0" w:color="auto"/>
              <w:left w:val="nil"/>
              <w:bottom w:val="single" w:sz="4" w:space="0" w:color="auto"/>
              <w:right w:val="single" w:sz="4" w:space="0" w:color="000000"/>
            </w:tcBorders>
            <w:shd w:val="clear" w:color="auto" w:fill="92D050"/>
            <w:vAlign w:val="center"/>
            <w:hideMark/>
          </w:tcPr>
          <w:p w14:paraId="190F74BC" w14:textId="273FCAEF" w:rsidR="008002D6" w:rsidRPr="008002D6" w:rsidRDefault="007D0F22" w:rsidP="008002D6">
            <w:pPr>
              <w:widowControl/>
              <w:rPr>
                <w:kern w:val="0"/>
                <w:szCs w:val="21"/>
              </w:rPr>
            </w:pPr>
            <w:r>
              <w:rPr>
                <w:kern w:val="0"/>
                <w:szCs w:val="21"/>
              </w:rPr>
              <w:t>810Z00-T</w:t>
            </w:r>
            <w:r w:rsidR="008002D6" w:rsidRPr="008002D6">
              <w:rPr>
                <w:kern w:val="0"/>
                <w:szCs w:val="21"/>
              </w:rPr>
              <w:t>：室温白光条件下至少稳定</w:t>
            </w:r>
            <w:r w:rsidR="008002D6" w:rsidRPr="008002D6">
              <w:rPr>
                <w:kern w:val="0"/>
                <w:szCs w:val="21"/>
              </w:rPr>
              <w:t>16</w:t>
            </w:r>
            <w:r w:rsidR="008002D6" w:rsidRPr="008002D6">
              <w:rPr>
                <w:kern w:val="0"/>
                <w:szCs w:val="21"/>
              </w:rPr>
              <w:t>小时（参见</w:t>
            </w:r>
            <w:r w:rsidR="008002D6" w:rsidRPr="008002D6">
              <w:rPr>
                <w:kern w:val="0"/>
                <w:szCs w:val="21"/>
              </w:rPr>
              <w:t>22037MV07</w:t>
            </w:r>
            <w:r w:rsidR="008002D6" w:rsidRPr="008002D6">
              <w:rPr>
                <w:kern w:val="0"/>
                <w:szCs w:val="21"/>
              </w:rPr>
              <w:t>）</w:t>
            </w:r>
            <w:r>
              <w:rPr>
                <w:rFonts w:hint="eastAsia"/>
                <w:kern w:val="0"/>
                <w:szCs w:val="21"/>
              </w:rPr>
              <w:t>；</w:t>
            </w:r>
            <w:r w:rsidR="008002D6" w:rsidRPr="008002D6">
              <w:rPr>
                <w:kern w:val="0"/>
                <w:szCs w:val="21"/>
              </w:rPr>
              <w:t xml:space="preserve"> </w:t>
            </w:r>
            <w:r w:rsidR="008002D6" w:rsidRPr="008002D6">
              <w:rPr>
                <w:kern w:val="0"/>
                <w:szCs w:val="21"/>
              </w:rPr>
              <w:br/>
            </w:r>
            <w:r>
              <w:rPr>
                <w:kern w:val="0"/>
                <w:szCs w:val="21"/>
              </w:rPr>
              <w:t>Dexamethasone</w:t>
            </w:r>
            <w:r w:rsidR="008002D6" w:rsidRPr="008002D6">
              <w:rPr>
                <w:kern w:val="0"/>
                <w:szCs w:val="21"/>
              </w:rPr>
              <w:t>：室温白光条件下至少稳定</w:t>
            </w:r>
            <w:r w:rsidR="008002D6" w:rsidRPr="008002D6">
              <w:rPr>
                <w:kern w:val="0"/>
                <w:szCs w:val="21"/>
              </w:rPr>
              <w:t>16</w:t>
            </w:r>
            <w:r w:rsidR="008002D6" w:rsidRPr="008002D6">
              <w:rPr>
                <w:kern w:val="0"/>
                <w:szCs w:val="21"/>
              </w:rPr>
              <w:t>小时（参见</w:t>
            </w:r>
            <w:r w:rsidR="008002D6" w:rsidRPr="008002D6">
              <w:rPr>
                <w:kern w:val="0"/>
                <w:szCs w:val="21"/>
              </w:rPr>
              <w:t>22037MV07</w:t>
            </w:r>
            <w:r w:rsidR="008002D6" w:rsidRPr="008002D6">
              <w:rPr>
                <w:kern w:val="0"/>
                <w:szCs w:val="21"/>
              </w:rPr>
              <w:t>）</w:t>
            </w:r>
          </w:p>
        </w:tc>
      </w:tr>
      <w:tr w:rsidR="008002D6" w:rsidRPr="008002D6" w14:paraId="1121AF48"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2DF47CCF" w14:textId="77777777" w:rsidR="008002D6" w:rsidRPr="008002D6" w:rsidRDefault="008002D6" w:rsidP="008002D6">
            <w:pPr>
              <w:widowControl/>
              <w:rPr>
                <w:kern w:val="0"/>
                <w:szCs w:val="21"/>
              </w:rPr>
            </w:pPr>
            <w:r w:rsidRPr="008002D6">
              <w:rPr>
                <w:kern w:val="0"/>
                <w:szCs w:val="21"/>
              </w:rPr>
              <w:t>工作液短期稳定性</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1764CD39" w14:textId="509A50E2" w:rsidR="008002D6" w:rsidRPr="008002D6" w:rsidRDefault="007D0F22" w:rsidP="008002D6">
            <w:pPr>
              <w:widowControl/>
              <w:rPr>
                <w:kern w:val="0"/>
                <w:szCs w:val="21"/>
              </w:rPr>
            </w:pPr>
            <w:r>
              <w:rPr>
                <w:kern w:val="0"/>
                <w:szCs w:val="21"/>
              </w:rPr>
              <w:t>810Z00-T</w:t>
            </w:r>
            <w:r w:rsidR="008002D6" w:rsidRPr="008002D6">
              <w:rPr>
                <w:kern w:val="0"/>
                <w:szCs w:val="21"/>
              </w:rPr>
              <w:t>：室温白光条件下放置可稳定至少</w:t>
            </w:r>
            <w:r w:rsidR="008002D6" w:rsidRPr="008002D6">
              <w:rPr>
                <w:kern w:val="0"/>
                <w:szCs w:val="21"/>
              </w:rPr>
              <w:t>15</w:t>
            </w:r>
            <w:r w:rsidR="008002D6" w:rsidRPr="008002D6">
              <w:rPr>
                <w:kern w:val="0"/>
                <w:szCs w:val="21"/>
              </w:rPr>
              <w:t>小时；</w:t>
            </w:r>
            <w:r w:rsidR="008002D6" w:rsidRPr="008002D6">
              <w:rPr>
                <w:kern w:val="0"/>
                <w:szCs w:val="21"/>
              </w:rPr>
              <w:br/>
            </w:r>
            <w:r>
              <w:rPr>
                <w:kern w:val="0"/>
                <w:szCs w:val="21"/>
              </w:rPr>
              <w:t>Dexamethasone</w:t>
            </w:r>
            <w:r w:rsidR="008002D6" w:rsidRPr="008002D6">
              <w:rPr>
                <w:kern w:val="0"/>
                <w:szCs w:val="21"/>
              </w:rPr>
              <w:t>：室温白光条件下放置可稳定至少</w:t>
            </w:r>
            <w:r w:rsidR="008002D6" w:rsidRPr="008002D6">
              <w:rPr>
                <w:kern w:val="0"/>
                <w:szCs w:val="21"/>
              </w:rPr>
              <w:t>15</w:t>
            </w:r>
            <w:r w:rsidR="008002D6" w:rsidRPr="008002D6">
              <w:rPr>
                <w:kern w:val="0"/>
                <w:szCs w:val="21"/>
              </w:rPr>
              <w:t>小时；</w:t>
            </w:r>
          </w:p>
        </w:tc>
      </w:tr>
      <w:tr w:rsidR="008002D6" w:rsidRPr="008002D6" w14:paraId="16BC7A17"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544E1564" w14:textId="77777777" w:rsidR="008002D6" w:rsidRPr="008002D6" w:rsidRDefault="008002D6" w:rsidP="008002D6">
            <w:pPr>
              <w:widowControl/>
              <w:rPr>
                <w:kern w:val="0"/>
                <w:szCs w:val="21"/>
              </w:rPr>
            </w:pPr>
            <w:r w:rsidRPr="008002D6">
              <w:rPr>
                <w:kern w:val="0"/>
                <w:szCs w:val="21"/>
              </w:rPr>
              <w:t>储备液长期稳定性</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5297704F" w14:textId="4F220A84" w:rsidR="008002D6" w:rsidRPr="008002D6" w:rsidRDefault="007D0F22" w:rsidP="008002D6">
            <w:pPr>
              <w:widowControl/>
              <w:rPr>
                <w:kern w:val="0"/>
                <w:szCs w:val="21"/>
              </w:rPr>
            </w:pPr>
            <w:r>
              <w:rPr>
                <w:kern w:val="0"/>
                <w:szCs w:val="21"/>
              </w:rPr>
              <w:t>810Z00-T</w:t>
            </w:r>
            <w:r w:rsidR="008002D6" w:rsidRPr="008002D6">
              <w:rPr>
                <w:kern w:val="0"/>
                <w:szCs w:val="21"/>
              </w:rPr>
              <w:t>：</w:t>
            </w:r>
            <w:r w:rsidR="008002D6" w:rsidRPr="008002D6">
              <w:rPr>
                <w:kern w:val="0"/>
                <w:szCs w:val="21"/>
              </w:rPr>
              <w:t>-70~-90ºC</w:t>
            </w:r>
            <w:r w:rsidR="008002D6" w:rsidRPr="008002D6">
              <w:rPr>
                <w:kern w:val="0"/>
                <w:szCs w:val="21"/>
              </w:rPr>
              <w:t>至少稳定</w:t>
            </w:r>
            <w:r w:rsidR="008002D6" w:rsidRPr="008002D6">
              <w:rPr>
                <w:kern w:val="0"/>
                <w:szCs w:val="21"/>
              </w:rPr>
              <w:t>131</w:t>
            </w:r>
            <w:r w:rsidR="008002D6" w:rsidRPr="008002D6">
              <w:rPr>
                <w:kern w:val="0"/>
                <w:szCs w:val="21"/>
              </w:rPr>
              <w:t>天（参见</w:t>
            </w:r>
            <w:r w:rsidR="008002D6" w:rsidRPr="008002D6">
              <w:rPr>
                <w:kern w:val="0"/>
                <w:szCs w:val="21"/>
              </w:rPr>
              <w:t>22037MV07</w:t>
            </w:r>
            <w:r w:rsidR="008002D6" w:rsidRPr="008002D6">
              <w:rPr>
                <w:kern w:val="0"/>
                <w:szCs w:val="21"/>
              </w:rPr>
              <w:t>）；</w:t>
            </w:r>
            <w:r w:rsidR="008002D6" w:rsidRPr="008002D6">
              <w:rPr>
                <w:kern w:val="0"/>
                <w:szCs w:val="21"/>
              </w:rPr>
              <w:br/>
            </w:r>
            <w:r>
              <w:rPr>
                <w:kern w:val="0"/>
                <w:szCs w:val="21"/>
              </w:rPr>
              <w:t>Dexamethasone</w:t>
            </w:r>
            <w:r w:rsidR="008002D6" w:rsidRPr="008002D6">
              <w:rPr>
                <w:kern w:val="0"/>
                <w:szCs w:val="21"/>
              </w:rPr>
              <w:t>：</w:t>
            </w:r>
            <w:r w:rsidR="008002D6" w:rsidRPr="008002D6">
              <w:rPr>
                <w:kern w:val="0"/>
                <w:szCs w:val="21"/>
              </w:rPr>
              <w:t>-70~-90ºC</w:t>
            </w:r>
            <w:r w:rsidR="008002D6" w:rsidRPr="008002D6">
              <w:rPr>
                <w:kern w:val="0"/>
                <w:szCs w:val="21"/>
              </w:rPr>
              <w:t>至少稳定</w:t>
            </w:r>
            <w:r w:rsidR="008002D6" w:rsidRPr="008002D6">
              <w:rPr>
                <w:kern w:val="0"/>
                <w:szCs w:val="21"/>
              </w:rPr>
              <w:t>131</w:t>
            </w:r>
            <w:r w:rsidR="008002D6" w:rsidRPr="008002D6">
              <w:rPr>
                <w:kern w:val="0"/>
                <w:szCs w:val="21"/>
              </w:rPr>
              <w:t>天（参见</w:t>
            </w:r>
            <w:r w:rsidR="008002D6" w:rsidRPr="008002D6">
              <w:rPr>
                <w:kern w:val="0"/>
                <w:szCs w:val="21"/>
              </w:rPr>
              <w:t>22037MV07</w:t>
            </w:r>
            <w:r w:rsidR="008002D6" w:rsidRPr="008002D6">
              <w:rPr>
                <w:kern w:val="0"/>
                <w:szCs w:val="21"/>
              </w:rPr>
              <w:t>）</w:t>
            </w:r>
          </w:p>
        </w:tc>
      </w:tr>
      <w:tr w:rsidR="008002D6" w:rsidRPr="008002D6" w14:paraId="61ABC370"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57A493B4" w14:textId="77777777" w:rsidR="008002D6" w:rsidRPr="008002D6" w:rsidRDefault="008002D6" w:rsidP="008002D6">
            <w:pPr>
              <w:widowControl/>
              <w:rPr>
                <w:kern w:val="0"/>
                <w:szCs w:val="21"/>
              </w:rPr>
            </w:pPr>
            <w:r w:rsidRPr="008002D6">
              <w:rPr>
                <w:kern w:val="0"/>
                <w:szCs w:val="21"/>
              </w:rPr>
              <w:t>工作液长期稳定性</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5FC347F1" w14:textId="5559076B" w:rsidR="008002D6" w:rsidRPr="008002D6" w:rsidRDefault="007D0F22" w:rsidP="008002D6">
            <w:pPr>
              <w:widowControl/>
              <w:rPr>
                <w:kern w:val="0"/>
                <w:szCs w:val="21"/>
              </w:rPr>
            </w:pPr>
            <w:r>
              <w:rPr>
                <w:kern w:val="0"/>
                <w:szCs w:val="21"/>
              </w:rPr>
              <w:t>810Z00-T</w:t>
            </w:r>
            <w:r w:rsidR="008002D6" w:rsidRPr="008002D6">
              <w:rPr>
                <w:kern w:val="0"/>
                <w:szCs w:val="21"/>
              </w:rPr>
              <w:t>：</w:t>
            </w:r>
            <w:r w:rsidR="008002D6" w:rsidRPr="008002D6">
              <w:rPr>
                <w:kern w:val="0"/>
                <w:szCs w:val="21"/>
              </w:rPr>
              <w:t>-70~-90°C</w:t>
            </w:r>
            <w:r w:rsidR="008002D6" w:rsidRPr="008002D6">
              <w:rPr>
                <w:kern w:val="0"/>
                <w:szCs w:val="21"/>
              </w:rPr>
              <w:t>下放置可稳定至少</w:t>
            </w:r>
            <w:r w:rsidR="008002D6" w:rsidRPr="008002D6">
              <w:rPr>
                <w:kern w:val="0"/>
                <w:szCs w:val="21"/>
              </w:rPr>
              <w:t>69</w:t>
            </w:r>
            <w:r w:rsidR="008002D6" w:rsidRPr="008002D6">
              <w:rPr>
                <w:kern w:val="0"/>
                <w:szCs w:val="21"/>
              </w:rPr>
              <w:t>天；</w:t>
            </w:r>
            <w:r w:rsidR="008002D6" w:rsidRPr="008002D6">
              <w:rPr>
                <w:kern w:val="0"/>
                <w:szCs w:val="21"/>
              </w:rPr>
              <w:br/>
            </w:r>
            <w:r>
              <w:rPr>
                <w:kern w:val="0"/>
                <w:szCs w:val="21"/>
              </w:rPr>
              <w:t>Dexamethasone</w:t>
            </w:r>
            <w:r w:rsidR="008002D6" w:rsidRPr="008002D6">
              <w:rPr>
                <w:kern w:val="0"/>
                <w:szCs w:val="21"/>
              </w:rPr>
              <w:t>：</w:t>
            </w:r>
            <w:r w:rsidR="008002D6" w:rsidRPr="008002D6">
              <w:rPr>
                <w:kern w:val="0"/>
                <w:szCs w:val="21"/>
              </w:rPr>
              <w:t>-70~-90°C</w:t>
            </w:r>
            <w:r w:rsidR="008002D6" w:rsidRPr="008002D6">
              <w:rPr>
                <w:kern w:val="0"/>
                <w:szCs w:val="21"/>
              </w:rPr>
              <w:t>下放置可稳定至少</w:t>
            </w:r>
            <w:r w:rsidR="008002D6" w:rsidRPr="008002D6">
              <w:rPr>
                <w:kern w:val="0"/>
                <w:szCs w:val="21"/>
              </w:rPr>
              <w:t>69</w:t>
            </w:r>
            <w:r w:rsidR="008002D6" w:rsidRPr="008002D6">
              <w:rPr>
                <w:kern w:val="0"/>
                <w:szCs w:val="21"/>
              </w:rPr>
              <w:t>天</w:t>
            </w:r>
          </w:p>
        </w:tc>
      </w:tr>
      <w:tr w:rsidR="008002D6" w:rsidRPr="008002D6" w14:paraId="04FE8A65"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15758631" w14:textId="77777777" w:rsidR="008002D6" w:rsidRPr="008002D6" w:rsidRDefault="008002D6" w:rsidP="008002D6">
            <w:pPr>
              <w:widowControl/>
              <w:rPr>
                <w:kern w:val="0"/>
                <w:szCs w:val="21"/>
              </w:rPr>
            </w:pPr>
            <w:r w:rsidRPr="008002D6">
              <w:rPr>
                <w:kern w:val="0"/>
                <w:szCs w:val="21"/>
              </w:rPr>
              <w:t>生物样品前处理过程中的短期稳定性</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58A9CBDC" w14:textId="77777777" w:rsidR="008002D6" w:rsidRPr="008002D6" w:rsidRDefault="008002D6" w:rsidP="008002D6">
            <w:pPr>
              <w:widowControl/>
              <w:rPr>
                <w:kern w:val="0"/>
                <w:szCs w:val="21"/>
              </w:rPr>
            </w:pPr>
            <w:r w:rsidRPr="008002D6">
              <w:rPr>
                <w:kern w:val="0"/>
                <w:szCs w:val="21"/>
              </w:rPr>
              <w:t>室温白光下至少稳定</w:t>
            </w:r>
            <w:r w:rsidRPr="008002D6">
              <w:rPr>
                <w:kern w:val="0"/>
                <w:szCs w:val="21"/>
              </w:rPr>
              <w:t>17</w:t>
            </w:r>
            <w:r w:rsidRPr="008002D6">
              <w:rPr>
                <w:kern w:val="0"/>
                <w:szCs w:val="21"/>
              </w:rPr>
              <w:t>小时</w:t>
            </w:r>
          </w:p>
        </w:tc>
      </w:tr>
      <w:tr w:rsidR="008002D6" w:rsidRPr="008002D6" w14:paraId="2CA0C62D"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34100581" w14:textId="77777777" w:rsidR="008002D6" w:rsidRPr="008002D6" w:rsidRDefault="008002D6" w:rsidP="008002D6">
            <w:pPr>
              <w:widowControl/>
              <w:rPr>
                <w:kern w:val="0"/>
                <w:szCs w:val="21"/>
              </w:rPr>
            </w:pPr>
            <w:r w:rsidRPr="008002D6">
              <w:rPr>
                <w:kern w:val="0"/>
                <w:szCs w:val="21"/>
              </w:rPr>
              <w:t>冻融稳定性</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65B00445" w14:textId="77777777" w:rsidR="008002D6" w:rsidRPr="008002D6" w:rsidRDefault="008002D6" w:rsidP="008002D6">
            <w:pPr>
              <w:widowControl/>
              <w:rPr>
                <w:kern w:val="0"/>
                <w:szCs w:val="21"/>
              </w:rPr>
            </w:pPr>
            <w:r w:rsidRPr="008002D6">
              <w:rPr>
                <w:kern w:val="0"/>
                <w:szCs w:val="21"/>
              </w:rPr>
              <w:t>至少</w:t>
            </w:r>
            <w:r w:rsidRPr="008002D6">
              <w:rPr>
                <w:kern w:val="0"/>
                <w:szCs w:val="21"/>
              </w:rPr>
              <w:t>4</w:t>
            </w:r>
            <w:r w:rsidRPr="008002D6">
              <w:rPr>
                <w:kern w:val="0"/>
                <w:szCs w:val="21"/>
              </w:rPr>
              <w:t>次</w:t>
            </w:r>
            <w:r w:rsidRPr="008002D6">
              <w:rPr>
                <w:kern w:val="0"/>
                <w:szCs w:val="21"/>
              </w:rPr>
              <w:t>-70~-90°C/</w:t>
            </w:r>
            <w:r w:rsidRPr="008002D6">
              <w:rPr>
                <w:kern w:val="0"/>
                <w:szCs w:val="21"/>
              </w:rPr>
              <w:t>室温白光冷冻解冻稳定</w:t>
            </w:r>
          </w:p>
        </w:tc>
      </w:tr>
      <w:tr w:rsidR="008002D6" w:rsidRPr="008002D6" w14:paraId="39B8CE29"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2EDF7089" w14:textId="77777777" w:rsidR="008002D6" w:rsidRPr="008002D6" w:rsidRDefault="008002D6" w:rsidP="008002D6">
            <w:pPr>
              <w:widowControl/>
              <w:rPr>
                <w:kern w:val="0"/>
                <w:szCs w:val="21"/>
              </w:rPr>
            </w:pPr>
            <w:r w:rsidRPr="008002D6">
              <w:rPr>
                <w:kern w:val="0"/>
                <w:szCs w:val="21"/>
              </w:rPr>
              <w:t>处理后样品的稳定性</w:t>
            </w:r>
            <w:r w:rsidRPr="008002D6">
              <w:rPr>
                <w:kern w:val="0"/>
                <w:szCs w:val="21"/>
              </w:rPr>
              <w:t xml:space="preserve"> </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4CECF67C" w14:textId="77777777" w:rsidR="008002D6" w:rsidRPr="008002D6" w:rsidRDefault="008002D6" w:rsidP="008002D6">
            <w:pPr>
              <w:widowControl/>
              <w:rPr>
                <w:kern w:val="0"/>
                <w:szCs w:val="21"/>
              </w:rPr>
            </w:pPr>
            <w:r w:rsidRPr="008002D6">
              <w:rPr>
                <w:kern w:val="0"/>
                <w:szCs w:val="21"/>
              </w:rPr>
              <w:t>在自动进样器（</w:t>
            </w:r>
            <w:r w:rsidRPr="008002D6">
              <w:rPr>
                <w:kern w:val="0"/>
                <w:szCs w:val="21"/>
              </w:rPr>
              <w:t>5°C</w:t>
            </w:r>
            <w:r w:rsidRPr="008002D6">
              <w:rPr>
                <w:kern w:val="0"/>
                <w:szCs w:val="21"/>
              </w:rPr>
              <w:t>）条件下可稳定保存至少</w:t>
            </w:r>
            <w:r w:rsidRPr="008002D6">
              <w:rPr>
                <w:kern w:val="0"/>
                <w:szCs w:val="21"/>
              </w:rPr>
              <w:t>103</w:t>
            </w:r>
            <w:r w:rsidRPr="008002D6">
              <w:rPr>
                <w:kern w:val="0"/>
                <w:szCs w:val="21"/>
              </w:rPr>
              <w:t>小时</w:t>
            </w:r>
          </w:p>
        </w:tc>
      </w:tr>
      <w:tr w:rsidR="008002D6" w:rsidRPr="008002D6" w14:paraId="1204E77C"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01C9CFF1" w14:textId="77777777" w:rsidR="008002D6" w:rsidRPr="008002D6" w:rsidRDefault="008002D6" w:rsidP="008002D6">
            <w:pPr>
              <w:widowControl/>
              <w:rPr>
                <w:kern w:val="0"/>
                <w:szCs w:val="21"/>
              </w:rPr>
            </w:pPr>
            <w:r w:rsidRPr="008002D6">
              <w:rPr>
                <w:kern w:val="0"/>
                <w:szCs w:val="21"/>
              </w:rPr>
              <w:t>生物基质中待测物的长期稳定性</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363B0A3F" w14:textId="77777777" w:rsidR="008002D6" w:rsidRPr="008002D6" w:rsidRDefault="008002D6" w:rsidP="008002D6">
            <w:pPr>
              <w:widowControl/>
              <w:rPr>
                <w:kern w:val="0"/>
                <w:szCs w:val="21"/>
              </w:rPr>
            </w:pPr>
            <w:r w:rsidRPr="008002D6">
              <w:rPr>
                <w:kern w:val="0"/>
                <w:szCs w:val="21"/>
              </w:rPr>
              <w:t>在</w:t>
            </w:r>
            <w:r w:rsidRPr="008002D6">
              <w:rPr>
                <w:kern w:val="0"/>
                <w:szCs w:val="21"/>
              </w:rPr>
              <w:t>-70°C~-90°C</w:t>
            </w:r>
            <w:r w:rsidRPr="008002D6">
              <w:rPr>
                <w:kern w:val="0"/>
                <w:szCs w:val="21"/>
              </w:rPr>
              <w:t>下稳定至少</w:t>
            </w:r>
            <w:r w:rsidRPr="008002D6">
              <w:rPr>
                <w:kern w:val="0"/>
                <w:szCs w:val="21"/>
              </w:rPr>
              <w:t>82</w:t>
            </w:r>
            <w:r w:rsidRPr="008002D6">
              <w:rPr>
                <w:kern w:val="0"/>
                <w:szCs w:val="21"/>
              </w:rPr>
              <w:t>天</w:t>
            </w:r>
          </w:p>
        </w:tc>
      </w:tr>
      <w:tr w:rsidR="008002D6" w:rsidRPr="008002D6" w14:paraId="36183979"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61314D4C" w14:textId="77777777" w:rsidR="008002D6" w:rsidRPr="008002D6" w:rsidRDefault="008002D6" w:rsidP="008002D6">
            <w:pPr>
              <w:widowControl/>
              <w:rPr>
                <w:kern w:val="0"/>
                <w:szCs w:val="21"/>
              </w:rPr>
            </w:pPr>
            <w:r w:rsidRPr="008002D6">
              <w:rPr>
                <w:kern w:val="0"/>
                <w:szCs w:val="21"/>
              </w:rPr>
              <w:t>全血稳定性</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3B6F40DD" w14:textId="77777777" w:rsidR="008002D6" w:rsidRPr="008002D6" w:rsidRDefault="008002D6" w:rsidP="008002D6">
            <w:pPr>
              <w:widowControl/>
              <w:rPr>
                <w:kern w:val="0"/>
                <w:szCs w:val="21"/>
              </w:rPr>
            </w:pPr>
            <w:r w:rsidRPr="008002D6">
              <w:rPr>
                <w:kern w:val="0"/>
                <w:szCs w:val="21"/>
              </w:rPr>
              <w:t>全血样</w:t>
            </w:r>
            <w:proofErr w:type="gramStart"/>
            <w:r w:rsidRPr="008002D6">
              <w:rPr>
                <w:kern w:val="0"/>
                <w:szCs w:val="21"/>
              </w:rPr>
              <w:t>品冰浴</w:t>
            </w:r>
            <w:proofErr w:type="gramEnd"/>
            <w:r w:rsidRPr="008002D6">
              <w:rPr>
                <w:kern w:val="0"/>
                <w:szCs w:val="21"/>
              </w:rPr>
              <w:t>白光放置至少稳定</w:t>
            </w:r>
            <w:r w:rsidRPr="008002D6">
              <w:rPr>
                <w:kern w:val="0"/>
                <w:szCs w:val="21"/>
              </w:rPr>
              <w:t>1</w:t>
            </w:r>
            <w:r w:rsidRPr="008002D6">
              <w:rPr>
                <w:kern w:val="0"/>
                <w:szCs w:val="21"/>
              </w:rPr>
              <w:t>小时</w:t>
            </w:r>
          </w:p>
        </w:tc>
      </w:tr>
      <w:tr w:rsidR="008002D6" w:rsidRPr="008002D6" w14:paraId="4E3CF7E0"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5A61B2F8" w14:textId="77777777" w:rsidR="008002D6" w:rsidRPr="008002D6" w:rsidRDefault="008002D6" w:rsidP="008002D6">
            <w:pPr>
              <w:widowControl/>
              <w:rPr>
                <w:kern w:val="0"/>
                <w:szCs w:val="21"/>
              </w:rPr>
            </w:pPr>
            <w:r w:rsidRPr="008002D6">
              <w:rPr>
                <w:kern w:val="0"/>
                <w:szCs w:val="21"/>
              </w:rPr>
              <w:t>溶血效应</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711BB007" w14:textId="77777777" w:rsidR="008002D6" w:rsidRPr="008002D6" w:rsidRDefault="008002D6" w:rsidP="008002D6">
            <w:pPr>
              <w:widowControl/>
              <w:rPr>
                <w:kern w:val="0"/>
                <w:szCs w:val="21"/>
              </w:rPr>
            </w:pPr>
            <w:r w:rsidRPr="008002D6">
              <w:rPr>
                <w:kern w:val="0"/>
                <w:szCs w:val="21"/>
              </w:rPr>
              <w:t>2%</w:t>
            </w:r>
            <w:r w:rsidRPr="008002D6">
              <w:rPr>
                <w:kern w:val="0"/>
                <w:szCs w:val="21"/>
              </w:rPr>
              <w:t>溶血符合接受标准</w:t>
            </w:r>
          </w:p>
        </w:tc>
      </w:tr>
      <w:tr w:rsidR="008002D6" w:rsidRPr="008002D6" w14:paraId="4E6CD9EE" w14:textId="77777777" w:rsidTr="002D05F8">
        <w:trPr>
          <w:trHeight w:val="317"/>
        </w:trPr>
        <w:tc>
          <w:tcPr>
            <w:tcW w:w="2609" w:type="dxa"/>
            <w:tcBorders>
              <w:top w:val="nil"/>
              <w:left w:val="single" w:sz="4" w:space="0" w:color="auto"/>
              <w:bottom w:val="single" w:sz="4" w:space="0" w:color="auto"/>
              <w:right w:val="single" w:sz="4" w:space="0" w:color="auto"/>
            </w:tcBorders>
            <w:shd w:val="clear" w:color="auto" w:fill="92D050"/>
            <w:vAlign w:val="center"/>
            <w:hideMark/>
          </w:tcPr>
          <w:p w14:paraId="13FE259E" w14:textId="77777777" w:rsidR="008002D6" w:rsidRPr="008002D6" w:rsidRDefault="008002D6" w:rsidP="008002D6">
            <w:pPr>
              <w:widowControl/>
              <w:rPr>
                <w:kern w:val="0"/>
                <w:szCs w:val="21"/>
              </w:rPr>
            </w:pPr>
            <w:r w:rsidRPr="008002D6">
              <w:rPr>
                <w:kern w:val="0"/>
                <w:szCs w:val="21"/>
              </w:rPr>
              <w:t>最大分析批进样针数</w:t>
            </w:r>
          </w:p>
        </w:tc>
        <w:tc>
          <w:tcPr>
            <w:tcW w:w="6463" w:type="dxa"/>
            <w:gridSpan w:val="3"/>
            <w:tcBorders>
              <w:top w:val="single" w:sz="4" w:space="0" w:color="auto"/>
              <w:left w:val="nil"/>
              <w:bottom w:val="single" w:sz="4" w:space="0" w:color="auto"/>
              <w:right w:val="single" w:sz="4" w:space="0" w:color="auto"/>
            </w:tcBorders>
            <w:shd w:val="clear" w:color="auto" w:fill="92D050"/>
            <w:vAlign w:val="center"/>
            <w:hideMark/>
          </w:tcPr>
          <w:p w14:paraId="17F5DEB1" w14:textId="77777777" w:rsidR="008002D6" w:rsidRPr="008002D6" w:rsidRDefault="008002D6" w:rsidP="008002D6">
            <w:pPr>
              <w:widowControl/>
              <w:rPr>
                <w:kern w:val="0"/>
                <w:szCs w:val="21"/>
              </w:rPr>
            </w:pPr>
            <w:r w:rsidRPr="008002D6">
              <w:rPr>
                <w:kern w:val="0"/>
                <w:szCs w:val="21"/>
              </w:rPr>
              <w:t>至少</w:t>
            </w:r>
            <w:r w:rsidRPr="008002D6">
              <w:rPr>
                <w:kern w:val="0"/>
                <w:szCs w:val="21"/>
              </w:rPr>
              <w:t>136</w:t>
            </w:r>
            <w:r w:rsidRPr="008002D6">
              <w:rPr>
                <w:kern w:val="0"/>
                <w:szCs w:val="21"/>
              </w:rPr>
              <w:t>针</w:t>
            </w:r>
          </w:p>
        </w:tc>
      </w:tr>
    </w:tbl>
    <w:p w14:paraId="35827F52" w14:textId="77777777" w:rsidR="009F7AF7" w:rsidRPr="00692F3E" w:rsidRDefault="009F7AF7" w:rsidP="00DA2970">
      <w:pPr>
        <w:tabs>
          <w:tab w:val="left" w:pos="2700"/>
        </w:tabs>
        <w:adjustRightInd w:val="0"/>
        <w:snapToGrid w:val="0"/>
        <w:spacing w:line="360" w:lineRule="auto"/>
        <w:rPr>
          <w:rFonts w:eastAsiaTheme="minorEastAsia"/>
          <w:b/>
          <w:sz w:val="24"/>
          <w:szCs w:val="24"/>
        </w:rPr>
      </w:pPr>
    </w:p>
    <w:p w14:paraId="4BED91EF" w14:textId="2D29DD00" w:rsidR="00894E7C" w:rsidRDefault="00B01710" w:rsidP="006F167C">
      <w:pPr>
        <w:tabs>
          <w:tab w:val="left" w:pos="2700"/>
        </w:tabs>
        <w:adjustRightInd w:val="0"/>
        <w:snapToGrid w:val="0"/>
        <w:spacing w:line="360" w:lineRule="auto"/>
        <w:ind w:firstLineChars="200" w:firstLine="480"/>
        <w:rPr>
          <w:rFonts w:eastAsiaTheme="minorEastAsia"/>
          <w:sz w:val="24"/>
          <w:szCs w:val="24"/>
        </w:rPr>
      </w:pPr>
      <w:r w:rsidRPr="00385480">
        <w:rPr>
          <w:rFonts w:eastAsiaTheme="minorEastAsia"/>
          <w:color w:val="F79646" w:themeColor="accent6"/>
          <w:sz w:val="24"/>
          <w:szCs w:val="24"/>
        </w:rPr>
        <w:t>方法学验证结果表明，该方法符合生物样品测定要求，可用于</w:t>
      </w:r>
      <w:r w:rsidR="008002D6" w:rsidRPr="00385480">
        <w:rPr>
          <w:rFonts w:eastAsiaTheme="minorEastAsia"/>
          <w:color w:val="F79646" w:themeColor="accent6"/>
          <w:sz w:val="24"/>
          <w:szCs w:val="24"/>
        </w:rPr>
        <w:t>巴马小型猪</w:t>
      </w:r>
      <w:r w:rsidRPr="00385480">
        <w:rPr>
          <w:rFonts w:eastAsiaTheme="minorEastAsia"/>
          <w:color w:val="F79646" w:themeColor="accent6"/>
          <w:sz w:val="24"/>
          <w:szCs w:val="24"/>
        </w:rPr>
        <w:t>血浆中</w:t>
      </w:r>
      <w:r w:rsidR="007D0F22" w:rsidRPr="00385480">
        <w:rPr>
          <w:rFonts w:eastAsiaTheme="minorEastAsia"/>
          <w:color w:val="F79646" w:themeColor="accent6"/>
          <w:sz w:val="24"/>
          <w:szCs w:val="24"/>
        </w:rPr>
        <w:t>810Z00-T</w:t>
      </w:r>
      <w:r w:rsidRPr="00385480">
        <w:rPr>
          <w:rFonts w:eastAsiaTheme="minorEastAsia"/>
          <w:color w:val="F79646" w:themeColor="accent6"/>
          <w:sz w:val="24"/>
          <w:szCs w:val="24"/>
        </w:rPr>
        <w:t>浓度的测定。</w:t>
      </w:r>
    </w:p>
    <w:p w14:paraId="04D29B7B" w14:textId="1EA37A14" w:rsidR="008002D6" w:rsidRDefault="008002D6">
      <w:pPr>
        <w:widowControl/>
        <w:jc w:val="left"/>
        <w:rPr>
          <w:rFonts w:eastAsiaTheme="minorEastAsia"/>
          <w:sz w:val="24"/>
          <w:szCs w:val="24"/>
        </w:rPr>
      </w:pPr>
      <w:r>
        <w:rPr>
          <w:rFonts w:eastAsiaTheme="minorEastAsia"/>
          <w:sz w:val="24"/>
          <w:szCs w:val="24"/>
        </w:rPr>
        <w:br w:type="page"/>
      </w:r>
    </w:p>
    <w:p w14:paraId="74045E41" w14:textId="77777777" w:rsidR="00EA7899" w:rsidRPr="00692F3E" w:rsidRDefault="00EA7899" w:rsidP="00DA2970">
      <w:pPr>
        <w:pStyle w:val="affff5"/>
        <w:numPr>
          <w:ilvl w:val="0"/>
          <w:numId w:val="13"/>
        </w:numPr>
        <w:adjustRightInd w:val="0"/>
        <w:snapToGrid w:val="0"/>
        <w:spacing w:line="360" w:lineRule="auto"/>
        <w:ind w:left="0" w:firstLineChars="0" w:firstLine="0"/>
        <w:outlineLvl w:val="0"/>
        <w:rPr>
          <w:rFonts w:ascii="Times New Roman" w:eastAsiaTheme="minorEastAsia" w:hAnsi="Times New Roman"/>
          <w:b/>
          <w:sz w:val="28"/>
          <w:szCs w:val="24"/>
        </w:rPr>
      </w:pPr>
      <w:bookmarkStart w:id="17" w:name="_Toc497818171"/>
      <w:bookmarkStart w:id="18" w:name="_Toc169616822"/>
      <w:bookmarkStart w:id="19" w:name="_Toc285703839"/>
      <w:bookmarkStart w:id="20" w:name="_Toc499280180"/>
      <w:bookmarkStart w:id="21" w:name="_Toc177284796"/>
      <w:proofErr w:type="spellStart"/>
      <w:r w:rsidRPr="00692F3E">
        <w:rPr>
          <w:rFonts w:ascii="Times New Roman" w:eastAsiaTheme="minorEastAsia" w:hAnsi="Times New Roman"/>
          <w:b/>
          <w:sz w:val="28"/>
          <w:szCs w:val="24"/>
        </w:rPr>
        <w:t>引言</w:t>
      </w:r>
      <w:bookmarkEnd w:id="17"/>
      <w:bookmarkEnd w:id="18"/>
      <w:proofErr w:type="spellEnd"/>
    </w:p>
    <w:p w14:paraId="66A0DB0C" w14:textId="23C0BEC2" w:rsidR="00EA7899" w:rsidRPr="00692F3E" w:rsidRDefault="00EA7899" w:rsidP="00DA2970">
      <w:pPr>
        <w:widowControl/>
        <w:numPr>
          <w:ilvl w:val="1"/>
          <w:numId w:val="13"/>
        </w:numPr>
        <w:adjustRightInd w:val="0"/>
        <w:snapToGrid w:val="0"/>
        <w:spacing w:line="360" w:lineRule="auto"/>
        <w:ind w:left="567"/>
        <w:jc w:val="left"/>
        <w:outlineLvl w:val="1"/>
        <w:rPr>
          <w:rFonts w:eastAsiaTheme="minorEastAsia"/>
          <w:b/>
          <w:sz w:val="24"/>
          <w:szCs w:val="24"/>
        </w:rPr>
      </w:pPr>
      <w:bookmarkStart w:id="22" w:name="_Toc497818172"/>
      <w:bookmarkStart w:id="23" w:name="_Toc169616823"/>
      <w:r w:rsidRPr="00692F3E">
        <w:rPr>
          <w:rFonts w:eastAsiaTheme="minorEastAsia"/>
          <w:b/>
          <w:bCs/>
          <w:sz w:val="24"/>
          <w:szCs w:val="24"/>
        </w:rPr>
        <w:t>验证</w:t>
      </w:r>
      <w:r w:rsidR="00B13835">
        <w:rPr>
          <w:rFonts w:eastAsiaTheme="minorEastAsia" w:hint="eastAsia"/>
          <w:b/>
          <w:bCs/>
          <w:sz w:val="24"/>
          <w:szCs w:val="24"/>
        </w:rPr>
        <w:t>试验</w:t>
      </w:r>
      <w:r w:rsidRPr="00692F3E">
        <w:rPr>
          <w:rFonts w:eastAsiaTheme="minorEastAsia"/>
          <w:b/>
          <w:bCs/>
          <w:sz w:val="24"/>
          <w:szCs w:val="24"/>
        </w:rPr>
        <w:t>名称</w:t>
      </w:r>
      <w:bookmarkEnd w:id="19"/>
      <w:bookmarkEnd w:id="22"/>
      <w:bookmarkEnd w:id="23"/>
    </w:p>
    <w:p w14:paraId="5A1F1381" w14:textId="7FF10D6B" w:rsidR="00EA7899" w:rsidRPr="00356A89" w:rsidRDefault="008002D6" w:rsidP="00356A89">
      <w:pPr>
        <w:tabs>
          <w:tab w:val="left" w:pos="360"/>
        </w:tabs>
        <w:adjustRightInd w:val="0"/>
        <w:snapToGrid w:val="0"/>
        <w:spacing w:line="360" w:lineRule="auto"/>
        <w:ind w:firstLineChars="200" w:firstLine="480"/>
        <w:rPr>
          <w:rFonts w:eastAsiaTheme="minorEastAsia"/>
          <w:sz w:val="24"/>
          <w:szCs w:val="24"/>
        </w:rPr>
      </w:pPr>
      <w:commentRangeStart w:id="24"/>
      <w:r w:rsidRPr="00385480">
        <w:rPr>
          <w:rFonts w:hint="eastAsia"/>
          <w:color w:val="4F81BD" w:themeColor="accent1"/>
          <w:sz w:val="24"/>
          <w:szCs w:val="24"/>
        </w:rPr>
        <w:t>LC-MS/MS</w:t>
      </w:r>
      <w:r w:rsidRPr="00385480">
        <w:rPr>
          <w:rFonts w:hint="eastAsia"/>
          <w:color w:val="4F81BD" w:themeColor="accent1"/>
          <w:sz w:val="24"/>
          <w:szCs w:val="24"/>
        </w:rPr>
        <w:t>法测定猪</w:t>
      </w:r>
      <w:r w:rsidRPr="00385480">
        <w:rPr>
          <w:rFonts w:hint="eastAsia"/>
          <w:color w:val="4F81BD" w:themeColor="accent1"/>
          <w:sz w:val="24"/>
          <w:szCs w:val="24"/>
        </w:rPr>
        <w:t>EDTA-K</w:t>
      </w:r>
      <w:r w:rsidRPr="00385480">
        <w:rPr>
          <w:rFonts w:hint="eastAsia"/>
          <w:color w:val="4F81BD" w:themeColor="accent1"/>
          <w:sz w:val="24"/>
          <w:szCs w:val="24"/>
          <w:vertAlign w:val="subscript"/>
        </w:rPr>
        <w:t>2</w:t>
      </w:r>
      <w:r w:rsidRPr="00385480">
        <w:rPr>
          <w:rFonts w:hint="eastAsia"/>
          <w:color w:val="4F81BD" w:themeColor="accent1"/>
          <w:sz w:val="24"/>
          <w:szCs w:val="24"/>
        </w:rPr>
        <w:t>血浆中</w:t>
      </w:r>
      <w:r w:rsidRPr="00385480">
        <w:rPr>
          <w:rFonts w:hint="eastAsia"/>
          <w:color w:val="4F81BD" w:themeColor="accent1"/>
          <w:sz w:val="24"/>
          <w:szCs w:val="24"/>
        </w:rPr>
        <w:t>810Z00-T</w:t>
      </w:r>
      <w:r w:rsidRPr="00385480">
        <w:rPr>
          <w:rFonts w:hint="eastAsia"/>
          <w:color w:val="4F81BD" w:themeColor="accent1"/>
          <w:sz w:val="24"/>
          <w:szCs w:val="24"/>
        </w:rPr>
        <w:t>的生物分析方法学验证（</w:t>
      </w:r>
      <w:r w:rsidRPr="00385480">
        <w:rPr>
          <w:rFonts w:hint="eastAsia"/>
          <w:color w:val="4F81BD" w:themeColor="accent1"/>
          <w:sz w:val="24"/>
          <w:szCs w:val="24"/>
        </w:rPr>
        <w:t>Validation of an LC-MS/MS method for the determination of 810Z00-T in Pig EDTA-K</w:t>
      </w:r>
      <w:r w:rsidRPr="00385480">
        <w:rPr>
          <w:rFonts w:hint="eastAsia"/>
          <w:color w:val="4F81BD" w:themeColor="accent1"/>
          <w:sz w:val="24"/>
          <w:szCs w:val="24"/>
          <w:vertAlign w:val="subscript"/>
        </w:rPr>
        <w:t>2</w:t>
      </w:r>
      <w:r w:rsidRPr="00385480">
        <w:rPr>
          <w:rFonts w:hint="eastAsia"/>
          <w:color w:val="4F81BD" w:themeColor="accent1"/>
          <w:sz w:val="24"/>
          <w:szCs w:val="24"/>
        </w:rPr>
        <w:t xml:space="preserve"> Plasma</w:t>
      </w:r>
      <w:r w:rsidRPr="00385480">
        <w:rPr>
          <w:rFonts w:hint="eastAsia"/>
          <w:color w:val="4F81BD" w:themeColor="accent1"/>
          <w:sz w:val="24"/>
          <w:szCs w:val="24"/>
        </w:rPr>
        <w:t>）</w:t>
      </w:r>
      <w:commentRangeEnd w:id="24"/>
      <w:r w:rsidR="00385480">
        <w:rPr>
          <w:rStyle w:val="af5"/>
          <w:rFonts w:eastAsia="Times New Roman"/>
        </w:rPr>
        <w:commentReference w:id="24"/>
      </w:r>
    </w:p>
    <w:p w14:paraId="753C22BD" w14:textId="3462E79A" w:rsidR="00EA7899" w:rsidRPr="00692F3E" w:rsidRDefault="00EA7899" w:rsidP="00356A89">
      <w:pPr>
        <w:widowControl/>
        <w:numPr>
          <w:ilvl w:val="1"/>
          <w:numId w:val="13"/>
        </w:numPr>
        <w:adjustRightInd w:val="0"/>
        <w:snapToGrid w:val="0"/>
        <w:spacing w:beforeLines="100" w:before="240" w:line="360" w:lineRule="auto"/>
        <w:ind w:left="425" w:hanging="425"/>
        <w:jc w:val="left"/>
        <w:outlineLvl w:val="1"/>
        <w:rPr>
          <w:rFonts w:eastAsiaTheme="minorEastAsia"/>
          <w:b/>
          <w:bCs/>
          <w:sz w:val="24"/>
          <w:szCs w:val="24"/>
          <w:lang w:eastAsia="zh-TW"/>
        </w:rPr>
      </w:pPr>
      <w:bookmarkStart w:id="25" w:name="_Toc285703840"/>
      <w:bookmarkStart w:id="26" w:name="_Toc497818173"/>
      <w:bookmarkStart w:id="27" w:name="_Toc169616824"/>
      <w:bookmarkStart w:id="28" w:name="_Toc482634888"/>
      <w:bookmarkStart w:id="29" w:name="_Toc485222636"/>
      <w:bookmarkStart w:id="30" w:name="_Toc499280181"/>
      <w:bookmarkEnd w:id="20"/>
      <w:r w:rsidRPr="00692F3E">
        <w:rPr>
          <w:rFonts w:eastAsiaTheme="minorEastAsia"/>
          <w:b/>
          <w:bCs/>
          <w:sz w:val="24"/>
          <w:szCs w:val="24"/>
        </w:rPr>
        <w:t>验证</w:t>
      </w:r>
      <w:r w:rsidR="00B13835">
        <w:rPr>
          <w:rFonts w:eastAsiaTheme="minorEastAsia" w:hint="eastAsia"/>
          <w:b/>
          <w:bCs/>
          <w:sz w:val="24"/>
          <w:szCs w:val="24"/>
        </w:rPr>
        <w:t>试验</w:t>
      </w:r>
      <w:r w:rsidRPr="00692F3E">
        <w:rPr>
          <w:rFonts w:eastAsiaTheme="minorEastAsia"/>
          <w:b/>
          <w:bCs/>
          <w:sz w:val="24"/>
          <w:szCs w:val="24"/>
        </w:rPr>
        <w:t>编号</w:t>
      </w:r>
      <w:bookmarkEnd w:id="25"/>
      <w:bookmarkEnd w:id="26"/>
      <w:bookmarkEnd w:id="27"/>
    </w:p>
    <w:p w14:paraId="672F742D" w14:textId="73C492D4" w:rsidR="0068732E" w:rsidRPr="00385480" w:rsidRDefault="008A5E4E" w:rsidP="00356A89">
      <w:pPr>
        <w:tabs>
          <w:tab w:val="left" w:pos="360"/>
        </w:tabs>
        <w:adjustRightInd w:val="0"/>
        <w:snapToGrid w:val="0"/>
        <w:spacing w:line="360" w:lineRule="auto"/>
        <w:ind w:firstLineChars="200" w:firstLine="480"/>
        <w:rPr>
          <w:rFonts w:eastAsiaTheme="minorEastAsia"/>
          <w:color w:val="4F81BD" w:themeColor="accent1"/>
          <w:sz w:val="24"/>
          <w:szCs w:val="24"/>
        </w:rPr>
      </w:pPr>
      <w:commentRangeStart w:id="31"/>
      <w:r w:rsidRPr="00385480">
        <w:rPr>
          <w:color w:val="4F81BD" w:themeColor="accent1"/>
          <w:sz w:val="24"/>
          <w:szCs w:val="24"/>
        </w:rPr>
        <w:t>SS24050BV01</w:t>
      </w:r>
      <w:commentRangeEnd w:id="31"/>
      <w:r w:rsidR="00385480" w:rsidRPr="00385480">
        <w:rPr>
          <w:rStyle w:val="af5"/>
          <w:rFonts w:eastAsia="Times New Roman"/>
          <w:color w:val="4F81BD" w:themeColor="accent1"/>
        </w:rPr>
        <w:commentReference w:id="31"/>
      </w:r>
    </w:p>
    <w:p w14:paraId="2288CB66" w14:textId="77777777" w:rsidR="0068732E" w:rsidRPr="00692F3E" w:rsidRDefault="0068732E" w:rsidP="00356A89">
      <w:pPr>
        <w:widowControl/>
        <w:numPr>
          <w:ilvl w:val="1"/>
          <w:numId w:val="13"/>
        </w:numPr>
        <w:adjustRightInd w:val="0"/>
        <w:snapToGrid w:val="0"/>
        <w:spacing w:beforeLines="100" w:before="240" w:line="360" w:lineRule="auto"/>
        <w:ind w:left="0" w:firstLine="0"/>
        <w:jc w:val="left"/>
        <w:outlineLvl w:val="1"/>
        <w:rPr>
          <w:rFonts w:eastAsiaTheme="minorEastAsia"/>
          <w:b/>
          <w:sz w:val="24"/>
          <w:szCs w:val="24"/>
        </w:rPr>
      </w:pPr>
      <w:bookmarkStart w:id="32" w:name="_Toc285703841"/>
      <w:bookmarkStart w:id="33" w:name="_Toc497818174"/>
      <w:bookmarkStart w:id="34" w:name="_Toc169616825"/>
      <w:r w:rsidRPr="00692F3E">
        <w:rPr>
          <w:rFonts w:eastAsiaTheme="minorEastAsia"/>
          <w:b/>
          <w:bCs/>
          <w:sz w:val="24"/>
          <w:szCs w:val="24"/>
        </w:rPr>
        <w:t>验证目的</w:t>
      </w:r>
      <w:bookmarkEnd w:id="32"/>
      <w:bookmarkEnd w:id="33"/>
      <w:bookmarkEnd w:id="34"/>
    </w:p>
    <w:p w14:paraId="74EFD4DA" w14:textId="68CF7116" w:rsidR="00936BF7" w:rsidRPr="00692F3E" w:rsidRDefault="006251DC" w:rsidP="00DA2970">
      <w:pPr>
        <w:tabs>
          <w:tab w:val="left" w:pos="360"/>
        </w:tabs>
        <w:adjustRightInd w:val="0"/>
        <w:snapToGrid w:val="0"/>
        <w:spacing w:line="360" w:lineRule="auto"/>
        <w:ind w:firstLineChars="200" w:firstLine="480"/>
        <w:rPr>
          <w:rFonts w:eastAsiaTheme="minorEastAsia"/>
          <w:sz w:val="24"/>
          <w:szCs w:val="24"/>
        </w:rPr>
      </w:pPr>
      <w:commentRangeStart w:id="35"/>
      <w:r w:rsidRPr="00385480">
        <w:rPr>
          <w:rFonts w:eastAsiaTheme="minorEastAsia"/>
          <w:color w:val="4F81BD" w:themeColor="accent1"/>
          <w:sz w:val="24"/>
          <w:szCs w:val="24"/>
        </w:rPr>
        <w:t>本验证的目的是验证</w:t>
      </w:r>
      <w:r w:rsidRPr="00385480">
        <w:rPr>
          <w:rFonts w:eastAsiaTheme="minorEastAsia"/>
          <w:color w:val="4F81BD" w:themeColor="accent1"/>
          <w:sz w:val="24"/>
          <w:szCs w:val="24"/>
        </w:rPr>
        <w:t>LC-MS/MS</w:t>
      </w:r>
      <w:r w:rsidRPr="00385480">
        <w:rPr>
          <w:rFonts w:eastAsiaTheme="minorEastAsia"/>
          <w:color w:val="4F81BD" w:themeColor="accent1"/>
          <w:sz w:val="24"/>
          <w:szCs w:val="24"/>
        </w:rPr>
        <w:t>法测定</w:t>
      </w:r>
      <w:r w:rsidR="008002D6" w:rsidRPr="00385480">
        <w:rPr>
          <w:rFonts w:eastAsiaTheme="minorEastAsia"/>
          <w:color w:val="4F81BD" w:themeColor="accent1"/>
          <w:sz w:val="24"/>
          <w:szCs w:val="24"/>
        </w:rPr>
        <w:t>巴马小型猪</w:t>
      </w:r>
      <w:r w:rsidRPr="00385480">
        <w:rPr>
          <w:rFonts w:eastAsiaTheme="minorEastAsia"/>
          <w:color w:val="4F81BD" w:themeColor="accent1"/>
          <w:sz w:val="24"/>
          <w:szCs w:val="24"/>
        </w:rPr>
        <w:t>EDTA-K</w:t>
      </w:r>
      <w:r w:rsidRPr="00385480">
        <w:rPr>
          <w:rFonts w:eastAsiaTheme="minorEastAsia"/>
          <w:color w:val="4F81BD" w:themeColor="accent1"/>
          <w:sz w:val="24"/>
          <w:szCs w:val="24"/>
          <w:vertAlign w:val="subscript"/>
        </w:rPr>
        <w:t>2</w:t>
      </w:r>
      <w:r w:rsidRPr="00385480">
        <w:rPr>
          <w:rFonts w:eastAsiaTheme="minorEastAsia"/>
          <w:color w:val="4F81BD" w:themeColor="accent1"/>
          <w:sz w:val="24"/>
          <w:szCs w:val="24"/>
        </w:rPr>
        <w:t>血浆中</w:t>
      </w:r>
      <w:r w:rsidR="008A5E4E" w:rsidRPr="00385480">
        <w:rPr>
          <w:rFonts w:eastAsiaTheme="minorEastAsia"/>
          <w:color w:val="4F81BD" w:themeColor="accent1"/>
          <w:sz w:val="24"/>
          <w:szCs w:val="24"/>
        </w:rPr>
        <w:t>810Z00-T</w:t>
      </w:r>
      <w:r w:rsidRPr="00385480">
        <w:rPr>
          <w:rFonts w:eastAsiaTheme="minorEastAsia"/>
          <w:color w:val="4F81BD" w:themeColor="accent1"/>
          <w:sz w:val="24"/>
          <w:szCs w:val="24"/>
        </w:rPr>
        <w:t>的浓度测定方法（</w:t>
      </w:r>
      <w:r w:rsidR="004E1F0B" w:rsidRPr="00385480">
        <w:rPr>
          <w:rFonts w:eastAsiaTheme="minorEastAsia"/>
          <w:color w:val="4F81BD" w:themeColor="accent1"/>
          <w:sz w:val="24"/>
          <w:szCs w:val="24"/>
        </w:rPr>
        <w:t>SS24050-BA-001</w:t>
      </w:r>
      <w:r w:rsidRPr="00385480">
        <w:rPr>
          <w:rFonts w:eastAsiaTheme="minorEastAsia"/>
          <w:color w:val="4F81BD" w:themeColor="accent1"/>
          <w:sz w:val="24"/>
          <w:szCs w:val="24"/>
        </w:rPr>
        <w:t>）。并对该方法进行系统适用性、残留、选择性、</w:t>
      </w:r>
      <w:r w:rsidR="00D05A82" w:rsidRPr="00385480">
        <w:rPr>
          <w:rFonts w:eastAsiaTheme="minorEastAsia"/>
          <w:color w:val="4F81BD" w:themeColor="accent1"/>
          <w:sz w:val="24"/>
          <w:szCs w:val="24"/>
        </w:rPr>
        <w:t>特异性、</w:t>
      </w:r>
      <w:r w:rsidRPr="00385480">
        <w:rPr>
          <w:rFonts w:eastAsiaTheme="minorEastAsia"/>
          <w:color w:val="4F81BD" w:themeColor="accent1"/>
          <w:sz w:val="24"/>
          <w:szCs w:val="24"/>
        </w:rPr>
        <w:t>基质效应、标准曲线及范围、</w:t>
      </w:r>
      <w:proofErr w:type="gramStart"/>
      <w:r w:rsidRPr="00385480">
        <w:rPr>
          <w:rFonts w:eastAsiaTheme="minorEastAsia"/>
          <w:color w:val="4F81BD" w:themeColor="accent1"/>
          <w:sz w:val="24"/>
          <w:szCs w:val="24"/>
        </w:rPr>
        <w:t>批内</w:t>
      </w:r>
      <w:r w:rsidRPr="00385480">
        <w:rPr>
          <w:rFonts w:eastAsiaTheme="minorEastAsia"/>
          <w:color w:val="4F81BD" w:themeColor="accent1"/>
          <w:sz w:val="24"/>
          <w:szCs w:val="24"/>
        </w:rPr>
        <w:t>/</w:t>
      </w:r>
      <w:r w:rsidRPr="00385480">
        <w:rPr>
          <w:rFonts w:eastAsiaTheme="minorEastAsia"/>
          <w:color w:val="4F81BD" w:themeColor="accent1"/>
          <w:sz w:val="24"/>
          <w:szCs w:val="24"/>
        </w:rPr>
        <w:t>批间</w:t>
      </w:r>
      <w:proofErr w:type="gramEnd"/>
      <w:r w:rsidRPr="00385480">
        <w:rPr>
          <w:rFonts w:eastAsiaTheme="minorEastAsia"/>
          <w:color w:val="4F81BD" w:themeColor="accent1"/>
          <w:sz w:val="24"/>
          <w:szCs w:val="24"/>
        </w:rPr>
        <w:t>准确度及精密度、提取回收率、稀释可靠性、稳定性、溶血效应和分析</w:t>
      </w:r>
      <w:proofErr w:type="gramStart"/>
      <w:r w:rsidRPr="00385480">
        <w:rPr>
          <w:rFonts w:eastAsiaTheme="minorEastAsia"/>
          <w:color w:val="4F81BD" w:themeColor="accent1"/>
          <w:sz w:val="24"/>
          <w:szCs w:val="24"/>
        </w:rPr>
        <w:t>批最大进</w:t>
      </w:r>
      <w:proofErr w:type="gramEnd"/>
      <w:r w:rsidRPr="00385480">
        <w:rPr>
          <w:rFonts w:eastAsiaTheme="minorEastAsia"/>
          <w:color w:val="4F81BD" w:themeColor="accent1"/>
          <w:sz w:val="24"/>
          <w:szCs w:val="24"/>
        </w:rPr>
        <w:t>样数等全面方法学验证，以支持非临床试验生物分析</w:t>
      </w:r>
      <w:r w:rsidR="00936BF7" w:rsidRPr="00385480">
        <w:rPr>
          <w:rFonts w:eastAsiaTheme="minorEastAsia"/>
          <w:color w:val="4F81BD" w:themeColor="accent1"/>
          <w:sz w:val="24"/>
          <w:szCs w:val="24"/>
        </w:rPr>
        <w:t>。</w:t>
      </w:r>
      <w:commentRangeEnd w:id="35"/>
      <w:r w:rsidR="00385480">
        <w:rPr>
          <w:rStyle w:val="af5"/>
          <w:rFonts w:eastAsia="Times New Roman"/>
        </w:rPr>
        <w:commentReference w:id="35"/>
      </w:r>
    </w:p>
    <w:p w14:paraId="353809CB" w14:textId="70C9C73C" w:rsidR="00936BF7" w:rsidRPr="00692F3E" w:rsidRDefault="00E95C44"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36" w:name="_Toc285703842"/>
      <w:bookmarkStart w:id="37" w:name="_Toc169616826"/>
      <w:bookmarkEnd w:id="28"/>
      <w:bookmarkEnd w:id="29"/>
      <w:bookmarkEnd w:id="30"/>
      <w:r>
        <w:rPr>
          <w:rFonts w:eastAsiaTheme="minorEastAsia" w:hint="eastAsia"/>
          <w:b/>
          <w:bCs/>
          <w:sz w:val="24"/>
          <w:szCs w:val="24"/>
        </w:rPr>
        <w:t>试验</w:t>
      </w:r>
      <w:r w:rsidR="00936BF7" w:rsidRPr="00692F3E">
        <w:rPr>
          <w:rFonts w:eastAsiaTheme="minorEastAsia"/>
          <w:b/>
          <w:bCs/>
          <w:sz w:val="24"/>
          <w:szCs w:val="24"/>
        </w:rPr>
        <w:t>机构</w:t>
      </w:r>
      <w:bookmarkEnd w:id="36"/>
      <w:bookmarkEnd w:id="37"/>
    </w:p>
    <w:tbl>
      <w:tblPr>
        <w:tblW w:w="8255" w:type="dxa"/>
        <w:tblInd w:w="534" w:type="dxa"/>
        <w:tblLook w:val="00A0" w:firstRow="1" w:lastRow="0" w:firstColumn="1" w:lastColumn="0" w:noHBand="0" w:noVBand="0"/>
      </w:tblPr>
      <w:tblGrid>
        <w:gridCol w:w="1560"/>
        <w:gridCol w:w="6695"/>
      </w:tblGrid>
      <w:tr w:rsidR="00EC084C" w:rsidRPr="00692F3E" w14:paraId="2EA88CBC" w14:textId="77777777" w:rsidTr="003B5054">
        <w:tc>
          <w:tcPr>
            <w:tcW w:w="1560" w:type="dxa"/>
            <w:vAlign w:val="center"/>
          </w:tcPr>
          <w:p w14:paraId="41DC7B73" w14:textId="77777777" w:rsidR="00EC084C" w:rsidRPr="00692F3E" w:rsidRDefault="00EC084C" w:rsidP="00DA2970">
            <w:pPr>
              <w:tabs>
                <w:tab w:val="left" w:pos="2700"/>
              </w:tabs>
              <w:adjustRightInd w:val="0"/>
              <w:snapToGrid w:val="0"/>
              <w:spacing w:line="360" w:lineRule="auto"/>
              <w:rPr>
                <w:rFonts w:eastAsiaTheme="minorEastAsia"/>
                <w:sz w:val="24"/>
              </w:rPr>
            </w:pPr>
            <w:r w:rsidRPr="00692F3E">
              <w:rPr>
                <w:rFonts w:eastAsiaTheme="minorEastAsia"/>
                <w:sz w:val="24"/>
              </w:rPr>
              <w:t>名称：</w:t>
            </w:r>
          </w:p>
        </w:tc>
        <w:tc>
          <w:tcPr>
            <w:tcW w:w="6695" w:type="dxa"/>
            <w:vAlign w:val="center"/>
          </w:tcPr>
          <w:p w14:paraId="4278C84A" w14:textId="77777777" w:rsidR="00EC084C" w:rsidRPr="00692F3E" w:rsidRDefault="008F51CC" w:rsidP="00DA2970">
            <w:pPr>
              <w:tabs>
                <w:tab w:val="left" w:pos="2700"/>
              </w:tabs>
              <w:adjustRightInd w:val="0"/>
              <w:snapToGrid w:val="0"/>
              <w:spacing w:line="360" w:lineRule="auto"/>
              <w:rPr>
                <w:rFonts w:eastAsiaTheme="minorEastAsia"/>
                <w:sz w:val="24"/>
              </w:rPr>
            </w:pPr>
            <w:r w:rsidRPr="00692F3E">
              <w:rPr>
                <w:rFonts w:eastAsiaTheme="minorEastAsia"/>
                <w:sz w:val="24"/>
              </w:rPr>
              <w:t>上海</w:t>
            </w:r>
            <w:proofErr w:type="gramStart"/>
            <w:r w:rsidRPr="00692F3E">
              <w:rPr>
                <w:rFonts w:eastAsiaTheme="minorEastAsia"/>
                <w:sz w:val="24"/>
              </w:rPr>
              <w:t>益诺思</w:t>
            </w:r>
            <w:proofErr w:type="gramEnd"/>
            <w:r w:rsidRPr="00692F3E">
              <w:rPr>
                <w:rFonts w:eastAsiaTheme="minorEastAsia"/>
                <w:sz w:val="24"/>
              </w:rPr>
              <w:t>生物技术股份有限公司</w:t>
            </w:r>
          </w:p>
        </w:tc>
      </w:tr>
      <w:tr w:rsidR="00EC084C" w:rsidRPr="00692F3E" w14:paraId="73919EC5" w14:textId="77777777" w:rsidTr="003B5054">
        <w:tc>
          <w:tcPr>
            <w:tcW w:w="1560" w:type="dxa"/>
            <w:vAlign w:val="center"/>
          </w:tcPr>
          <w:p w14:paraId="132BD793" w14:textId="77777777" w:rsidR="00EC084C" w:rsidRPr="00692F3E" w:rsidRDefault="00EC084C" w:rsidP="00DA2970">
            <w:pPr>
              <w:tabs>
                <w:tab w:val="left" w:pos="2700"/>
              </w:tabs>
              <w:adjustRightInd w:val="0"/>
              <w:snapToGrid w:val="0"/>
              <w:spacing w:line="360" w:lineRule="auto"/>
              <w:rPr>
                <w:rFonts w:eastAsiaTheme="minorEastAsia"/>
                <w:sz w:val="24"/>
              </w:rPr>
            </w:pPr>
          </w:p>
        </w:tc>
        <w:tc>
          <w:tcPr>
            <w:tcW w:w="6695" w:type="dxa"/>
            <w:vAlign w:val="center"/>
          </w:tcPr>
          <w:p w14:paraId="13F9DCA0" w14:textId="7A874332" w:rsidR="00EC084C" w:rsidRPr="00692F3E" w:rsidRDefault="00ED6C4E" w:rsidP="00DA2970">
            <w:pPr>
              <w:tabs>
                <w:tab w:val="left" w:pos="2700"/>
              </w:tabs>
              <w:adjustRightInd w:val="0"/>
              <w:snapToGrid w:val="0"/>
              <w:spacing w:line="360" w:lineRule="auto"/>
              <w:rPr>
                <w:rFonts w:eastAsiaTheme="minorEastAsia"/>
                <w:sz w:val="24"/>
              </w:rPr>
            </w:pPr>
            <w:r w:rsidRPr="00692F3E">
              <w:rPr>
                <w:rFonts w:eastAsiaTheme="minorEastAsia"/>
                <w:sz w:val="24"/>
              </w:rPr>
              <w:t>（</w:t>
            </w:r>
            <w:r w:rsidR="004B37C9" w:rsidRPr="00692F3E">
              <w:rPr>
                <w:rFonts w:eastAsiaTheme="minorEastAsia"/>
                <w:sz w:val="24"/>
              </w:rPr>
              <w:t xml:space="preserve">Shanghai </w:t>
            </w:r>
            <w:proofErr w:type="spellStart"/>
            <w:r w:rsidR="004B37C9" w:rsidRPr="00692F3E">
              <w:rPr>
                <w:rFonts w:eastAsiaTheme="minorEastAsia"/>
                <w:sz w:val="24"/>
              </w:rPr>
              <w:t>InnoStar</w:t>
            </w:r>
            <w:proofErr w:type="spellEnd"/>
            <w:r w:rsidR="004B37C9" w:rsidRPr="00692F3E">
              <w:rPr>
                <w:rFonts w:eastAsiaTheme="minorEastAsia"/>
                <w:sz w:val="24"/>
              </w:rPr>
              <w:t xml:space="preserve"> Bio-tech Co., Ltd</w:t>
            </w:r>
            <w:r w:rsidR="000F0017">
              <w:rPr>
                <w:rFonts w:eastAsiaTheme="minorEastAsia" w:hint="eastAsia"/>
                <w:sz w:val="24"/>
              </w:rPr>
              <w:t>.</w:t>
            </w:r>
            <w:r w:rsidRPr="00692F3E">
              <w:rPr>
                <w:rFonts w:eastAsiaTheme="minorEastAsia"/>
                <w:sz w:val="24"/>
              </w:rPr>
              <w:t>）</w:t>
            </w:r>
          </w:p>
        </w:tc>
      </w:tr>
      <w:tr w:rsidR="00EC084C" w:rsidRPr="00692F3E" w14:paraId="0D880979" w14:textId="77777777" w:rsidTr="003B5054">
        <w:tc>
          <w:tcPr>
            <w:tcW w:w="1560" w:type="dxa"/>
            <w:vAlign w:val="center"/>
          </w:tcPr>
          <w:p w14:paraId="3484D1B2" w14:textId="77777777" w:rsidR="00EC084C" w:rsidRPr="00692F3E" w:rsidRDefault="00EC084C" w:rsidP="00DA2970">
            <w:pPr>
              <w:tabs>
                <w:tab w:val="left" w:pos="2700"/>
              </w:tabs>
              <w:adjustRightInd w:val="0"/>
              <w:snapToGrid w:val="0"/>
              <w:spacing w:line="360" w:lineRule="auto"/>
              <w:rPr>
                <w:rFonts w:eastAsiaTheme="minorEastAsia"/>
                <w:sz w:val="24"/>
              </w:rPr>
            </w:pPr>
            <w:r w:rsidRPr="00692F3E">
              <w:rPr>
                <w:rFonts w:eastAsiaTheme="minorEastAsia"/>
                <w:sz w:val="24"/>
              </w:rPr>
              <w:t>地址：</w:t>
            </w:r>
          </w:p>
        </w:tc>
        <w:tc>
          <w:tcPr>
            <w:tcW w:w="6695" w:type="dxa"/>
            <w:vAlign w:val="center"/>
          </w:tcPr>
          <w:p w14:paraId="666D6351" w14:textId="77777777" w:rsidR="00EC084C" w:rsidRPr="00692F3E" w:rsidRDefault="009517AB" w:rsidP="00DA2970">
            <w:pPr>
              <w:tabs>
                <w:tab w:val="left" w:pos="2700"/>
              </w:tabs>
              <w:adjustRightInd w:val="0"/>
              <w:snapToGrid w:val="0"/>
              <w:spacing w:line="360" w:lineRule="auto"/>
              <w:rPr>
                <w:rFonts w:eastAsiaTheme="minorEastAsia"/>
                <w:sz w:val="24"/>
              </w:rPr>
            </w:pPr>
            <w:r w:rsidRPr="00692F3E">
              <w:rPr>
                <w:rFonts w:eastAsiaTheme="minorEastAsia"/>
                <w:sz w:val="24"/>
                <w:szCs w:val="24"/>
              </w:rPr>
              <w:t>中</w:t>
            </w:r>
            <w:r w:rsidRPr="00692F3E">
              <w:rPr>
                <w:rFonts w:eastAsiaTheme="minorEastAsia"/>
                <w:sz w:val="24"/>
              </w:rPr>
              <w:t>国（上海）自由贸易试验区郭守敬路</w:t>
            </w:r>
            <w:r w:rsidRPr="00692F3E">
              <w:rPr>
                <w:rFonts w:eastAsiaTheme="minorEastAsia"/>
                <w:sz w:val="24"/>
              </w:rPr>
              <w:t>199</w:t>
            </w:r>
            <w:r w:rsidRPr="00692F3E">
              <w:rPr>
                <w:rFonts w:eastAsiaTheme="minorEastAsia"/>
                <w:sz w:val="24"/>
                <w:szCs w:val="24"/>
              </w:rPr>
              <w:t>号</w:t>
            </w:r>
          </w:p>
        </w:tc>
      </w:tr>
      <w:tr w:rsidR="00EC084C" w:rsidRPr="00692F3E" w14:paraId="7A12CA4F" w14:textId="77777777" w:rsidTr="003B5054">
        <w:tc>
          <w:tcPr>
            <w:tcW w:w="1560" w:type="dxa"/>
            <w:vAlign w:val="center"/>
          </w:tcPr>
          <w:p w14:paraId="36E021C7" w14:textId="77777777" w:rsidR="00EC084C" w:rsidRPr="00692F3E" w:rsidRDefault="00EC084C" w:rsidP="00DA2970">
            <w:pPr>
              <w:tabs>
                <w:tab w:val="left" w:pos="2700"/>
              </w:tabs>
              <w:adjustRightInd w:val="0"/>
              <w:snapToGrid w:val="0"/>
              <w:spacing w:line="360" w:lineRule="auto"/>
              <w:rPr>
                <w:rFonts w:eastAsiaTheme="minorEastAsia"/>
                <w:sz w:val="24"/>
              </w:rPr>
            </w:pPr>
          </w:p>
        </w:tc>
        <w:tc>
          <w:tcPr>
            <w:tcW w:w="6695" w:type="dxa"/>
            <w:vAlign w:val="center"/>
          </w:tcPr>
          <w:p w14:paraId="4F7C9952" w14:textId="77777777" w:rsidR="00EC084C" w:rsidRPr="00692F3E" w:rsidRDefault="009517AB" w:rsidP="00DA2970">
            <w:pPr>
              <w:tabs>
                <w:tab w:val="left" w:pos="2700"/>
              </w:tabs>
              <w:adjustRightInd w:val="0"/>
              <w:snapToGrid w:val="0"/>
              <w:spacing w:line="360" w:lineRule="auto"/>
              <w:rPr>
                <w:rFonts w:eastAsiaTheme="minorEastAsia"/>
                <w:sz w:val="24"/>
              </w:rPr>
            </w:pPr>
            <w:r w:rsidRPr="00692F3E">
              <w:rPr>
                <w:rFonts w:eastAsiaTheme="minorEastAsia"/>
                <w:sz w:val="24"/>
              </w:rPr>
              <w:t>中</w:t>
            </w:r>
            <w:r w:rsidRPr="00692F3E">
              <w:rPr>
                <w:rFonts w:eastAsiaTheme="minorEastAsia"/>
                <w:sz w:val="24"/>
                <w:szCs w:val="24"/>
              </w:rPr>
              <w:t>国（上海）自由贸易试验区康南路</w:t>
            </w:r>
            <w:r w:rsidRPr="00692F3E">
              <w:rPr>
                <w:rFonts w:eastAsiaTheme="minorEastAsia"/>
                <w:sz w:val="24"/>
                <w:szCs w:val="24"/>
              </w:rPr>
              <w:t>222</w:t>
            </w:r>
            <w:r w:rsidRPr="00692F3E">
              <w:rPr>
                <w:rFonts w:eastAsiaTheme="minorEastAsia"/>
                <w:sz w:val="24"/>
                <w:szCs w:val="24"/>
              </w:rPr>
              <w:t>号</w:t>
            </w:r>
          </w:p>
        </w:tc>
      </w:tr>
      <w:tr w:rsidR="00EC084C" w:rsidRPr="00692F3E" w14:paraId="1BDB4E57" w14:textId="77777777" w:rsidTr="003B5054">
        <w:tc>
          <w:tcPr>
            <w:tcW w:w="1560" w:type="dxa"/>
            <w:vAlign w:val="center"/>
          </w:tcPr>
          <w:p w14:paraId="3DE82BA4" w14:textId="77777777" w:rsidR="00EC084C" w:rsidRPr="00692F3E" w:rsidRDefault="00EC084C" w:rsidP="00DA2970">
            <w:pPr>
              <w:tabs>
                <w:tab w:val="left" w:pos="2700"/>
              </w:tabs>
              <w:adjustRightInd w:val="0"/>
              <w:snapToGrid w:val="0"/>
              <w:spacing w:line="360" w:lineRule="auto"/>
              <w:rPr>
                <w:rFonts w:eastAsiaTheme="minorEastAsia"/>
                <w:sz w:val="24"/>
              </w:rPr>
            </w:pPr>
            <w:r w:rsidRPr="00692F3E">
              <w:rPr>
                <w:rFonts w:eastAsiaTheme="minorEastAsia"/>
                <w:sz w:val="24"/>
              </w:rPr>
              <w:t>邮编：</w:t>
            </w:r>
          </w:p>
        </w:tc>
        <w:tc>
          <w:tcPr>
            <w:tcW w:w="6695" w:type="dxa"/>
            <w:vAlign w:val="center"/>
          </w:tcPr>
          <w:p w14:paraId="0EDEFEA2" w14:textId="77777777" w:rsidR="00EC084C" w:rsidRPr="00692F3E" w:rsidRDefault="00EC084C" w:rsidP="00DA2970">
            <w:pPr>
              <w:tabs>
                <w:tab w:val="left" w:pos="2700"/>
              </w:tabs>
              <w:adjustRightInd w:val="0"/>
              <w:snapToGrid w:val="0"/>
              <w:spacing w:line="360" w:lineRule="auto"/>
              <w:rPr>
                <w:rFonts w:eastAsiaTheme="minorEastAsia"/>
                <w:sz w:val="24"/>
              </w:rPr>
            </w:pPr>
            <w:r w:rsidRPr="00692F3E">
              <w:rPr>
                <w:rFonts w:eastAsiaTheme="minorEastAsia"/>
                <w:sz w:val="24"/>
              </w:rPr>
              <w:t>201203</w:t>
            </w:r>
          </w:p>
        </w:tc>
      </w:tr>
      <w:tr w:rsidR="00EC084C" w:rsidRPr="00692F3E" w14:paraId="09B1B329" w14:textId="77777777" w:rsidTr="003B5054">
        <w:tc>
          <w:tcPr>
            <w:tcW w:w="1560" w:type="dxa"/>
            <w:vAlign w:val="center"/>
          </w:tcPr>
          <w:p w14:paraId="47593001" w14:textId="77777777" w:rsidR="00EC084C" w:rsidRPr="00692F3E" w:rsidRDefault="00EC084C" w:rsidP="00DA2970">
            <w:pPr>
              <w:tabs>
                <w:tab w:val="left" w:pos="2700"/>
              </w:tabs>
              <w:adjustRightInd w:val="0"/>
              <w:snapToGrid w:val="0"/>
              <w:spacing w:line="360" w:lineRule="auto"/>
              <w:rPr>
                <w:rFonts w:eastAsiaTheme="minorEastAsia"/>
                <w:sz w:val="24"/>
              </w:rPr>
            </w:pPr>
            <w:r w:rsidRPr="00692F3E">
              <w:rPr>
                <w:rFonts w:eastAsiaTheme="minorEastAsia"/>
                <w:sz w:val="24"/>
              </w:rPr>
              <w:t>电话：</w:t>
            </w:r>
          </w:p>
        </w:tc>
        <w:tc>
          <w:tcPr>
            <w:tcW w:w="6695" w:type="dxa"/>
            <w:vAlign w:val="center"/>
          </w:tcPr>
          <w:p w14:paraId="43936C62" w14:textId="77777777" w:rsidR="00EC084C" w:rsidRPr="00692F3E" w:rsidRDefault="00EC084C" w:rsidP="00DA2970">
            <w:pPr>
              <w:tabs>
                <w:tab w:val="left" w:pos="2700"/>
              </w:tabs>
              <w:adjustRightInd w:val="0"/>
              <w:snapToGrid w:val="0"/>
              <w:spacing w:line="360" w:lineRule="auto"/>
              <w:rPr>
                <w:rFonts w:eastAsiaTheme="minorEastAsia"/>
                <w:sz w:val="24"/>
              </w:rPr>
            </w:pPr>
            <w:r w:rsidRPr="00692F3E">
              <w:rPr>
                <w:rFonts w:eastAsiaTheme="minorEastAsia"/>
                <w:sz w:val="24"/>
              </w:rPr>
              <w:t>+86-21-60211999</w:t>
            </w:r>
          </w:p>
        </w:tc>
      </w:tr>
    </w:tbl>
    <w:p w14:paraId="1A5F1247" w14:textId="77777777" w:rsidR="00936BF7" w:rsidRPr="00692F3E" w:rsidRDefault="00936BF7"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38" w:name="_Toc169616827"/>
      <w:r w:rsidRPr="00692F3E">
        <w:rPr>
          <w:rFonts w:eastAsiaTheme="minorEastAsia"/>
          <w:b/>
          <w:bCs/>
          <w:sz w:val="24"/>
          <w:szCs w:val="24"/>
        </w:rPr>
        <w:t>委托方</w:t>
      </w:r>
      <w:bookmarkEnd w:id="38"/>
    </w:p>
    <w:tbl>
      <w:tblPr>
        <w:tblW w:w="8255" w:type="dxa"/>
        <w:tblInd w:w="534" w:type="dxa"/>
        <w:tblLook w:val="00A0" w:firstRow="1" w:lastRow="0" w:firstColumn="1" w:lastColumn="0" w:noHBand="0" w:noVBand="0"/>
      </w:tblPr>
      <w:tblGrid>
        <w:gridCol w:w="1560"/>
        <w:gridCol w:w="6695"/>
      </w:tblGrid>
      <w:tr w:rsidR="00E6608D" w:rsidRPr="00E6608D" w14:paraId="47FE31A2" w14:textId="77777777" w:rsidTr="003B5054">
        <w:tc>
          <w:tcPr>
            <w:tcW w:w="1560" w:type="dxa"/>
            <w:vAlign w:val="center"/>
          </w:tcPr>
          <w:p w14:paraId="4C4CED55" w14:textId="77777777" w:rsidR="006D74BE" w:rsidRPr="00E6608D" w:rsidRDefault="006D74BE" w:rsidP="006D74BE">
            <w:pPr>
              <w:tabs>
                <w:tab w:val="left" w:pos="2552"/>
              </w:tabs>
              <w:adjustRightInd w:val="0"/>
              <w:snapToGrid w:val="0"/>
              <w:spacing w:line="360" w:lineRule="auto"/>
              <w:rPr>
                <w:rFonts w:eastAsiaTheme="minorEastAsia"/>
                <w:color w:val="4F81BD" w:themeColor="accent1"/>
                <w:sz w:val="24"/>
                <w:szCs w:val="24"/>
              </w:rPr>
            </w:pPr>
            <w:bookmarkStart w:id="39" w:name="_Toc285703844"/>
            <w:commentRangeStart w:id="40"/>
            <w:r w:rsidRPr="00E6608D">
              <w:rPr>
                <w:rFonts w:eastAsiaTheme="minorEastAsia"/>
                <w:color w:val="4F81BD" w:themeColor="accent1"/>
                <w:sz w:val="24"/>
                <w:szCs w:val="24"/>
              </w:rPr>
              <w:t>名称：</w:t>
            </w:r>
          </w:p>
        </w:tc>
        <w:tc>
          <w:tcPr>
            <w:tcW w:w="6695" w:type="dxa"/>
          </w:tcPr>
          <w:p w14:paraId="3E39BC6B" w14:textId="5ED5484E" w:rsidR="006D74BE" w:rsidRPr="00E6608D" w:rsidRDefault="006D74BE" w:rsidP="006D74BE">
            <w:pPr>
              <w:tabs>
                <w:tab w:val="left" w:pos="2552"/>
              </w:tabs>
              <w:adjustRightInd w:val="0"/>
              <w:snapToGrid w:val="0"/>
              <w:spacing w:line="360" w:lineRule="auto"/>
              <w:rPr>
                <w:rFonts w:eastAsiaTheme="minorEastAsia"/>
                <w:color w:val="4F81BD" w:themeColor="accent1"/>
                <w:sz w:val="24"/>
                <w:szCs w:val="24"/>
              </w:rPr>
            </w:pPr>
            <w:r w:rsidRPr="00E6608D">
              <w:rPr>
                <w:rFonts w:hint="eastAsia"/>
                <w:color w:val="4F81BD" w:themeColor="accent1"/>
                <w:sz w:val="24"/>
                <w:szCs w:val="24"/>
              </w:rPr>
              <w:t>上海瑞宏迪医药有限公司</w:t>
            </w:r>
          </w:p>
        </w:tc>
      </w:tr>
      <w:tr w:rsidR="00E6608D" w:rsidRPr="00E6608D" w14:paraId="4650BE1E" w14:textId="77777777" w:rsidTr="003B5054">
        <w:tc>
          <w:tcPr>
            <w:tcW w:w="1560" w:type="dxa"/>
            <w:vAlign w:val="center"/>
          </w:tcPr>
          <w:p w14:paraId="6FE47AAC" w14:textId="77777777" w:rsidR="006D74BE" w:rsidRPr="00E6608D" w:rsidRDefault="006D74BE" w:rsidP="006D74BE">
            <w:pPr>
              <w:tabs>
                <w:tab w:val="left" w:pos="2552"/>
              </w:tabs>
              <w:adjustRightInd w:val="0"/>
              <w:snapToGrid w:val="0"/>
              <w:spacing w:line="360" w:lineRule="auto"/>
              <w:rPr>
                <w:rFonts w:eastAsiaTheme="minorEastAsia"/>
                <w:color w:val="4F81BD" w:themeColor="accent1"/>
                <w:sz w:val="24"/>
                <w:szCs w:val="24"/>
              </w:rPr>
            </w:pPr>
            <w:r w:rsidRPr="00E6608D">
              <w:rPr>
                <w:rFonts w:eastAsiaTheme="minorEastAsia"/>
                <w:color w:val="4F81BD" w:themeColor="accent1"/>
                <w:sz w:val="24"/>
                <w:szCs w:val="24"/>
              </w:rPr>
              <w:t>地址：</w:t>
            </w:r>
          </w:p>
        </w:tc>
        <w:tc>
          <w:tcPr>
            <w:tcW w:w="6695" w:type="dxa"/>
          </w:tcPr>
          <w:p w14:paraId="2B430CD9" w14:textId="29C0435A" w:rsidR="006D74BE" w:rsidRPr="00E6608D" w:rsidRDefault="00B92A69" w:rsidP="006D74BE">
            <w:pPr>
              <w:tabs>
                <w:tab w:val="left" w:pos="2552"/>
              </w:tabs>
              <w:adjustRightInd w:val="0"/>
              <w:snapToGrid w:val="0"/>
              <w:spacing w:line="360" w:lineRule="auto"/>
              <w:rPr>
                <w:rFonts w:eastAsiaTheme="minorEastAsia"/>
                <w:color w:val="4F81BD" w:themeColor="accent1"/>
                <w:sz w:val="24"/>
                <w:szCs w:val="24"/>
              </w:rPr>
            </w:pPr>
            <w:r w:rsidRPr="00E6608D">
              <w:rPr>
                <w:rFonts w:hint="eastAsia"/>
                <w:color w:val="4F81BD" w:themeColor="accent1"/>
                <w:sz w:val="24"/>
                <w:szCs w:val="24"/>
              </w:rPr>
              <w:t>中国（上海）自由贸易试验区新金桥路</w:t>
            </w:r>
            <w:r w:rsidRPr="00E6608D">
              <w:rPr>
                <w:rFonts w:hint="eastAsia"/>
                <w:color w:val="4F81BD" w:themeColor="accent1"/>
                <w:sz w:val="24"/>
                <w:szCs w:val="24"/>
              </w:rPr>
              <w:t>27</w:t>
            </w:r>
            <w:r w:rsidRPr="00E6608D">
              <w:rPr>
                <w:rFonts w:hint="eastAsia"/>
                <w:color w:val="4F81BD" w:themeColor="accent1"/>
                <w:sz w:val="24"/>
                <w:szCs w:val="24"/>
              </w:rPr>
              <w:t>号</w:t>
            </w:r>
            <w:r w:rsidRPr="00E6608D">
              <w:rPr>
                <w:rFonts w:hint="eastAsia"/>
                <w:color w:val="4F81BD" w:themeColor="accent1"/>
                <w:sz w:val="24"/>
                <w:szCs w:val="24"/>
              </w:rPr>
              <w:t>13</w:t>
            </w:r>
            <w:r w:rsidRPr="00E6608D">
              <w:rPr>
                <w:rFonts w:hint="eastAsia"/>
                <w:color w:val="4F81BD" w:themeColor="accent1"/>
                <w:sz w:val="24"/>
                <w:szCs w:val="24"/>
              </w:rPr>
              <w:t>号楼</w:t>
            </w:r>
            <w:r w:rsidRPr="00E6608D">
              <w:rPr>
                <w:rFonts w:hint="eastAsia"/>
                <w:color w:val="4F81BD" w:themeColor="accent1"/>
                <w:sz w:val="24"/>
                <w:szCs w:val="24"/>
              </w:rPr>
              <w:t>2</w:t>
            </w:r>
            <w:r w:rsidRPr="00E6608D">
              <w:rPr>
                <w:rFonts w:hint="eastAsia"/>
                <w:color w:val="4F81BD" w:themeColor="accent1"/>
                <w:sz w:val="24"/>
                <w:szCs w:val="24"/>
              </w:rPr>
              <w:t>楼</w:t>
            </w:r>
          </w:p>
        </w:tc>
      </w:tr>
      <w:tr w:rsidR="00E6608D" w:rsidRPr="00E6608D" w14:paraId="4B11AA49" w14:textId="77777777" w:rsidTr="003B5054">
        <w:tc>
          <w:tcPr>
            <w:tcW w:w="1560" w:type="dxa"/>
            <w:vAlign w:val="center"/>
          </w:tcPr>
          <w:p w14:paraId="229A6436" w14:textId="77777777" w:rsidR="00B92A69" w:rsidRPr="00E6608D" w:rsidRDefault="00B92A69" w:rsidP="00B92A69">
            <w:pPr>
              <w:tabs>
                <w:tab w:val="left" w:pos="2552"/>
              </w:tabs>
              <w:adjustRightInd w:val="0"/>
              <w:snapToGrid w:val="0"/>
              <w:spacing w:line="360" w:lineRule="auto"/>
              <w:rPr>
                <w:rFonts w:eastAsiaTheme="minorEastAsia"/>
                <w:color w:val="4F81BD" w:themeColor="accent1"/>
                <w:sz w:val="24"/>
                <w:szCs w:val="24"/>
              </w:rPr>
            </w:pPr>
            <w:r w:rsidRPr="00E6608D">
              <w:rPr>
                <w:rFonts w:eastAsiaTheme="minorEastAsia"/>
                <w:color w:val="4F81BD" w:themeColor="accent1"/>
                <w:sz w:val="24"/>
                <w:szCs w:val="24"/>
              </w:rPr>
              <w:t>邮编：</w:t>
            </w:r>
          </w:p>
        </w:tc>
        <w:tc>
          <w:tcPr>
            <w:tcW w:w="6695" w:type="dxa"/>
          </w:tcPr>
          <w:p w14:paraId="180320E5" w14:textId="6E2227CA" w:rsidR="00B92A69" w:rsidRPr="00E6608D" w:rsidRDefault="00B92A69" w:rsidP="00B92A69">
            <w:pPr>
              <w:tabs>
                <w:tab w:val="left" w:pos="2552"/>
              </w:tabs>
              <w:adjustRightInd w:val="0"/>
              <w:snapToGrid w:val="0"/>
              <w:spacing w:line="360" w:lineRule="auto"/>
              <w:rPr>
                <w:rFonts w:eastAsiaTheme="minorEastAsia"/>
                <w:color w:val="4F81BD" w:themeColor="accent1"/>
                <w:sz w:val="24"/>
                <w:szCs w:val="24"/>
              </w:rPr>
            </w:pPr>
            <w:r w:rsidRPr="00E6608D">
              <w:rPr>
                <w:color w:val="4F81BD" w:themeColor="accent1"/>
                <w:sz w:val="24"/>
                <w:szCs w:val="24"/>
              </w:rPr>
              <w:t>201206</w:t>
            </w:r>
            <w:commentRangeEnd w:id="40"/>
            <w:r w:rsidR="00E6608D">
              <w:rPr>
                <w:rStyle w:val="af5"/>
                <w:rFonts w:eastAsia="Times New Roman"/>
              </w:rPr>
              <w:commentReference w:id="40"/>
            </w:r>
          </w:p>
        </w:tc>
      </w:tr>
    </w:tbl>
    <w:p w14:paraId="5ECE954B" w14:textId="77777777" w:rsidR="00936BF7" w:rsidRPr="00692F3E" w:rsidRDefault="00936BF7"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41" w:name="_Toc169616828"/>
      <w:bookmarkEnd w:id="39"/>
      <w:r w:rsidRPr="00692F3E">
        <w:rPr>
          <w:rFonts w:eastAsiaTheme="minorEastAsia"/>
          <w:b/>
          <w:bCs/>
          <w:sz w:val="24"/>
          <w:szCs w:val="24"/>
        </w:rPr>
        <w:t>委托方</w:t>
      </w:r>
      <w:r w:rsidR="006251DC" w:rsidRPr="00692F3E">
        <w:rPr>
          <w:rFonts w:eastAsiaTheme="minorEastAsia"/>
          <w:b/>
          <w:bCs/>
          <w:sz w:val="24"/>
          <w:szCs w:val="24"/>
        </w:rPr>
        <w:t>负责</w:t>
      </w:r>
      <w:r w:rsidR="00E830A2" w:rsidRPr="00692F3E">
        <w:rPr>
          <w:rFonts w:eastAsiaTheme="minorEastAsia"/>
          <w:b/>
          <w:bCs/>
          <w:sz w:val="24"/>
          <w:szCs w:val="24"/>
        </w:rPr>
        <w:t>人</w:t>
      </w:r>
      <w:bookmarkEnd w:id="41"/>
    </w:p>
    <w:tbl>
      <w:tblPr>
        <w:tblW w:w="8113" w:type="dxa"/>
        <w:tblInd w:w="534" w:type="dxa"/>
        <w:tblLook w:val="00A0" w:firstRow="1" w:lastRow="0" w:firstColumn="1" w:lastColumn="0" w:noHBand="0" w:noVBand="0"/>
      </w:tblPr>
      <w:tblGrid>
        <w:gridCol w:w="1531"/>
        <w:gridCol w:w="6582"/>
      </w:tblGrid>
      <w:tr w:rsidR="00E6608D" w:rsidRPr="00E6608D" w14:paraId="1EBDEECF" w14:textId="77777777" w:rsidTr="003B5054">
        <w:tc>
          <w:tcPr>
            <w:tcW w:w="1531" w:type="dxa"/>
            <w:vAlign w:val="center"/>
          </w:tcPr>
          <w:p w14:paraId="36425888" w14:textId="77777777" w:rsidR="006D74BE" w:rsidRPr="00E6608D" w:rsidRDefault="006D74BE" w:rsidP="006D74BE">
            <w:pPr>
              <w:tabs>
                <w:tab w:val="left" w:pos="2700"/>
              </w:tabs>
              <w:adjustRightInd w:val="0"/>
              <w:snapToGrid w:val="0"/>
              <w:spacing w:line="360" w:lineRule="auto"/>
              <w:rPr>
                <w:rFonts w:eastAsiaTheme="minorEastAsia"/>
                <w:color w:val="4F81BD" w:themeColor="accent1"/>
                <w:sz w:val="24"/>
              </w:rPr>
            </w:pPr>
            <w:commentRangeStart w:id="42"/>
            <w:r w:rsidRPr="00E6608D">
              <w:rPr>
                <w:rFonts w:eastAsiaTheme="minorEastAsia"/>
                <w:color w:val="4F81BD" w:themeColor="accent1"/>
                <w:sz w:val="24"/>
              </w:rPr>
              <w:t>姓名：</w:t>
            </w:r>
          </w:p>
        </w:tc>
        <w:tc>
          <w:tcPr>
            <w:tcW w:w="6582" w:type="dxa"/>
            <w:vAlign w:val="center"/>
          </w:tcPr>
          <w:p w14:paraId="2A4B1DAB" w14:textId="380261E0" w:rsidR="006D74BE" w:rsidRPr="00E6608D" w:rsidRDefault="006D74BE" w:rsidP="006D74BE">
            <w:pPr>
              <w:tabs>
                <w:tab w:val="left" w:pos="2700"/>
              </w:tabs>
              <w:adjustRightInd w:val="0"/>
              <w:snapToGrid w:val="0"/>
              <w:spacing w:line="360" w:lineRule="auto"/>
              <w:rPr>
                <w:rFonts w:eastAsiaTheme="minorEastAsia"/>
                <w:color w:val="4F81BD" w:themeColor="accent1"/>
                <w:sz w:val="24"/>
              </w:rPr>
            </w:pPr>
            <w:proofErr w:type="gramStart"/>
            <w:r w:rsidRPr="00E6608D">
              <w:rPr>
                <w:rFonts w:hint="eastAsia"/>
                <w:color w:val="4F81BD" w:themeColor="accent1"/>
                <w:sz w:val="24"/>
              </w:rPr>
              <w:t>武琦梅</w:t>
            </w:r>
            <w:proofErr w:type="gramEnd"/>
            <w:r w:rsidRPr="00E6608D">
              <w:rPr>
                <w:color w:val="4F81BD" w:themeColor="accent1"/>
                <w:sz w:val="24"/>
              </w:rPr>
              <w:t>，</w:t>
            </w:r>
            <w:r w:rsidRPr="00E6608D">
              <w:rPr>
                <w:rFonts w:hint="eastAsia"/>
                <w:color w:val="4F81BD" w:themeColor="accent1"/>
                <w:sz w:val="24"/>
              </w:rPr>
              <w:t>Ph.D</w:t>
            </w:r>
            <w:r w:rsidRPr="00E6608D">
              <w:rPr>
                <w:color w:val="4F81BD" w:themeColor="accent1"/>
                <w:sz w:val="24"/>
              </w:rPr>
              <w:t>.</w:t>
            </w:r>
            <w:r w:rsidRPr="00E6608D">
              <w:rPr>
                <w:color w:val="4F81BD" w:themeColor="accent1"/>
                <w:sz w:val="24"/>
                <w:szCs w:val="24"/>
              </w:rPr>
              <w:t xml:space="preserve">                                   </w:t>
            </w:r>
          </w:p>
        </w:tc>
      </w:tr>
      <w:tr w:rsidR="00E6608D" w:rsidRPr="00E6608D" w14:paraId="63C533DC" w14:textId="77777777" w:rsidTr="003B5054">
        <w:tc>
          <w:tcPr>
            <w:tcW w:w="1531" w:type="dxa"/>
            <w:vAlign w:val="center"/>
          </w:tcPr>
          <w:p w14:paraId="777F2BD3" w14:textId="77777777" w:rsidR="006D74BE" w:rsidRPr="00E6608D" w:rsidRDefault="006D74BE" w:rsidP="006D74BE">
            <w:pPr>
              <w:tabs>
                <w:tab w:val="left" w:pos="2700"/>
              </w:tabs>
              <w:adjustRightInd w:val="0"/>
              <w:snapToGrid w:val="0"/>
              <w:spacing w:line="360" w:lineRule="auto"/>
              <w:rPr>
                <w:rFonts w:eastAsiaTheme="minorEastAsia"/>
                <w:color w:val="4F81BD" w:themeColor="accent1"/>
                <w:sz w:val="24"/>
              </w:rPr>
            </w:pPr>
            <w:r w:rsidRPr="00E6608D">
              <w:rPr>
                <w:rFonts w:eastAsiaTheme="minorEastAsia"/>
                <w:color w:val="4F81BD" w:themeColor="accent1"/>
                <w:sz w:val="24"/>
              </w:rPr>
              <w:t>电话：</w:t>
            </w:r>
          </w:p>
        </w:tc>
        <w:tc>
          <w:tcPr>
            <w:tcW w:w="6582" w:type="dxa"/>
            <w:vAlign w:val="center"/>
          </w:tcPr>
          <w:p w14:paraId="64C1396F" w14:textId="4E71AA9C" w:rsidR="006D74BE" w:rsidRPr="00E6608D" w:rsidRDefault="006D74BE" w:rsidP="006D74BE">
            <w:pPr>
              <w:tabs>
                <w:tab w:val="left" w:pos="2700"/>
              </w:tabs>
              <w:adjustRightInd w:val="0"/>
              <w:snapToGrid w:val="0"/>
              <w:spacing w:line="360" w:lineRule="auto"/>
              <w:rPr>
                <w:rFonts w:eastAsiaTheme="minorEastAsia"/>
                <w:color w:val="4F81BD" w:themeColor="accent1"/>
                <w:sz w:val="24"/>
              </w:rPr>
            </w:pPr>
            <w:r w:rsidRPr="00E6608D">
              <w:rPr>
                <w:color w:val="4F81BD" w:themeColor="accent1"/>
                <w:sz w:val="24"/>
              </w:rPr>
              <w:t>+86-18621796792</w:t>
            </w:r>
          </w:p>
        </w:tc>
      </w:tr>
      <w:tr w:rsidR="00E6608D" w:rsidRPr="00E6608D" w14:paraId="4BC948B8" w14:textId="77777777" w:rsidTr="004D3EDF">
        <w:trPr>
          <w:trHeight w:val="850"/>
        </w:trPr>
        <w:tc>
          <w:tcPr>
            <w:tcW w:w="1531" w:type="dxa"/>
          </w:tcPr>
          <w:p w14:paraId="1F636547" w14:textId="77777777" w:rsidR="006D74BE" w:rsidRPr="00E6608D" w:rsidRDefault="006D74BE" w:rsidP="004D3EDF">
            <w:pPr>
              <w:tabs>
                <w:tab w:val="left" w:pos="2700"/>
              </w:tabs>
              <w:adjustRightInd w:val="0"/>
              <w:snapToGrid w:val="0"/>
              <w:spacing w:line="360" w:lineRule="auto"/>
              <w:rPr>
                <w:rFonts w:eastAsiaTheme="minorEastAsia"/>
                <w:color w:val="4F81BD" w:themeColor="accent1"/>
                <w:sz w:val="24"/>
              </w:rPr>
            </w:pPr>
            <w:r w:rsidRPr="00E6608D">
              <w:rPr>
                <w:rFonts w:eastAsiaTheme="minorEastAsia"/>
                <w:color w:val="4F81BD" w:themeColor="accent1"/>
                <w:sz w:val="24"/>
              </w:rPr>
              <w:t>电子邮件：</w:t>
            </w:r>
          </w:p>
        </w:tc>
        <w:tc>
          <w:tcPr>
            <w:tcW w:w="6582" w:type="dxa"/>
          </w:tcPr>
          <w:p w14:paraId="43310CEA" w14:textId="79AB1383" w:rsidR="006D74BE" w:rsidRPr="00E6608D" w:rsidRDefault="006D74BE" w:rsidP="004D3EDF">
            <w:pPr>
              <w:tabs>
                <w:tab w:val="left" w:pos="2700"/>
              </w:tabs>
              <w:adjustRightInd w:val="0"/>
              <w:snapToGrid w:val="0"/>
              <w:spacing w:line="360" w:lineRule="auto"/>
              <w:rPr>
                <w:rFonts w:eastAsiaTheme="minorEastAsia"/>
                <w:color w:val="4F81BD" w:themeColor="accent1"/>
                <w:sz w:val="24"/>
              </w:rPr>
            </w:pPr>
            <w:r w:rsidRPr="00E6608D">
              <w:rPr>
                <w:color w:val="4F81BD" w:themeColor="accent1"/>
                <w:sz w:val="24"/>
              </w:rPr>
              <w:t>qimei.wu@hengrui.com</w:t>
            </w:r>
            <w:commentRangeEnd w:id="42"/>
            <w:r w:rsidR="00E6608D">
              <w:rPr>
                <w:rStyle w:val="af5"/>
                <w:rFonts w:eastAsia="Times New Roman"/>
              </w:rPr>
              <w:commentReference w:id="42"/>
            </w:r>
          </w:p>
        </w:tc>
      </w:tr>
    </w:tbl>
    <w:p w14:paraId="4DF2B985" w14:textId="77777777" w:rsidR="00936BF7" w:rsidRPr="00692F3E" w:rsidRDefault="00936BF7"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43" w:name="_Toc169616829"/>
      <w:r w:rsidRPr="00692F3E">
        <w:rPr>
          <w:rFonts w:eastAsiaTheme="minorEastAsia"/>
          <w:b/>
          <w:bCs/>
          <w:sz w:val="24"/>
          <w:szCs w:val="24"/>
        </w:rPr>
        <w:t>验证负责</w:t>
      </w:r>
      <w:r w:rsidR="005E370D" w:rsidRPr="00692F3E">
        <w:rPr>
          <w:rFonts w:eastAsiaTheme="minorEastAsia"/>
          <w:b/>
          <w:bCs/>
          <w:sz w:val="24"/>
          <w:szCs w:val="24"/>
        </w:rPr>
        <w:t>人</w:t>
      </w:r>
      <w:bookmarkEnd w:id="43"/>
    </w:p>
    <w:tbl>
      <w:tblPr>
        <w:tblW w:w="8397" w:type="dxa"/>
        <w:tblInd w:w="426" w:type="dxa"/>
        <w:tblLook w:val="00A0" w:firstRow="1" w:lastRow="0" w:firstColumn="1" w:lastColumn="0" w:noHBand="0" w:noVBand="0"/>
      </w:tblPr>
      <w:tblGrid>
        <w:gridCol w:w="1560"/>
        <w:gridCol w:w="6837"/>
      </w:tblGrid>
      <w:tr w:rsidR="00E6608D" w:rsidRPr="00E6608D" w14:paraId="29347090" w14:textId="77777777" w:rsidTr="003811F6">
        <w:tc>
          <w:tcPr>
            <w:tcW w:w="1560" w:type="dxa"/>
            <w:vAlign w:val="center"/>
          </w:tcPr>
          <w:p w14:paraId="73C3FAE8" w14:textId="77777777" w:rsidR="006D74BE" w:rsidRPr="00E6608D" w:rsidRDefault="006D74BE" w:rsidP="006D74BE">
            <w:pPr>
              <w:tabs>
                <w:tab w:val="left" w:pos="2700"/>
              </w:tabs>
              <w:adjustRightInd w:val="0"/>
              <w:snapToGrid w:val="0"/>
              <w:spacing w:line="360" w:lineRule="auto"/>
              <w:rPr>
                <w:rFonts w:eastAsiaTheme="minorEastAsia"/>
                <w:color w:val="4F81BD" w:themeColor="accent1"/>
                <w:sz w:val="24"/>
              </w:rPr>
            </w:pPr>
            <w:commentRangeStart w:id="44"/>
            <w:r w:rsidRPr="00E6608D">
              <w:rPr>
                <w:rFonts w:eastAsiaTheme="minorEastAsia"/>
                <w:color w:val="4F81BD" w:themeColor="accent1"/>
                <w:sz w:val="24"/>
              </w:rPr>
              <w:t>姓名：</w:t>
            </w:r>
          </w:p>
        </w:tc>
        <w:tc>
          <w:tcPr>
            <w:tcW w:w="6837" w:type="dxa"/>
            <w:vAlign w:val="center"/>
          </w:tcPr>
          <w:p w14:paraId="407D7D15" w14:textId="41C51724" w:rsidR="006D74BE" w:rsidRPr="00E6608D" w:rsidRDefault="006D74BE" w:rsidP="006D74BE">
            <w:pPr>
              <w:tabs>
                <w:tab w:val="left" w:pos="2700"/>
              </w:tabs>
              <w:adjustRightInd w:val="0"/>
              <w:snapToGrid w:val="0"/>
              <w:spacing w:line="360" w:lineRule="auto"/>
              <w:rPr>
                <w:rFonts w:eastAsiaTheme="minorEastAsia"/>
                <w:color w:val="4F81BD" w:themeColor="accent1"/>
                <w:sz w:val="24"/>
              </w:rPr>
            </w:pPr>
            <w:proofErr w:type="gramStart"/>
            <w:r w:rsidRPr="00E6608D">
              <w:rPr>
                <w:rFonts w:hint="eastAsia"/>
                <w:color w:val="4F81BD" w:themeColor="accent1"/>
                <w:sz w:val="24"/>
                <w:szCs w:val="24"/>
              </w:rPr>
              <w:t>谢钦岳</w:t>
            </w:r>
            <w:proofErr w:type="gramEnd"/>
          </w:p>
        </w:tc>
      </w:tr>
      <w:tr w:rsidR="00E6608D" w:rsidRPr="00E6608D" w14:paraId="34EADBD8" w14:textId="77777777" w:rsidTr="003811F6">
        <w:tc>
          <w:tcPr>
            <w:tcW w:w="1560" w:type="dxa"/>
            <w:vAlign w:val="center"/>
          </w:tcPr>
          <w:p w14:paraId="5BCF074C" w14:textId="77777777" w:rsidR="006D74BE" w:rsidRPr="00E6608D" w:rsidRDefault="006D74BE" w:rsidP="006D74BE">
            <w:pPr>
              <w:tabs>
                <w:tab w:val="left" w:pos="2700"/>
              </w:tabs>
              <w:adjustRightInd w:val="0"/>
              <w:snapToGrid w:val="0"/>
              <w:spacing w:line="360" w:lineRule="auto"/>
              <w:rPr>
                <w:rFonts w:eastAsiaTheme="minorEastAsia"/>
                <w:color w:val="4F81BD" w:themeColor="accent1"/>
                <w:sz w:val="24"/>
              </w:rPr>
            </w:pPr>
            <w:r w:rsidRPr="00E6608D">
              <w:rPr>
                <w:rFonts w:eastAsiaTheme="minorEastAsia"/>
                <w:color w:val="4F81BD" w:themeColor="accent1"/>
                <w:sz w:val="24"/>
              </w:rPr>
              <w:t>电话：</w:t>
            </w:r>
          </w:p>
        </w:tc>
        <w:tc>
          <w:tcPr>
            <w:tcW w:w="6837" w:type="dxa"/>
            <w:vAlign w:val="center"/>
          </w:tcPr>
          <w:p w14:paraId="3057D749" w14:textId="4115919A" w:rsidR="006D74BE" w:rsidRPr="00E6608D" w:rsidRDefault="006D74BE" w:rsidP="006D74BE">
            <w:pPr>
              <w:tabs>
                <w:tab w:val="left" w:pos="2700"/>
              </w:tabs>
              <w:adjustRightInd w:val="0"/>
              <w:snapToGrid w:val="0"/>
              <w:spacing w:line="360" w:lineRule="auto"/>
              <w:rPr>
                <w:rFonts w:eastAsiaTheme="minorEastAsia"/>
                <w:color w:val="4F81BD" w:themeColor="accent1"/>
                <w:sz w:val="24"/>
              </w:rPr>
            </w:pPr>
            <w:r w:rsidRPr="00E6608D">
              <w:rPr>
                <w:color w:val="4F81BD" w:themeColor="accent1"/>
                <w:sz w:val="24"/>
                <w:szCs w:val="24"/>
              </w:rPr>
              <w:t>+86-21-60211999-3244</w:t>
            </w:r>
          </w:p>
        </w:tc>
      </w:tr>
      <w:tr w:rsidR="00E6608D" w:rsidRPr="00E6608D" w14:paraId="19EBCCA6" w14:textId="77777777" w:rsidTr="003811F6">
        <w:tc>
          <w:tcPr>
            <w:tcW w:w="1560" w:type="dxa"/>
            <w:vAlign w:val="center"/>
          </w:tcPr>
          <w:p w14:paraId="3100BC85" w14:textId="77777777" w:rsidR="006D74BE" w:rsidRPr="00E6608D" w:rsidRDefault="006D74BE" w:rsidP="006D74BE">
            <w:pPr>
              <w:tabs>
                <w:tab w:val="left" w:pos="2700"/>
              </w:tabs>
              <w:adjustRightInd w:val="0"/>
              <w:snapToGrid w:val="0"/>
              <w:spacing w:line="360" w:lineRule="auto"/>
              <w:rPr>
                <w:rFonts w:eastAsiaTheme="minorEastAsia"/>
                <w:color w:val="4F81BD" w:themeColor="accent1"/>
                <w:sz w:val="24"/>
              </w:rPr>
            </w:pPr>
            <w:r w:rsidRPr="00E6608D">
              <w:rPr>
                <w:rFonts w:eastAsiaTheme="minorEastAsia"/>
                <w:color w:val="4F81BD" w:themeColor="accent1"/>
                <w:sz w:val="24"/>
              </w:rPr>
              <w:t>电子邮件：</w:t>
            </w:r>
          </w:p>
        </w:tc>
        <w:tc>
          <w:tcPr>
            <w:tcW w:w="6837" w:type="dxa"/>
            <w:vAlign w:val="center"/>
          </w:tcPr>
          <w:p w14:paraId="044D05FF" w14:textId="737F8C65" w:rsidR="006D74BE" w:rsidRPr="00E6608D" w:rsidRDefault="006D74BE" w:rsidP="006D74BE">
            <w:pPr>
              <w:tabs>
                <w:tab w:val="left" w:pos="2700"/>
              </w:tabs>
              <w:adjustRightInd w:val="0"/>
              <w:snapToGrid w:val="0"/>
              <w:spacing w:line="360" w:lineRule="auto"/>
              <w:rPr>
                <w:rFonts w:eastAsiaTheme="minorEastAsia"/>
                <w:color w:val="4F81BD" w:themeColor="accent1"/>
                <w:sz w:val="24"/>
              </w:rPr>
            </w:pPr>
            <w:r w:rsidRPr="00E6608D">
              <w:rPr>
                <w:rFonts w:hint="eastAsia"/>
                <w:color w:val="4F81BD" w:themeColor="accent1"/>
                <w:sz w:val="24"/>
                <w:szCs w:val="24"/>
              </w:rPr>
              <w:t>qyxie</w:t>
            </w:r>
            <w:r w:rsidRPr="00E6608D">
              <w:rPr>
                <w:color w:val="4F81BD" w:themeColor="accent1"/>
                <w:sz w:val="24"/>
                <w:szCs w:val="24"/>
              </w:rPr>
              <w:t>@innostar.cn</w:t>
            </w:r>
            <w:commentRangeEnd w:id="44"/>
            <w:r w:rsidR="00E6608D">
              <w:rPr>
                <w:rStyle w:val="af5"/>
                <w:rFonts w:eastAsia="Times New Roman"/>
              </w:rPr>
              <w:commentReference w:id="44"/>
            </w:r>
          </w:p>
        </w:tc>
      </w:tr>
    </w:tbl>
    <w:p w14:paraId="310EAA0F" w14:textId="77777777" w:rsidR="008B5987" w:rsidRPr="00692F3E" w:rsidRDefault="008B5987"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45" w:name="_Toc169616830"/>
      <w:bookmarkStart w:id="46" w:name="_Toc285703846"/>
      <w:bookmarkStart w:id="47" w:name="_Toc497818180"/>
      <w:r w:rsidRPr="00692F3E">
        <w:rPr>
          <w:rFonts w:eastAsiaTheme="minorEastAsia"/>
          <w:b/>
          <w:bCs/>
          <w:sz w:val="24"/>
          <w:szCs w:val="24"/>
        </w:rPr>
        <w:t>主要操作人员</w:t>
      </w:r>
      <w:bookmarkEnd w:id="45"/>
    </w:p>
    <w:p w14:paraId="1A9EDA9E" w14:textId="57861713" w:rsidR="008B5987" w:rsidRPr="00E6608D" w:rsidRDefault="006D74BE" w:rsidP="006D74BE">
      <w:pPr>
        <w:tabs>
          <w:tab w:val="left" w:pos="3520"/>
        </w:tabs>
        <w:adjustRightInd w:val="0"/>
        <w:snapToGrid w:val="0"/>
        <w:spacing w:line="336" w:lineRule="auto"/>
        <w:ind w:firstLineChars="200" w:firstLine="480"/>
        <w:rPr>
          <w:color w:val="F79646" w:themeColor="accent6"/>
          <w:sz w:val="24"/>
          <w:szCs w:val="24"/>
        </w:rPr>
      </w:pPr>
      <w:r w:rsidRPr="00E6608D">
        <w:rPr>
          <w:rFonts w:hint="eastAsia"/>
          <w:color w:val="F79646" w:themeColor="accent6"/>
          <w:sz w:val="24"/>
          <w:szCs w:val="24"/>
        </w:rPr>
        <w:t>马旭栋</w:t>
      </w:r>
    </w:p>
    <w:p w14:paraId="3230A2F6" w14:textId="77777777" w:rsidR="0068732E" w:rsidRPr="00692F3E" w:rsidRDefault="0068732E"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48" w:name="_Toc169616831"/>
      <w:r w:rsidRPr="00692F3E">
        <w:rPr>
          <w:rFonts w:eastAsiaTheme="minorEastAsia"/>
          <w:b/>
          <w:bCs/>
          <w:sz w:val="24"/>
          <w:szCs w:val="24"/>
        </w:rPr>
        <w:t>验证日程</w:t>
      </w:r>
      <w:bookmarkEnd w:id="46"/>
      <w:bookmarkEnd w:id="47"/>
      <w:bookmarkEnd w:id="48"/>
    </w:p>
    <w:p w14:paraId="0EE88239" w14:textId="67C1B102" w:rsidR="008977C7" w:rsidRPr="00692F3E" w:rsidRDefault="008977C7" w:rsidP="00DA2970">
      <w:pPr>
        <w:widowControl/>
        <w:tabs>
          <w:tab w:val="left" w:pos="3828"/>
        </w:tabs>
        <w:adjustRightInd w:val="0"/>
        <w:snapToGrid w:val="0"/>
        <w:spacing w:line="360" w:lineRule="auto"/>
        <w:ind w:left="709"/>
        <w:jc w:val="left"/>
        <w:rPr>
          <w:rFonts w:eastAsiaTheme="minorEastAsia"/>
          <w:bCs/>
          <w:kern w:val="0"/>
          <w:sz w:val="24"/>
          <w:szCs w:val="24"/>
        </w:rPr>
      </w:pPr>
      <w:r w:rsidRPr="00692F3E">
        <w:rPr>
          <w:rFonts w:eastAsiaTheme="minorEastAsia"/>
          <w:kern w:val="0"/>
          <w:sz w:val="24"/>
          <w:szCs w:val="24"/>
        </w:rPr>
        <w:t>方案批准日期</w:t>
      </w:r>
      <w:r w:rsidRPr="00692F3E">
        <w:rPr>
          <w:rFonts w:eastAsiaTheme="minorEastAsia"/>
          <w:bCs/>
          <w:kern w:val="0"/>
          <w:sz w:val="24"/>
          <w:szCs w:val="24"/>
        </w:rPr>
        <w:t>：</w:t>
      </w:r>
      <w:r w:rsidRPr="00692F3E">
        <w:rPr>
          <w:rFonts w:eastAsiaTheme="minorEastAsia"/>
          <w:kern w:val="0"/>
          <w:sz w:val="24"/>
          <w:szCs w:val="24"/>
        </w:rPr>
        <w:tab/>
      </w:r>
      <w:r w:rsidRPr="008A07AC">
        <w:rPr>
          <w:rFonts w:eastAsiaTheme="minorEastAsia"/>
          <w:color w:val="F79646" w:themeColor="accent6"/>
          <w:kern w:val="0"/>
          <w:sz w:val="24"/>
          <w:szCs w:val="24"/>
        </w:rPr>
        <w:t>20</w:t>
      </w:r>
      <w:r w:rsidR="006D74BE" w:rsidRPr="008A07AC">
        <w:rPr>
          <w:rFonts w:eastAsiaTheme="minorEastAsia" w:hint="eastAsia"/>
          <w:color w:val="F79646" w:themeColor="accent6"/>
          <w:kern w:val="0"/>
          <w:sz w:val="24"/>
          <w:szCs w:val="24"/>
        </w:rPr>
        <w:t>24</w:t>
      </w:r>
      <w:r w:rsidRPr="008A07AC">
        <w:rPr>
          <w:rFonts w:eastAsiaTheme="minorEastAsia"/>
          <w:color w:val="F79646" w:themeColor="accent6"/>
          <w:kern w:val="0"/>
          <w:sz w:val="24"/>
          <w:szCs w:val="24"/>
        </w:rPr>
        <w:t>年</w:t>
      </w:r>
      <w:r w:rsidRPr="008A07AC">
        <w:rPr>
          <w:rFonts w:eastAsiaTheme="minorEastAsia"/>
          <w:color w:val="F79646" w:themeColor="accent6"/>
          <w:kern w:val="0"/>
          <w:sz w:val="24"/>
          <w:szCs w:val="24"/>
        </w:rPr>
        <w:t>0</w:t>
      </w:r>
      <w:r w:rsidR="006D74BE" w:rsidRPr="008A07AC">
        <w:rPr>
          <w:rFonts w:eastAsiaTheme="minorEastAsia" w:hint="eastAsia"/>
          <w:color w:val="F79646" w:themeColor="accent6"/>
          <w:kern w:val="0"/>
          <w:sz w:val="24"/>
          <w:szCs w:val="24"/>
        </w:rPr>
        <w:t>3</w:t>
      </w:r>
      <w:r w:rsidRPr="008A07AC">
        <w:rPr>
          <w:rFonts w:eastAsiaTheme="minorEastAsia"/>
          <w:color w:val="F79646" w:themeColor="accent6"/>
          <w:kern w:val="0"/>
          <w:sz w:val="24"/>
          <w:szCs w:val="24"/>
        </w:rPr>
        <w:t>月</w:t>
      </w:r>
      <w:r w:rsidR="006D74BE" w:rsidRPr="008A07AC">
        <w:rPr>
          <w:rFonts w:eastAsiaTheme="minorEastAsia" w:hint="eastAsia"/>
          <w:color w:val="F79646" w:themeColor="accent6"/>
          <w:kern w:val="0"/>
          <w:sz w:val="24"/>
          <w:szCs w:val="24"/>
        </w:rPr>
        <w:t>14</w:t>
      </w:r>
      <w:r w:rsidRPr="008A07AC">
        <w:rPr>
          <w:rFonts w:eastAsiaTheme="minorEastAsia"/>
          <w:color w:val="F79646" w:themeColor="accent6"/>
          <w:kern w:val="0"/>
          <w:sz w:val="24"/>
          <w:szCs w:val="24"/>
        </w:rPr>
        <w:t>日</w:t>
      </w:r>
    </w:p>
    <w:p w14:paraId="08D889CB" w14:textId="6940653E" w:rsidR="008977C7" w:rsidRPr="00692F3E" w:rsidRDefault="008977C7" w:rsidP="00DA2970">
      <w:pPr>
        <w:widowControl/>
        <w:tabs>
          <w:tab w:val="left" w:pos="3828"/>
        </w:tabs>
        <w:adjustRightInd w:val="0"/>
        <w:snapToGrid w:val="0"/>
        <w:spacing w:line="360" w:lineRule="auto"/>
        <w:ind w:left="709"/>
        <w:jc w:val="left"/>
        <w:rPr>
          <w:rFonts w:eastAsiaTheme="minorEastAsia"/>
          <w:bCs/>
          <w:kern w:val="0"/>
          <w:sz w:val="24"/>
          <w:szCs w:val="24"/>
        </w:rPr>
      </w:pPr>
      <w:r w:rsidRPr="00692F3E">
        <w:rPr>
          <w:rFonts w:eastAsiaTheme="minorEastAsia"/>
          <w:bCs/>
          <w:kern w:val="0"/>
          <w:sz w:val="24"/>
          <w:szCs w:val="24"/>
        </w:rPr>
        <w:t>实验开始日期：</w:t>
      </w:r>
      <w:r w:rsidRPr="00692F3E">
        <w:rPr>
          <w:rFonts w:eastAsiaTheme="minorEastAsia"/>
          <w:bCs/>
          <w:kern w:val="0"/>
          <w:sz w:val="24"/>
          <w:szCs w:val="24"/>
        </w:rPr>
        <w:tab/>
      </w:r>
      <w:r w:rsidRPr="008A07AC">
        <w:rPr>
          <w:rFonts w:eastAsiaTheme="minorEastAsia"/>
          <w:color w:val="F79646" w:themeColor="accent6"/>
          <w:kern w:val="0"/>
          <w:sz w:val="24"/>
          <w:szCs w:val="24"/>
        </w:rPr>
        <w:t>20</w:t>
      </w:r>
      <w:r w:rsidR="006D74BE" w:rsidRPr="008A07AC">
        <w:rPr>
          <w:rFonts w:eastAsiaTheme="minorEastAsia" w:hint="eastAsia"/>
          <w:color w:val="F79646" w:themeColor="accent6"/>
          <w:kern w:val="0"/>
          <w:sz w:val="24"/>
          <w:szCs w:val="24"/>
        </w:rPr>
        <w:t>24</w:t>
      </w:r>
      <w:r w:rsidRPr="008A07AC">
        <w:rPr>
          <w:rFonts w:eastAsiaTheme="minorEastAsia"/>
          <w:color w:val="F79646" w:themeColor="accent6"/>
          <w:kern w:val="0"/>
          <w:sz w:val="24"/>
          <w:szCs w:val="24"/>
        </w:rPr>
        <w:t>年</w:t>
      </w:r>
      <w:r w:rsidRPr="008A07AC">
        <w:rPr>
          <w:rFonts w:eastAsiaTheme="minorEastAsia"/>
          <w:color w:val="F79646" w:themeColor="accent6"/>
          <w:kern w:val="0"/>
          <w:sz w:val="24"/>
          <w:szCs w:val="24"/>
        </w:rPr>
        <w:t>0</w:t>
      </w:r>
      <w:r w:rsidR="006D74BE" w:rsidRPr="008A07AC">
        <w:rPr>
          <w:rFonts w:eastAsiaTheme="minorEastAsia" w:hint="eastAsia"/>
          <w:color w:val="F79646" w:themeColor="accent6"/>
          <w:kern w:val="0"/>
          <w:sz w:val="24"/>
          <w:szCs w:val="24"/>
        </w:rPr>
        <w:t>3</w:t>
      </w:r>
      <w:r w:rsidRPr="008A07AC">
        <w:rPr>
          <w:rFonts w:eastAsiaTheme="minorEastAsia"/>
          <w:color w:val="F79646" w:themeColor="accent6"/>
          <w:kern w:val="0"/>
          <w:sz w:val="24"/>
          <w:szCs w:val="24"/>
        </w:rPr>
        <w:t>月</w:t>
      </w:r>
      <w:r w:rsidR="006D74BE" w:rsidRPr="008A07AC">
        <w:rPr>
          <w:rFonts w:eastAsiaTheme="minorEastAsia" w:hint="eastAsia"/>
          <w:color w:val="F79646" w:themeColor="accent6"/>
          <w:kern w:val="0"/>
          <w:sz w:val="24"/>
          <w:szCs w:val="24"/>
        </w:rPr>
        <w:t>15</w:t>
      </w:r>
      <w:r w:rsidRPr="008A07AC">
        <w:rPr>
          <w:rFonts w:eastAsiaTheme="minorEastAsia"/>
          <w:color w:val="F79646" w:themeColor="accent6"/>
          <w:kern w:val="0"/>
          <w:sz w:val="24"/>
          <w:szCs w:val="24"/>
        </w:rPr>
        <w:t>日</w:t>
      </w:r>
    </w:p>
    <w:p w14:paraId="762AF65A" w14:textId="124978B3" w:rsidR="008977C7" w:rsidRPr="00692F3E" w:rsidRDefault="008977C7" w:rsidP="00DA2970">
      <w:pPr>
        <w:widowControl/>
        <w:tabs>
          <w:tab w:val="left" w:pos="3828"/>
        </w:tabs>
        <w:adjustRightInd w:val="0"/>
        <w:snapToGrid w:val="0"/>
        <w:spacing w:line="360" w:lineRule="auto"/>
        <w:ind w:left="709"/>
        <w:jc w:val="left"/>
        <w:rPr>
          <w:rFonts w:eastAsiaTheme="minorEastAsia"/>
          <w:bCs/>
          <w:kern w:val="0"/>
          <w:sz w:val="24"/>
          <w:szCs w:val="24"/>
        </w:rPr>
      </w:pPr>
      <w:r w:rsidRPr="00692F3E">
        <w:rPr>
          <w:rFonts w:eastAsiaTheme="minorEastAsia"/>
          <w:bCs/>
          <w:kern w:val="0"/>
          <w:sz w:val="24"/>
          <w:szCs w:val="24"/>
        </w:rPr>
        <w:t>实验结束日期：</w:t>
      </w:r>
      <w:r w:rsidRPr="00692F3E">
        <w:rPr>
          <w:rFonts w:eastAsiaTheme="minorEastAsia"/>
          <w:bCs/>
          <w:kern w:val="0"/>
          <w:sz w:val="24"/>
          <w:szCs w:val="24"/>
        </w:rPr>
        <w:tab/>
      </w:r>
      <w:r w:rsidRPr="008A07AC">
        <w:rPr>
          <w:rFonts w:eastAsiaTheme="minorEastAsia"/>
          <w:color w:val="F79646" w:themeColor="accent6"/>
          <w:kern w:val="0"/>
          <w:sz w:val="24"/>
          <w:szCs w:val="24"/>
        </w:rPr>
        <w:t>20</w:t>
      </w:r>
      <w:r w:rsidR="006D74BE" w:rsidRPr="008A07AC">
        <w:rPr>
          <w:rFonts w:eastAsiaTheme="minorEastAsia" w:hint="eastAsia"/>
          <w:color w:val="F79646" w:themeColor="accent6"/>
          <w:kern w:val="0"/>
          <w:sz w:val="24"/>
          <w:szCs w:val="24"/>
        </w:rPr>
        <w:t>24</w:t>
      </w:r>
      <w:r w:rsidRPr="008A07AC">
        <w:rPr>
          <w:rFonts w:eastAsiaTheme="minorEastAsia"/>
          <w:color w:val="F79646" w:themeColor="accent6"/>
          <w:kern w:val="0"/>
          <w:sz w:val="24"/>
          <w:szCs w:val="24"/>
        </w:rPr>
        <w:t>年</w:t>
      </w:r>
      <w:r w:rsidRPr="008A07AC">
        <w:rPr>
          <w:rFonts w:eastAsiaTheme="minorEastAsia"/>
          <w:color w:val="F79646" w:themeColor="accent6"/>
          <w:kern w:val="0"/>
          <w:sz w:val="24"/>
          <w:szCs w:val="24"/>
        </w:rPr>
        <w:t>0</w:t>
      </w:r>
      <w:r w:rsidR="006D74BE" w:rsidRPr="008A07AC">
        <w:rPr>
          <w:rFonts w:eastAsiaTheme="minorEastAsia" w:hint="eastAsia"/>
          <w:color w:val="F79646" w:themeColor="accent6"/>
          <w:kern w:val="0"/>
          <w:sz w:val="24"/>
          <w:szCs w:val="24"/>
        </w:rPr>
        <w:t>6</w:t>
      </w:r>
      <w:r w:rsidRPr="008A07AC">
        <w:rPr>
          <w:rFonts w:eastAsiaTheme="minorEastAsia"/>
          <w:color w:val="F79646" w:themeColor="accent6"/>
          <w:kern w:val="0"/>
          <w:sz w:val="24"/>
          <w:szCs w:val="24"/>
        </w:rPr>
        <w:t>月</w:t>
      </w:r>
      <w:r w:rsidRPr="008A07AC">
        <w:rPr>
          <w:rFonts w:eastAsiaTheme="minorEastAsia"/>
          <w:color w:val="F79646" w:themeColor="accent6"/>
          <w:kern w:val="0"/>
          <w:sz w:val="24"/>
          <w:szCs w:val="24"/>
        </w:rPr>
        <w:t>0</w:t>
      </w:r>
      <w:r w:rsidR="006D74BE" w:rsidRPr="008A07AC">
        <w:rPr>
          <w:rFonts w:eastAsiaTheme="minorEastAsia" w:hint="eastAsia"/>
          <w:color w:val="F79646" w:themeColor="accent6"/>
          <w:kern w:val="0"/>
          <w:sz w:val="24"/>
          <w:szCs w:val="24"/>
        </w:rPr>
        <w:t>6</w:t>
      </w:r>
      <w:r w:rsidRPr="008A07AC">
        <w:rPr>
          <w:rFonts w:eastAsiaTheme="minorEastAsia"/>
          <w:color w:val="F79646" w:themeColor="accent6"/>
          <w:kern w:val="0"/>
          <w:sz w:val="24"/>
          <w:szCs w:val="24"/>
        </w:rPr>
        <w:t>日</w:t>
      </w:r>
    </w:p>
    <w:p w14:paraId="6939D114" w14:textId="1356F3D3" w:rsidR="008977C7" w:rsidRPr="00692F3E" w:rsidRDefault="008977C7" w:rsidP="00DA2970">
      <w:pPr>
        <w:widowControl/>
        <w:tabs>
          <w:tab w:val="left" w:pos="3828"/>
        </w:tabs>
        <w:adjustRightInd w:val="0"/>
        <w:snapToGrid w:val="0"/>
        <w:spacing w:line="360" w:lineRule="auto"/>
        <w:ind w:left="709"/>
        <w:jc w:val="left"/>
        <w:rPr>
          <w:rFonts w:eastAsiaTheme="minorEastAsia"/>
          <w:bCs/>
          <w:kern w:val="0"/>
          <w:sz w:val="24"/>
          <w:szCs w:val="24"/>
        </w:rPr>
      </w:pPr>
      <w:r w:rsidRPr="00692F3E">
        <w:rPr>
          <w:rFonts w:eastAsiaTheme="minorEastAsia"/>
          <w:kern w:val="0"/>
          <w:sz w:val="24"/>
          <w:szCs w:val="24"/>
        </w:rPr>
        <w:t>报告</w:t>
      </w:r>
      <w:r w:rsidR="00452457" w:rsidRPr="00692F3E">
        <w:rPr>
          <w:rFonts w:eastAsiaTheme="minorEastAsia"/>
          <w:kern w:val="0"/>
          <w:sz w:val="24"/>
          <w:szCs w:val="24"/>
        </w:rPr>
        <w:t>终</w:t>
      </w:r>
      <w:r w:rsidRPr="00692F3E">
        <w:rPr>
          <w:rFonts w:eastAsiaTheme="minorEastAsia"/>
          <w:kern w:val="0"/>
          <w:sz w:val="24"/>
          <w:szCs w:val="24"/>
        </w:rPr>
        <w:t>稿完</w:t>
      </w:r>
      <w:r w:rsidRPr="003811F6">
        <w:rPr>
          <w:rFonts w:eastAsiaTheme="minorEastAsia"/>
          <w:kern w:val="0"/>
          <w:sz w:val="24"/>
          <w:szCs w:val="24"/>
        </w:rPr>
        <w:t>成时间：</w:t>
      </w:r>
      <w:r w:rsidRPr="003811F6">
        <w:rPr>
          <w:rFonts w:eastAsiaTheme="minorEastAsia"/>
          <w:bCs/>
          <w:kern w:val="0"/>
          <w:sz w:val="24"/>
          <w:szCs w:val="24"/>
        </w:rPr>
        <w:tab/>
      </w:r>
      <w:r w:rsidRPr="008A07AC">
        <w:rPr>
          <w:rFonts w:eastAsiaTheme="minorEastAsia"/>
          <w:kern w:val="0"/>
          <w:sz w:val="24"/>
          <w:szCs w:val="24"/>
          <w:highlight w:val="yellow"/>
        </w:rPr>
        <w:t>20</w:t>
      </w:r>
      <w:r w:rsidR="00390B75" w:rsidRPr="008A07AC">
        <w:rPr>
          <w:rFonts w:eastAsiaTheme="minorEastAsia"/>
          <w:kern w:val="0"/>
          <w:sz w:val="24"/>
          <w:szCs w:val="24"/>
          <w:highlight w:val="yellow"/>
        </w:rPr>
        <w:t>2</w:t>
      </w:r>
      <w:r w:rsidR="003811F6" w:rsidRPr="008A07AC">
        <w:rPr>
          <w:rFonts w:eastAsiaTheme="minorEastAsia" w:hint="eastAsia"/>
          <w:kern w:val="0"/>
          <w:sz w:val="24"/>
          <w:szCs w:val="24"/>
          <w:highlight w:val="yellow"/>
        </w:rPr>
        <w:t>4</w:t>
      </w:r>
      <w:r w:rsidRPr="008A07AC">
        <w:rPr>
          <w:rFonts w:eastAsiaTheme="minorEastAsia"/>
          <w:kern w:val="0"/>
          <w:sz w:val="24"/>
          <w:szCs w:val="24"/>
          <w:highlight w:val="yellow"/>
        </w:rPr>
        <w:t>年</w:t>
      </w:r>
      <w:r w:rsidR="003811F6" w:rsidRPr="008A07AC">
        <w:rPr>
          <w:rFonts w:eastAsiaTheme="minorEastAsia" w:hint="eastAsia"/>
          <w:kern w:val="0"/>
          <w:sz w:val="24"/>
          <w:szCs w:val="24"/>
          <w:highlight w:val="yellow"/>
        </w:rPr>
        <w:t>06</w:t>
      </w:r>
      <w:r w:rsidRPr="008A07AC">
        <w:rPr>
          <w:rFonts w:eastAsiaTheme="minorEastAsia"/>
          <w:kern w:val="0"/>
          <w:sz w:val="24"/>
          <w:szCs w:val="24"/>
          <w:highlight w:val="yellow"/>
        </w:rPr>
        <w:t>月</w:t>
      </w:r>
      <w:r w:rsidR="003811F6" w:rsidRPr="008A07AC">
        <w:rPr>
          <w:rFonts w:eastAsiaTheme="minorEastAsia" w:hint="eastAsia"/>
          <w:kern w:val="0"/>
          <w:sz w:val="24"/>
          <w:szCs w:val="24"/>
          <w:highlight w:val="yellow"/>
        </w:rPr>
        <w:t>27</w:t>
      </w:r>
      <w:r w:rsidRPr="008A07AC">
        <w:rPr>
          <w:rFonts w:eastAsiaTheme="minorEastAsia"/>
          <w:kern w:val="0"/>
          <w:sz w:val="24"/>
          <w:szCs w:val="24"/>
          <w:highlight w:val="yellow"/>
        </w:rPr>
        <w:t>日</w:t>
      </w:r>
    </w:p>
    <w:p w14:paraId="0C6F09C9" w14:textId="42456AA3" w:rsidR="0068732E" w:rsidRPr="00692F3E" w:rsidRDefault="0068732E"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49" w:name="_Toc402940311"/>
      <w:bookmarkStart w:id="50" w:name="_Toc497818181"/>
      <w:bookmarkStart w:id="51" w:name="_Toc169616832"/>
      <w:r w:rsidRPr="00692F3E">
        <w:rPr>
          <w:rFonts w:eastAsiaTheme="minorEastAsia"/>
          <w:b/>
          <w:bCs/>
          <w:sz w:val="24"/>
          <w:szCs w:val="24"/>
        </w:rPr>
        <w:t>指导原则</w:t>
      </w:r>
      <w:bookmarkEnd w:id="49"/>
      <w:bookmarkEnd w:id="50"/>
      <w:bookmarkEnd w:id="51"/>
    </w:p>
    <w:p w14:paraId="1AD72788" w14:textId="07ED4029" w:rsidR="008F6CC2" w:rsidRPr="008A07AC" w:rsidRDefault="009354BF" w:rsidP="00DA2970">
      <w:pPr>
        <w:pStyle w:val="affff5"/>
        <w:numPr>
          <w:ilvl w:val="0"/>
          <w:numId w:val="19"/>
        </w:numPr>
        <w:tabs>
          <w:tab w:val="left" w:pos="3600"/>
        </w:tabs>
        <w:adjustRightInd w:val="0"/>
        <w:snapToGrid w:val="0"/>
        <w:spacing w:line="360" w:lineRule="auto"/>
        <w:ind w:firstLineChars="0"/>
        <w:rPr>
          <w:rFonts w:ascii="Times New Roman" w:eastAsiaTheme="minorEastAsia" w:hAnsi="Times New Roman"/>
          <w:color w:val="4F81BD" w:themeColor="accent1"/>
          <w:sz w:val="24"/>
          <w:szCs w:val="24"/>
          <w:lang w:eastAsia="zh-CN"/>
        </w:rPr>
      </w:pPr>
      <w:commentRangeStart w:id="52"/>
      <w:r w:rsidRPr="008A07AC">
        <w:rPr>
          <w:rFonts w:ascii="Times New Roman" w:eastAsiaTheme="minorEastAsia" w:hAnsi="Times New Roman"/>
          <w:color w:val="4F81BD" w:themeColor="accent1"/>
          <w:sz w:val="24"/>
          <w:szCs w:val="24"/>
          <w:lang w:eastAsia="zh-CN"/>
        </w:rPr>
        <w:t>生物样品定量分析方法验证指导原则，中国药典，</w:t>
      </w:r>
      <w:r w:rsidR="005F1F4E" w:rsidRPr="008A07AC">
        <w:rPr>
          <w:rFonts w:ascii="Times New Roman" w:eastAsiaTheme="minorEastAsia" w:hAnsi="Times New Roman"/>
          <w:color w:val="4F81BD" w:themeColor="accent1"/>
          <w:sz w:val="24"/>
          <w:szCs w:val="24"/>
          <w:lang w:eastAsia="zh-CN"/>
        </w:rPr>
        <w:t>20</w:t>
      </w:r>
      <w:r w:rsidR="005F1F4E" w:rsidRPr="008A07AC">
        <w:rPr>
          <w:rFonts w:ascii="Times New Roman" w:eastAsiaTheme="minorEastAsia" w:hAnsi="Times New Roman" w:hint="eastAsia"/>
          <w:color w:val="4F81BD" w:themeColor="accent1"/>
          <w:sz w:val="24"/>
          <w:szCs w:val="24"/>
          <w:lang w:eastAsia="zh-CN"/>
        </w:rPr>
        <w:t>20</w:t>
      </w:r>
      <w:r w:rsidRPr="008A07AC">
        <w:rPr>
          <w:rFonts w:ascii="Times New Roman" w:eastAsiaTheme="minorEastAsia" w:hAnsi="Times New Roman"/>
          <w:color w:val="4F81BD" w:themeColor="accent1"/>
          <w:sz w:val="24"/>
          <w:szCs w:val="24"/>
          <w:lang w:eastAsia="zh-CN"/>
        </w:rPr>
        <w:t>版</w:t>
      </w:r>
    </w:p>
    <w:p w14:paraId="4B145922" w14:textId="77777777" w:rsidR="00936BF7" w:rsidRPr="008A07AC" w:rsidRDefault="00936BF7" w:rsidP="00DA2970">
      <w:pPr>
        <w:pStyle w:val="affff5"/>
        <w:numPr>
          <w:ilvl w:val="0"/>
          <w:numId w:val="19"/>
        </w:numPr>
        <w:tabs>
          <w:tab w:val="left" w:pos="3600"/>
        </w:tabs>
        <w:adjustRightInd w:val="0"/>
        <w:snapToGrid w:val="0"/>
        <w:spacing w:line="360" w:lineRule="auto"/>
        <w:ind w:firstLineChars="0"/>
        <w:rPr>
          <w:rFonts w:ascii="Times New Roman" w:eastAsiaTheme="minorEastAsia" w:hAnsi="Times New Roman"/>
          <w:color w:val="4F81BD" w:themeColor="accent1"/>
          <w:sz w:val="24"/>
          <w:szCs w:val="24"/>
          <w:lang w:eastAsia="zh-CN"/>
        </w:rPr>
      </w:pPr>
      <w:r w:rsidRPr="008A07AC">
        <w:rPr>
          <w:rFonts w:ascii="Times New Roman" w:eastAsiaTheme="minorEastAsia" w:hAnsi="Times New Roman"/>
          <w:color w:val="4F81BD" w:themeColor="accent1"/>
          <w:sz w:val="24"/>
          <w:szCs w:val="24"/>
          <w:lang w:eastAsia="zh-CN"/>
        </w:rPr>
        <w:t>Guidance for Industry Bioanalytical Method Validation, U.S. FDA, 2018</w:t>
      </w:r>
    </w:p>
    <w:p w14:paraId="66AC4730" w14:textId="3289D62E" w:rsidR="00936BF7" w:rsidRPr="008A07AC" w:rsidRDefault="00EE3BB3" w:rsidP="00DA2970">
      <w:pPr>
        <w:pStyle w:val="affff5"/>
        <w:numPr>
          <w:ilvl w:val="0"/>
          <w:numId w:val="19"/>
        </w:numPr>
        <w:tabs>
          <w:tab w:val="left" w:pos="3600"/>
        </w:tabs>
        <w:adjustRightInd w:val="0"/>
        <w:snapToGrid w:val="0"/>
        <w:spacing w:line="360" w:lineRule="auto"/>
        <w:ind w:firstLineChars="0"/>
        <w:rPr>
          <w:rFonts w:ascii="Times New Roman" w:eastAsiaTheme="minorEastAsia" w:hAnsi="Times New Roman"/>
          <w:color w:val="4F81BD" w:themeColor="accent1"/>
          <w:sz w:val="24"/>
          <w:szCs w:val="24"/>
          <w:lang w:eastAsia="zh-CN"/>
        </w:rPr>
      </w:pPr>
      <w:r w:rsidRPr="008A07AC">
        <w:rPr>
          <w:rFonts w:ascii="Times New Roman" w:hAnsi="Times New Roman"/>
          <w:color w:val="4F81BD" w:themeColor="accent1"/>
          <w:sz w:val="24"/>
          <w:szCs w:val="24"/>
          <w:lang w:eastAsia="zh-CN"/>
        </w:rPr>
        <w:t>Guideline on Bioanalytical Method Validation</w:t>
      </w:r>
      <w:r w:rsidR="00936BF7" w:rsidRPr="008A07AC">
        <w:rPr>
          <w:rFonts w:ascii="Times New Roman" w:eastAsiaTheme="minorEastAsia" w:hAnsi="Times New Roman"/>
          <w:color w:val="4F81BD" w:themeColor="accent1"/>
          <w:sz w:val="24"/>
          <w:szCs w:val="24"/>
          <w:lang w:eastAsia="zh-CN"/>
        </w:rPr>
        <w:t>, EMA, 2012</w:t>
      </w:r>
    </w:p>
    <w:p w14:paraId="36369F59" w14:textId="40654D3B" w:rsidR="003C5BB2" w:rsidRPr="004B00B1" w:rsidRDefault="00E95C44" w:rsidP="00356A89">
      <w:pPr>
        <w:pStyle w:val="affff5"/>
        <w:numPr>
          <w:ilvl w:val="0"/>
          <w:numId w:val="19"/>
        </w:numPr>
        <w:tabs>
          <w:tab w:val="left" w:pos="3600"/>
        </w:tabs>
        <w:adjustRightInd w:val="0"/>
        <w:snapToGrid w:val="0"/>
        <w:spacing w:line="360" w:lineRule="auto"/>
        <w:ind w:firstLineChars="0"/>
        <w:rPr>
          <w:rFonts w:ascii="Times New Roman" w:eastAsiaTheme="minorEastAsia" w:hAnsi="Times New Roman"/>
          <w:sz w:val="24"/>
          <w:szCs w:val="24"/>
          <w:lang w:eastAsia="zh-CN"/>
        </w:rPr>
      </w:pPr>
      <w:r w:rsidRPr="008A07AC">
        <w:rPr>
          <w:rFonts w:ascii="Times New Roman" w:hAnsi="Times New Roman"/>
          <w:color w:val="4F81BD" w:themeColor="accent1"/>
          <w:sz w:val="24"/>
          <w:szCs w:val="24"/>
        </w:rPr>
        <w:t>B</w:t>
      </w:r>
      <w:r w:rsidRPr="008A07AC">
        <w:rPr>
          <w:rFonts w:ascii="Times New Roman" w:hAnsi="Times New Roman" w:hint="eastAsia"/>
          <w:color w:val="4F81BD" w:themeColor="accent1"/>
          <w:sz w:val="24"/>
          <w:szCs w:val="24"/>
          <w:lang w:eastAsia="zh-CN"/>
        </w:rPr>
        <w:t>ioanalytical</w:t>
      </w:r>
      <w:r w:rsidRPr="008A07AC">
        <w:rPr>
          <w:rFonts w:ascii="Times New Roman" w:hAnsi="Times New Roman"/>
          <w:color w:val="4F81BD" w:themeColor="accent1"/>
          <w:sz w:val="24"/>
          <w:szCs w:val="24"/>
        </w:rPr>
        <w:t xml:space="preserve"> </w:t>
      </w:r>
      <w:r w:rsidRPr="008A07AC">
        <w:rPr>
          <w:rFonts w:ascii="Times New Roman" w:hAnsi="Times New Roman" w:hint="eastAsia"/>
          <w:color w:val="4F81BD" w:themeColor="accent1"/>
          <w:sz w:val="24"/>
          <w:szCs w:val="24"/>
          <w:lang w:eastAsia="zh-CN"/>
        </w:rPr>
        <w:t>Method</w:t>
      </w:r>
      <w:r w:rsidRPr="008A07AC">
        <w:rPr>
          <w:rFonts w:ascii="Times New Roman" w:hAnsi="Times New Roman"/>
          <w:color w:val="4F81BD" w:themeColor="accent1"/>
          <w:sz w:val="24"/>
          <w:szCs w:val="24"/>
        </w:rPr>
        <w:t xml:space="preserve"> V</w:t>
      </w:r>
      <w:r w:rsidRPr="008A07AC">
        <w:rPr>
          <w:rFonts w:ascii="Times New Roman" w:hAnsi="Times New Roman" w:hint="eastAsia"/>
          <w:color w:val="4F81BD" w:themeColor="accent1"/>
          <w:sz w:val="24"/>
          <w:szCs w:val="24"/>
          <w:lang w:eastAsia="zh-CN"/>
        </w:rPr>
        <w:t>alidation</w:t>
      </w:r>
      <w:r w:rsidRPr="008A07AC">
        <w:rPr>
          <w:rFonts w:ascii="Times New Roman" w:hAnsi="Times New Roman"/>
          <w:color w:val="4F81BD" w:themeColor="accent1"/>
          <w:sz w:val="24"/>
          <w:szCs w:val="24"/>
        </w:rPr>
        <w:t xml:space="preserve"> </w:t>
      </w:r>
      <w:r w:rsidRPr="008A07AC">
        <w:rPr>
          <w:rFonts w:ascii="Times New Roman" w:hAnsi="Times New Roman" w:hint="eastAsia"/>
          <w:color w:val="4F81BD" w:themeColor="accent1"/>
          <w:sz w:val="24"/>
          <w:szCs w:val="24"/>
          <w:lang w:eastAsia="zh-CN"/>
        </w:rPr>
        <w:t>and</w:t>
      </w:r>
      <w:r w:rsidRPr="008A07AC">
        <w:rPr>
          <w:rFonts w:ascii="Times New Roman" w:hAnsi="Times New Roman"/>
          <w:color w:val="4F81BD" w:themeColor="accent1"/>
          <w:sz w:val="24"/>
          <w:szCs w:val="24"/>
        </w:rPr>
        <w:t xml:space="preserve"> S</w:t>
      </w:r>
      <w:r w:rsidRPr="008A07AC">
        <w:rPr>
          <w:rFonts w:ascii="Times New Roman" w:hAnsi="Times New Roman" w:hint="eastAsia"/>
          <w:color w:val="4F81BD" w:themeColor="accent1"/>
          <w:sz w:val="24"/>
          <w:szCs w:val="24"/>
          <w:lang w:eastAsia="zh-CN"/>
        </w:rPr>
        <w:t>tudy</w:t>
      </w:r>
      <w:r w:rsidRPr="008A07AC">
        <w:rPr>
          <w:rFonts w:ascii="Times New Roman" w:hAnsi="Times New Roman"/>
          <w:color w:val="4F81BD" w:themeColor="accent1"/>
          <w:sz w:val="24"/>
          <w:szCs w:val="24"/>
        </w:rPr>
        <w:t xml:space="preserve"> S</w:t>
      </w:r>
      <w:r w:rsidRPr="008A07AC">
        <w:rPr>
          <w:rFonts w:ascii="Times New Roman" w:hAnsi="Times New Roman" w:hint="eastAsia"/>
          <w:color w:val="4F81BD" w:themeColor="accent1"/>
          <w:sz w:val="24"/>
          <w:szCs w:val="24"/>
          <w:lang w:eastAsia="zh-CN"/>
        </w:rPr>
        <w:t>ample</w:t>
      </w:r>
      <w:r w:rsidRPr="008A07AC">
        <w:rPr>
          <w:rFonts w:ascii="Times New Roman" w:hAnsi="Times New Roman"/>
          <w:color w:val="4F81BD" w:themeColor="accent1"/>
          <w:sz w:val="24"/>
          <w:szCs w:val="24"/>
        </w:rPr>
        <w:t xml:space="preserve"> A</w:t>
      </w:r>
      <w:r w:rsidRPr="008A07AC">
        <w:rPr>
          <w:rFonts w:ascii="Times New Roman" w:hAnsi="Times New Roman" w:hint="eastAsia"/>
          <w:color w:val="4F81BD" w:themeColor="accent1"/>
          <w:sz w:val="24"/>
          <w:szCs w:val="24"/>
          <w:lang w:eastAsia="zh-CN"/>
        </w:rPr>
        <w:t>nalysis</w:t>
      </w:r>
      <w:r w:rsidRPr="008A07AC">
        <w:rPr>
          <w:rFonts w:ascii="Times New Roman" w:hAnsi="Times New Roman"/>
          <w:color w:val="4F81BD" w:themeColor="accent1"/>
          <w:sz w:val="24"/>
          <w:szCs w:val="24"/>
        </w:rPr>
        <w:t xml:space="preserve">, </w:t>
      </w:r>
      <w:r w:rsidRPr="008A07AC">
        <w:rPr>
          <w:rFonts w:ascii="Times New Roman" w:hAnsi="Times New Roman" w:hint="eastAsia"/>
          <w:color w:val="4F81BD" w:themeColor="accent1"/>
          <w:sz w:val="24"/>
          <w:szCs w:val="24"/>
          <w:lang w:eastAsia="zh-CN"/>
        </w:rPr>
        <w:t>ICH M10</w:t>
      </w:r>
      <w:r w:rsidRPr="008A07AC">
        <w:rPr>
          <w:rFonts w:ascii="Times New Roman" w:hAnsi="Times New Roman"/>
          <w:color w:val="4F81BD" w:themeColor="accent1"/>
          <w:sz w:val="24"/>
          <w:szCs w:val="24"/>
        </w:rPr>
        <w:t xml:space="preserve">, </w:t>
      </w:r>
      <w:r w:rsidRPr="008A07AC">
        <w:rPr>
          <w:rFonts w:ascii="Times New Roman" w:hAnsi="Times New Roman" w:hint="eastAsia"/>
          <w:color w:val="4F81BD" w:themeColor="accent1"/>
          <w:sz w:val="24"/>
          <w:szCs w:val="24"/>
          <w:lang w:eastAsia="zh-CN"/>
        </w:rPr>
        <w:t>2022</w:t>
      </w:r>
      <w:commentRangeEnd w:id="52"/>
      <w:r w:rsidR="008A07AC">
        <w:rPr>
          <w:rStyle w:val="af5"/>
          <w:rFonts w:ascii="Times New Roman" w:eastAsia="Times New Roman" w:hAnsi="Times New Roman"/>
          <w:kern w:val="2"/>
          <w:lang w:eastAsia="zh-CN"/>
        </w:rPr>
        <w:commentReference w:id="52"/>
      </w:r>
    </w:p>
    <w:p w14:paraId="417AC5F8" w14:textId="04447EC4" w:rsidR="00825578" w:rsidRPr="00692F3E" w:rsidRDefault="00096C4B" w:rsidP="00356A89">
      <w:pPr>
        <w:pStyle w:val="affff5"/>
        <w:numPr>
          <w:ilvl w:val="0"/>
          <w:numId w:val="13"/>
        </w:numPr>
        <w:adjustRightInd w:val="0"/>
        <w:snapToGrid w:val="0"/>
        <w:spacing w:beforeLines="100" w:before="240" w:line="360" w:lineRule="auto"/>
        <w:ind w:left="0" w:firstLineChars="0" w:firstLine="0"/>
        <w:outlineLvl w:val="0"/>
        <w:rPr>
          <w:rFonts w:ascii="Times New Roman" w:eastAsiaTheme="minorEastAsia" w:hAnsi="Times New Roman"/>
          <w:b/>
          <w:sz w:val="28"/>
          <w:szCs w:val="24"/>
        </w:rPr>
      </w:pPr>
      <w:bookmarkStart w:id="53" w:name="_Toc50480969"/>
      <w:bookmarkStart w:id="54" w:name="_Toc50481074"/>
      <w:bookmarkStart w:id="55" w:name="_Toc50481367"/>
      <w:bookmarkStart w:id="56" w:name="_Toc50482227"/>
      <w:bookmarkStart w:id="57" w:name="_Toc50564252"/>
      <w:bookmarkStart w:id="58" w:name="_Toc50564254"/>
      <w:bookmarkStart w:id="59" w:name="_Toc285703848"/>
      <w:bookmarkStart w:id="60" w:name="_Toc497818183"/>
      <w:bookmarkStart w:id="61" w:name="_Toc169616833"/>
      <w:bookmarkEnd w:id="53"/>
      <w:bookmarkEnd w:id="54"/>
      <w:bookmarkEnd w:id="55"/>
      <w:bookmarkEnd w:id="56"/>
      <w:bookmarkEnd w:id="57"/>
      <w:bookmarkEnd w:id="58"/>
      <w:proofErr w:type="spellStart"/>
      <w:r w:rsidRPr="00692F3E">
        <w:rPr>
          <w:rFonts w:ascii="Times New Roman" w:eastAsiaTheme="minorEastAsia" w:hAnsi="Times New Roman"/>
          <w:b/>
          <w:sz w:val="28"/>
          <w:szCs w:val="24"/>
        </w:rPr>
        <w:t>材料和方法</w:t>
      </w:r>
      <w:bookmarkEnd w:id="59"/>
      <w:bookmarkEnd w:id="60"/>
      <w:bookmarkEnd w:id="61"/>
      <w:proofErr w:type="spellEnd"/>
    </w:p>
    <w:p w14:paraId="14F4B876" w14:textId="77777777" w:rsidR="005A663E" w:rsidRPr="00692F3E" w:rsidRDefault="005A663E" w:rsidP="00356A89">
      <w:pPr>
        <w:widowControl/>
        <w:numPr>
          <w:ilvl w:val="1"/>
          <w:numId w:val="13"/>
        </w:numPr>
        <w:adjustRightInd w:val="0"/>
        <w:snapToGrid w:val="0"/>
        <w:spacing w:line="360" w:lineRule="auto"/>
        <w:ind w:left="0" w:firstLine="0"/>
        <w:jc w:val="left"/>
        <w:outlineLvl w:val="1"/>
        <w:rPr>
          <w:rFonts w:eastAsiaTheme="minorEastAsia"/>
          <w:b/>
          <w:bCs/>
          <w:sz w:val="24"/>
          <w:szCs w:val="24"/>
        </w:rPr>
      </w:pPr>
      <w:bookmarkStart w:id="62" w:name="_Toc50480972"/>
      <w:bookmarkStart w:id="63" w:name="_Toc50481077"/>
      <w:bookmarkStart w:id="64" w:name="_Toc50481370"/>
      <w:bookmarkStart w:id="65" w:name="_Toc50482230"/>
      <w:bookmarkStart w:id="66" w:name="_Toc169616834"/>
      <w:bookmarkStart w:id="67" w:name="_Toc285703849"/>
      <w:bookmarkStart w:id="68" w:name="_Toc497818184"/>
      <w:bookmarkEnd w:id="62"/>
      <w:bookmarkEnd w:id="63"/>
      <w:bookmarkEnd w:id="64"/>
      <w:bookmarkEnd w:id="65"/>
      <w:r w:rsidRPr="00692F3E">
        <w:rPr>
          <w:rFonts w:eastAsiaTheme="minorEastAsia"/>
          <w:b/>
          <w:bCs/>
          <w:sz w:val="24"/>
          <w:szCs w:val="24"/>
        </w:rPr>
        <w:t>标准品</w:t>
      </w:r>
      <w:bookmarkEnd w:id="66"/>
    </w:p>
    <w:tbl>
      <w:tblPr>
        <w:tblW w:w="4884" w:type="pct"/>
        <w:tblInd w:w="108" w:type="dxa"/>
        <w:shd w:val="clear" w:color="auto" w:fill="92D050"/>
        <w:tblLook w:val="04A0" w:firstRow="1" w:lastRow="0" w:firstColumn="1" w:lastColumn="0" w:noHBand="0" w:noVBand="1"/>
      </w:tblPr>
      <w:tblGrid>
        <w:gridCol w:w="3537"/>
        <w:gridCol w:w="5314"/>
      </w:tblGrid>
      <w:tr w:rsidR="006D74BE" w:rsidRPr="006D74BE" w14:paraId="23CA102E" w14:textId="77777777" w:rsidTr="008A07AC">
        <w:trPr>
          <w:trHeight w:val="300"/>
        </w:trPr>
        <w:tc>
          <w:tcPr>
            <w:tcW w:w="1998" w:type="pct"/>
            <w:tcBorders>
              <w:top w:val="single" w:sz="4" w:space="0" w:color="auto"/>
              <w:left w:val="single" w:sz="4" w:space="0" w:color="auto"/>
              <w:bottom w:val="single" w:sz="4" w:space="0" w:color="auto"/>
              <w:right w:val="single" w:sz="4" w:space="0" w:color="auto"/>
            </w:tcBorders>
            <w:shd w:val="clear" w:color="auto" w:fill="92D050"/>
            <w:vAlign w:val="center"/>
            <w:hideMark/>
          </w:tcPr>
          <w:p w14:paraId="5066A0B3" w14:textId="77777777" w:rsidR="006D74BE" w:rsidRPr="006D74BE" w:rsidRDefault="006D74BE" w:rsidP="006D74BE">
            <w:pPr>
              <w:widowControl/>
              <w:rPr>
                <w:rFonts w:eastAsia="等线"/>
                <w:kern w:val="0"/>
                <w:szCs w:val="21"/>
              </w:rPr>
            </w:pPr>
            <w:r w:rsidRPr="006D74BE">
              <w:rPr>
                <w:rFonts w:ascii="宋体" w:hAnsi="宋体" w:hint="eastAsia"/>
                <w:kern w:val="0"/>
                <w:szCs w:val="21"/>
              </w:rPr>
              <w:t>化合物名称</w:t>
            </w:r>
            <w:r w:rsidRPr="006D74BE">
              <w:rPr>
                <w:rFonts w:eastAsia="等线"/>
                <w:kern w:val="0"/>
                <w:szCs w:val="21"/>
              </w:rPr>
              <w:t> </w:t>
            </w:r>
          </w:p>
        </w:tc>
        <w:tc>
          <w:tcPr>
            <w:tcW w:w="3002" w:type="pct"/>
            <w:tcBorders>
              <w:top w:val="single" w:sz="4" w:space="0" w:color="auto"/>
              <w:left w:val="nil"/>
              <w:bottom w:val="single" w:sz="4" w:space="0" w:color="auto"/>
              <w:right w:val="single" w:sz="4" w:space="0" w:color="auto"/>
            </w:tcBorders>
            <w:shd w:val="clear" w:color="auto" w:fill="92D050"/>
            <w:vAlign w:val="center"/>
            <w:hideMark/>
          </w:tcPr>
          <w:p w14:paraId="0C2FE0A7" w14:textId="77777777" w:rsidR="006D74BE" w:rsidRPr="006D74BE" w:rsidRDefault="006D74BE" w:rsidP="006D74BE">
            <w:pPr>
              <w:widowControl/>
              <w:rPr>
                <w:rFonts w:eastAsia="等线"/>
                <w:kern w:val="0"/>
                <w:szCs w:val="21"/>
              </w:rPr>
            </w:pPr>
            <w:r w:rsidRPr="006D74BE">
              <w:rPr>
                <w:rFonts w:eastAsia="等线"/>
                <w:kern w:val="0"/>
                <w:szCs w:val="21"/>
              </w:rPr>
              <w:t>810Z00-T</w:t>
            </w:r>
            <w:r w:rsidRPr="006D74BE">
              <w:rPr>
                <w:rFonts w:ascii="宋体" w:hAnsi="宋体" w:hint="eastAsia"/>
                <w:kern w:val="0"/>
                <w:szCs w:val="21"/>
              </w:rPr>
              <w:t>对照品</w:t>
            </w:r>
          </w:p>
        </w:tc>
      </w:tr>
      <w:tr w:rsidR="006D74BE" w:rsidRPr="006D74BE" w14:paraId="7F65FB5A" w14:textId="77777777" w:rsidTr="008A07AC">
        <w:trPr>
          <w:trHeight w:val="300"/>
        </w:trPr>
        <w:tc>
          <w:tcPr>
            <w:tcW w:w="1998" w:type="pct"/>
            <w:tcBorders>
              <w:top w:val="nil"/>
              <w:left w:val="single" w:sz="4" w:space="0" w:color="auto"/>
              <w:bottom w:val="single" w:sz="4" w:space="0" w:color="auto"/>
              <w:right w:val="single" w:sz="4" w:space="0" w:color="auto"/>
            </w:tcBorders>
            <w:shd w:val="clear" w:color="auto" w:fill="92D050"/>
            <w:vAlign w:val="center"/>
            <w:hideMark/>
          </w:tcPr>
          <w:p w14:paraId="19DB8051" w14:textId="77777777" w:rsidR="006D74BE" w:rsidRPr="006D74BE" w:rsidRDefault="006D74BE" w:rsidP="006D74BE">
            <w:pPr>
              <w:widowControl/>
              <w:rPr>
                <w:rFonts w:eastAsia="等线"/>
                <w:kern w:val="0"/>
                <w:szCs w:val="21"/>
              </w:rPr>
            </w:pPr>
            <w:r w:rsidRPr="006D74BE">
              <w:rPr>
                <w:rFonts w:ascii="宋体" w:hAnsi="宋体" w:hint="eastAsia"/>
                <w:kern w:val="0"/>
                <w:szCs w:val="21"/>
              </w:rPr>
              <w:t>化合物代码</w:t>
            </w:r>
          </w:p>
        </w:tc>
        <w:tc>
          <w:tcPr>
            <w:tcW w:w="3002" w:type="pct"/>
            <w:tcBorders>
              <w:top w:val="nil"/>
              <w:left w:val="nil"/>
              <w:bottom w:val="single" w:sz="4" w:space="0" w:color="auto"/>
              <w:right w:val="single" w:sz="4" w:space="0" w:color="auto"/>
            </w:tcBorders>
            <w:shd w:val="clear" w:color="auto" w:fill="92D050"/>
            <w:vAlign w:val="center"/>
            <w:hideMark/>
          </w:tcPr>
          <w:p w14:paraId="14D66178" w14:textId="5B0A5B76" w:rsidR="006D74BE" w:rsidRPr="006D74BE" w:rsidRDefault="007D0F22" w:rsidP="006D74BE">
            <w:pPr>
              <w:widowControl/>
              <w:rPr>
                <w:rFonts w:eastAsia="等线"/>
                <w:kern w:val="0"/>
                <w:szCs w:val="21"/>
              </w:rPr>
            </w:pPr>
            <w:r w:rsidRPr="006D74BE">
              <w:rPr>
                <w:rFonts w:eastAsia="等线"/>
                <w:kern w:val="0"/>
                <w:szCs w:val="21"/>
              </w:rPr>
              <w:t>RESS24050-B</w:t>
            </w:r>
          </w:p>
        </w:tc>
      </w:tr>
      <w:tr w:rsidR="006D74BE" w:rsidRPr="006D74BE" w14:paraId="7F44910E" w14:textId="77777777" w:rsidTr="008A07AC">
        <w:trPr>
          <w:trHeight w:val="300"/>
        </w:trPr>
        <w:tc>
          <w:tcPr>
            <w:tcW w:w="1998" w:type="pct"/>
            <w:tcBorders>
              <w:top w:val="nil"/>
              <w:left w:val="single" w:sz="4" w:space="0" w:color="auto"/>
              <w:bottom w:val="single" w:sz="4" w:space="0" w:color="auto"/>
              <w:right w:val="single" w:sz="4" w:space="0" w:color="auto"/>
            </w:tcBorders>
            <w:shd w:val="clear" w:color="auto" w:fill="92D050"/>
            <w:vAlign w:val="center"/>
            <w:hideMark/>
          </w:tcPr>
          <w:p w14:paraId="0668A5D5" w14:textId="77777777" w:rsidR="006D74BE" w:rsidRPr="006D74BE" w:rsidRDefault="006D74BE" w:rsidP="006D74BE">
            <w:pPr>
              <w:widowControl/>
              <w:rPr>
                <w:rFonts w:eastAsia="等线"/>
                <w:kern w:val="0"/>
                <w:szCs w:val="21"/>
              </w:rPr>
            </w:pPr>
            <w:r w:rsidRPr="006D74BE">
              <w:rPr>
                <w:rFonts w:ascii="宋体" w:hAnsi="宋体" w:hint="eastAsia"/>
                <w:kern w:val="0"/>
                <w:szCs w:val="21"/>
              </w:rPr>
              <w:t>标准品登记号</w:t>
            </w:r>
          </w:p>
        </w:tc>
        <w:tc>
          <w:tcPr>
            <w:tcW w:w="3002" w:type="pct"/>
            <w:tcBorders>
              <w:top w:val="single" w:sz="4" w:space="0" w:color="auto"/>
              <w:left w:val="nil"/>
              <w:bottom w:val="single" w:sz="4" w:space="0" w:color="auto"/>
              <w:right w:val="single" w:sz="4" w:space="0" w:color="auto"/>
            </w:tcBorders>
            <w:shd w:val="clear" w:color="auto" w:fill="92D050"/>
            <w:noWrap/>
            <w:vAlign w:val="center"/>
            <w:hideMark/>
          </w:tcPr>
          <w:p w14:paraId="77AE92D9" w14:textId="77777777" w:rsidR="006D74BE" w:rsidRPr="006D74BE" w:rsidRDefault="006D74BE" w:rsidP="006D74BE">
            <w:pPr>
              <w:widowControl/>
              <w:rPr>
                <w:rFonts w:eastAsia="等线"/>
                <w:kern w:val="0"/>
                <w:szCs w:val="21"/>
              </w:rPr>
            </w:pPr>
            <w:r w:rsidRPr="006D74BE">
              <w:rPr>
                <w:rFonts w:eastAsia="等线"/>
                <w:kern w:val="0"/>
                <w:szCs w:val="21"/>
              </w:rPr>
              <w:t>KN-RS-24-0069</w:t>
            </w:r>
            <w:r w:rsidRPr="006D74BE">
              <w:rPr>
                <w:rFonts w:ascii="宋体" w:hAnsi="宋体" w:hint="eastAsia"/>
                <w:kern w:val="0"/>
                <w:szCs w:val="21"/>
              </w:rPr>
              <w:t>（</w:t>
            </w:r>
            <w:r w:rsidRPr="006D74BE">
              <w:rPr>
                <w:rFonts w:eastAsia="等线"/>
                <w:kern w:val="0"/>
                <w:szCs w:val="21"/>
              </w:rPr>
              <w:t>001~002</w:t>
            </w:r>
            <w:r w:rsidRPr="006D74BE">
              <w:rPr>
                <w:rFonts w:ascii="宋体" w:hAnsi="宋体" w:hint="eastAsia"/>
                <w:kern w:val="0"/>
                <w:szCs w:val="21"/>
              </w:rPr>
              <w:t>）</w:t>
            </w:r>
          </w:p>
        </w:tc>
      </w:tr>
      <w:tr w:rsidR="006D74BE" w:rsidRPr="006D74BE" w14:paraId="684A37E7" w14:textId="77777777" w:rsidTr="008A07AC">
        <w:trPr>
          <w:trHeight w:val="300"/>
        </w:trPr>
        <w:tc>
          <w:tcPr>
            <w:tcW w:w="1998" w:type="pct"/>
            <w:tcBorders>
              <w:top w:val="nil"/>
              <w:left w:val="single" w:sz="4" w:space="0" w:color="auto"/>
              <w:bottom w:val="single" w:sz="4" w:space="0" w:color="auto"/>
              <w:right w:val="single" w:sz="4" w:space="0" w:color="auto"/>
            </w:tcBorders>
            <w:shd w:val="clear" w:color="auto" w:fill="92D050"/>
            <w:vAlign w:val="center"/>
            <w:hideMark/>
          </w:tcPr>
          <w:p w14:paraId="047DBA9A" w14:textId="77777777" w:rsidR="006D74BE" w:rsidRPr="006D74BE" w:rsidRDefault="006D74BE" w:rsidP="006D74BE">
            <w:pPr>
              <w:widowControl/>
              <w:rPr>
                <w:rFonts w:eastAsia="等线"/>
                <w:kern w:val="0"/>
                <w:szCs w:val="21"/>
              </w:rPr>
            </w:pPr>
            <w:r w:rsidRPr="006D74BE">
              <w:rPr>
                <w:rFonts w:ascii="宋体" w:hAnsi="宋体" w:hint="eastAsia"/>
                <w:kern w:val="0"/>
                <w:szCs w:val="21"/>
              </w:rPr>
              <w:t>批号</w:t>
            </w:r>
          </w:p>
        </w:tc>
        <w:tc>
          <w:tcPr>
            <w:tcW w:w="3002" w:type="pct"/>
            <w:tcBorders>
              <w:top w:val="single" w:sz="4" w:space="0" w:color="auto"/>
              <w:left w:val="nil"/>
              <w:bottom w:val="single" w:sz="4" w:space="0" w:color="auto"/>
              <w:right w:val="single" w:sz="4" w:space="0" w:color="auto"/>
            </w:tcBorders>
            <w:shd w:val="clear" w:color="auto" w:fill="92D050"/>
            <w:vAlign w:val="center"/>
            <w:hideMark/>
          </w:tcPr>
          <w:p w14:paraId="666C6ACD" w14:textId="77777777" w:rsidR="006D74BE" w:rsidRPr="006D74BE" w:rsidRDefault="006D74BE" w:rsidP="006D74BE">
            <w:pPr>
              <w:widowControl/>
              <w:rPr>
                <w:rFonts w:eastAsia="等线"/>
                <w:kern w:val="0"/>
                <w:szCs w:val="21"/>
              </w:rPr>
            </w:pPr>
            <w:r w:rsidRPr="006D74BE">
              <w:rPr>
                <w:rFonts w:eastAsia="等线"/>
                <w:kern w:val="0"/>
                <w:szCs w:val="21"/>
              </w:rPr>
              <w:t>RSC2102220610-01</w:t>
            </w:r>
          </w:p>
        </w:tc>
      </w:tr>
      <w:tr w:rsidR="006D74BE" w:rsidRPr="006D74BE" w14:paraId="5C06F17A" w14:textId="77777777" w:rsidTr="008A07AC">
        <w:trPr>
          <w:trHeight w:val="300"/>
        </w:trPr>
        <w:tc>
          <w:tcPr>
            <w:tcW w:w="1998" w:type="pct"/>
            <w:tcBorders>
              <w:top w:val="nil"/>
              <w:left w:val="single" w:sz="4" w:space="0" w:color="auto"/>
              <w:bottom w:val="single" w:sz="4" w:space="0" w:color="auto"/>
              <w:right w:val="single" w:sz="4" w:space="0" w:color="auto"/>
            </w:tcBorders>
            <w:shd w:val="clear" w:color="auto" w:fill="92D050"/>
            <w:vAlign w:val="center"/>
            <w:hideMark/>
          </w:tcPr>
          <w:p w14:paraId="024F754F" w14:textId="77777777" w:rsidR="006D74BE" w:rsidRPr="006D74BE" w:rsidRDefault="006D74BE" w:rsidP="006D74BE">
            <w:pPr>
              <w:widowControl/>
              <w:rPr>
                <w:rFonts w:eastAsia="等线"/>
                <w:kern w:val="0"/>
                <w:szCs w:val="21"/>
              </w:rPr>
            </w:pPr>
            <w:r w:rsidRPr="006D74BE">
              <w:rPr>
                <w:rFonts w:ascii="宋体" w:hAnsi="宋体" w:hint="eastAsia"/>
                <w:kern w:val="0"/>
                <w:szCs w:val="21"/>
              </w:rPr>
              <w:t>含量</w:t>
            </w:r>
          </w:p>
        </w:tc>
        <w:tc>
          <w:tcPr>
            <w:tcW w:w="3002" w:type="pct"/>
            <w:tcBorders>
              <w:top w:val="nil"/>
              <w:left w:val="nil"/>
              <w:bottom w:val="single" w:sz="4" w:space="0" w:color="auto"/>
              <w:right w:val="single" w:sz="4" w:space="0" w:color="auto"/>
            </w:tcBorders>
            <w:shd w:val="clear" w:color="auto" w:fill="92D050"/>
            <w:vAlign w:val="center"/>
            <w:hideMark/>
          </w:tcPr>
          <w:p w14:paraId="3D5409C0" w14:textId="77777777" w:rsidR="006D74BE" w:rsidRPr="006D74BE" w:rsidRDefault="006D74BE" w:rsidP="006D74BE">
            <w:pPr>
              <w:widowControl/>
              <w:rPr>
                <w:rFonts w:eastAsia="等线"/>
                <w:kern w:val="0"/>
                <w:szCs w:val="21"/>
              </w:rPr>
            </w:pPr>
            <w:r w:rsidRPr="006D74BE">
              <w:rPr>
                <w:rFonts w:eastAsia="等线"/>
                <w:kern w:val="0"/>
                <w:szCs w:val="21"/>
              </w:rPr>
              <w:t>98.9%</w:t>
            </w:r>
          </w:p>
        </w:tc>
      </w:tr>
      <w:tr w:rsidR="006D74BE" w:rsidRPr="006D74BE" w14:paraId="771189DB" w14:textId="77777777" w:rsidTr="008A07AC">
        <w:trPr>
          <w:trHeight w:val="300"/>
        </w:trPr>
        <w:tc>
          <w:tcPr>
            <w:tcW w:w="1998" w:type="pct"/>
            <w:tcBorders>
              <w:top w:val="nil"/>
              <w:left w:val="single" w:sz="4" w:space="0" w:color="auto"/>
              <w:bottom w:val="single" w:sz="4" w:space="0" w:color="auto"/>
              <w:right w:val="single" w:sz="4" w:space="0" w:color="auto"/>
            </w:tcBorders>
            <w:shd w:val="clear" w:color="auto" w:fill="92D050"/>
            <w:vAlign w:val="center"/>
            <w:hideMark/>
          </w:tcPr>
          <w:p w14:paraId="116AC74A" w14:textId="77777777" w:rsidR="006D74BE" w:rsidRPr="006D74BE" w:rsidRDefault="006D74BE" w:rsidP="006D74BE">
            <w:pPr>
              <w:widowControl/>
              <w:rPr>
                <w:rFonts w:eastAsia="等线"/>
                <w:kern w:val="0"/>
                <w:szCs w:val="21"/>
              </w:rPr>
            </w:pPr>
            <w:r w:rsidRPr="006D74BE">
              <w:rPr>
                <w:rFonts w:ascii="宋体" w:hAnsi="宋体" w:hint="eastAsia"/>
                <w:kern w:val="0"/>
                <w:szCs w:val="21"/>
              </w:rPr>
              <w:t>保存条件</w:t>
            </w:r>
          </w:p>
        </w:tc>
        <w:tc>
          <w:tcPr>
            <w:tcW w:w="3002" w:type="pct"/>
            <w:tcBorders>
              <w:top w:val="nil"/>
              <w:left w:val="nil"/>
              <w:bottom w:val="single" w:sz="4" w:space="0" w:color="auto"/>
              <w:right w:val="single" w:sz="4" w:space="0" w:color="auto"/>
            </w:tcBorders>
            <w:shd w:val="clear" w:color="auto" w:fill="92D050"/>
            <w:vAlign w:val="center"/>
            <w:hideMark/>
          </w:tcPr>
          <w:p w14:paraId="486C1FEC" w14:textId="77777777" w:rsidR="006D74BE" w:rsidRPr="006D74BE" w:rsidRDefault="006D74BE" w:rsidP="006D74BE">
            <w:pPr>
              <w:widowControl/>
              <w:rPr>
                <w:rFonts w:eastAsia="等线"/>
                <w:kern w:val="0"/>
                <w:szCs w:val="21"/>
              </w:rPr>
            </w:pPr>
            <w:r w:rsidRPr="006D74BE">
              <w:rPr>
                <w:rFonts w:eastAsia="等线"/>
                <w:kern w:val="0"/>
                <w:szCs w:val="21"/>
              </w:rPr>
              <w:t>-15~-25 ºC</w:t>
            </w:r>
            <w:r w:rsidRPr="006D74BE">
              <w:rPr>
                <w:rFonts w:ascii="宋体" w:hAnsi="宋体" w:hint="eastAsia"/>
                <w:kern w:val="0"/>
                <w:szCs w:val="21"/>
              </w:rPr>
              <w:t>，避光，密封</w:t>
            </w:r>
          </w:p>
        </w:tc>
      </w:tr>
      <w:tr w:rsidR="006D74BE" w:rsidRPr="006D74BE" w14:paraId="5D4621A7" w14:textId="77777777" w:rsidTr="008A07AC">
        <w:trPr>
          <w:trHeight w:val="300"/>
        </w:trPr>
        <w:tc>
          <w:tcPr>
            <w:tcW w:w="1998" w:type="pct"/>
            <w:tcBorders>
              <w:top w:val="nil"/>
              <w:left w:val="single" w:sz="4" w:space="0" w:color="auto"/>
              <w:bottom w:val="single" w:sz="4" w:space="0" w:color="auto"/>
              <w:right w:val="single" w:sz="4" w:space="0" w:color="auto"/>
            </w:tcBorders>
            <w:shd w:val="clear" w:color="auto" w:fill="92D050"/>
            <w:vAlign w:val="center"/>
            <w:hideMark/>
          </w:tcPr>
          <w:p w14:paraId="76E290B0" w14:textId="77777777" w:rsidR="006D74BE" w:rsidRPr="006D74BE" w:rsidRDefault="006D74BE" w:rsidP="006D74BE">
            <w:pPr>
              <w:widowControl/>
              <w:rPr>
                <w:rFonts w:eastAsia="等线"/>
                <w:kern w:val="0"/>
                <w:szCs w:val="21"/>
              </w:rPr>
            </w:pPr>
            <w:r w:rsidRPr="006D74BE">
              <w:rPr>
                <w:rFonts w:ascii="宋体" w:hAnsi="宋体" w:hint="eastAsia"/>
                <w:kern w:val="0"/>
                <w:szCs w:val="21"/>
              </w:rPr>
              <w:t>有效期至</w:t>
            </w:r>
          </w:p>
        </w:tc>
        <w:tc>
          <w:tcPr>
            <w:tcW w:w="3002" w:type="pct"/>
            <w:tcBorders>
              <w:top w:val="nil"/>
              <w:left w:val="nil"/>
              <w:bottom w:val="single" w:sz="4" w:space="0" w:color="auto"/>
              <w:right w:val="single" w:sz="4" w:space="0" w:color="auto"/>
            </w:tcBorders>
            <w:shd w:val="clear" w:color="auto" w:fill="92D050"/>
            <w:vAlign w:val="center"/>
            <w:hideMark/>
          </w:tcPr>
          <w:p w14:paraId="6CD5B322" w14:textId="77777777" w:rsidR="006D74BE" w:rsidRPr="006D74BE" w:rsidRDefault="006D74BE" w:rsidP="006D74BE">
            <w:pPr>
              <w:widowControl/>
              <w:rPr>
                <w:rFonts w:eastAsia="等线"/>
                <w:kern w:val="0"/>
                <w:szCs w:val="21"/>
              </w:rPr>
            </w:pPr>
            <w:r w:rsidRPr="006D74BE">
              <w:rPr>
                <w:rFonts w:eastAsia="等线"/>
                <w:kern w:val="0"/>
                <w:szCs w:val="21"/>
              </w:rPr>
              <w:t>2024/07/17</w:t>
            </w:r>
          </w:p>
        </w:tc>
      </w:tr>
      <w:tr w:rsidR="006D74BE" w:rsidRPr="006D74BE" w14:paraId="65DBF8F1" w14:textId="77777777" w:rsidTr="008A07AC">
        <w:trPr>
          <w:trHeight w:val="300"/>
        </w:trPr>
        <w:tc>
          <w:tcPr>
            <w:tcW w:w="1998" w:type="pct"/>
            <w:tcBorders>
              <w:top w:val="nil"/>
              <w:left w:val="single" w:sz="4" w:space="0" w:color="auto"/>
              <w:bottom w:val="single" w:sz="4" w:space="0" w:color="auto"/>
              <w:right w:val="single" w:sz="4" w:space="0" w:color="auto"/>
            </w:tcBorders>
            <w:shd w:val="clear" w:color="auto" w:fill="92D050"/>
            <w:vAlign w:val="center"/>
            <w:hideMark/>
          </w:tcPr>
          <w:p w14:paraId="6685D8B6" w14:textId="77777777" w:rsidR="006D74BE" w:rsidRPr="006D74BE" w:rsidRDefault="006D74BE" w:rsidP="006D74BE">
            <w:pPr>
              <w:widowControl/>
              <w:rPr>
                <w:rFonts w:eastAsia="等线"/>
                <w:kern w:val="0"/>
                <w:szCs w:val="21"/>
              </w:rPr>
            </w:pPr>
            <w:r w:rsidRPr="006D74BE">
              <w:rPr>
                <w:rFonts w:ascii="宋体" w:hAnsi="宋体" w:hint="eastAsia"/>
                <w:kern w:val="0"/>
                <w:szCs w:val="21"/>
              </w:rPr>
              <w:t>来源</w:t>
            </w:r>
          </w:p>
        </w:tc>
        <w:tc>
          <w:tcPr>
            <w:tcW w:w="3002" w:type="pct"/>
            <w:tcBorders>
              <w:top w:val="nil"/>
              <w:left w:val="nil"/>
              <w:bottom w:val="single" w:sz="4" w:space="0" w:color="auto"/>
              <w:right w:val="single" w:sz="4" w:space="0" w:color="auto"/>
            </w:tcBorders>
            <w:shd w:val="clear" w:color="auto" w:fill="92D050"/>
            <w:vAlign w:val="center"/>
            <w:hideMark/>
          </w:tcPr>
          <w:p w14:paraId="37D79E2D" w14:textId="77777777" w:rsidR="006D74BE" w:rsidRPr="006D74BE" w:rsidRDefault="006D74BE" w:rsidP="006D74BE">
            <w:pPr>
              <w:widowControl/>
              <w:rPr>
                <w:rFonts w:ascii="宋体" w:hAnsi="宋体" w:cs="宋体" w:hint="eastAsia"/>
                <w:kern w:val="0"/>
                <w:szCs w:val="21"/>
              </w:rPr>
            </w:pPr>
            <w:r w:rsidRPr="006D74BE">
              <w:rPr>
                <w:rFonts w:ascii="宋体" w:hAnsi="宋体" w:cs="宋体" w:hint="eastAsia"/>
                <w:kern w:val="0"/>
                <w:szCs w:val="21"/>
              </w:rPr>
              <w:t>苏州盛迪亚生物医药有限公司</w:t>
            </w:r>
          </w:p>
        </w:tc>
      </w:tr>
    </w:tbl>
    <w:p w14:paraId="1E098CFE" w14:textId="3CBE3F11" w:rsidR="0068732E" w:rsidRPr="00692F3E" w:rsidRDefault="0068732E"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69" w:name="_Toc169616835"/>
      <w:r w:rsidRPr="00692F3E">
        <w:rPr>
          <w:rFonts w:eastAsiaTheme="minorEastAsia"/>
          <w:b/>
          <w:bCs/>
          <w:sz w:val="24"/>
          <w:szCs w:val="24"/>
        </w:rPr>
        <w:t>内标</w:t>
      </w:r>
      <w:bookmarkEnd w:id="67"/>
      <w:bookmarkEnd w:id="68"/>
      <w:bookmarkEnd w:id="69"/>
    </w:p>
    <w:tbl>
      <w:tblPr>
        <w:tblW w:w="4884" w:type="pct"/>
        <w:tblInd w:w="108" w:type="dxa"/>
        <w:shd w:val="clear" w:color="auto" w:fill="92D050"/>
        <w:tblLook w:val="04A0" w:firstRow="1" w:lastRow="0" w:firstColumn="1" w:lastColumn="0" w:noHBand="0" w:noVBand="1"/>
      </w:tblPr>
      <w:tblGrid>
        <w:gridCol w:w="3565"/>
        <w:gridCol w:w="5286"/>
      </w:tblGrid>
      <w:tr w:rsidR="006D74BE" w:rsidRPr="00692F3E" w14:paraId="001BA6DB" w14:textId="77777777" w:rsidTr="008A07AC">
        <w:trPr>
          <w:trHeight w:val="315"/>
        </w:trPr>
        <w:tc>
          <w:tcPr>
            <w:tcW w:w="2014" w:type="pct"/>
            <w:tcBorders>
              <w:top w:val="single" w:sz="4" w:space="0" w:color="auto"/>
              <w:left w:val="single" w:sz="4" w:space="0" w:color="auto"/>
              <w:bottom w:val="single" w:sz="4" w:space="0" w:color="auto"/>
              <w:right w:val="single" w:sz="4" w:space="0" w:color="auto"/>
            </w:tcBorders>
            <w:shd w:val="clear" w:color="auto" w:fill="92D050"/>
            <w:vAlign w:val="center"/>
            <w:hideMark/>
          </w:tcPr>
          <w:p w14:paraId="6F72B434" w14:textId="324EC120" w:rsidR="006D74BE" w:rsidRPr="00692F3E" w:rsidRDefault="006D74BE" w:rsidP="008A07AC">
            <w:pPr>
              <w:widowControl/>
              <w:adjustRightInd w:val="0"/>
              <w:snapToGrid w:val="0"/>
              <w:rPr>
                <w:rFonts w:eastAsiaTheme="minorEastAsia"/>
                <w:kern w:val="0"/>
                <w:szCs w:val="21"/>
              </w:rPr>
            </w:pPr>
            <w:r>
              <w:rPr>
                <w:rFonts w:hint="eastAsia"/>
                <w:szCs w:val="21"/>
              </w:rPr>
              <w:t>化合物名称</w:t>
            </w:r>
            <w:r>
              <w:rPr>
                <w:rFonts w:eastAsia="等线"/>
                <w:szCs w:val="21"/>
              </w:rPr>
              <w:t> </w:t>
            </w:r>
          </w:p>
        </w:tc>
        <w:tc>
          <w:tcPr>
            <w:tcW w:w="2986" w:type="pct"/>
            <w:tcBorders>
              <w:top w:val="single" w:sz="4" w:space="0" w:color="auto"/>
              <w:left w:val="nil"/>
              <w:bottom w:val="single" w:sz="4" w:space="0" w:color="auto"/>
              <w:right w:val="single" w:sz="4" w:space="0" w:color="auto"/>
            </w:tcBorders>
            <w:shd w:val="clear" w:color="auto" w:fill="92D050"/>
            <w:vAlign w:val="center"/>
          </w:tcPr>
          <w:p w14:paraId="1E78171E" w14:textId="2E1840E2" w:rsidR="006D74BE" w:rsidRPr="00692F3E" w:rsidRDefault="006D74BE" w:rsidP="008A07AC">
            <w:pPr>
              <w:widowControl/>
              <w:adjustRightInd w:val="0"/>
              <w:snapToGrid w:val="0"/>
              <w:rPr>
                <w:rFonts w:eastAsiaTheme="minorEastAsia"/>
                <w:color w:val="0070C0"/>
                <w:kern w:val="0"/>
                <w:szCs w:val="21"/>
              </w:rPr>
            </w:pPr>
            <w:r>
              <w:rPr>
                <w:rFonts w:eastAsia="等线"/>
                <w:szCs w:val="21"/>
              </w:rPr>
              <w:t>Dexamethasone</w:t>
            </w:r>
          </w:p>
        </w:tc>
      </w:tr>
      <w:tr w:rsidR="006D74BE" w:rsidRPr="00692F3E" w14:paraId="44A491CD" w14:textId="77777777" w:rsidTr="008A07AC">
        <w:trPr>
          <w:trHeight w:val="315"/>
        </w:trPr>
        <w:tc>
          <w:tcPr>
            <w:tcW w:w="2014" w:type="pct"/>
            <w:tcBorders>
              <w:top w:val="nil"/>
              <w:left w:val="single" w:sz="4" w:space="0" w:color="auto"/>
              <w:bottom w:val="single" w:sz="4" w:space="0" w:color="auto"/>
              <w:right w:val="single" w:sz="4" w:space="0" w:color="auto"/>
            </w:tcBorders>
            <w:shd w:val="clear" w:color="auto" w:fill="92D050"/>
            <w:vAlign w:val="center"/>
            <w:hideMark/>
          </w:tcPr>
          <w:p w14:paraId="3FDCC194" w14:textId="2E616E8E" w:rsidR="006D74BE" w:rsidRPr="00692F3E" w:rsidRDefault="006D74BE" w:rsidP="008A07AC">
            <w:pPr>
              <w:widowControl/>
              <w:adjustRightInd w:val="0"/>
              <w:snapToGrid w:val="0"/>
              <w:rPr>
                <w:rFonts w:eastAsiaTheme="minorEastAsia"/>
                <w:kern w:val="0"/>
                <w:szCs w:val="21"/>
              </w:rPr>
            </w:pPr>
            <w:r>
              <w:rPr>
                <w:rFonts w:hint="eastAsia"/>
                <w:szCs w:val="21"/>
              </w:rPr>
              <w:t>化合物代码</w:t>
            </w:r>
          </w:p>
        </w:tc>
        <w:tc>
          <w:tcPr>
            <w:tcW w:w="2986" w:type="pct"/>
            <w:tcBorders>
              <w:top w:val="nil"/>
              <w:left w:val="nil"/>
              <w:bottom w:val="single" w:sz="4" w:space="0" w:color="auto"/>
              <w:right w:val="single" w:sz="4" w:space="0" w:color="auto"/>
            </w:tcBorders>
            <w:shd w:val="clear" w:color="auto" w:fill="92D050"/>
            <w:vAlign w:val="center"/>
          </w:tcPr>
          <w:p w14:paraId="12FB1014" w14:textId="0AA511B6" w:rsidR="006D74BE" w:rsidRPr="00692F3E" w:rsidRDefault="007D0F22" w:rsidP="008A07AC">
            <w:pPr>
              <w:widowControl/>
              <w:adjustRightInd w:val="0"/>
              <w:snapToGrid w:val="0"/>
              <w:rPr>
                <w:rFonts w:eastAsiaTheme="minorEastAsia"/>
                <w:color w:val="0070C0"/>
                <w:kern w:val="0"/>
                <w:szCs w:val="21"/>
              </w:rPr>
            </w:pPr>
            <w:r>
              <w:rPr>
                <w:rFonts w:eastAsia="等线"/>
                <w:szCs w:val="21"/>
              </w:rPr>
              <w:t>IS22037-C</w:t>
            </w:r>
          </w:p>
        </w:tc>
      </w:tr>
      <w:tr w:rsidR="006D74BE" w:rsidRPr="00692F3E" w14:paraId="750D3237" w14:textId="77777777" w:rsidTr="008A07AC">
        <w:trPr>
          <w:trHeight w:val="315"/>
        </w:trPr>
        <w:tc>
          <w:tcPr>
            <w:tcW w:w="2014" w:type="pct"/>
            <w:tcBorders>
              <w:top w:val="nil"/>
              <w:left w:val="single" w:sz="4" w:space="0" w:color="auto"/>
              <w:bottom w:val="single" w:sz="4" w:space="0" w:color="auto"/>
              <w:right w:val="single" w:sz="4" w:space="0" w:color="auto"/>
            </w:tcBorders>
            <w:shd w:val="clear" w:color="auto" w:fill="92D050"/>
            <w:vAlign w:val="center"/>
            <w:hideMark/>
          </w:tcPr>
          <w:p w14:paraId="787A4AB3" w14:textId="71976858" w:rsidR="006D74BE" w:rsidRPr="00692F3E" w:rsidRDefault="006D74BE" w:rsidP="008A07AC">
            <w:pPr>
              <w:widowControl/>
              <w:adjustRightInd w:val="0"/>
              <w:snapToGrid w:val="0"/>
              <w:rPr>
                <w:rFonts w:eastAsiaTheme="minorEastAsia"/>
                <w:kern w:val="0"/>
                <w:szCs w:val="21"/>
              </w:rPr>
            </w:pPr>
            <w:r>
              <w:rPr>
                <w:rFonts w:hint="eastAsia"/>
                <w:szCs w:val="21"/>
              </w:rPr>
              <w:t>标准品登记号</w:t>
            </w:r>
          </w:p>
        </w:tc>
        <w:tc>
          <w:tcPr>
            <w:tcW w:w="2986" w:type="pct"/>
            <w:tcBorders>
              <w:top w:val="nil"/>
              <w:left w:val="nil"/>
              <w:bottom w:val="single" w:sz="4" w:space="0" w:color="auto"/>
              <w:right w:val="single" w:sz="4" w:space="0" w:color="auto"/>
            </w:tcBorders>
            <w:shd w:val="clear" w:color="auto" w:fill="92D050"/>
            <w:vAlign w:val="center"/>
          </w:tcPr>
          <w:p w14:paraId="06909E15" w14:textId="432A83E3" w:rsidR="006D74BE" w:rsidRPr="00692F3E" w:rsidRDefault="006D74BE" w:rsidP="008A07AC">
            <w:pPr>
              <w:widowControl/>
              <w:adjustRightInd w:val="0"/>
              <w:snapToGrid w:val="0"/>
              <w:rPr>
                <w:rFonts w:eastAsiaTheme="minorEastAsia"/>
                <w:color w:val="0070C0"/>
                <w:kern w:val="0"/>
                <w:szCs w:val="21"/>
              </w:rPr>
            </w:pPr>
            <w:r>
              <w:rPr>
                <w:rFonts w:eastAsia="等线"/>
                <w:szCs w:val="21"/>
              </w:rPr>
              <w:t>KN-RS-22-198</w:t>
            </w:r>
          </w:p>
        </w:tc>
      </w:tr>
      <w:tr w:rsidR="006D74BE" w:rsidRPr="00692F3E" w14:paraId="08BD6BFF" w14:textId="77777777" w:rsidTr="008A07AC">
        <w:trPr>
          <w:trHeight w:val="315"/>
        </w:trPr>
        <w:tc>
          <w:tcPr>
            <w:tcW w:w="2014" w:type="pct"/>
            <w:tcBorders>
              <w:top w:val="nil"/>
              <w:left w:val="single" w:sz="4" w:space="0" w:color="auto"/>
              <w:bottom w:val="single" w:sz="4" w:space="0" w:color="auto"/>
              <w:right w:val="single" w:sz="4" w:space="0" w:color="auto"/>
            </w:tcBorders>
            <w:shd w:val="clear" w:color="auto" w:fill="92D050"/>
            <w:vAlign w:val="center"/>
            <w:hideMark/>
          </w:tcPr>
          <w:p w14:paraId="164C56BA" w14:textId="6698FF25" w:rsidR="006D74BE" w:rsidRPr="00692F3E" w:rsidRDefault="006D74BE" w:rsidP="008A07AC">
            <w:pPr>
              <w:widowControl/>
              <w:adjustRightInd w:val="0"/>
              <w:snapToGrid w:val="0"/>
              <w:rPr>
                <w:rFonts w:eastAsiaTheme="minorEastAsia"/>
                <w:kern w:val="0"/>
                <w:szCs w:val="21"/>
              </w:rPr>
            </w:pPr>
            <w:r>
              <w:rPr>
                <w:rFonts w:hint="eastAsia"/>
                <w:szCs w:val="21"/>
              </w:rPr>
              <w:t>批号</w:t>
            </w:r>
          </w:p>
        </w:tc>
        <w:tc>
          <w:tcPr>
            <w:tcW w:w="2986" w:type="pct"/>
            <w:tcBorders>
              <w:top w:val="nil"/>
              <w:left w:val="nil"/>
              <w:bottom w:val="single" w:sz="4" w:space="0" w:color="auto"/>
              <w:right w:val="single" w:sz="4" w:space="0" w:color="auto"/>
            </w:tcBorders>
            <w:shd w:val="clear" w:color="auto" w:fill="92D050"/>
            <w:vAlign w:val="center"/>
          </w:tcPr>
          <w:p w14:paraId="09A7E308" w14:textId="51126AD0" w:rsidR="006D74BE" w:rsidRPr="00692F3E" w:rsidRDefault="006D74BE" w:rsidP="008A07AC">
            <w:pPr>
              <w:widowControl/>
              <w:adjustRightInd w:val="0"/>
              <w:snapToGrid w:val="0"/>
              <w:rPr>
                <w:rFonts w:eastAsiaTheme="minorEastAsia"/>
                <w:color w:val="0070C0"/>
                <w:kern w:val="0"/>
                <w:szCs w:val="21"/>
              </w:rPr>
            </w:pPr>
            <w:r>
              <w:rPr>
                <w:rFonts w:eastAsia="等线"/>
                <w:szCs w:val="21"/>
              </w:rPr>
              <w:t>126749</w:t>
            </w:r>
          </w:p>
        </w:tc>
      </w:tr>
      <w:tr w:rsidR="006D74BE" w:rsidRPr="00692F3E" w14:paraId="05BBB60F" w14:textId="77777777" w:rsidTr="008A07AC">
        <w:trPr>
          <w:trHeight w:val="315"/>
        </w:trPr>
        <w:tc>
          <w:tcPr>
            <w:tcW w:w="2014" w:type="pct"/>
            <w:tcBorders>
              <w:top w:val="nil"/>
              <w:left w:val="single" w:sz="4" w:space="0" w:color="auto"/>
              <w:bottom w:val="single" w:sz="4" w:space="0" w:color="auto"/>
              <w:right w:val="single" w:sz="4" w:space="0" w:color="auto"/>
            </w:tcBorders>
            <w:shd w:val="clear" w:color="auto" w:fill="92D050"/>
            <w:vAlign w:val="center"/>
            <w:hideMark/>
          </w:tcPr>
          <w:p w14:paraId="65E4D10E" w14:textId="6F472267" w:rsidR="006D74BE" w:rsidRPr="00692F3E" w:rsidRDefault="006D74BE" w:rsidP="008A07AC">
            <w:pPr>
              <w:widowControl/>
              <w:adjustRightInd w:val="0"/>
              <w:snapToGrid w:val="0"/>
              <w:rPr>
                <w:rFonts w:eastAsiaTheme="minorEastAsia"/>
                <w:kern w:val="0"/>
                <w:szCs w:val="21"/>
              </w:rPr>
            </w:pPr>
            <w:r>
              <w:rPr>
                <w:rFonts w:hint="eastAsia"/>
                <w:szCs w:val="21"/>
              </w:rPr>
              <w:t>纯度</w:t>
            </w:r>
          </w:p>
        </w:tc>
        <w:tc>
          <w:tcPr>
            <w:tcW w:w="2986" w:type="pct"/>
            <w:tcBorders>
              <w:top w:val="nil"/>
              <w:left w:val="nil"/>
              <w:bottom w:val="single" w:sz="4" w:space="0" w:color="auto"/>
              <w:right w:val="single" w:sz="4" w:space="0" w:color="auto"/>
            </w:tcBorders>
            <w:shd w:val="clear" w:color="auto" w:fill="92D050"/>
            <w:vAlign w:val="center"/>
          </w:tcPr>
          <w:p w14:paraId="1634E180" w14:textId="4A98951D" w:rsidR="006D74BE" w:rsidRPr="00692F3E" w:rsidRDefault="006D74BE" w:rsidP="008A07AC">
            <w:pPr>
              <w:widowControl/>
              <w:adjustRightInd w:val="0"/>
              <w:snapToGrid w:val="0"/>
              <w:rPr>
                <w:rFonts w:eastAsiaTheme="minorEastAsia"/>
                <w:color w:val="0070C0"/>
                <w:kern w:val="0"/>
                <w:szCs w:val="21"/>
              </w:rPr>
            </w:pPr>
            <w:r>
              <w:rPr>
                <w:rFonts w:eastAsia="等线"/>
                <w:szCs w:val="21"/>
              </w:rPr>
              <w:t>99.80%</w:t>
            </w:r>
          </w:p>
        </w:tc>
      </w:tr>
      <w:tr w:rsidR="006D74BE" w:rsidRPr="00692F3E" w14:paraId="3EE924EF" w14:textId="77777777" w:rsidTr="008A07AC">
        <w:trPr>
          <w:trHeight w:val="315"/>
        </w:trPr>
        <w:tc>
          <w:tcPr>
            <w:tcW w:w="2014" w:type="pct"/>
            <w:tcBorders>
              <w:top w:val="single" w:sz="4" w:space="0" w:color="auto"/>
              <w:left w:val="single" w:sz="4" w:space="0" w:color="auto"/>
              <w:bottom w:val="single" w:sz="4" w:space="0" w:color="auto"/>
              <w:right w:val="single" w:sz="4" w:space="0" w:color="auto"/>
            </w:tcBorders>
            <w:shd w:val="clear" w:color="auto" w:fill="92D050"/>
            <w:vAlign w:val="center"/>
            <w:hideMark/>
          </w:tcPr>
          <w:p w14:paraId="0D4406AA" w14:textId="6CCA173C" w:rsidR="006D74BE" w:rsidRPr="00692F3E" w:rsidRDefault="006D74BE" w:rsidP="008A07AC">
            <w:pPr>
              <w:widowControl/>
              <w:adjustRightInd w:val="0"/>
              <w:snapToGrid w:val="0"/>
              <w:rPr>
                <w:rFonts w:eastAsiaTheme="minorEastAsia"/>
                <w:color w:val="000000"/>
                <w:kern w:val="0"/>
                <w:szCs w:val="21"/>
              </w:rPr>
            </w:pPr>
            <w:r>
              <w:rPr>
                <w:rFonts w:hint="eastAsia"/>
                <w:color w:val="000000"/>
                <w:szCs w:val="21"/>
              </w:rPr>
              <w:t>保存条件</w:t>
            </w:r>
          </w:p>
        </w:tc>
        <w:tc>
          <w:tcPr>
            <w:tcW w:w="2986" w:type="pct"/>
            <w:tcBorders>
              <w:top w:val="single" w:sz="4" w:space="0" w:color="auto"/>
              <w:left w:val="single" w:sz="4" w:space="0" w:color="auto"/>
              <w:bottom w:val="single" w:sz="4" w:space="0" w:color="auto"/>
              <w:right w:val="single" w:sz="4" w:space="0" w:color="auto"/>
            </w:tcBorders>
            <w:shd w:val="clear" w:color="auto" w:fill="92D050"/>
            <w:vAlign w:val="center"/>
          </w:tcPr>
          <w:p w14:paraId="05C0577E" w14:textId="5A9D546C" w:rsidR="006D74BE" w:rsidRPr="00692F3E" w:rsidRDefault="006D74BE" w:rsidP="008A07AC">
            <w:pPr>
              <w:widowControl/>
              <w:adjustRightInd w:val="0"/>
              <w:snapToGrid w:val="0"/>
              <w:rPr>
                <w:rFonts w:eastAsiaTheme="minorEastAsia"/>
                <w:color w:val="0070C0"/>
                <w:kern w:val="0"/>
                <w:szCs w:val="21"/>
              </w:rPr>
            </w:pPr>
            <w:r>
              <w:rPr>
                <w:rFonts w:eastAsia="等线"/>
                <w:szCs w:val="21"/>
              </w:rPr>
              <w:t>2~8ºC</w:t>
            </w:r>
            <w:r>
              <w:rPr>
                <w:rFonts w:hint="eastAsia"/>
                <w:szCs w:val="21"/>
              </w:rPr>
              <w:t>，避光</w:t>
            </w:r>
            <w:r>
              <w:rPr>
                <w:rFonts w:eastAsia="等线"/>
                <w:szCs w:val="21"/>
              </w:rPr>
              <w:t xml:space="preserve"> </w:t>
            </w:r>
          </w:p>
        </w:tc>
      </w:tr>
      <w:tr w:rsidR="006D74BE" w:rsidRPr="00692F3E" w14:paraId="1129DE3C" w14:textId="77777777" w:rsidTr="008A07AC">
        <w:trPr>
          <w:trHeight w:val="315"/>
        </w:trPr>
        <w:tc>
          <w:tcPr>
            <w:tcW w:w="2014" w:type="pct"/>
            <w:tcBorders>
              <w:top w:val="single" w:sz="4" w:space="0" w:color="auto"/>
              <w:left w:val="single" w:sz="4" w:space="0" w:color="auto"/>
              <w:bottom w:val="single" w:sz="4" w:space="0" w:color="auto"/>
              <w:right w:val="single" w:sz="4" w:space="0" w:color="auto"/>
            </w:tcBorders>
            <w:shd w:val="clear" w:color="auto" w:fill="92D050"/>
            <w:vAlign w:val="center"/>
            <w:hideMark/>
          </w:tcPr>
          <w:p w14:paraId="113ACC74" w14:textId="7A3A5FC7" w:rsidR="006D74BE" w:rsidRPr="00692F3E" w:rsidRDefault="006D74BE" w:rsidP="008A07AC">
            <w:pPr>
              <w:widowControl/>
              <w:adjustRightInd w:val="0"/>
              <w:snapToGrid w:val="0"/>
              <w:rPr>
                <w:rFonts w:eastAsiaTheme="minorEastAsia"/>
                <w:color w:val="000000"/>
                <w:kern w:val="0"/>
                <w:szCs w:val="21"/>
              </w:rPr>
            </w:pPr>
            <w:r>
              <w:rPr>
                <w:rFonts w:hint="eastAsia"/>
                <w:color w:val="000000"/>
                <w:szCs w:val="21"/>
              </w:rPr>
              <w:t>有效期至</w:t>
            </w:r>
          </w:p>
        </w:tc>
        <w:tc>
          <w:tcPr>
            <w:tcW w:w="2986" w:type="pct"/>
            <w:tcBorders>
              <w:top w:val="single" w:sz="4" w:space="0" w:color="auto"/>
              <w:left w:val="nil"/>
              <w:bottom w:val="single" w:sz="4" w:space="0" w:color="auto"/>
              <w:right w:val="single" w:sz="4" w:space="0" w:color="auto"/>
            </w:tcBorders>
            <w:shd w:val="clear" w:color="auto" w:fill="92D050"/>
            <w:vAlign w:val="center"/>
          </w:tcPr>
          <w:p w14:paraId="17C239A3" w14:textId="60BC99BC" w:rsidR="006D74BE" w:rsidRPr="00692F3E" w:rsidRDefault="006D74BE" w:rsidP="008A07AC">
            <w:pPr>
              <w:widowControl/>
              <w:adjustRightInd w:val="0"/>
              <w:snapToGrid w:val="0"/>
              <w:rPr>
                <w:rFonts w:eastAsiaTheme="minorEastAsia"/>
                <w:color w:val="0070C0"/>
                <w:kern w:val="0"/>
                <w:szCs w:val="21"/>
              </w:rPr>
            </w:pPr>
            <w:r>
              <w:rPr>
                <w:rFonts w:eastAsia="等线"/>
                <w:szCs w:val="21"/>
              </w:rPr>
              <w:t>2025/01/05</w:t>
            </w:r>
          </w:p>
        </w:tc>
      </w:tr>
      <w:tr w:rsidR="006D74BE" w:rsidRPr="00692F3E" w14:paraId="3FCF672C" w14:textId="77777777" w:rsidTr="008A07AC">
        <w:trPr>
          <w:trHeight w:val="315"/>
        </w:trPr>
        <w:tc>
          <w:tcPr>
            <w:tcW w:w="2014" w:type="pct"/>
            <w:tcBorders>
              <w:top w:val="nil"/>
              <w:left w:val="single" w:sz="4" w:space="0" w:color="auto"/>
              <w:bottom w:val="single" w:sz="4" w:space="0" w:color="auto"/>
              <w:right w:val="single" w:sz="4" w:space="0" w:color="auto"/>
            </w:tcBorders>
            <w:shd w:val="clear" w:color="auto" w:fill="92D050"/>
            <w:vAlign w:val="center"/>
            <w:hideMark/>
          </w:tcPr>
          <w:p w14:paraId="0E3F6A3C" w14:textId="464D5566" w:rsidR="006D74BE" w:rsidRPr="00692F3E" w:rsidRDefault="006D74BE" w:rsidP="008A07AC">
            <w:pPr>
              <w:widowControl/>
              <w:adjustRightInd w:val="0"/>
              <w:snapToGrid w:val="0"/>
              <w:rPr>
                <w:rFonts w:eastAsiaTheme="minorEastAsia"/>
                <w:color w:val="000000"/>
                <w:kern w:val="0"/>
                <w:szCs w:val="21"/>
              </w:rPr>
            </w:pPr>
            <w:r>
              <w:rPr>
                <w:rFonts w:hint="eastAsia"/>
                <w:color w:val="000000"/>
                <w:szCs w:val="21"/>
              </w:rPr>
              <w:t>来源</w:t>
            </w:r>
          </w:p>
        </w:tc>
        <w:tc>
          <w:tcPr>
            <w:tcW w:w="2986" w:type="pct"/>
            <w:tcBorders>
              <w:top w:val="nil"/>
              <w:left w:val="nil"/>
              <w:bottom w:val="single" w:sz="4" w:space="0" w:color="auto"/>
              <w:right w:val="single" w:sz="4" w:space="0" w:color="auto"/>
            </w:tcBorders>
            <w:shd w:val="clear" w:color="auto" w:fill="92D050"/>
            <w:vAlign w:val="center"/>
          </w:tcPr>
          <w:p w14:paraId="31DB2962" w14:textId="3E62ADB8" w:rsidR="006D74BE" w:rsidRPr="00692F3E" w:rsidRDefault="006D74BE" w:rsidP="008A07AC">
            <w:pPr>
              <w:widowControl/>
              <w:adjustRightInd w:val="0"/>
              <w:snapToGrid w:val="0"/>
              <w:rPr>
                <w:rFonts w:eastAsiaTheme="minorEastAsia"/>
                <w:color w:val="0070C0"/>
                <w:kern w:val="0"/>
                <w:szCs w:val="21"/>
              </w:rPr>
            </w:pPr>
            <w:proofErr w:type="spellStart"/>
            <w:r>
              <w:rPr>
                <w:rFonts w:eastAsia="等线"/>
                <w:szCs w:val="21"/>
              </w:rPr>
              <w:t>MedChemExpress</w:t>
            </w:r>
            <w:proofErr w:type="spellEnd"/>
          </w:p>
        </w:tc>
      </w:tr>
    </w:tbl>
    <w:p w14:paraId="66DC9133" w14:textId="77777777" w:rsidR="00EB6D35" w:rsidRPr="00692F3E" w:rsidRDefault="00EB6D35"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70" w:name="_Toc2250607"/>
      <w:bookmarkStart w:id="71" w:name="_Toc169616836"/>
      <w:bookmarkStart w:id="72" w:name="_Toc453163620"/>
      <w:bookmarkStart w:id="73" w:name="_Toc453163667"/>
      <w:bookmarkStart w:id="74" w:name="_Toc453163705"/>
      <w:bookmarkStart w:id="75" w:name="_Toc453165095"/>
      <w:bookmarkStart w:id="76" w:name="_Toc521167611"/>
      <w:r w:rsidRPr="00692F3E">
        <w:rPr>
          <w:rFonts w:eastAsiaTheme="minorEastAsia"/>
          <w:b/>
          <w:bCs/>
          <w:sz w:val="24"/>
          <w:szCs w:val="24"/>
        </w:rPr>
        <w:t>安全防护</w:t>
      </w:r>
      <w:bookmarkEnd w:id="70"/>
      <w:bookmarkEnd w:id="71"/>
    </w:p>
    <w:p w14:paraId="49CB5529" w14:textId="3D5E5003" w:rsidR="00EB6D35" w:rsidRPr="00356A89" w:rsidRDefault="00EB6D35" w:rsidP="00356A89">
      <w:pPr>
        <w:adjustRightInd w:val="0"/>
        <w:snapToGrid w:val="0"/>
        <w:spacing w:line="360" w:lineRule="auto"/>
        <w:ind w:firstLineChars="200" w:firstLine="480"/>
        <w:rPr>
          <w:rFonts w:eastAsiaTheme="minorEastAsia"/>
          <w:sz w:val="24"/>
          <w:szCs w:val="24"/>
        </w:rPr>
      </w:pPr>
      <w:r w:rsidRPr="00692F3E">
        <w:rPr>
          <w:rFonts w:eastAsiaTheme="minorEastAsia"/>
          <w:sz w:val="24"/>
          <w:szCs w:val="24"/>
        </w:rPr>
        <w:t>在标准品、内标配制及样品处理过程中需穿戴实验室防护服、手套等防护用品。</w:t>
      </w:r>
    </w:p>
    <w:p w14:paraId="188ED5B2" w14:textId="77777777" w:rsidR="00EB6D35" w:rsidRPr="00692F3E" w:rsidRDefault="00EB6D35"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77" w:name="_Toc2250608"/>
      <w:bookmarkStart w:id="78" w:name="_Toc169616837"/>
      <w:r w:rsidRPr="00692F3E">
        <w:rPr>
          <w:rFonts w:eastAsiaTheme="minorEastAsia"/>
          <w:b/>
          <w:bCs/>
          <w:sz w:val="24"/>
          <w:szCs w:val="24"/>
        </w:rPr>
        <w:t>剩余标准品及内标的返还</w:t>
      </w:r>
      <w:bookmarkEnd w:id="77"/>
      <w:bookmarkEnd w:id="78"/>
    </w:p>
    <w:p w14:paraId="79989622" w14:textId="06A8A9AF" w:rsidR="00030D9F" w:rsidRPr="00356A89" w:rsidRDefault="00EB6D35" w:rsidP="00356A89">
      <w:pPr>
        <w:tabs>
          <w:tab w:val="left" w:pos="3520"/>
        </w:tabs>
        <w:adjustRightInd w:val="0"/>
        <w:snapToGrid w:val="0"/>
        <w:spacing w:line="360" w:lineRule="auto"/>
        <w:ind w:firstLineChars="200" w:firstLine="480"/>
        <w:rPr>
          <w:rFonts w:eastAsiaTheme="minorEastAsia"/>
          <w:sz w:val="24"/>
          <w:szCs w:val="24"/>
        </w:rPr>
      </w:pPr>
      <w:r w:rsidRPr="00692F3E">
        <w:rPr>
          <w:rFonts w:eastAsiaTheme="minorEastAsia"/>
          <w:sz w:val="24"/>
          <w:szCs w:val="24"/>
        </w:rPr>
        <w:t>本验证结束后未使用过的标准品及内标在全部试验结束后由本机构负责归还委托方，或由委托方书面授权处理。</w:t>
      </w:r>
      <w:bookmarkEnd w:id="72"/>
      <w:bookmarkEnd w:id="73"/>
      <w:bookmarkEnd w:id="74"/>
      <w:bookmarkEnd w:id="75"/>
      <w:bookmarkEnd w:id="76"/>
    </w:p>
    <w:p w14:paraId="090B4587" w14:textId="7BBB057D" w:rsidR="008F5050" w:rsidRPr="00D63A04" w:rsidRDefault="0068732E"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79" w:name="_Toc285703850"/>
      <w:bookmarkStart w:id="80" w:name="_Toc497818185"/>
      <w:bookmarkStart w:id="81" w:name="_Hlk148606939"/>
      <w:bookmarkStart w:id="82" w:name="_Toc169616838"/>
      <w:r w:rsidRPr="00692F3E">
        <w:rPr>
          <w:rFonts w:eastAsiaTheme="minorEastAsia"/>
          <w:b/>
          <w:bCs/>
          <w:sz w:val="24"/>
          <w:szCs w:val="24"/>
        </w:rPr>
        <w:t>试剂</w:t>
      </w:r>
      <w:bookmarkEnd w:id="79"/>
      <w:bookmarkEnd w:id="80"/>
      <w:bookmarkEnd w:id="81"/>
      <w:bookmarkEnd w:id="82"/>
    </w:p>
    <w:tbl>
      <w:tblPr>
        <w:tblW w:w="5000" w:type="pct"/>
        <w:jc w:val="center"/>
        <w:shd w:val="clear" w:color="auto" w:fill="92D050"/>
        <w:tblLook w:val="04A0" w:firstRow="1" w:lastRow="0" w:firstColumn="1" w:lastColumn="0" w:noHBand="0" w:noVBand="1"/>
      </w:tblPr>
      <w:tblGrid>
        <w:gridCol w:w="1489"/>
        <w:gridCol w:w="5533"/>
        <w:gridCol w:w="2039"/>
      </w:tblGrid>
      <w:tr w:rsidR="00082500" w:rsidRPr="00692F3E" w14:paraId="195E1295" w14:textId="77777777" w:rsidTr="008A07AC">
        <w:trPr>
          <w:trHeight w:val="270"/>
          <w:jc w:val="center"/>
        </w:trPr>
        <w:tc>
          <w:tcPr>
            <w:tcW w:w="822" w:type="pct"/>
            <w:tcBorders>
              <w:top w:val="single" w:sz="4" w:space="0" w:color="auto"/>
              <w:left w:val="single" w:sz="4" w:space="0" w:color="auto"/>
              <w:bottom w:val="single" w:sz="4" w:space="0" w:color="auto"/>
              <w:right w:val="single" w:sz="4" w:space="0" w:color="auto"/>
            </w:tcBorders>
            <w:shd w:val="clear" w:color="auto" w:fill="92D050"/>
            <w:vAlign w:val="center"/>
            <w:hideMark/>
          </w:tcPr>
          <w:p w14:paraId="264CDFE3" w14:textId="77777777" w:rsidR="00082500" w:rsidRPr="008F5050" w:rsidRDefault="00082500" w:rsidP="006D74BE">
            <w:pPr>
              <w:widowControl/>
              <w:adjustRightInd w:val="0"/>
              <w:snapToGrid w:val="0"/>
              <w:rPr>
                <w:rFonts w:eastAsiaTheme="minorEastAsia"/>
                <w:color w:val="000000"/>
                <w:kern w:val="0"/>
                <w:szCs w:val="21"/>
              </w:rPr>
            </w:pPr>
            <w:r w:rsidRPr="008F5050">
              <w:rPr>
                <w:rFonts w:eastAsiaTheme="minorEastAsia"/>
                <w:color w:val="000000"/>
                <w:kern w:val="0"/>
                <w:szCs w:val="21"/>
              </w:rPr>
              <w:t>试剂</w:t>
            </w:r>
          </w:p>
        </w:tc>
        <w:tc>
          <w:tcPr>
            <w:tcW w:w="3053" w:type="pct"/>
            <w:tcBorders>
              <w:top w:val="single" w:sz="4" w:space="0" w:color="auto"/>
              <w:left w:val="nil"/>
              <w:bottom w:val="single" w:sz="4" w:space="0" w:color="auto"/>
              <w:right w:val="single" w:sz="4" w:space="0" w:color="auto"/>
            </w:tcBorders>
            <w:shd w:val="clear" w:color="auto" w:fill="92D050"/>
            <w:vAlign w:val="center"/>
            <w:hideMark/>
          </w:tcPr>
          <w:p w14:paraId="6E35E067" w14:textId="77777777" w:rsidR="00082500" w:rsidRPr="008F5050" w:rsidRDefault="00082500" w:rsidP="006D74BE">
            <w:pPr>
              <w:widowControl/>
              <w:adjustRightInd w:val="0"/>
              <w:snapToGrid w:val="0"/>
              <w:rPr>
                <w:rFonts w:eastAsiaTheme="minorEastAsia"/>
                <w:color w:val="000000"/>
                <w:kern w:val="0"/>
                <w:szCs w:val="21"/>
              </w:rPr>
            </w:pPr>
            <w:r w:rsidRPr="008F5050">
              <w:rPr>
                <w:rFonts w:eastAsiaTheme="minorEastAsia"/>
                <w:color w:val="000000"/>
                <w:kern w:val="0"/>
                <w:szCs w:val="21"/>
              </w:rPr>
              <w:t>供应商</w:t>
            </w:r>
          </w:p>
        </w:tc>
        <w:tc>
          <w:tcPr>
            <w:tcW w:w="1125" w:type="pct"/>
            <w:tcBorders>
              <w:top w:val="single" w:sz="4" w:space="0" w:color="auto"/>
              <w:left w:val="nil"/>
              <w:bottom w:val="single" w:sz="4" w:space="0" w:color="auto"/>
              <w:right w:val="single" w:sz="4" w:space="0" w:color="auto"/>
            </w:tcBorders>
            <w:shd w:val="clear" w:color="auto" w:fill="92D050"/>
            <w:vAlign w:val="center"/>
            <w:hideMark/>
          </w:tcPr>
          <w:p w14:paraId="23EEC090" w14:textId="77777777" w:rsidR="00082500" w:rsidRPr="008F5050" w:rsidRDefault="00082500" w:rsidP="006D74BE">
            <w:pPr>
              <w:widowControl/>
              <w:adjustRightInd w:val="0"/>
              <w:snapToGrid w:val="0"/>
              <w:rPr>
                <w:rFonts w:eastAsiaTheme="minorEastAsia"/>
                <w:color w:val="000000"/>
                <w:kern w:val="0"/>
                <w:szCs w:val="21"/>
              </w:rPr>
            </w:pPr>
            <w:r w:rsidRPr="008F5050">
              <w:rPr>
                <w:rFonts w:eastAsiaTheme="minorEastAsia"/>
                <w:color w:val="000000"/>
                <w:kern w:val="0"/>
                <w:szCs w:val="21"/>
              </w:rPr>
              <w:t>级别</w:t>
            </w:r>
          </w:p>
        </w:tc>
      </w:tr>
      <w:tr w:rsidR="00A361DC" w:rsidRPr="00692F3E" w14:paraId="209F31FB" w14:textId="77777777" w:rsidTr="008A07AC">
        <w:trPr>
          <w:trHeight w:val="315"/>
          <w:jc w:val="center"/>
        </w:trPr>
        <w:tc>
          <w:tcPr>
            <w:tcW w:w="822" w:type="pct"/>
            <w:tcBorders>
              <w:top w:val="nil"/>
              <w:left w:val="single" w:sz="4" w:space="0" w:color="auto"/>
              <w:bottom w:val="single" w:sz="4" w:space="0" w:color="auto"/>
              <w:right w:val="single" w:sz="4" w:space="0" w:color="auto"/>
            </w:tcBorders>
            <w:shd w:val="clear" w:color="auto" w:fill="92D050"/>
            <w:vAlign w:val="center"/>
          </w:tcPr>
          <w:p w14:paraId="26BF8B7D" w14:textId="31218348" w:rsidR="00A361DC" w:rsidRDefault="00A361DC" w:rsidP="00A361DC">
            <w:pPr>
              <w:widowControl/>
              <w:adjustRightInd w:val="0"/>
              <w:snapToGrid w:val="0"/>
              <w:rPr>
                <w:szCs w:val="21"/>
              </w:rPr>
            </w:pPr>
            <w:r>
              <w:rPr>
                <w:rFonts w:hint="eastAsia"/>
                <w:color w:val="000000"/>
                <w:szCs w:val="21"/>
              </w:rPr>
              <w:t>水</w:t>
            </w:r>
          </w:p>
        </w:tc>
        <w:tc>
          <w:tcPr>
            <w:tcW w:w="3053" w:type="pct"/>
            <w:tcBorders>
              <w:top w:val="nil"/>
              <w:left w:val="nil"/>
              <w:bottom w:val="single" w:sz="4" w:space="0" w:color="auto"/>
              <w:right w:val="single" w:sz="4" w:space="0" w:color="auto"/>
            </w:tcBorders>
            <w:shd w:val="clear" w:color="auto" w:fill="92D050"/>
            <w:vAlign w:val="center"/>
          </w:tcPr>
          <w:p w14:paraId="1D570E2F" w14:textId="6DB6324D" w:rsidR="00A361DC" w:rsidRDefault="00A361DC" w:rsidP="00A361DC">
            <w:pPr>
              <w:widowControl/>
              <w:adjustRightInd w:val="0"/>
              <w:snapToGrid w:val="0"/>
              <w:rPr>
                <w:szCs w:val="21"/>
              </w:rPr>
            </w:pPr>
            <w:r>
              <w:rPr>
                <w:rFonts w:hint="eastAsia"/>
                <w:color w:val="000000"/>
                <w:szCs w:val="21"/>
              </w:rPr>
              <w:t>屈臣氏</w:t>
            </w:r>
          </w:p>
        </w:tc>
        <w:tc>
          <w:tcPr>
            <w:tcW w:w="1125" w:type="pct"/>
            <w:tcBorders>
              <w:top w:val="nil"/>
              <w:left w:val="nil"/>
              <w:bottom w:val="single" w:sz="4" w:space="0" w:color="auto"/>
              <w:right w:val="single" w:sz="4" w:space="0" w:color="auto"/>
            </w:tcBorders>
            <w:shd w:val="clear" w:color="auto" w:fill="92D050"/>
            <w:vAlign w:val="center"/>
          </w:tcPr>
          <w:p w14:paraId="2FC7D766" w14:textId="01B4A951" w:rsidR="00A361DC" w:rsidRDefault="00A361DC" w:rsidP="00A361DC">
            <w:pPr>
              <w:widowControl/>
              <w:adjustRightInd w:val="0"/>
              <w:snapToGrid w:val="0"/>
              <w:rPr>
                <w:szCs w:val="21"/>
              </w:rPr>
            </w:pPr>
            <w:r>
              <w:rPr>
                <w:rFonts w:eastAsia="等线"/>
                <w:color w:val="000000"/>
                <w:szCs w:val="21"/>
              </w:rPr>
              <w:t>NA</w:t>
            </w:r>
          </w:p>
        </w:tc>
      </w:tr>
      <w:tr w:rsidR="00A361DC" w:rsidRPr="00692F3E" w14:paraId="183B5D5A" w14:textId="77777777" w:rsidTr="008A07AC">
        <w:trPr>
          <w:trHeight w:val="315"/>
          <w:jc w:val="center"/>
        </w:trPr>
        <w:tc>
          <w:tcPr>
            <w:tcW w:w="822" w:type="pct"/>
            <w:tcBorders>
              <w:top w:val="nil"/>
              <w:left w:val="single" w:sz="4" w:space="0" w:color="auto"/>
              <w:bottom w:val="single" w:sz="4" w:space="0" w:color="auto"/>
              <w:right w:val="single" w:sz="4" w:space="0" w:color="auto"/>
            </w:tcBorders>
            <w:shd w:val="clear" w:color="auto" w:fill="92D050"/>
            <w:vAlign w:val="center"/>
          </w:tcPr>
          <w:p w14:paraId="35F3258A" w14:textId="0335027E" w:rsidR="00A361DC" w:rsidRPr="00692F3E" w:rsidRDefault="00A361DC" w:rsidP="00A361DC">
            <w:pPr>
              <w:widowControl/>
              <w:adjustRightInd w:val="0"/>
              <w:snapToGrid w:val="0"/>
              <w:rPr>
                <w:rFonts w:eastAsiaTheme="minorEastAsia"/>
                <w:color w:val="0070C0"/>
                <w:kern w:val="0"/>
                <w:szCs w:val="21"/>
              </w:rPr>
            </w:pPr>
            <w:r>
              <w:rPr>
                <w:rFonts w:hint="eastAsia"/>
                <w:szCs w:val="21"/>
              </w:rPr>
              <w:t>甲醇</w:t>
            </w:r>
          </w:p>
        </w:tc>
        <w:tc>
          <w:tcPr>
            <w:tcW w:w="3053" w:type="pct"/>
            <w:tcBorders>
              <w:top w:val="nil"/>
              <w:left w:val="nil"/>
              <w:bottom w:val="single" w:sz="4" w:space="0" w:color="auto"/>
              <w:right w:val="single" w:sz="4" w:space="0" w:color="auto"/>
            </w:tcBorders>
            <w:shd w:val="clear" w:color="auto" w:fill="92D050"/>
            <w:vAlign w:val="center"/>
          </w:tcPr>
          <w:p w14:paraId="4BF40137" w14:textId="23AD4E21" w:rsidR="00A361DC" w:rsidRPr="00692F3E" w:rsidRDefault="00A361DC" w:rsidP="00A361DC">
            <w:pPr>
              <w:widowControl/>
              <w:adjustRightInd w:val="0"/>
              <w:snapToGrid w:val="0"/>
              <w:rPr>
                <w:rFonts w:eastAsiaTheme="minorEastAsia"/>
                <w:color w:val="0070C0"/>
                <w:kern w:val="0"/>
                <w:szCs w:val="21"/>
              </w:rPr>
            </w:pPr>
            <w:r>
              <w:rPr>
                <w:rFonts w:hint="eastAsia"/>
                <w:szCs w:val="21"/>
              </w:rPr>
              <w:t>上海安谱实验科技股份有限公司</w:t>
            </w:r>
            <w:r>
              <w:rPr>
                <w:rFonts w:eastAsia="等线"/>
                <w:szCs w:val="21"/>
              </w:rPr>
              <w:t>/Adamas-beta</w:t>
            </w:r>
          </w:p>
        </w:tc>
        <w:tc>
          <w:tcPr>
            <w:tcW w:w="1125" w:type="pct"/>
            <w:tcBorders>
              <w:top w:val="nil"/>
              <w:left w:val="nil"/>
              <w:bottom w:val="single" w:sz="4" w:space="0" w:color="auto"/>
              <w:right w:val="single" w:sz="4" w:space="0" w:color="auto"/>
            </w:tcBorders>
            <w:shd w:val="clear" w:color="auto" w:fill="92D050"/>
            <w:vAlign w:val="center"/>
          </w:tcPr>
          <w:p w14:paraId="6ADF6BE7" w14:textId="4A9AFDDD" w:rsidR="00A361DC" w:rsidRPr="00692F3E" w:rsidRDefault="00A361DC" w:rsidP="00A361DC">
            <w:pPr>
              <w:widowControl/>
              <w:adjustRightInd w:val="0"/>
              <w:snapToGrid w:val="0"/>
              <w:rPr>
                <w:rFonts w:eastAsiaTheme="minorEastAsia"/>
                <w:color w:val="0070C0"/>
                <w:kern w:val="0"/>
                <w:szCs w:val="21"/>
              </w:rPr>
            </w:pPr>
            <w:r>
              <w:rPr>
                <w:rFonts w:hint="eastAsia"/>
                <w:szCs w:val="21"/>
              </w:rPr>
              <w:t>液相色谱纯</w:t>
            </w:r>
          </w:p>
        </w:tc>
      </w:tr>
      <w:tr w:rsidR="00A361DC" w:rsidRPr="00692F3E" w14:paraId="7C8489C0" w14:textId="77777777" w:rsidTr="008A07AC">
        <w:trPr>
          <w:trHeight w:val="315"/>
          <w:jc w:val="center"/>
        </w:trPr>
        <w:tc>
          <w:tcPr>
            <w:tcW w:w="822" w:type="pct"/>
            <w:tcBorders>
              <w:top w:val="nil"/>
              <w:left w:val="single" w:sz="4" w:space="0" w:color="auto"/>
              <w:bottom w:val="single" w:sz="4" w:space="0" w:color="auto"/>
              <w:right w:val="single" w:sz="4" w:space="0" w:color="auto"/>
            </w:tcBorders>
            <w:shd w:val="clear" w:color="auto" w:fill="92D050"/>
            <w:vAlign w:val="center"/>
          </w:tcPr>
          <w:p w14:paraId="387916D8" w14:textId="3709E8C5" w:rsidR="00A361DC" w:rsidRPr="00692F3E" w:rsidRDefault="00A361DC" w:rsidP="00A361DC">
            <w:pPr>
              <w:widowControl/>
              <w:adjustRightInd w:val="0"/>
              <w:snapToGrid w:val="0"/>
              <w:rPr>
                <w:rFonts w:eastAsiaTheme="minorEastAsia"/>
                <w:color w:val="0070C0"/>
                <w:kern w:val="0"/>
                <w:szCs w:val="21"/>
              </w:rPr>
            </w:pPr>
            <w:r>
              <w:rPr>
                <w:rFonts w:hint="eastAsia"/>
                <w:szCs w:val="21"/>
              </w:rPr>
              <w:t>乙腈</w:t>
            </w:r>
          </w:p>
        </w:tc>
        <w:tc>
          <w:tcPr>
            <w:tcW w:w="3053" w:type="pct"/>
            <w:tcBorders>
              <w:top w:val="nil"/>
              <w:left w:val="nil"/>
              <w:bottom w:val="single" w:sz="4" w:space="0" w:color="auto"/>
              <w:right w:val="single" w:sz="4" w:space="0" w:color="auto"/>
            </w:tcBorders>
            <w:shd w:val="clear" w:color="auto" w:fill="92D050"/>
            <w:vAlign w:val="center"/>
          </w:tcPr>
          <w:p w14:paraId="186E2B72" w14:textId="12338D1C" w:rsidR="00A361DC" w:rsidRPr="00692F3E" w:rsidRDefault="00A361DC" w:rsidP="00A361DC">
            <w:pPr>
              <w:widowControl/>
              <w:adjustRightInd w:val="0"/>
              <w:snapToGrid w:val="0"/>
              <w:rPr>
                <w:rFonts w:eastAsiaTheme="minorEastAsia"/>
                <w:color w:val="0070C0"/>
                <w:kern w:val="0"/>
                <w:szCs w:val="21"/>
              </w:rPr>
            </w:pPr>
            <w:r>
              <w:rPr>
                <w:rFonts w:hint="eastAsia"/>
                <w:szCs w:val="21"/>
              </w:rPr>
              <w:t>上海安谱实验科技股份有限公司</w:t>
            </w:r>
            <w:r>
              <w:rPr>
                <w:rFonts w:eastAsia="等线"/>
                <w:szCs w:val="21"/>
              </w:rPr>
              <w:t>/Sigma-</w:t>
            </w:r>
            <w:proofErr w:type="spellStart"/>
            <w:r>
              <w:rPr>
                <w:rFonts w:eastAsia="等线"/>
                <w:szCs w:val="21"/>
              </w:rPr>
              <w:t>aldrich</w:t>
            </w:r>
            <w:proofErr w:type="spellEnd"/>
          </w:p>
        </w:tc>
        <w:tc>
          <w:tcPr>
            <w:tcW w:w="1125" w:type="pct"/>
            <w:tcBorders>
              <w:top w:val="nil"/>
              <w:left w:val="nil"/>
              <w:bottom w:val="single" w:sz="4" w:space="0" w:color="auto"/>
              <w:right w:val="single" w:sz="4" w:space="0" w:color="auto"/>
            </w:tcBorders>
            <w:shd w:val="clear" w:color="auto" w:fill="92D050"/>
            <w:vAlign w:val="center"/>
          </w:tcPr>
          <w:p w14:paraId="5585791F" w14:textId="5EB91FD8" w:rsidR="00A361DC" w:rsidRPr="00692F3E" w:rsidRDefault="00A361DC" w:rsidP="00A361DC">
            <w:pPr>
              <w:widowControl/>
              <w:adjustRightInd w:val="0"/>
              <w:snapToGrid w:val="0"/>
              <w:rPr>
                <w:rFonts w:eastAsiaTheme="minorEastAsia"/>
                <w:color w:val="0070C0"/>
                <w:kern w:val="0"/>
                <w:szCs w:val="21"/>
              </w:rPr>
            </w:pPr>
            <w:r>
              <w:rPr>
                <w:rFonts w:hint="eastAsia"/>
                <w:szCs w:val="21"/>
              </w:rPr>
              <w:t>液相色谱纯</w:t>
            </w:r>
          </w:p>
        </w:tc>
      </w:tr>
      <w:tr w:rsidR="00A361DC" w:rsidRPr="00692F3E" w14:paraId="7D471974" w14:textId="77777777" w:rsidTr="008A07AC">
        <w:trPr>
          <w:trHeight w:val="315"/>
          <w:jc w:val="center"/>
        </w:trPr>
        <w:tc>
          <w:tcPr>
            <w:tcW w:w="822" w:type="pct"/>
            <w:tcBorders>
              <w:top w:val="nil"/>
              <w:left w:val="single" w:sz="4" w:space="0" w:color="auto"/>
              <w:bottom w:val="single" w:sz="4" w:space="0" w:color="auto"/>
              <w:right w:val="single" w:sz="4" w:space="0" w:color="auto"/>
            </w:tcBorders>
            <w:shd w:val="clear" w:color="auto" w:fill="92D050"/>
            <w:vAlign w:val="center"/>
          </w:tcPr>
          <w:p w14:paraId="03A595BF" w14:textId="7F0795E7" w:rsidR="00A361DC" w:rsidRPr="00692F3E" w:rsidRDefault="00A361DC" w:rsidP="00A361DC">
            <w:pPr>
              <w:widowControl/>
              <w:adjustRightInd w:val="0"/>
              <w:snapToGrid w:val="0"/>
              <w:rPr>
                <w:rFonts w:eastAsiaTheme="minorEastAsia"/>
                <w:color w:val="0070C0"/>
                <w:kern w:val="0"/>
                <w:szCs w:val="21"/>
              </w:rPr>
            </w:pPr>
            <w:r>
              <w:rPr>
                <w:rFonts w:hint="eastAsia"/>
                <w:szCs w:val="21"/>
              </w:rPr>
              <w:t>异丙醇</w:t>
            </w:r>
            <w:r>
              <w:rPr>
                <w:rFonts w:eastAsia="等线"/>
                <w:szCs w:val="21"/>
              </w:rPr>
              <w:t xml:space="preserve"> </w:t>
            </w:r>
          </w:p>
        </w:tc>
        <w:tc>
          <w:tcPr>
            <w:tcW w:w="3053" w:type="pct"/>
            <w:tcBorders>
              <w:top w:val="nil"/>
              <w:left w:val="nil"/>
              <w:bottom w:val="single" w:sz="4" w:space="0" w:color="auto"/>
              <w:right w:val="single" w:sz="4" w:space="0" w:color="auto"/>
            </w:tcBorders>
            <w:shd w:val="clear" w:color="auto" w:fill="92D050"/>
            <w:vAlign w:val="center"/>
          </w:tcPr>
          <w:p w14:paraId="026E71C5" w14:textId="610EC975" w:rsidR="00A361DC" w:rsidRPr="00692F3E" w:rsidRDefault="00A361DC" w:rsidP="00A361DC">
            <w:pPr>
              <w:widowControl/>
              <w:adjustRightInd w:val="0"/>
              <w:snapToGrid w:val="0"/>
              <w:rPr>
                <w:rFonts w:eastAsiaTheme="minorEastAsia"/>
                <w:color w:val="0070C0"/>
                <w:kern w:val="0"/>
                <w:szCs w:val="21"/>
              </w:rPr>
            </w:pPr>
            <w:r>
              <w:rPr>
                <w:rFonts w:hint="eastAsia"/>
                <w:szCs w:val="21"/>
              </w:rPr>
              <w:t>上海安谱实验科技股份有限公司</w:t>
            </w:r>
          </w:p>
        </w:tc>
        <w:tc>
          <w:tcPr>
            <w:tcW w:w="1125" w:type="pct"/>
            <w:tcBorders>
              <w:top w:val="nil"/>
              <w:left w:val="nil"/>
              <w:bottom w:val="single" w:sz="4" w:space="0" w:color="auto"/>
              <w:right w:val="single" w:sz="4" w:space="0" w:color="auto"/>
            </w:tcBorders>
            <w:shd w:val="clear" w:color="auto" w:fill="92D050"/>
            <w:vAlign w:val="center"/>
          </w:tcPr>
          <w:p w14:paraId="620F3A94" w14:textId="0F53882A" w:rsidR="00A361DC" w:rsidRPr="00692F3E" w:rsidRDefault="00A361DC" w:rsidP="00A361DC">
            <w:pPr>
              <w:widowControl/>
              <w:adjustRightInd w:val="0"/>
              <w:snapToGrid w:val="0"/>
              <w:rPr>
                <w:rFonts w:eastAsiaTheme="minorEastAsia"/>
                <w:color w:val="0070C0"/>
                <w:kern w:val="0"/>
                <w:szCs w:val="21"/>
              </w:rPr>
            </w:pPr>
            <w:r>
              <w:rPr>
                <w:rFonts w:hint="eastAsia"/>
                <w:szCs w:val="21"/>
              </w:rPr>
              <w:t>液相色谱纯</w:t>
            </w:r>
          </w:p>
        </w:tc>
      </w:tr>
      <w:tr w:rsidR="00A361DC" w:rsidRPr="00692F3E" w14:paraId="61167CCA" w14:textId="77777777" w:rsidTr="008A07AC">
        <w:trPr>
          <w:trHeight w:val="315"/>
          <w:jc w:val="center"/>
        </w:trPr>
        <w:tc>
          <w:tcPr>
            <w:tcW w:w="822" w:type="pct"/>
            <w:tcBorders>
              <w:top w:val="nil"/>
              <w:left w:val="single" w:sz="4" w:space="0" w:color="auto"/>
              <w:bottom w:val="single" w:sz="4" w:space="0" w:color="auto"/>
              <w:right w:val="single" w:sz="4" w:space="0" w:color="auto"/>
            </w:tcBorders>
            <w:shd w:val="clear" w:color="auto" w:fill="92D050"/>
            <w:vAlign w:val="center"/>
          </w:tcPr>
          <w:p w14:paraId="2BA8783E" w14:textId="129B7400" w:rsidR="00A361DC" w:rsidRPr="00692F3E" w:rsidRDefault="00A361DC" w:rsidP="00A361DC">
            <w:pPr>
              <w:widowControl/>
              <w:adjustRightInd w:val="0"/>
              <w:snapToGrid w:val="0"/>
              <w:rPr>
                <w:rFonts w:eastAsiaTheme="minorEastAsia"/>
                <w:color w:val="0070C0"/>
                <w:kern w:val="0"/>
                <w:szCs w:val="21"/>
              </w:rPr>
            </w:pPr>
            <w:r>
              <w:rPr>
                <w:rFonts w:hint="eastAsia"/>
                <w:szCs w:val="21"/>
              </w:rPr>
              <w:t>二甲基亚砜</w:t>
            </w:r>
            <w:r>
              <w:rPr>
                <w:rFonts w:eastAsia="等线"/>
                <w:szCs w:val="21"/>
              </w:rPr>
              <w:t xml:space="preserve">  </w:t>
            </w:r>
          </w:p>
        </w:tc>
        <w:tc>
          <w:tcPr>
            <w:tcW w:w="3053" w:type="pct"/>
            <w:tcBorders>
              <w:top w:val="nil"/>
              <w:left w:val="nil"/>
              <w:bottom w:val="single" w:sz="4" w:space="0" w:color="auto"/>
              <w:right w:val="single" w:sz="4" w:space="0" w:color="auto"/>
            </w:tcBorders>
            <w:shd w:val="clear" w:color="auto" w:fill="92D050"/>
            <w:vAlign w:val="center"/>
          </w:tcPr>
          <w:p w14:paraId="7919BB29" w14:textId="70BDD513" w:rsidR="00A361DC" w:rsidRPr="00692F3E" w:rsidRDefault="00A361DC" w:rsidP="00A361DC">
            <w:pPr>
              <w:widowControl/>
              <w:adjustRightInd w:val="0"/>
              <w:snapToGrid w:val="0"/>
              <w:rPr>
                <w:rFonts w:eastAsiaTheme="minorEastAsia"/>
                <w:color w:val="0070C0"/>
                <w:kern w:val="0"/>
                <w:szCs w:val="21"/>
              </w:rPr>
            </w:pPr>
            <w:r>
              <w:rPr>
                <w:rFonts w:hint="eastAsia"/>
                <w:szCs w:val="21"/>
              </w:rPr>
              <w:t>上海安谱实验科技股份有限公司</w:t>
            </w:r>
          </w:p>
        </w:tc>
        <w:tc>
          <w:tcPr>
            <w:tcW w:w="1125" w:type="pct"/>
            <w:tcBorders>
              <w:top w:val="nil"/>
              <w:left w:val="nil"/>
              <w:bottom w:val="single" w:sz="4" w:space="0" w:color="auto"/>
              <w:right w:val="single" w:sz="4" w:space="0" w:color="auto"/>
            </w:tcBorders>
            <w:shd w:val="clear" w:color="auto" w:fill="92D050"/>
            <w:vAlign w:val="center"/>
          </w:tcPr>
          <w:p w14:paraId="6B2E0F86" w14:textId="3DA43922" w:rsidR="00A361DC" w:rsidRPr="00692F3E" w:rsidRDefault="00A361DC" w:rsidP="00A361DC">
            <w:pPr>
              <w:widowControl/>
              <w:adjustRightInd w:val="0"/>
              <w:snapToGrid w:val="0"/>
              <w:rPr>
                <w:rFonts w:eastAsiaTheme="minorEastAsia"/>
                <w:color w:val="0070C0"/>
                <w:kern w:val="0"/>
                <w:szCs w:val="21"/>
              </w:rPr>
            </w:pPr>
            <w:r>
              <w:rPr>
                <w:rFonts w:hint="eastAsia"/>
                <w:szCs w:val="21"/>
              </w:rPr>
              <w:t>液相色谱纯</w:t>
            </w:r>
          </w:p>
        </w:tc>
      </w:tr>
      <w:tr w:rsidR="00A361DC" w:rsidRPr="00692F3E" w14:paraId="3FF4F9CC" w14:textId="77777777" w:rsidTr="008A07AC">
        <w:trPr>
          <w:trHeight w:val="315"/>
          <w:jc w:val="center"/>
        </w:trPr>
        <w:tc>
          <w:tcPr>
            <w:tcW w:w="822" w:type="pct"/>
            <w:tcBorders>
              <w:top w:val="nil"/>
              <w:left w:val="single" w:sz="4" w:space="0" w:color="auto"/>
              <w:bottom w:val="single" w:sz="4" w:space="0" w:color="auto"/>
              <w:right w:val="single" w:sz="4" w:space="0" w:color="auto"/>
            </w:tcBorders>
            <w:shd w:val="clear" w:color="auto" w:fill="92D050"/>
            <w:vAlign w:val="center"/>
          </w:tcPr>
          <w:p w14:paraId="36BE4DFD" w14:textId="6030914F" w:rsidR="00A361DC" w:rsidRPr="00692F3E" w:rsidRDefault="00A361DC" w:rsidP="00A361DC">
            <w:pPr>
              <w:widowControl/>
              <w:adjustRightInd w:val="0"/>
              <w:snapToGrid w:val="0"/>
              <w:rPr>
                <w:rFonts w:eastAsiaTheme="minorEastAsia"/>
                <w:color w:val="0070C0"/>
                <w:kern w:val="0"/>
                <w:szCs w:val="21"/>
              </w:rPr>
            </w:pPr>
            <w:r>
              <w:rPr>
                <w:rFonts w:hint="eastAsia"/>
                <w:szCs w:val="21"/>
              </w:rPr>
              <w:t>甲酸</w:t>
            </w:r>
            <w:r>
              <w:rPr>
                <w:rFonts w:eastAsia="等线"/>
                <w:szCs w:val="21"/>
              </w:rPr>
              <w:t xml:space="preserve"> </w:t>
            </w:r>
          </w:p>
        </w:tc>
        <w:tc>
          <w:tcPr>
            <w:tcW w:w="3053" w:type="pct"/>
            <w:tcBorders>
              <w:top w:val="nil"/>
              <w:left w:val="nil"/>
              <w:bottom w:val="single" w:sz="4" w:space="0" w:color="auto"/>
              <w:right w:val="single" w:sz="4" w:space="0" w:color="auto"/>
            </w:tcBorders>
            <w:shd w:val="clear" w:color="auto" w:fill="92D050"/>
            <w:vAlign w:val="center"/>
          </w:tcPr>
          <w:p w14:paraId="3DC2BF5F" w14:textId="42437A3C" w:rsidR="00A361DC" w:rsidRPr="00692F3E" w:rsidRDefault="00A361DC" w:rsidP="00A361DC">
            <w:pPr>
              <w:widowControl/>
              <w:adjustRightInd w:val="0"/>
              <w:snapToGrid w:val="0"/>
              <w:rPr>
                <w:rFonts w:eastAsiaTheme="minorEastAsia"/>
                <w:color w:val="0070C0"/>
                <w:kern w:val="0"/>
                <w:szCs w:val="21"/>
              </w:rPr>
            </w:pPr>
            <w:r>
              <w:rPr>
                <w:rFonts w:hint="eastAsia"/>
                <w:szCs w:val="21"/>
              </w:rPr>
              <w:t>国药集团化学试剂有限公司</w:t>
            </w:r>
            <w:r>
              <w:rPr>
                <w:rFonts w:eastAsia="等线"/>
                <w:szCs w:val="21"/>
              </w:rPr>
              <w:t>/Aladdin</w:t>
            </w:r>
          </w:p>
        </w:tc>
        <w:tc>
          <w:tcPr>
            <w:tcW w:w="1125" w:type="pct"/>
            <w:tcBorders>
              <w:top w:val="nil"/>
              <w:left w:val="nil"/>
              <w:bottom w:val="single" w:sz="4" w:space="0" w:color="auto"/>
              <w:right w:val="single" w:sz="4" w:space="0" w:color="auto"/>
            </w:tcBorders>
            <w:shd w:val="clear" w:color="auto" w:fill="92D050"/>
            <w:vAlign w:val="center"/>
          </w:tcPr>
          <w:p w14:paraId="73347EE5" w14:textId="31B53746" w:rsidR="00A361DC" w:rsidRPr="00692F3E" w:rsidRDefault="00A361DC" w:rsidP="00A361DC">
            <w:pPr>
              <w:widowControl/>
              <w:adjustRightInd w:val="0"/>
              <w:snapToGrid w:val="0"/>
              <w:rPr>
                <w:rFonts w:eastAsiaTheme="minorEastAsia"/>
                <w:color w:val="0070C0"/>
                <w:kern w:val="0"/>
                <w:szCs w:val="21"/>
              </w:rPr>
            </w:pPr>
            <w:r>
              <w:rPr>
                <w:rFonts w:hint="eastAsia"/>
                <w:szCs w:val="21"/>
              </w:rPr>
              <w:t>液相色谱纯</w:t>
            </w:r>
          </w:p>
        </w:tc>
      </w:tr>
    </w:tbl>
    <w:p w14:paraId="77F5AFEF" w14:textId="4D92BD4C" w:rsidR="00D63A04" w:rsidRDefault="00D63A04"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83" w:name="_Toc169616839"/>
      <w:r>
        <w:rPr>
          <w:rFonts w:eastAsiaTheme="minorEastAsia" w:hint="eastAsia"/>
          <w:b/>
          <w:bCs/>
          <w:sz w:val="24"/>
          <w:szCs w:val="24"/>
        </w:rPr>
        <w:t>空白基质</w:t>
      </w:r>
      <w:bookmarkEnd w:id="83"/>
    </w:p>
    <w:tbl>
      <w:tblPr>
        <w:tblStyle w:val="af1"/>
        <w:tblW w:w="5000" w:type="pct"/>
        <w:shd w:val="clear" w:color="auto" w:fill="92D050"/>
        <w:tblLook w:val="04A0" w:firstRow="1" w:lastRow="0" w:firstColumn="1" w:lastColumn="0" w:noHBand="0" w:noVBand="1"/>
      </w:tblPr>
      <w:tblGrid>
        <w:gridCol w:w="1489"/>
        <w:gridCol w:w="3458"/>
        <w:gridCol w:w="2075"/>
        <w:gridCol w:w="2039"/>
      </w:tblGrid>
      <w:tr w:rsidR="00D63A04" w:rsidRPr="00507DCC" w14:paraId="61387681" w14:textId="77777777" w:rsidTr="008A07AC">
        <w:trPr>
          <w:trHeight w:val="317"/>
        </w:trPr>
        <w:tc>
          <w:tcPr>
            <w:tcW w:w="822" w:type="pct"/>
            <w:shd w:val="clear" w:color="auto" w:fill="92D050"/>
          </w:tcPr>
          <w:p w14:paraId="656B38BC" w14:textId="77777777" w:rsidR="00D63A04" w:rsidRPr="006D74BE" w:rsidRDefault="00D63A04" w:rsidP="006D74BE">
            <w:pPr>
              <w:jc w:val="left"/>
              <w:rPr>
                <w:rFonts w:eastAsiaTheme="minorEastAsia"/>
                <w:szCs w:val="21"/>
              </w:rPr>
            </w:pPr>
            <w:bookmarkStart w:id="84" w:name="_Hlk148606978"/>
            <w:r w:rsidRPr="006D74BE">
              <w:rPr>
                <w:rFonts w:eastAsiaTheme="minorEastAsia" w:hint="eastAsia"/>
                <w:szCs w:val="21"/>
              </w:rPr>
              <w:t>基质</w:t>
            </w:r>
          </w:p>
        </w:tc>
        <w:tc>
          <w:tcPr>
            <w:tcW w:w="1908" w:type="pct"/>
            <w:shd w:val="clear" w:color="auto" w:fill="92D050"/>
          </w:tcPr>
          <w:p w14:paraId="5D6C7463" w14:textId="77777777" w:rsidR="00D63A04" w:rsidRPr="006D74BE" w:rsidRDefault="00D63A04" w:rsidP="006D74BE">
            <w:pPr>
              <w:jc w:val="left"/>
              <w:rPr>
                <w:rFonts w:eastAsiaTheme="minorEastAsia"/>
                <w:szCs w:val="21"/>
              </w:rPr>
            </w:pPr>
            <w:r w:rsidRPr="006D74BE">
              <w:rPr>
                <w:rFonts w:eastAsiaTheme="minorEastAsia" w:hint="eastAsia"/>
                <w:szCs w:val="21"/>
              </w:rPr>
              <w:t>供应商</w:t>
            </w:r>
          </w:p>
        </w:tc>
        <w:tc>
          <w:tcPr>
            <w:tcW w:w="1145" w:type="pct"/>
            <w:shd w:val="clear" w:color="auto" w:fill="92D050"/>
          </w:tcPr>
          <w:p w14:paraId="24B9EFFB" w14:textId="77777777" w:rsidR="00D63A04" w:rsidRPr="006D74BE" w:rsidRDefault="00D63A04" w:rsidP="006D74BE">
            <w:pPr>
              <w:jc w:val="left"/>
              <w:rPr>
                <w:rFonts w:eastAsiaTheme="minorEastAsia"/>
                <w:szCs w:val="21"/>
              </w:rPr>
            </w:pPr>
            <w:proofErr w:type="gramStart"/>
            <w:r w:rsidRPr="006D74BE">
              <w:rPr>
                <w:rFonts w:eastAsiaTheme="minorEastAsia" w:hint="eastAsia"/>
                <w:szCs w:val="21"/>
              </w:rPr>
              <w:t>益诺思登记</w:t>
            </w:r>
            <w:proofErr w:type="gramEnd"/>
            <w:r w:rsidRPr="006D74BE">
              <w:rPr>
                <w:rFonts w:eastAsiaTheme="minorEastAsia" w:hint="eastAsia"/>
                <w:szCs w:val="21"/>
              </w:rPr>
              <w:t>号</w:t>
            </w:r>
          </w:p>
        </w:tc>
        <w:tc>
          <w:tcPr>
            <w:tcW w:w="1125" w:type="pct"/>
            <w:shd w:val="clear" w:color="auto" w:fill="92D050"/>
          </w:tcPr>
          <w:p w14:paraId="0C3826E2" w14:textId="77777777" w:rsidR="00D63A04" w:rsidRPr="006D74BE" w:rsidRDefault="00D63A04" w:rsidP="006D74BE">
            <w:pPr>
              <w:jc w:val="left"/>
              <w:rPr>
                <w:rFonts w:eastAsiaTheme="minorEastAsia"/>
                <w:szCs w:val="21"/>
              </w:rPr>
            </w:pPr>
            <w:r w:rsidRPr="006D74BE">
              <w:rPr>
                <w:rFonts w:eastAsiaTheme="minorEastAsia" w:hint="eastAsia"/>
                <w:szCs w:val="21"/>
              </w:rPr>
              <w:t>接收日期</w:t>
            </w:r>
          </w:p>
        </w:tc>
      </w:tr>
      <w:tr w:rsidR="006D74BE" w:rsidRPr="00507DCC" w14:paraId="59911A77" w14:textId="77777777" w:rsidTr="008A07AC">
        <w:trPr>
          <w:trHeight w:val="317"/>
        </w:trPr>
        <w:tc>
          <w:tcPr>
            <w:tcW w:w="822" w:type="pct"/>
            <w:shd w:val="clear" w:color="auto" w:fill="92D050"/>
            <w:vAlign w:val="center"/>
          </w:tcPr>
          <w:p w14:paraId="4E271ADD" w14:textId="2B7E2196" w:rsidR="006D74BE" w:rsidRPr="00D63A04" w:rsidRDefault="006D74BE" w:rsidP="006D74BE">
            <w:pPr>
              <w:rPr>
                <w:rFonts w:eastAsiaTheme="minorEastAsia"/>
                <w:color w:val="000000" w:themeColor="text1"/>
                <w:szCs w:val="21"/>
              </w:rPr>
            </w:pPr>
            <w:r>
              <w:rPr>
                <w:rFonts w:hint="eastAsia"/>
                <w:szCs w:val="21"/>
              </w:rPr>
              <w:t>血浆</w:t>
            </w:r>
          </w:p>
        </w:tc>
        <w:tc>
          <w:tcPr>
            <w:tcW w:w="1908" w:type="pct"/>
            <w:shd w:val="clear" w:color="auto" w:fill="92D050"/>
            <w:vAlign w:val="center"/>
          </w:tcPr>
          <w:p w14:paraId="4D3E6E9F" w14:textId="20DB43FF" w:rsidR="006D74BE" w:rsidRPr="00507DCC" w:rsidRDefault="006D74BE" w:rsidP="006D74BE">
            <w:pPr>
              <w:rPr>
                <w:rFonts w:eastAsiaTheme="minorEastAsia"/>
                <w:color w:val="FF0000"/>
                <w:szCs w:val="21"/>
              </w:rPr>
            </w:pPr>
            <w:r>
              <w:rPr>
                <w:rFonts w:hint="eastAsia"/>
                <w:szCs w:val="21"/>
              </w:rPr>
              <w:t>上海</w:t>
            </w:r>
            <w:proofErr w:type="gramStart"/>
            <w:r>
              <w:rPr>
                <w:rFonts w:hint="eastAsia"/>
                <w:szCs w:val="21"/>
              </w:rPr>
              <w:t>益诺思</w:t>
            </w:r>
            <w:proofErr w:type="gramEnd"/>
            <w:r>
              <w:rPr>
                <w:rFonts w:hint="eastAsia"/>
                <w:szCs w:val="21"/>
              </w:rPr>
              <w:t>生物技术股份有限公司</w:t>
            </w:r>
          </w:p>
        </w:tc>
        <w:tc>
          <w:tcPr>
            <w:tcW w:w="1145" w:type="pct"/>
            <w:shd w:val="clear" w:color="auto" w:fill="92D050"/>
            <w:vAlign w:val="center"/>
          </w:tcPr>
          <w:p w14:paraId="6F269789" w14:textId="16CC5293" w:rsidR="006D74BE" w:rsidRPr="00507DCC" w:rsidRDefault="006D74BE" w:rsidP="006D74BE">
            <w:pPr>
              <w:rPr>
                <w:rFonts w:eastAsiaTheme="minorEastAsia"/>
                <w:color w:val="FF0000"/>
                <w:szCs w:val="21"/>
              </w:rPr>
            </w:pPr>
            <w:r>
              <w:rPr>
                <w:rFonts w:eastAsia="等线"/>
                <w:szCs w:val="21"/>
              </w:rPr>
              <w:t>KN-BM-23-266</w:t>
            </w:r>
          </w:p>
        </w:tc>
        <w:tc>
          <w:tcPr>
            <w:tcW w:w="1125" w:type="pct"/>
            <w:shd w:val="clear" w:color="auto" w:fill="92D050"/>
            <w:vAlign w:val="center"/>
          </w:tcPr>
          <w:p w14:paraId="36905171" w14:textId="37888913" w:rsidR="006D74BE" w:rsidRPr="00507DCC" w:rsidRDefault="006D74BE" w:rsidP="006D74BE">
            <w:pPr>
              <w:rPr>
                <w:rFonts w:eastAsiaTheme="minorEastAsia"/>
                <w:color w:val="FF0000"/>
                <w:szCs w:val="21"/>
              </w:rPr>
            </w:pPr>
            <w:r>
              <w:rPr>
                <w:rFonts w:eastAsia="等线"/>
                <w:szCs w:val="21"/>
              </w:rPr>
              <w:t>2023/06/30</w:t>
            </w:r>
          </w:p>
        </w:tc>
      </w:tr>
      <w:tr w:rsidR="006D74BE" w:rsidRPr="00507DCC" w14:paraId="6F22A166" w14:textId="77777777" w:rsidTr="008A07AC">
        <w:trPr>
          <w:trHeight w:val="317"/>
        </w:trPr>
        <w:tc>
          <w:tcPr>
            <w:tcW w:w="822" w:type="pct"/>
            <w:shd w:val="clear" w:color="auto" w:fill="92D050"/>
            <w:vAlign w:val="center"/>
          </w:tcPr>
          <w:p w14:paraId="2EB12CD6" w14:textId="0BFF762C" w:rsidR="006D74BE" w:rsidRPr="00D63A04" w:rsidRDefault="006D74BE" w:rsidP="006D74BE">
            <w:pPr>
              <w:rPr>
                <w:rFonts w:eastAsiaTheme="minorEastAsia"/>
                <w:color w:val="000000" w:themeColor="text1"/>
                <w:kern w:val="0"/>
                <w:szCs w:val="21"/>
              </w:rPr>
            </w:pPr>
            <w:r>
              <w:rPr>
                <w:rFonts w:hint="eastAsia"/>
                <w:szCs w:val="21"/>
              </w:rPr>
              <w:t>血浆</w:t>
            </w:r>
          </w:p>
        </w:tc>
        <w:tc>
          <w:tcPr>
            <w:tcW w:w="1908" w:type="pct"/>
            <w:shd w:val="clear" w:color="auto" w:fill="92D050"/>
            <w:vAlign w:val="center"/>
          </w:tcPr>
          <w:p w14:paraId="5E11CCE8" w14:textId="62652869" w:rsidR="006D74BE" w:rsidRPr="00507DCC" w:rsidRDefault="006D74BE" w:rsidP="006D74BE">
            <w:pPr>
              <w:rPr>
                <w:rFonts w:eastAsiaTheme="minorEastAsia"/>
                <w:color w:val="FF0000"/>
                <w:szCs w:val="21"/>
              </w:rPr>
            </w:pPr>
            <w:proofErr w:type="gramStart"/>
            <w:r>
              <w:rPr>
                <w:rFonts w:hint="eastAsia"/>
                <w:szCs w:val="21"/>
              </w:rPr>
              <w:t>益诺思</w:t>
            </w:r>
            <w:proofErr w:type="gramEnd"/>
            <w:r>
              <w:rPr>
                <w:rFonts w:hint="eastAsia"/>
                <w:szCs w:val="21"/>
              </w:rPr>
              <w:t>生物技术南通有限公司</w:t>
            </w:r>
          </w:p>
        </w:tc>
        <w:tc>
          <w:tcPr>
            <w:tcW w:w="1145" w:type="pct"/>
            <w:shd w:val="clear" w:color="auto" w:fill="92D050"/>
            <w:vAlign w:val="center"/>
          </w:tcPr>
          <w:p w14:paraId="6BEEBED7" w14:textId="5DCC2759" w:rsidR="006D74BE" w:rsidRPr="00507DCC" w:rsidRDefault="006D74BE" w:rsidP="006D74BE">
            <w:pPr>
              <w:rPr>
                <w:rFonts w:eastAsiaTheme="minorEastAsia"/>
                <w:color w:val="FF0000"/>
                <w:szCs w:val="21"/>
              </w:rPr>
            </w:pPr>
            <w:r>
              <w:rPr>
                <w:rFonts w:eastAsia="等线"/>
                <w:szCs w:val="21"/>
              </w:rPr>
              <w:t>KN-BM-23-049</w:t>
            </w:r>
          </w:p>
        </w:tc>
        <w:tc>
          <w:tcPr>
            <w:tcW w:w="1125" w:type="pct"/>
            <w:shd w:val="clear" w:color="auto" w:fill="92D050"/>
            <w:vAlign w:val="center"/>
          </w:tcPr>
          <w:p w14:paraId="411C20C9" w14:textId="7C0E6E0D" w:rsidR="006D74BE" w:rsidRPr="00507DCC" w:rsidRDefault="006D74BE" w:rsidP="006D74BE">
            <w:pPr>
              <w:rPr>
                <w:rFonts w:eastAsiaTheme="minorEastAsia"/>
                <w:color w:val="FF0000"/>
                <w:szCs w:val="21"/>
              </w:rPr>
            </w:pPr>
            <w:r>
              <w:rPr>
                <w:rFonts w:eastAsia="等线"/>
                <w:szCs w:val="21"/>
              </w:rPr>
              <w:t>2023/02/09</w:t>
            </w:r>
          </w:p>
        </w:tc>
      </w:tr>
      <w:tr w:rsidR="006D74BE" w:rsidRPr="00507DCC" w14:paraId="27B6D403" w14:textId="77777777" w:rsidTr="008A07AC">
        <w:trPr>
          <w:trHeight w:val="317"/>
        </w:trPr>
        <w:tc>
          <w:tcPr>
            <w:tcW w:w="822" w:type="pct"/>
            <w:shd w:val="clear" w:color="auto" w:fill="92D050"/>
            <w:vAlign w:val="center"/>
          </w:tcPr>
          <w:p w14:paraId="1E96B2DA" w14:textId="50A0D811" w:rsidR="006D74BE" w:rsidRPr="00D63A04" w:rsidRDefault="006D74BE" w:rsidP="006D74BE">
            <w:pPr>
              <w:rPr>
                <w:rFonts w:eastAsiaTheme="minorEastAsia"/>
                <w:color w:val="000000" w:themeColor="text1"/>
                <w:szCs w:val="21"/>
              </w:rPr>
            </w:pPr>
            <w:r>
              <w:rPr>
                <w:rFonts w:hint="eastAsia"/>
                <w:szCs w:val="21"/>
              </w:rPr>
              <w:t>全血</w:t>
            </w:r>
          </w:p>
        </w:tc>
        <w:tc>
          <w:tcPr>
            <w:tcW w:w="1908" w:type="pct"/>
            <w:shd w:val="clear" w:color="auto" w:fill="92D050"/>
            <w:vAlign w:val="center"/>
          </w:tcPr>
          <w:p w14:paraId="16582526" w14:textId="458DDB05" w:rsidR="006D74BE" w:rsidRPr="00507DCC" w:rsidRDefault="006D74BE" w:rsidP="006D74BE">
            <w:pPr>
              <w:rPr>
                <w:rFonts w:eastAsiaTheme="minorEastAsia"/>
                <w:color w:val="FF0000"/>
                <w:szCs w:val="21"/>
              </w:rPr>
            </w:pPr>
            <w:proofErr w:type="gramStart"/>
            <w:r>
              <w:rPr>
                <w:rFonts w:hint="eastAsia"/>
                <w:szCs w:val="21"/>
              </w:rPr>
              <w:t>益诺思</w:t>
            </w:r>
            <w:proofErr w:type="gramEnd"/>
            <w:r>
              <w:rPr>
                <w:rFonts w:hint="eastAsia"/>
                <w:szCs w:val="21"/>
              </w:rPr>
              <w:t>生物技术南通有限公司</w:t>
            </w:r>
          </w:p>
        </w:tc>
        <w:tc>
          <w:tcPr>
            <w:tcW w:w="1145" w:type="pct"/>
            <w:shd w:val="clear" w:color="auto" w:fill="92D050"/>
            <w:vAlign w:val="center"/>
          </w:tcPr>
          <w:p w14:paraId="4E95CF03" w14:textId="6E18164C" w:rsidR="006D74BE" w:rsidRPr="00507DCC" w:rsidRDefault="006D74BE" w:rsidP="006D74BE">
            <w:pPr>
              <w:rPr>
                <w:rFonts w:eastAsiaTheme="minorEastAsia"/>
                <w:color w:val="FF0000"/>
                <w:szCs w:val="21"/>
              </w:rPr>
            </w:pPr>
            <w:r>
              <w:rPr>
                <w:rFonts w:eastAsia="等线"/>
                <w:szCs w:val="21"/>
              </w:rPr>
              <w:t>KN-BM-24-125</w:t>
            </w:r>
          </w:p>
        </w:tc>
        <w:tc>
          <w:tcPr>
            <w:tcW w:w="1125" w:type="pct"/>
            <w:shd w:val="clear" w:color="auto" w:fill="92D050"/>
            <w:vAlign w:val="center"/>
          </w:tcPr>
          <w:p w14:paraId="6433865F" w14:textId="2D1C4664" w:rsidR="006D74BE" w:rsidRPr="00507DCC" w:rsidRDefault="006D74BE" w:rsidP="006D74BE">
            <w:pPr>
              <w:rPr>
                <w:rFonts w:eastAsiaTheme="minorEastAsia"/>
                <w:color w:val="FF0000"/>
                <w:szCs w:val="21"/>
              </w:rPr>
            </w:pPr>
            <w:r>
              <w:rPr>
                <w:rFonts w:eastAsia="等线"/>
                <w:szCs w:val="21"/>
              </w:rPr>
              <w:t>2024/03/19</w:t>
            </w:r>
          </w:p>
        </w:tc>
      </w:tr>
    </w:tbl>
    <w:p w14:paraId="581C6CD6" w14:textId="5C0EF317" w:rsidR="0068732E" w:rsidRPr="00692F3E" w:rsidRDefault="00D63A04"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85" w:name="_Toc169616840"/>
      <w:bookmarkEnd w:id="84"/>
      <w:r w:rsidRPr="00692F3E">
        <w:rPr>
          <w:rFonts w:eastAsiaTheme="minorEastAsia"/>
          <w:b/>
          <w:bCs/>
          <w:sz w:val="24"/>
          <w:szCs w:val="24"/>
        </w:rPr>
        <w:t>主要仪器</w:t>
      </w:r>
      <w:bookmarkEnd w:id="85"/>
    </w:p>
    <w:p w14:paraId="55882BA0" w14:textId="20ABB6E6" w:rsidR="00825578" w:rsidRPr="003E373B" w:rsidRDefault="00825578" w:rsidP="00D420EE">
      <w:pPr>
        <w:numPr>
          <w:ilvl w:val="0"/>
          <w:numId w:val="15"/>
        </w:numPr>
        <w:adjustRightInd w:val="0"/>
        <w:snapToGrid w:val="0"/>
        <w:spacing w:line="360" w:lineRule="auto"/>
        <w:ind w:leftChars="200" w:left="900" w:hangingChars="200" w:hanging="480"/>
        <w:textAlignment w:val="baseline"/>
        <w:rPr>
          <w:rFonts w:eastAsiaTheme="minorEastAsia"/>
          <w:sz w:val="24"/>
          <w:szCs w:val="24"/>
        </w:rPr>
      </w:pPr>
      <w:r w:rsidRPr="008A07AC">
        <w:rPr>
          <w:rFonts w:eastAsiaTheme="minorEastAsia"/>
          <w:color w:val="F79646" w:themeColor="accent6"/>
          <w:sz w:val="24"/>
          <w:szCs w:val="24"/>
        </w:rPr>
        <w:t>AB SCIEX TRIPLE QUAD</w:t>
      </w:r>
      <w:r w:rsidRPr="008A07AC">
        <w:rPr>
          <w:rFonts w:eastAsiaTheme="minorEastAsia"/>
          <w:color w:val="F79646" w:themeColor="accent6"/>
          <w:sz w:val="24"/>
          <w:szCs w:val="24"/>
          <w:vertAlign w:val="superscript"/>
        </w:rPr>
        <w:t xml:space="preserve">TM </w:t>
      </w:r>
      <w:r w:rsidR="004E1F0B" w:rsidRPr="008A07AC">
        <w:rPr>
          <w:rFonts w:eastAsiaTheme="minorEastAsia" w:hint="eastAsia"/>
          <w:color w:val="F79646" w:themeColor="accent6"/>
          <w:sz w:val="24"/>
          <w:szCs w:val="24"/>
        </w:rPr>
        <w:t>5</w:t>
      </w:r>
      <w:r w:rsidRPr="008A07AC">
        <w:rPr>
          <w:rFonts w:eastAsiaTheme="minorEastAsia"/>
          <w:color w:val="F79646" w:themeColor="accent6"/>
          <w:sz w:val="24"/>
          <w:szCs w:val="24"/>
        </w:rPr>
        <w:t>500</w:t>
      </w:r>
      <w:r w:rsidRPr="003E373B">
        <w:rPr>
          <w:rFonts w:eastAsiaTheme="minorEastAsia"/>
          <w:sz w:val="24"/>
          <w:szCs w:val="24"/>
        </w:rPr>
        <w:t>质谱仪</w:t>
      </w:r>
      <w:r w:rsidR="00CD2EA4" w:rsidRPr="003E373B">
        <w:rPr>
          <w:rFonts w:eastAsiaTheme="minorEastAsia"/>
          <w:sz w:val="24"/>
          <w:szCs w:val="24"/>
        </w:rPr>
        <w:t>联合</w:t>
      </w:r>
      <w:r w:rsidR="00CD2EA4" w:rsidRPr="003E373B">
        <w:rPr>
          <w:rFonts w:eastAsiaTheme="minorEastAsia"/>
          <w:sz w:val="24"/>
          <w:szCs w:val="24"/>
        </w:rPr>
        <w:t>Waters</w:t>
      </w:r>
      <w:r w:rsidR="00CD2EA4" w:rsidRPr="003E373B">
        <w:rPr>
          <w:rFonts w:eastAsiaTheme="minorEastAsia"/>
          <w:sz w:val="24"/>
          <w:szCs w:val="24"/>
        </w:rPr>
        <w:t>超高效液相色谱系统</w:t>
      </w:r>
      <w:r w:rsidR="00EB6D35" w:rsidRPr="003E373B">
        <w:rPr>
          <w:rFonts w:eastAsiaTheme="minorEastAsia"/>
          <w:sz w:val="24"/>
          <w:szCs w:val="24"/>
        </w:rPr>
        <w:t>（设备编号：</w:t>
      </w:r>
      <w:r w:rsidR="006D74BE" w:rsidRPr="008A07AC">
        <w:rPr>
          <w:rFonts w:eastAsiaTheme="minorEastAsia"/>
          <w:color w:val="F79646" w:themeColor="accent6"/>
          <w:sz w:val="24"/>
          <w:szCs w:val="24"/>
        </w:rPr>
        <w:t>EQ201688</w:t>
      </w:r>
      <w:r w:rsidR="00EB6D35" w:rsidRPr="003E373B">
        <w:rPr>
          <w:rFonts w:eastAsiaTheme="minorEastAsia"/>
          <w:sz w:val="24"/>
          <w:szCs w:val="24"/>
        </w:rPr>
        <w:t>）</w:t>
      </w:r>
    </w:p>
    <w:p w14:paraId="63FE89D1" w14:textId="71A0A1A4" w:rsidR="00825578" w:rsidRPr="003E373B" w:rsidRDefault="00F32D60" w:rsidP="00D420EE">
      <w:pPr>
        <w:numPr>
          <w:ilvl w:val="0"/>
          <w:numId w:val="15"/>
        </w:numPr>
        <w:adjustRightInd w:val="0"/>
        <w:snapToGrid w:val="0"/>
        <w:spacing w:line="360" w:lineRule="auto"/>
        <w:ind w:leftChars="200" w:left="900" w:hangingChars="200" w:hanging="480"/>
        <w:textAlignment w:val="baseline"/>
        <w:rPr>
          <w:rFonts w:eastAsiaTheme="minorEastAsia"/>
          <w:sz w:val="24"/>
          <w:szCs w:val="24"/>
        </w:rPr>
      </w:pPr>
      <w:r w:rsidRPr="003E373B">
        <w:rPr>
          <w:rFonts w:eastAsiaTheme="minorEastAsia"/>
          <w:sz w:val="24"/>
          <w:szCs w:val="24"/>
        </w:rPr>
        <w:t>分析天平</w:t>
      </w:r>
      <w:r w:rsidRPr="003E373B">
        <w:rPr>
          <w:rFonts w:eastAsiaTheme="minorEastAsia" w:hint="eastAsia"/>
          <w:sz w:val="24"/>
          <w:szCs w:val="24"/>
        </w:rPr>
        <w:t>：</w:t>
      </w:r>
      <w:r w:rsidRPr="003E373B">
        <w:rPr>
          <w:rFonts w:eastAsiaTheme="minorEastAsia" w:hint="eastAsia"/>
          <w:sz w:val="24"/>
          <w:szCs w:val="24"/>
        </w:rPr>
        <w:t>[</w:t>
      </w:r>
      <w:r w:rsidRPr="003E373B">
        <w:rPr>
          <w:sz w:val="24"/>
          <w:szCs w:val="21"/>
        </w:rPr>
        <w:t>METTLER TOLEDO</w:t>
      </w:r>
      <w:r w:rsidRPr="003E373B">
        <w:rPr>
          <w:sz w:val="24"/>
          <w:szCs w:val="21"/>
        </w:rPr>
        <w:t>，</w:t>
      </w:r>
      <w:r w:rsidRPr="003E373B">
        <w:rPr>
          <w:sz w:val="24"/>
          <w:szCs w:val="21"/>
        </w:rPr>
        <w:t>XPR6UD5</w:t>
      </w:r>
      <w:r w:rsidRPr="003E373B">
        <w:rPr>
          <w:rFonts w:hint="eastAsia"/>
          <w:sz w:val="24"/>
          <w:szCs w:val="21"/>
        </w:rPr>
        <w:t>（</w:t>
      </w:r>
      <w:r w:rsidRPr="003E373B">
        <w:rPr>
          <w:rFonts w:eastAsiaTheme="minorEastAsia"/>
          <w:sz w:val="24"/>
          <w:szCs w:val="24"/>
        </w:rPr>
        <w:t>设备编号：</w:t>
      </w:r>
      <w:r w:rsidR="00A361DC" w:rsidRPr="008A07AC">
        <w:rPr>
          <w:rFonts w:eastAsiaTheme="minorEastAsia"/>
          <w:color w:val="F79646" w:themeColor="accent6"/>
          <w:sz w:val="24"/>
          <w:szCs w:val="24"/>
        </w:rPr>
        <w:t>EQ202003</w:t>
      </w:r>
      <w:r w:rsidR="00A361DC" w:rsidRPr="008A07AC">
        <w:rPr>
          <w:rFonts w:eastAsiaTheme="minorEastAsia" w:hint="eastAsia"/>
          <w:color w:val="F79646" w:themeColor="accent6"/>
          <w:sz w:val="24"/>
          <w:szCs w:val="24"/>
        </w:rPr>
        <w:t>&amp;EQ2018B23</w:t>
      </w:r>
      <w:r w:rsidRPr="003E373B">
        <w:rPr>
          <w:rFonts w:hint="eastAsia"/>
          <w:sz w:val="24"/>
          <w:szCs w:val="21"/>
        </w:rPr>
        <w:t>）</w:t>
      </w:r>
      <w:r w:rsidRPr="003E373B">
        <w:rPr>
          <w:rFonts w:eastAsiaTheme="minorEastAsia"/>
          <w:sz w:val="24"/>
          <w:szCs w:val="24"/>
        </w:rPr>
        <w:t>]</w:t>
      </w:r>
    </w:p>
    <w:p w14:paraId="36F9F7F5" w14:textId="16333F06" w:rsidR="00825578" w:rsidRPr="00692F3E" w:rsidRDefault="00825578" w:rsidP="00D420EE">
      <w:pPr>
        <w:numPr>
          <w:ilvl w:val="0"/>
          <w:numId w:val="15"/>
        </w:numPr>
        <w:adjustRightInd w:val="0"/>
        <w:snapToGrid w:val="0"/>
        <w:spacing w:line="360" w:lineRule="auto"/>
        <w:ind w:leftChars="200" w:left="900" w:hangingChars="200" w:hanging="480"/>
        <w:textAlignment w:val="baseline"/>
        <w:rPr>
          <w:rFonts w:eastAsiaTheme="minorEastAsia"/>
          <w:sz w:val="24"/>
          <w:szCs w:val="24"/>
        </w:rPr>
      </w:pPr>
      <w:r w:rsidRPr="00692F3E">
        <w:rPr>
          <w:rFonts w:eastAsiaTheme="minorEastAsia"/>
          <w:sz w:val="24"/>
          <w:szCs w:val="24"/>
        </w:rPr>
        <w:t>色谱柱：</w:t>
      </w:r>
      <w:commentRangeStart w:id="86"/>
      <w:r w:rsidR="003E373B" w:rsidRPr="008A07AC">
        <w:rPr>
          <w:color w:val="4F81BD" w:themeColor="accent1"/>
          <w:sz w:val="24"/>
          <w:szCs w:val="24"/>
        </w:rPr>
        <w:t>ACQUITY UPLC</w:t>
      </w:r>
      <w:r w:rsidR="003E373B" w:rsidRPr="008A07AC">
        <w:rPr>
          <w:color w:val="4F81BD" w:themeColor="accent1"/>
          <w:sz w:val="24"/>
          <w:szCs w:val="24"/>
          <w:vertAlign w:val="superscript"/>
        </w:rPr>
        <w:t>®</w:t>
      </w:r>
      <w:r w:rsidR="003E373B" w:rsidRPr="008A07AC">
        <w:rPr>
          <w:color w:val="4F81BD" w:themeColor="accent1"/>
          <w:sz w:val="24"/>
          <w:szCs w:val="24"/>
        </w:rPr>
        <w:t>BEH C8 1.7</w:t>
      </w:r>
      <w:r w:rsidR="003E373B" w:rsidRPr="008A07AC">
        <w:rPr>
          <w:color w:val="4F81BD" w:themeColor="accent1"/>
          <w:sz w:val="24"/>
          <w:szCs w:val="24"/>
          <w:lang w:val="fr-FR"/>
        </w:rPr>
        <w:t>μ</w:t>
      </w:r>
      <w:r w:rsidR="003E373B" w:rsidRPr="008A07AC">
        <w:rPr>
          <w:color w:val="4F81BD" w:themeColor="accent1"/>
          <w:sz w:val="24"/>
          <w:szCs w:val="24"/>
        </w:rPr>
        <w:t>m, 2.1*50mm</w:t>
      </w:r>
      <w:commentRangeEnd w:id="86"/>
      <w:r w:rsidR="008A07AC">
        <w:rPr>
          <w:rStyle w:val="af5"/>
          <w:rFonts w:eastAsia="Times New Roman"/>
        </w:rPr>
        <w:commentReference w:id="86"/>
      </w:r>
    </w:p>
    <w:p w14:paraId="07908F9E" w14:textId="1E9651BE" w:rsidR="006C1313" w:rsidRDefault="006C1313"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87" w:name="_Toc169616841"/>
      <w:r w:rsidRPr="00692F3E">
        <w:rPr>
          <w:rFonts w:eastAsiaTheme="minorEastAsia"/>
          <w:b/>
          <w:bCs/>
          <w:sz w:val="24"/>
          <w:szCs w:val="24"/>
        </w:rPr>
        <w:t>材料和方法</w:t>
      </w:r>
      <w:bookmarkEnd w:id="87"/>
    </w:p>
    <w:p w14:paraId="1A02DC81" w14:textId="095FEC50" w:rsidR="006C1313" w:rsidRPr="00356A89" w:rsidRDefault="006C1313" w:rsidP="00356A89">
      <w:pPr>
        <w:tabs>
          <w:tab w:val="left" w:pos="3520"/>
        </w:tabs>
        <w:adjustRightInd w:val="0"/>
        <w:snapToGrid w:val="0"/>
        <w:spacing w:line="360" w:lineRule="auto"/>
        <w:ind w:firstLineChars="200" w:firstLine="480"/>
        <w:rPr>
          <w:rFonts w:eastAsiaTheme="minorEastAsia"/>
          <w:sz w:val="24"/>
          <w:szCs w:val="24"/>
        </w:rPr>
      </w:pPr>
      <w:r w:rsidRPr="006C1313">
        <w:rPr>
          <w:rFonts w:eastAsiaTheme="minorEastAsia"/>
          <w:sz w:val="24"/>
          <w:szCs w:val="24"/>
        </w:rPr>
        <w:t>方法</w:t>
      </w:r>
      <w:r w:rsidR="003E373B" w:rsidRPr="008A07AC">
        <w:rPr>
          <w:rFonts w:eastAsiaTheme="minorEastAsia"/>
          <w:color w:val="4F81BD" w:themeColor="accent1"/>
          <w:sz w:val="24"/>
          <w:szCs w:val="24"/>
        </w:rPr>
        <w:t>SS24050-BA-001</w:t>
      </w:r>
      <w:r w:rsidRPr="006C1313">
        <w:rPr>
          <w:rFonts w:eastAsiaTheme="minorEastAsia"/>
          <w:sz w:val="24"/>
          <w:szCs w:val="24"/>
        </w:rPr>
        <w:t>描述了本方法使用的仪器、软件、溶剂和试剂、基质以及配制和处理步骤。概述如下：</w:t>
      </w:r>
      <w:r w:rsidR="00451D07" w:rsidRPr="00451D07">
        <w:rPr>
          <w:rFonts w:hint="eastAsia"/>
          <w:kern w:val="0"/>
          <w:sz w:val="24"/>
          <w:szCs w:val="24"/>
        </w:rPr>
        <w:t>概述如下：</w:t>
      </w:r>
      <w:commentRangeStart w:id="88"/>
      <w:r w:rsidR="00451D07" w:rsidRPr="008A07AC">
        <w:rPr>
          <w:rFonts w:ascii="Arial" w:hAnsi="Arial" w:hint="eastAsia"/>
          <w:color w:val="4F81BD" w:themeColor="accent1"/>
          <w:kern w:val="0"/>
          <w:sz w:val="24"/>
          <w:szCs w:val="24"/>
        </w:rPr>
        <w:t>采用蛋白沉淀法针对</w:t>
      </w:r>
      <w:r w:rsidR="003E373B" w:rsidRPr="008A07AC">
        <w:rPr>
          <w:rFonts w:hint="eastAsia"/>
          <w:color w:val="4F81BD" w:themeColor="accent1"/>
          <w:kern w:val="0"/>
          <w:sz w:val="24"/>
          <w:szCs w:val="24"/>
        </w:rPr>
        <w:t>5</w:t>
      </w:r>
      <w:r w:rsidR="00451D07" w:rsidRPr="008A07AC">
        <w:rPr>
          <w:color w:val="4F81BD" w:themeColor="accent1"/>
          <w:kern w:val="0"/>
          <w:sz w:val="24"/>
          <w:szCs w:val="24"/>
        </w:rPr>
        <w:t>0 µL</w:t>
      </w:r>
      <w:r w:rsidR="003E373B" w:rsidRPr="008A07AC">
        <w:rPr>
          <w:rFonts w:hint="eastAsia"/>
          <w:color w:val="4F81BD" w:themeColor="accent1"/>
          <w:sz w:val="24"/>
          <w:szCs w:val="24"/>
        </w:rPr>
        <w:t>猪</w:t>
      </w:r>
      <w:r w:rsidR="003E373B" w:rsidRPr="008A07AC">
        <w:rPr>
          <w:color w:val="4F81BD" w:themeColor="accent1"/>
          <w:sz w:val="24"/>
          <w:szCs w:val="24"/>
        </w:rPr>
        <w:t>EDTA-K</w:t>
      </w:r>
      <w:r w:rsidR="003E373B" w:rsidRPr="008A07AC">
        <w:rPr>
          <w:color w:val="4F81BD" w:themeColor="accent1"/>
          <w:sz w:val="24"/>
          <w:szCs w:val="24"/>
          <w:vertAlign w:val="subscript"/>
        </w:rPr>
        <w:t>2</w:t>
      </w:r>
      <w:r w:rsidR="003E373B" w:rsidRPr="008A07AC">
        <w:rPr>
          <w:color w:val="4F81BD" w:themeColor="accent1"/>
          <w:sz w:val="24"/>
          <w:szCs w:val="24"/>
        </w:rPr>
        <w:t>血浆样品</w:t>
      </w:r>
      <w:r w:rsidR="002C3E9F" w:rsidRPr="008A07AC">
        <w:rPr>
          <w:rFonts w:hint="eastAsia"/>
          <w:color w:val="4F81BD" w:themeColor="accent1"/>
          <w:sz w:val="24"/>
          <w:szCs w:val="24"/>
        </w:rPr>
        <w:t>810Z00-T</w:t>
      </w:r>
      <w:r w:rsidR="00451D07" w:rsidRPr="008A07AC">
        <w:rPr>
          <w:rFonts w:hint="eastAsia"/>
          <w:color w:val="4F81BD" w:themeColor="accent1"/>
          <w:kern w:val="0"/>
          <w:sz w:val="24"/>
          <w:szCs w:val="24"/>
        </w:rPr>
        <w:t>进</w:t>
      </w:r>
      <w:r w:rsidR="002C3E9F" w:rsidRPr="008A07AC">
        <w:rPr>
          <w:rFonts w:hint="eastAsia"/>
          <w:color w:val="4F81BD" w:themeColor="accent1"/>
          <w:kern w:val="0"/>
          <w:sz w:val="24"/>
          <w:szCs w:val="24"/>
        </w:rPr>
        <w:t>行</w:t>
      </w:r>
      <w:r w:rsidR="00451D07" w:rsidRPr="008A07AC">
        <w:rPr>
          <w:rFonts w:hint="eastAsia"/>
          <w:color w:val="4F81BD" w:themeColor="accent1"/>
          <w:kern w:val="0"/>
          <w:sz w:val="24"/>
          <w:szCs w:val="24"/>
        </w:rPr>
        <w:t>提取，并以</w:t>
      </w:r>
      <w:r w:rsidR="003E373B" w:rsidRPr="008A07AC">
        <w:rPr>
          <w:color w:val="4F81BD" w:themeColor="accent1"/>
          <w:sz w:val="24"/>
        </w:rPr>
        <w:t>Dexamethasone</w:t>
      </w:r>
      <w:r w:rsidR="00451D07" w:rsidRPr="008A07AC">
        <w:rPr>
          <w:rFonts w:hint="eastAsia"/>
          <w:color w:val="4F81BD" w:themeColor="accent1"/>
          <w:kern w:val="0"/>
          <w:sz w:val="24"/>
          <w:szCs w:val="24"/>
        </w:rPr>
        <w:t>为内标用</w:t>
      </w:r>
      <w:r w:rsidR="00451D07" w:rsidRPr="008A07AC">
        <w:rPr>
          <w:color w:val="4F81BD" w:themeColor="accent1"/>
          <w:kern w:val="0"/>
          <w:sz w:val="24"/>
          <w:szCs w:val="24"/>
        </w:rPr>
        <w:t>LC-MS/MS</w:t>
      </w:r>
      <w:r w:rsidR="00451D07" w:rsidRPr="008A07AC">
        <w:rPr>
          <w:rFonts w:hint="eastAsia"/>
          <w:color w:val="4F81BD" w:themeColor="accent1"/>
          <w:kern w:val="0"/>
          <w:sz w:val="24"/>
          <w:szCs w:val="24"/>
        </w:rPr>
        <w:t>进行检测和定量。</w:t>
      </w:r>
      <w:commentRangeEnd w:id="88"/>
      <w:r w:rsidR="008A07AC">
        <w:rPr>
          <w:rStyle w:val="af5"/>
          <w:rFonts w:eastAsia="Times New Roman"/>
        </w:rPr>
        <w:commentReference w:id="88"/>
      </w:r>
      <w:r w:rsidRPr="006C1313">
        <w:rPr>
          <w:rFonts w:eastAsiaTheme="minorEastAsia"/>
          <w:sz w:val="24"/>
          <w:szCs w:val="24"/>
        </w:rPr>
        <w:t>详见</w:t>
      </w:r>
      <w:hyperlink w:anchor="附录II" w:history="1">
        <w:r w:rsidRPr="006C1313">
          <w:rPr>
            <w:rStyle w:val="af2"/>
            <w:rFonts w:eastAsiaTheme="minorEastAsia"/>
            <w:sz w:val="24"/>
            <w:szCs w:val="24"/>
          </w:rPr>
          <w:t>附录</w:t>
        </w:r>
        <w:r w:rsidRPr="006C1313">
          <w:rPr>
            <w:rStyle w:val="af2"/>
            <w:rFonts w:eastAsiaTheme="minorEastAsia"/>
            <w:sz w:val="24"/>
            <w:szCs w:val="24"/>
          </w:rPr>
          <w:t>II</w:t>
        </w:r>
      </w:hyperlink>
      <w:r w:rsidRPr="006C1313">
        <w:rPr>
          <w:rFonts w:eastAsiaTheme="minorEastAsia"/>
          <w:sz w:val="24"/>
          <w:szCs w:val="24"/>
        </w:rPr>
        <w:t>。</w:t>
      </w:r>
    </w:p>
    <w:p w14:paraId="57770044" w14:textId="27628539" w:rsidR="00DE72C3" w:rsidRPr="00692F3E" w:rsidRDefault="006C1313" w:rsidP="003E373B">
      <w:pPr>
        <w:widowControl/>
        <w:numPr>
          <w:ilvl w:val="1"/>
          <w:numId w:val="13"/>
        </w:numPr>
        <w:adjustRightInd w:val="0"/>
        <w:snapToGrid w:val="0"/>
        <w:spacing w:beforeLines="150" w:before="360" w:line="360" w:lineRule="auto"/>
        <w:ind w:left="0" w:firstLine="0"/>
        <w:jc w:val="left"/>
        <w:outlineLvl w:val="1"/>
        <w:rPr>
          <w:rFonts w:eastAsiaTheme="minorEastAsia"/>
          <w:b/>
          <w:bCs/>
          <w:sz w:val="24"/>
          <w:szCs w:val="24"/>
        </w:rPr>
      </w:pPr>
      <w:bookmarkStart w:id="89" w:name="_Toc146033179"/>
      <w:bookmarkStart w:id="90" w:name="_Toc169616842"/>
      <w:r w:rsidRPr="00E3691B">
        <w:rPr>
          <w:rFonts w:hint="eastAsia"/>
          <w:b/>
          <w:bCs/>
          <w:sz w:val="24"/>
          <w:szCs w:val="24"/>
        </w:rPr>
        <w:t>标准曲线和</w:t>
      </w:r>
      <w:proofErr w:type="gramStart"/>
      <w:r w:rsidRPr="00E3691B">
        <w:rPr>
          <w:rFonts w:hint="eastAsia"/>
          <w:b/>
          <w:bCs/>
          <w:sz w:val="24"/>
          <w:szCs w:val="24"/>
        </w:rPr>
        <w:t>质控</w:t>
      </w:r>
      <w:proofErr w:type="gramEnd"/>
      <w:r w:rsidR="005F6179">
        <w:rPr>
          <w:rFonts w:hint="eastAsia"/>
          <w:b/>
          <w:bCs/>
          <w:sz w:val="24"/>
          <w:szCs w:val="24"/>
        </w:rPr>
        <w:t>样品</w:t>
      </w:r>
      <w:r w:rsidRPr="00E3691B">
        <w:rPr>
          <w:rFonts w:hint="eastAsia"/>
          <w:b/>
          <w:bCs/>
          <w:sz w:val="24"/>
          <w:szCs w:val="24"/>
        </w:rPr>
        <w:t>的配制</w:t>
      </w:r>
      <w:bookmarkEnd w:id="89"/>
      <w:bookmarkEnd w:id="90"/>
    </w:p>
    <w:p w14:paraId="53036C55" w14:textId="4DE916EB" w:rsidR="00CC1810" w:rsidRDefault="006C1313" w:rsidP="006C1313">
      <w:pPr>
        <w:tabs>
          <w:tab w:val="left" w:pos="3520"/>
        </w:tabs>
        <w:adjustRightInd w:val="0"/>
        <w:snapToGrid w:val="0"/>
        <w:spacing w:line="360" w:lineRule="auto"/>
        <w:ind w:firstLineChars="200" w:firstLine="480"/>
        <w:rPr>
          <w:sz w:val="24"/>
          <w:szCs w:val="24"/>
        </w:rPr>
      </w:pPr>
      <w:bookmarkStart w:id="91" w:name="_Hlk148603494"/>
      <w:r>
        <w:rPr>
          <w:rFonts w:hint="eastAsia"/>
          <w:sz w:val="24"/>
          <w:szCs w:val="24"/>
        </w:rPr>
        <w:t>分析方法</w:t>
      </w:r>
      <w:r w:rsidRPr="00E3691B">
        <w:rPr>
          <w:rFonts w:hint="eastAsia"/>
          <w:sz w:val="24"/>
          <w:szCs w:val="24"/>
        </w:rPr>
        <w:t>描述了标准曲线和</w:t>
      </w:r>
      <w:proofErr w:type="gramStart"/>
      <w:r w:rsidRPr="00E3691B">
        <w:rPr>
          <w:rFonts w:hint="eastAsia"/>
          <w:sz w:val="24"/>
          <w:szCs w:val="24"/>
        </w:rPr>
        <w:t>质控</w:t>
      </w:r>
      <w:proofErr w:type="gramEnd"/>
      <w:r w:rsidR="000115B1">
        <w:rPr>
          <w:rFonts w:hint="eastAsia"/>
          <w:sz w:val="24"/>
          <w:szCs w:val="24"/>
        </w:rPr>
        <w:t>样品</w:t>
      </w:r>
      <w:r w:rsidRPr="00E3691B">
        <w:rPr>
          <w:rFonts w:hint="eastAsia"/>
          <w:sz w:val="24"/>
          <w:szCs w:val="24"/>
        </w:rPr>
        <w:t>的配制，</w:t>
      </w:r>
      <w:r w:rsidRPr="0028607A">
        <w:rPr>
          <w:sz w:val="24"/>
          <w:szCs w:val="24"/>
        </w:rPr>
        <w:t>详见</w:t>
      </w:r>
      <w:hyperlink w:anchor="附录II" w:history="1">
        <w:r w:rsidRPr="0028607A">
          <w:rPr>
            <w:rStyle w:val="af2"/>
            <w:sz w:val="24"/>
            <w:szCs w:val="24"/>
          </w:rPr>
          <w:t>附录</w:t>
        </w:r>
        <w:r w:rsidRPr="0028607A">
          <w:rPr>
            <w:rStyle w:val="af2"/>
            <w:sz w:val="24"/>
            <w:szCs w:val="24"/>
          </w:rPr>
          <w:t>II</w:t>
        </w:r>
      </w:hyperlink>
      <w:r w:rsidRPr="00E3691B">
        <w:rPr>
          <w:rFonts w:hint="eastAsia"/>
          <w:sz w:val="24"/>
          <w:szCs w:val="24"/>
        </w:rPr>
        <w:t>。</w:t>
      </w:r>
      <w:r w:rsidRPr="00E3691B">
        <w:rPr>
          <w:rFonts w:hint="eastAsia"/>
          <w:sz w:val="24"/>
          <w:szCs w:val="22"/>
        </w:rPr>
        <w:t>标准曲线</w:t>
      </w:r>
      <w:r>
        <w:rPr>
          <w:rFonts w:hint="eastAsia"/>
          <w:sz w:val="24"/>
          <w:szCs w:val="22"/>
        </w:rPr>
        <w:t>和</w:t>
      </w:r>
      <w:proofErr w:type="gramStart"/>
      <w:r>
        <w:rPr>
          <w:rFonts w:hint="eastAsia"/>
          <w:sz w:val="24"/>
          <w:szCs w:val="22"/>
        </w:rPr>
        <w:t>质控</w:t>
      </w:r>
      <w:proofErr w:type="gramEnd"/>
      <w:r>
        <w:rPr>
          <w:rFonts w:hint="eastAsia"/>
          <w:sz w:val="24"/>
          <w:szCs w:val="22"/>
        </w:rPr>
        <w:t>样品</w:t>
      </w:r>
      <w:r w:rsidR="000115B1">
        <w:rPr>
          <w:rFonts w:hint="eastAsia"/>
          <w:sz w:val="24"/>
          <w:szCs w:val="22"/>
        </w:rPr>
        <w:t>历次</w:t>
      </w:r>
      <w:r w:rsidRPr="00E3691B">
        <w:rPr>
          <w:rFonts w:hint="eastAsia"/>
          <w:sz w:val="24"/>
          <w:szCs w:val="22"/>
        </w:rPr>
        <w:t>配制情况</w:t>
      </w:r>
      <w:r>
        <w:rPr>
          <w:rFonts w:hint="eastAsia"/>
          <w:sz w:val="24"/>
          <w:szCs w:val="22"/>
        </w:rPr>
        <w:t>如下</w:t>
      </w:r>
      <w:r w:rsidRPr="0028607A">
        <w:rPr>
          <w:sz w:val="24"/>
          <w:szCs w:val="24"/>
        </w:rPr>
        <w:t>：</w:t>
      </w:r>
      <w:bookmarkEnd w:id="91"/>
    </w:p>
    <w:tbl>
      <w:tblPr>
        <w:tblW w:w="9067" w:type="dxa"/>
        <w:tblInd w:w="113" w:type="dxa"/>
        <w:shd w:val="clear" w:color="auto" w:fill="92D050"/>
        <w:tblLook w:val="04A0" w:firstRow="1" w:lastRow="0" w:firstColumn="1" w:lastColumn="0" w:noHBand="0" w:noVBand="1"/>
      </w:tblPr>
      <w:tblGrid>
        <w:gridCol w:w="2263"/>
        <w:gridCol w:w="4395"/>
        <w:gridCol w:w="2409"/>
      </w:tblGrid>
      <w:tr w:rsidR="003E373B" w:rsidRPr="003E373B" w14:paraId="011546CA" w14:textId="77777777" w:rsidTr="008A07AC">
        <w:trPr>
          <w:trHeight w:val="315"/>
        </w:trPr>
        <w:tc>
          <w:tcPr>
            <w:tcW w:w="2263"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62156CC7" w14:textId="77777777" w:rsidR="003E373B" w:rsidRPr="003E373B" w:rsidRDefault="003E373B" w:rsidP="003E373B">
            <w:pPr>
              <w:widowControl/>
              <w:jc w:val="center"/>
              <w:rPr>
                <w:rFonts w:ascii="宋体" w:hAnsi="宋体" w:cs="宋体" w:hint="eastAsia"/>
                <w:color w:val="000000"/>
                <w:kern w:val="0"/>
                <w:sz w:val="24"/>
                <w:szCs w:val="24"/>
              </w:rPr>
            </w:pPr>
            <w:bookmarkStart w:id="92" w:name="_Toc266879887"/>
            <w:bookmarkStart w:id="93" w:name="_Toc497818212"/>
            <w:bookmarkEnd w:id="21"/>
            <w:r w:rsidRPr="003E373B">
              <w:rPr>
                <w:rFonts w:ascii="宋体" w:hAnsi="宋体" w:cs="宋体" w:hint="eastAsia"/>
                <w:color w:val="000000"/>
                <w:kern w:val="0"/>
                <w:sz w:val="24"/>
                <w:szCs w:val="24"/>
              </w:rPr>
              <w:t>类型</w:t>
            </w:r>
          </w:p>
        </w:tc>
        <w:tc>
          <w:tcPr>
            <w:tcW w:w="4395" w:type="dxa"/>
            <w:tcBorders>
              <w:top w:val="single" w:sz="4" w:space="0" w:color="auto"/>
              <w:left w:val="nil"/>
              <w:bottom w:val="single" w:sz="4" w:space="0" w:color="auto"/>
              <w:right w:val="single" w:sz="4" w:space="0" w:color="auto"/>
            </w:tcBorders>
            <w:shd w:val="clear" w:color="auto" w:fill="92D050"/>
            <w:vAlign w:val="center"/>
            <w:hideMark/>
          </w:tcPr>
          <w:p w14:paraId="6AFAEF9F" w14:textId="77777777" w:rsidR="003E373B" w:rsidRPr="003E373B" w:rsidRDefault="003E373B" w:rsidP="003E373B">
            <w:pPr>
              <w:widowControl/>
              <w:jc w:val="center"/>
              <w:rPr>
                <w:rFonts w:ascii="宋体" w:hAnsi="宋体" w:cs="宋体" w:hint="eastAsia"/>
                <w:color w:val="000000"/>
                <w:kern w:val="0"/>
                <w:sz w:val="24"/>
                <w:szCs w:val="24"/>
              </w:rPr>
            </w:pPr>
            <w:r w:rsidRPr="003E373B">
              <w:rPr>
                <w:rFonts w:ascii="宋体" w:hAnsi="宋体" w:cs="宋体" w:hint="eastAsia"/>
                <w:color w:val="000000"/>
                <w:kern w:val="0"/>
                <w:sz w:val="24"/>
                <w:szCs w:val="24"/>
              </w:rPr>
              <w:t>配制日期</w:t>
            </w:r>
          </w:p>
        </w:tc>
        <w:tc>
          <w:tcPr>
            <w:tcW w:w="2409" w:type="dxa"/>
            <w:tcBorders>
              <w:top w:val="single" w:sz="4" w:space="0" w:color="auto"/>
              <w:left w:val="nil"/>
              <w:bottom w:val="single" w:sz="4" w:space="0" w:color="auto"/>
              <w:right w:val="single" w:sz="4" w:space="0" w:color="auto"/>
            </w:tcBorders>
            <w:shd w:val="clear" w:color="auto" w:fill="92D050"/>
            <w:vAlign w:val="center"/>
            <w:hideMark/>
          </w:tcPr>
          <w:p w14:paraId="37C7A517" w14:textId="77777777" w:rsidR="003E373B" w:rsidRPr="003E373B" w:rsidRDefault="003E373B" w:rsidP="003E373B">
            <w:pPr>
              <w:widowControl/>
              <w:jc w:val="center"/>
              <w:rPr>
                <w:rFonts w:ascii="宋体" w:hAnsi="宋体" w:cs="宋体" w:hint="eastAsia"/>
                <w:color w:val="000000"/>
                <w:kern w:val="0"/>
                <w:sz w:val="24"/>
                <w:szCs w:val="24"/>
              </w:rPr>
            </w:pPr>
            <w:r w:rsidRPr="003E373B">
              <w:rPr>
                <w:rFonts w:ascii="宋体" w:hAnsi="宋体" w:cs="宋体" w:hint="eastAsia"/>
                <w:color w:val="000000"/>
                <w:kern w:val="0"/>
                <w:sz w:val="24"/>
                <w:szCs w:val="24"/>
              </w:rPr>
              <w:t>储存条件</w:t>
            </w:r>
          </w:p>
        </w:tc>
      </w:tr>
      <w:tr w:rsidR="003E373B" w:rsidRPr="003E373B" w14:paraId="4FAF4DE6" w14:textId="77777777" w:rsidTr="008A07AC">
        <w:trPr>
          <w:trHeight w:val="315"/>
        </w:trPr>
        <w:tc>
          <w:tcPr>
            <w:tcW w:w="2263" w:type="dxa"/>
            <w:vMerge w:val="restart"/>
            <w:tcBorders>
              <w:top w:val="nil"/>
              <w:left w:val="single" w:sz="4" w:space="0" w:color="auto"/>
              <w:bottom w:val="single" w:sz="4" w:space="0" w:color="auto"/>
              <w:right w:val="single" w:sz="4" w:space="0" w:color="auto"/>
            </w:tcBorders>
            <w:shd w:val="clear" w:color="auto" w:fill="92D050"/>
            <w:vAlign w:val="center"/>
            <w:hideMark/>
          </w:tcPr>
          <w:p w14:paraId="28496849" w14:textId="77777777" w:rsidR="003E373B" w:rsidRPr="003E373B" w:rsidRDefault="003E373B" w:rsidP="003E373B">
            <w:pPr>
              <w:widowControl/>
              <w:jc w:val="center"/>
              <w:rPr>
                <w:rFonts w:ascii="宋体" w:hAnsi="宋体" w:cs="宋体" w:hint="eastAsia"/>
                <w:color w:val="000000"/>
                <w:kern w:val="0"/>
                <w:sz w:val="24"/>
                <w:szCs w:val="24"/>
              </w:rPr>
            </w:pPr>
            <w:r w:rsidRPr="003E373B">
              <w:rPr>
                <w:rFonts w:ascii="宋体" w:hAnsi="宋体" w:cs="宋体" w:hint="eastAsia"/>
                <w:color w:val="000000"/>
                <w:kern w:val="0"/>
                <w:sz w:val="24"/>
                <w:szCs w:val="24"/>
              </w:rPr>
              <w:t>标准曲线样品</w:t>
            </w:r>
          </w:p>
        </w:tc>
        <w:tc>
          <w:tcPr>
            <w:tcW w:w="4395" w:type="dxa"/>
            <w:tcBorders>
              <w:top w:val="nil"/>
              <w:left w:val="nil"/>
              <w:bottom w:val="single" w:sz="4" w:space="0" w:color="auto"/>
              <w:right w:val="single" w:sz="4" w:space="0" w:color="auto"/>
            </w:tcBorders>
            <w:shd w:val="clear" w:color="auto" w:fill="92D050"/>
            <w:vAlign w:val="center"/>
            <w:hideMark/>
          </w:tcPr>
          <w:p w14:paraId="23327524" w14:textId="77777777" w:rsidR="003E373B" w:rsidRPr="003E373B" w:rsidRDefault="003E373B" w:rsidP="003E373B">
            <w:pPr>
              <w:widowControl/>
              <w:jc w:val="center"/>
              <w:rPr>
                <w:rFonts w:eastAsia="等线"/>
                <w:kern w:val="0"/>
                <w:szCs w:val="21"/>
              </w:rPr>
            </w:pPr>
            <w:r w:rsidRPr="003E373B">
              <w:rPr>
                <w:rFonts w:eastAsia="等线"/>
                <w:kern w:val="0"/>
                <w:szCs w:val="21"/>
              </w:rPr>
              <w:t>2024/03/15</w:t>
            </w:r>
          </w:p>
        </w:tc>
        <w:tc>
          <w:tcPr>
            <w:tcW w:w="2409" w:type="dxa"/>
            <w:vMerge w:val="restart"/>
            <w:tcBorders>
              <w:top w:val="nil"/>
              <w:left w:val="single" w:sz="4" w:space="0" w:color="auto"/>
              <w:bottom w:val="single" w:sz="4" w:space="0" w:color="auto"/>
              <w:right w:val="single" w:sz="4" w:space="0" w:color="auto"/>
            </w:tcBorders>
            <w:shd w:val="clear" w:color="auto" w:fill="92D050"/>
            <w:vAlign w:val="center"/>
            <w:hideMark/>
          </w:tcPr>
          <w:p w14:paraId="61C4A308" w14:textId="77777777" w:rsidR="003E373B" w:rsidRPr="003E373B" w:rsidRDefault="003E373B" w:rsidP="003E373B">
            <w:pPr>
              <w:widowControl/>
              <w:jc w:val="center"/>
              <w:rPr>
                <w:rFonts w:ascii="宋体" w:hAnsi="宋体" w:cs="宋体" w:hint="eastAsia"/>
                <w:color w:val="000000"/>
                <w:kern w:val="0"/>
                <w:sz w:val="24"/>
                <w:szCs w:val="24"/>
              </w:rPr>
            </w:pPr>
            <w:r w:rsidRPr="003E373B">
              <w:rPr>
                <w:rFonts w:ascii="宋体" w:hAnsi="宋体" w:cs="宋体" w:hint="eastAsia"/>
                <w:color w:val="000000"/>
                <w:kern w:val="0"/>
                <w:sz w:val="24"/>
                <w:szCs w:val="24"/>
              </w:rPr>
              <w:t>当天使用</w:t>
            </w:r>
          </w:p>
        </w:tc>
      </w:tr>
      <w:tr w:rsidR="003E373B" w:rsidRPr="003E373B" w14:paraId="35D49D62" w14:textId="77777777" w:rsidTr="008A07AC">
        <w:trPr>
          <w:trHeight w:val="315"/>
        </w:trPr>
        <w:tc>
          <w:tcPr>
            <w:tcW w:w="2263" w:type="dxa"/>
            <w:vMerge/>
            <w:tcBorders>
              <w:top w:val="nil"/>
              <w:left w:val="single" w:sz="4" w:space="0" w:color="auto"/>
              <w:bottom w:val="single" w:sz="4" w:space="0" w:color="auto"/>
              <w:right w:val="single" w:sz="4" w:space="0" w:color="auto"/>
            </w:tcBorders>
            <w:shd w:val="clear" w:color="auto" w:fill="92D050"/>
            <w:vAlign w:val="center"/>
            <w:hideMark/>
          </w:tcPr>
          <w:p w14:paraId="134C4693" w14:textId="77777777" w:rsidR="003E373B" w:rsidRPr="003E373B" w:rsidRDefault="003E373B" w:rsidP="003E373B">
            <w:pPr>
              <w:widowControl/>
              <w:jc w:val="left"/>
              <w:rPr>
                <w:rFonts w:ascii="宋体" w:hAnsi="宋体" w:cs="宋体" w:hint="eastAsia"/>
                <w:color w:val="000000"/>
                <w:kern w:val="0"/>
                <w:sz w:val="24"/>
                <w:szCs w:val="24"/>
              </w:rPr>
            </w:pPr>
          </w:p>
        </w:tc>
        <w:tc>
          <w:tcPr>
            <w:tcW w:w="4395" w:type="dxa"/>
            <w:tcBorders>
              <w:top w:val="nil"/>
              <w:left w:val="nil"/>
              <w:bottom w:val="single" w:sz="4" w:space="0" w:color="auto"/>
              <w:right w:val="single" w:sz="4" w:space="0" w:color="auto"/>
            </w:tcBorders>
            <w:shd w:val="clear" w:color="auto" w:fill="92D050"/>
            <w:vAlign w:val="center"/>
            <w:hideMark/>
          </w:tcPr>
          <w:p w14:paraId="703C3CF5" w14:textId="77777777" w:rsidR="003E373B" w:rsidRPr="003E373B" w:rsidRDefault="003E373B" w:rsidP="003E373B">
            <w:pPr>
              <w:widowControl/>
              <w:jc w:val="center"/>
              <w:rPr>
                <w:rFonts w:eastAsia="等线"/>
                <w:kern w:val="0"/>
                <w:szCs w:val="21"/>
              </w:rPr>
            </w:pPr>
            <w:r w:rsidRPr="003E373B">
              <w:rPr>
                <w:rFonts w:eastAsia="等线"/>
                <w:kern w:val="0"/>
                <w:szCs w:val="21"/>
              </w:rPr>
              <w:t>2024/03/17</w:t>
            </w:r>
          </w:p>
        </w:tc>
        <w:tc>
          <w:tcPr>
            <w:tcW w:w="2409" w:type="dxa"/>
            <w:vMerge/>
            <w:tcBorders>
              <w:top w:val="nil"/>
              <w:left w:val="single" w:sz="4" w:space="0" w:color="auto"/>
              <w:bottom w:val="single" w:sz="4" w:space="0" w:color="auto"/>
              <w:right w:val="single" w:sz="4" w:space="0" w:color="auto"/>
            </w:tcBorders>
            <w:shd w:val="clear" w:color="auto" w:fill="92D050"/>
            <w:vAlign w:val="center"/>
            <w:hideMark/>
          </w:tcPr>
          <w:p w14:paraId="51FB6EC0" w14:textId="77777777" w:rsidR="003E373B" w:rsidRPr="003E373B" w:rsidRDefault="003E373B" w:rsidP="003E373B">
            <w:pPr>
              <w:widowControl/>
              <w:jc w:val="left"/>
              <w:rPr>
                <w:rFonts w:ascii="宋体" w:hAnsi="宋体" w:cs="宋体" w:hint="eastAsia"/>
                <w:color w:val="000000"/>
                <w:kern w:val="0"/>
                <w:sz w:val="24"/>
                <w:szCs w:val="24"/>
              </w:rPr>
            </w:pPr>
          </w:p>
        </w:tc>
      </w:tr>
      <w:tr w:rsidR="003E373B" w:rsidRPr="003E373B" w14:paraId="72C9AE59" w14:textId="77777777" w:rsidTr="008A07AC">
        <w:trPr>
          <w:trHeight w:val="315"/>
        </w:trPr>
        <w:tc>
          <w:tcPr>
            <w:tcW w:w="2263" w:type="dxa"/>
            <w:vMerge/>
            <w:tcBorders>
              <w:top w:val="nil"/>
              <w:left w:val="single" w:sz="4" w:space="0" w:color="auto"/>
              <w:bottom w:val="single" w:sz="4" w:space="0" w:color="auto"/>
              <w:right w:val="single" w:sz="4" w:space="0" w:color="auto"/>
            </w:tcBorders>
            <w:shd w:val="clear" w:color="auto" w:fill="92D050"/>
            <w:vAlign w:val="center"/>
            <w:hideMark/>
          </w:tcPr>
          <w:p w14:paraId="38A68614" w14:textId="77777777" w:rsidR="003E373B" w:rsidRPr="003E373B" w:rsidRDefault="003E373B" w:rsidP="003E373B">
            <w:pPr>
              <w:widowControl/>
              <w:jc w:val="left"/>
              <w:rPr>
                <w:rFonts w:ascii="宋体" w:hAnsi="宋体" w:cs="宋体" w:hint="eastAsia"/>
                <w:color w:val="000000"/>
                <w:kern w:val="0"/>
                <w:sz w:val="24"/>
                <w:szCs w:val="24"/>
              </w:rPr>
            </w:pPr>
          </w:p>
        </w:tc>
        <w:tc>
          <w:tcPr>
            <w:tcW w:w="4395" w:type="dxa"/>
            <w:tcBorders>
              <w:top w:val="nil"/>
              <w:left w:val="nil"/>
              <w:bottom w:val="single" w:sz="4" w:space="0" w:color="auto"/>
              <w:right w:val="single" w:sz="4" w:space="0" w:color="auto"/>
            </w:tcBorders>
            <w:shd w:val="clear" w:color="auto" w:fill="92D050"/>
            <w:vAlign w:val="center"/>
            <w:hideMark/>
          </w:tcPr>
          <w:p w14:paraId="6772800F" w14:textId="77777777" w:rsidR="003E373B" w:rsidRPr="003E373B" w:rsidRDefault="003E373B" w:rsidP="003E373B">
            <w:pPr>
              <w:widowControl/>
              <w:jc w:val="center"/>
              <w:rPr>
                <w:rFonts w:eastAsia="等线"/>
                <w:kern w:val="0"/>
                <w:szCs w:val="21"/>
              </w:rPr>
            </w:pPr>
            <w:r w:rsidRPr="003E373B">
              <w:rPr>
                <w:rFonts w:eastAsia="等线"/>
                <w:kern w:val="0"/>
                <w:szCs w:val="21"/>
              </w:rPr>
              <w:t>2024/03/19</w:t>
            </w:r>
          </w:p>
        </w:tc>
        <w:tc>
          <w:tcPr>
            <w:tcW w:w="2409" w:type="dxa"/>
            <w:vMerge/>
            <w:tcBorders>
              <w:top w:val="nil"/>
              <w:left w:val="single" w:sz="4" w:space="0" w:color="auto"/>
              <w:bottom w:val="single" w:sz="4" w:space="0" w:color="auto"/>
              <w:right w:val="single" w:sz="4" w:space="0" w:color="auto"/>
            </w:tcBorders>
            <w:shd w:val="clear" w:color="auto" w:fill="92D050"/>
            <w:vAlign w:val="center"/>
            <w:hideMark/>
          </w:tcPr>
          <w:p w14:paraId="2EA7B4A3" w14:textId="77777777" w:rsidR="003E373B" w:rsidRPr="003E373B" w:rsidRDefault="003E373B" w:rsidP="003E373B">
            <w:pPr>
              <w:widowControl/>
              <w:jc w:val="left"/>
              <w:rPr>
                <w:rFonts w:ascii="宋体" w:hAnsi="宋体" w:cs="宋体" w:hint="eastAsia"/>
                <w:color w:val="000000"/>
                <w:kern w:val="0"/>
                <w:sz w:val="24"/>
                <w:szCs w:val="24"/>
              </w:rPr>
            </w:pPr>
          </w:p>
        </w:tc>
      </w:tr>
      <w:tr w:rsidR="003E373B" w:rsidRPr="003E373B" w14:paraId="33BD6F25" w14:textId="77777777" w:rsidTr="008A07AC">
        <w:trPr>
          <w:trHeight w:val="315"/>
        </w:trPr>
        <w:tc>
          <w:tcPr>
            <w:tcW w:w="2263" w:type="dxa"/>
            <w:vMerge/>
            <w:tcBorders>
              <w:top w:val="nil"/>
              <w:left w:val="single" w:sz="4" w:space="0" w:color="auto"/>
              <w:bottom w:val="single" w:sz="4" w:space="0" w:color="auto"/>
              <w:right w:val="single" w:sz="4" w:space="0" w:color="auto"/>
            </w:tcBorders>
            <w:shd w:val="clear" w:color="auto" w:fill="92D050"/>
            <w:vAlign w:val="center"/>
            <w:hideMark/>
          </w:tcPr>
          <w:p w14:paraId="3E328411" w14:textId="77777777" w:rsidR="003E373B" w:rsidRPr="003E373B" w:rsidRDefault="003E373B" w:rsidP="003E373B">
            <w:pPr>
              <w:widowControl/>
              <w:jc w:val="left"/>
              <w:rPr>
                <w:rFonts w:ascii="宋体" w:hAnsi="宋体" w:cs="宋体" w:hint="eastAsia"/>
                <w:color w:val="000000"/>
                <w:kern w:val="0"/>
                <w:sz w:val="24"/>
                <w:szCs w:val="24"/>
              </w:rPr>
            </w:pPr>
          </w:p>
        </w:tc>
        <w:tc>
          <w:tcPr>
            <w:tcW w:w="4395" w:type="dxa"/>
            <w:tcBorders>
              <w:top w:val="nil"/>
              <w:left w:val="nil"/>
              <w:bottom w:val="single" w:sz="4" w:space="0" w:color="auto"/>
              <w:right w:val="single" w:sz="4" w:space="0" w:color="auto"/>
            </w:tcBorders>
            <w:shd w:val="clear" w:color="auto" w:fill="92D050"/>
            <w:vAlign w:val="center"/>
            <w:hideMark/>
          </w:tcPr>
          <w:p w14:paraId="33016435" w14:textId="77777777" w:rsidR="003E373B" w:rsidRPr="003E373B" w:rsidRDefault="003E373B" w:rsidP="003E373B">
            <w:pPr>
              <w:widowControl/>
              <w:jc w:val="center"/>
              <w:rPr>
                <w:rFonts w:eastAsia="等线"/>
                <w:kern w:val="0"/>
                <w:szCs w:val="21"/>
              </w:rPr>
            </w:pPr>
            <w:r w:rsidRPr="003E373B">
              <w:rPr>
                <w:rFonts w:eastAsia="等线"/>
                <w:kern w:val="0"/>
                <w:szCs w:val="21"/>
              </w:rPr>
              <w:t>2024/03/20</w:t>
            </w:r>
          </w:p>
        </w:tc>
        <w:tc>
          <w:tcPr>
            <w:tcW w:w="2409" w:type="dxa"/>
            <w:vMerge/>
            <w:tcBorders>
              <w:top w:val="nil"/>
              <w:left w:val="single" w:sz="4" w:space="0" w:color="auto"/>
              <w:bottom w:val="single" w:sz="4" w:space="0" w:color="auto"/>
              <w:right w:val="single" w:sz="4" w:space="0" w:color="auto"/>
            </w:tcBorders>
            <w:shd w:val="clear" w:color="auto" w:fill="92D050"/>
            <w:vAlign w:val="center"/>
            <w:hideMark/>
          </w:tcPr>
          <w:p w14:paraId="576E0B89" w14:textId="77777777" w:rsidR="003E373B" w:rsidRPr="003E373B" w:rsidRDefault="003E373B" w:rsidP="003E373B">
            <w:pPr>
              <w:widowControl/>
              <w:jc w:val="left"/>
              <w:rPr>
                <w:rFonts w:ascii="宋体" w:hAnsi="宋体" w:cs="宋体" w:hint="eastAsia"/>
                <w:color w:val="000000"/>
                <w:kern w:val="0"/>
                <w:sz w:val="24"/>
                <w:szCs w:val="24"/>
              </w:rPr>
            </w:pPr>
          </w:p>
        </w:tc>
      </w:tr>
      <w:tr w:rsidR="003E373B" w:rsidRPr="003E373B" w14:paraId="173227CC" w14:textId="77777777" w:rsidTr="008A07AC">
        <w:trPr>
          <w:trHeight w:val="315"/>
        </w:trPr>
        <w:tc>
          <w:tcPr>
            <w:tcW w:w="2263" w:type="dxa"/>
            <w:vMerge/>
            <w:tcBorders>
              <w:top w:val="nil"/>
              <w:left w:val="single" w:sz="4" w:space="0" w:color="auto"/>
              <w:bottom w:val="single" w:sz="4" w:space="0" w:color="auto"/>
              <w:right w:val="single" w:sz="4" w:space="0" w:color="auto"/>
            </w:tcBorders>
            <w:shd w:val="clear" w:color="auto" w:fill="92D050"/>
            <w:vAlign w:val="center"/>
            <w:hideMark/>
          </w:tcPr>
          <w:p w14:paraId="055DB942" w14:textId="77777777" w:rsidR="003E373B" w:rsidRPr="003E373B" w:rsidRDefault="003E373B" w:rsidP="003E373B">
            <w:pPr>
              <w:widowControl/>
              <w:jc w:val="left"/>
              <w:rPr>
                <w:rFonts w:ascii="宋体" w:hAnsi="宋体" w:cs="宋体" w:hint="eastAsia"/>
                <w:color w:val="000000"/>
                <w:kern w:val="0"/>
                <w:sz w:val="24"/>
                <w:szCs w:val="24"/>
              </w:rPr>
            </w:pPr>
          </w:p>
        </w:tc>
        <w:tc>
          <w:tcPr>
            <w:tcW w:w="4395" w:type="dxa"/>
            <w:tcBorders>
              <w:top w:val="nil"/>
              <w:left w:val="nil"/>
              <w:bottom w:val="single" w:sz="4" w:space="0" w:color="auto"/>
              <w:right w:val="single" w:sz="4" w:space="0" w:color="auto"/>
            </w:tcBorders>
            <w:shd w:val="clear" w:color="auto" w:fill="92D050"/>
            <w:vAlign w:val="center"/>
            <w:hideMark/>
          </w:tcPr>
          <w:p w14:paraId="7798D225" w14:textId="77777777" w:rsidR="003E373B" w:rsidRPr="003E373B" w:rsidRDefault="003E373B" w:rsidP="003E373B">
            <w:pPr>
              <w:widowControl/>
              <w:jc w:val="center"/>
              <w:rPr>
                <w:rFonts w:eastAsia="等线"/>
                <w:kern w:val="0"/>
                <w:szCs w:val="21"/>
              </w:rPr>
            </w:pPr>
            <w:r w:rsidRPr="003E373B">
              <w:rPr>
                <w:rFonts w:eastAsia="等线"/>
                <w:kern w:val="0"/>
                <w:szCs w:val="21"/>
              </w:rPr>
              <w:t>2024/04/12</w:t>
            </w:r>
          </w:p>
        </w:tc>
        <w:tc>
          <w:tcPr>
            <w:tcW w:w="2409" w:type="dxa"/>
            <w:vMerge/>
            <w:tcBorders>
              <w:top w:val="nil"/>
              <w:left w:val="single" w:sz="4" w:space="0" w:color="auto"/>
              <w:bottom w:val="single" w:sz="4" w:space="0" w:color="auto"/>
              <w:right w:val="single" w:sz="4" w:space="0" w:color="auto"/>
            </w:tcBorders>
            <w:shd w:val="clear" w:color="auto" w:fill="92D050"/>
            <w:vAlign w:val="center"/>
            <w:hideMark/>
          </w:tcPr>
          <w:p w14:paraId="3CC2C5FC" w14:textId="77777777" w:rsidR="003E373B" w:rsidRPr="003E373B" w:rsidRDefault="003E373B" w:rsidP="003E373B">
            <w:pPr>
              <w:widowControl/>
              <w:jc w:val="left"/>
              <w:rPr>
                <w:rFonts w:ascii="宋体" w:hAnsi="宋体" w:cs="宋体" w:hint="eastAsia"/>
                <w:color w:val="000000"/>
                <w:kern w:val="0"/>
                <w:sz w:val="24"/>
                <w:szCs w:val="24"/>
              </w:rPr>
            </w:pPr>
          </w:p>
        </w:tc>
      </w:tr>
      <w:tr w:rsidR="003E373B" w:rsidRPr="003E373B" w14:paraId="3F8ED9EC" w14:textId="77777777" w:rsidTr="008A07AC">
        <w:trPr>
          <w:trHeight w:val="315"/>
        </w:trPr>
        <w:tc>
          <w:tcPr>
            <w:tcW w:w="2263" w:type="dxa"/>
            <w:vMerge/>
            <w:tcBorders>
              <w:top w:val="nil"/>
              <w:left w:val="single" w:sz="4" w:space="0" w:color="auto"/>
              <w:bottom w:val="single" w:sz="4" w:space="0" w:color="auto"/>
              <w:right w:val="single" w:sz="4" w:space="0" w:color="auto"/>
            </w:tcBorders>
            <w:shd w:val="clear" w:color="auto" w:fill="92D050"/>
            <w:vAlign w:val="center"/>
            <w:hideMark/>
          </w:tcPr>
          <w:p w14:paraId="7A2D6904" w14:textId="77777777" w:rsidR="003E373B" w:rsidRPr="003E373B" w:rsidRDefault="003E373B" w:rsidP="003E373B">
            <w:pPr>
              <w:widowControl/>
              <w:jc w:val="left"/>
              <w:rPr>
                <w:rFonts w:ascii="宋体" w:hAnsi="宋体" w:cs="宋体" w:hint="eastAsia"/>
                <w:color w:val="000000"/>
                <w:kern w:val="0"/>
                <w:sz w:val="24"/>
                <w:szCs w:val="24"/>
              </w:rPr>
            </w:pPr>
          </w:p>
        </w:tc>
        <w:tc>
          <w:tcPr>
            <w:tcW w:w="4395" w:type="dxa"/>
            <w:tcBorders>
              <w:top w:val="nil"/>
              <w:left w:val="nil"/>
              <w:bottom w:val="single" w:sz="4" w:space="0" w:color="auto"/>
              <w:right w:val="single" w:sz="4" w:space="0" w:color="auto"/>
            </w:tcBorders>
            <w:shd w:val="clear" w:color="auto" w:fill="92D050"/>
            <w:vAlign w:val="center"/>
            <w:hideMark/>
          </w:tcPr>
          <w:p w14:paraId="3B22A93A" w14:textId="77777777" w:rsidR="003E373B" w:rsidRPr="003E373B" w:rsidRDefault="003E373B" w:rsidP="003E373B">
            <w:pPr>
              <w:widowControl/>
              <w:jc w:val="center"/>
              <w:rPr>
                <w:rFonts w:eastAsia="等线"/>
                <w:kern w:val="0"/>
                <w:szCs w:val="21"/>
              </w:rPr>
            </w:pPr>
            <w:r w:rsidRPr="003E373B">
              <w:rPr>
                <w:rFonts w:eastAsia="等线"/>
                <w:kern w:val="0"/>
                <w:szCs w:val="21"/>
              </w:rPr>
              <w:t>2024/05/23</w:t>
            </w:r>
          </w:p>
        </w:tc>
        <w:tc>
          <w:tcPr>
            <w:tcW w:w="2409" w:type="dxa"/>
            <w:vMerge/>
            <w:tcBorders>
              <w:top w:val="nil"/>
              <w:left w:val="single" w:sz="4" w:space="0" w:color="auto"/>
              <w:bottom w:val="single" w:sz="4" w:space="0" w:color="auto"/>
              <w:right w:val="single" w:sz="4" w:space="0" w:color="auto"/>
            </w:tcBorders>
            <w:shd w:val="clear" w:color="auto" w:fill="92D050"/>
            <w:vAlign w:val="center"/>
            <w:hideMark/>
          </w:tcPr>
          <w:p w14:paraId="3BC2E9C4" w14:textId="77777777" w:rsidR="003E373B" w:rsidRPr="003E373B" w:rsidRDefault="003E373B" w:rsidP="003E373B">
            <w:pPr>
              <w:widowControl/>
              <w:jc w:val="left"/>
              <w:rPr>
                <w:rFonts w:ascii="宋体" w:hAnsi="宋体" w:cs="宋体" w:hint="eastAsia"/>
                <w:color w:val="000000"/>
                <w:kern w:val="0"/>
                <w:sz w:val="24"/>
                <w:szCs w:val="24"/>
              </w:rPr>
            </w:pPr>
          </w:p>
        </w:tc>
      </w:tr>
      <w:tr w:rsidR="003E373B" w:rsidRPr="003E373B" w14:paraId="619FBD62" w14:textId="77777777" w:rsidTr="008A07AC">
        <w:trPr>
          <w:trHeight w:val="315"/>
        </w:trPr>
        <w:tc>
          <w:tcPr>
            <w:tcW w:w="2263" w:type="dxa"/>
            <w:vMerge/>
            <w:tcBorders>
              <w:top w:val="nil"/>
              <w:left w:val="single" w:sz="4" w:space="0" w:color="auto"/>
              <w:bottom w:val="single" w:sz="4" w:space="0" w:color="auto"/>
              <w:right w:val="single" w:sz="4" w:space="0" w:color="auto"/>
            </w:tcBorders>
            <w:shd w:val="clear" w:color="auto" w:fill="92D050"/>
            <w:vAlign w:val="center"/>
            <w:hideMark/>
          </w:tcPr>
          <w:p w14:paraId="664B04C7" w14:textId="77777777" w:rsidR="003E373B" w:rsidRPr="003E373B" w:rsidRDefault="003E373B" w:rsidP="003E373B">
            <w:pPr>
              <w:widowControl/>
              <w:jc w:val="left"/>
              <w:rPr>
                <w:rFonts w:ascii="宋体" w:hAnsi="宋体" w:cs="宋体" w:hint="eastAsia"/>
                <w:color w:val="000000"/>
                <w:kern w:val="0"/>
                <w:sz w:val="24"/>
                <w:szCs w:val="24"/>
              </w:rPr>
            </w:pPr>
          </w:p>
        </w:tc>
        <w:tc>
          <w:tcPr>
            <w:tcW w:w="4395" w:type="dxa"/>
            <w:tcBorders>
              <w:top w:val="nil"/>
              <w:left w:val="nil"/>
              <w:bottom w:val="single" w:sz="4" w:space="0" w:color="auto"/>
              <w:right w:val="single" w:sz="4" w:space="0" w:color="auto"/>
            </w:tcBorders>
            <w:shd w:val="clear" w:color="auto" w:fill="92D050"/>
            <w:vAlign w:val="center"/>
            <w:hideMark/>
          </w:tcPr>
          <w:p w14:paraId="67034286" w14:textId="77777777" w:rsidR="003E373B" w:rsidRPr="003E373B" w:rsidRDefault="003E373B" w:rsidP="003E373B">
            <w:pPr>
              <w:widowControl/>
              <w:jc w:val="center"/>
              <w:rPr>
                <w:rFonts w:eastAsia="等线"/>
                <w:kern w:val="0"/>
                <w:szCs w:val="21"/>
              </w:rPr>
            </w:pPr>
            <w:r w:rsidRPr="003E373B">
              <w:rPr>
                <w:rFonts w:eastAsia="等线"/>
                <w:kern w:val="0"/>
                <w:szCs w:val="21"/>
              </w:rPr>
              <w:t>2024/05/27</w:t>
            </w:r>
          </w:p>
        </w:tc>
        <w:tc>
          <w:tcPr>
            <w:tcW w:w="2409" w:type="dxa"/>
            <w:vMerge/>
            <w:tcBorders>
              <w:top w:val="nil"/>
              <w:left w:val="single" w:sz="4" w:space="0" w:color="auto"/>
              <w:bottom w:val="single" w:sz="4" w:space="0" w:color="auto"/>
              <w:right w:val="single" w:sz="4" w:space="0" w:color="auto"/>
            </w:tcBorders>
            <w:shd w:val="clear" w:color="auto" w:fill="92D050"/>
            <w:vAlign w:val="center"/>
            <w:hideMark/>
          </w:tcPr>
          <w:p w14:paraId="031BEEAB" w14:textId="77777777" w:rsidR="003E373B" w:rsidRPr="003E373B" w:rsidRDefault="003E373B" w:rsidP="003E373B">
            <w:pPr>
              <w:widowControl/>
              <w:jc w:val="left"/>
              <w:rPr>
                <w:rFonts w:ascii="宋体" w:hAnsi="宋体" w:cs="宋体" w:hint="eastAsia"/>
                <w:color w:val="000000"/>
                <w:kern w:val="0"/>
                <w:sz w:val="24"/>
                <w:szCs w:val="24"/>
              </w:rPr>
            </w:pPr>
          </w:p>
        </w:tc>
      </w:tr>
      <w:tr w:rsidR="003E373B" w:rsidRPr="003E373B" w14:paraId="7B8C4EE4" w14:textId="77777777" w:rsidTr="008A07AC">
        <w:trPr>
          <w:trHeight w:val="315"/>
        </w:trPr>
        <w:tc>
          <w:tcPr>
            <w:tcW w:w="2263" w:type="dxa"/>
            <w:vMerge/>
            <w:tcBorders>
              <w:top w:val="nil"/>
              <w:left w:val="single" w:sz="4" w:space="0" w:color="auto"/>
              <w:bottom w:val="single" w:sz="4" w:space="0" w:color="auto"/>
              <w:right w:val="single" w:sz="4" w:space="0" w:color="auto"/>
            </w:tcBorders>
            <w:shd w:val="clear" w:color="auto" w:fill="92D050"/>
            <w:vAlign w:val="center"/>
            <w:hideMark/>
          </w:tcPr>
          <w:p w14:paraId="48313956" w14:textId="77777777" w:rsidR="003E373B" w:rsidRPr="003E373B" w:rsidRDefault="003E373B" w:rsidP="003E373B">
            <w:pPr>
              <w:widowControl/>
              <w:jc w:val="left"/>
              <w:rPr>
                <w:rFonts w:ascii="宋体" w:hAnsi="宋体" w:cs="宋体" w:hint="eastAsia"/>
                <w:color w:val="000000"/>
                <w:kern w:val="0"/>
                <w:sz w:val="24"/>
                <w:szCs w:val="24"/>
              </w:rPr>
            </w:pPr>
          </w:p>
        </w:tc>
        <w:tc>
          <w:tcPr>
            <w:tcW w:w="4395" w:type="dxa"/>
            <w:tcBorders>
              <w:top w:val="nil"/>
              <w:left w:val="nil"/>
              <w:bottom w:val="single" w:sz="4" w:space="0" w:color="auto"/>
              <w:right w:val="single" w:sz="4" w:space="0" w:color="auto"/>
            </w:tcBorders>
            <w:shd w:val="clear" w:color="auto" w:fill="92D050"/>
            <w:vAlign w:val="center"/>
            <w:hideMark/>
          </w:tcPr>
          <w:p w14:paraId="237175D4" w14:textId="77777777" w:rsidR="003E373B" w:rsidRPr="003E373B" w:rsidRDefault="003E373B" w:rsidP="003E373B">
            <w:pPr>
              <w:widowControl/>
              <w:jc w:val="center"/>
              <w:rPr>
                <w:rFonts w:eastAsia="等线"/>
                <w:kern w:val="0"/>
                <w:szCs w:val="21"/>
              </w:rPr>
            </w:pPr>
            <w:r w:rsidRPr="003E373B">
              <w:rPr>
                <w:rFonts w:eastAsia="等线"/>
                <w:kern w:val="0"/>
                <w:szCs w:val="21"/>
              </w:rPr>
              <w:t>2024/06/05</w:t>
            </w:r>
          </w:p>
        </w:tc>
        <w:tc>
          <w:tcPr>
            <w:tcW w:w="2409" w:type="dxa"/>
            <w:vMerge/>
            <w:tcBorders>
              <w:top w:val="nil"/>
              <w:left w:val="single" w:sz="4" w:space="0" w:color="auto"/>
              <w:bottom w:val="single" w:sz="4" w:space="0" w:color="auto"/>
              <w:right w:val="single" w:sz="4" w:space="0" w:color="auto"/>
            </w:tcBorders>
            <w:shd w:val="clear" w:color="auto" w:fill="92D050"/>
            <w:vAlign w:val="center"/>
            <w:hideMark/>
          </w:tcPr>
          <w:p w14:paraId="52C21AD5" w14:textId="77777777" w:rsidR="003E373B" w:rsidRPr="003E373B" w:rsidRDefault="003E373B" w:rsidP="003E373B">
            <w:pPr>
              <w:widowControl/>
              <w:jc w:val="left"/>
              <w:rPr>
                <w:rFonts w:ascii="宋体" w:hAnsi="宋体" w:cs="宋体" w:hint="eastAsia"/>
                <w:color w:val="000000"/>
                <w:kern w:val="0"/>
                <w:sz w:val="24"/>
                <w:szCs w:val="24"/>
              </w:rPr>
            </w:pPr>
          </w:p>
        </w:tc>
      </w:tr>
      <w:tr w:rsidR="003E373B" w:rsidRPr="003E373B" w14:paraId="361B97CD" w14:textId="77777777" w:rsidTr="008A07AC">
        <w:trPr>
          <w:trHeight w:val="315"/>
        </w:trPr>
        <w:tc>
          <w:tcPr>
            <w:tcW w:w="2263" w:type="dxa"/>
            <w:vMerge w:val="restart"/>
            <w:tcBorders>
              <w:top w:val="nil"/>
              <w:left w:val="single" w:sz="4" w:space="0" w:color="auto"/>
              <w:bottom w:val="single" w:sz="4" w:space="0" w:color="auto"/>
              <w:right w:val="single" w:sz="4" w:space="0" w:color="auto"/>
            </w:tcBorders>
            <w:shd w:val="clear" w:color="auto" w:fill="92D050"/>
            <w:vAlign w:val="center"/>
            <w:hideMark/>
          </w:tcPr>
          <w:p w14:paraId="50BB8826" w14:textId="77777777" w:rsidR="003E373B" w:rsidRPr="003E373B" w:rsidRDefault="003E373B" w:rsidP="003E373B">
            <w:pPr>
              <w:widowControl/>
              <w:jc w:val="center"/>
              <w:rPr>
                <w:rFonts w:ascii="宋体" w:hAnsi="宋体" w:cs="宋体" w:hint="eastAsia"/>
                <w:color w:val="000000"/>
                <w:kern w:val="0"/>
                <w:sz w:val="24"/>
                <w:szCs w:val="24"/>
              </w:rPr>
            </w:pPr>
            <w:r w:rsidRPr="003E373B">
              <w:rPr>
                <w:rFonts w:ascii="宋体" w:hAnsi="宋体" w:cs="宋体" w:hint="eastAsia"/>
                <w:color w:val="000000"/>
                <w:kern w:val="0"/>
                <w:sz w:val="24"/>
                <w:szCs w:val="24"/>
              </w:rPr>
              <w:t>质量控制样品</w:t>
            </w:r>
          </w:p>
        </w:tc>
        <w:tc>
          <w:tcPr>
            <w:tcW w:w="4395" w:type="dxa"/>
            <w:tcBorders>
              <w:top w:val="nil"/>
              <w:left w:val="nil"/>
              <w:bottom w:val="single" w:sz="4" w:space="0" w:color="auto"/>
              <w:right w:val="single" w:sz="4" w:space="0" w:color="auto"/>
            </w:tcBorders>
            <w:shd w:val="clear" w:color="auto" w:fill="92D050"/>
            <w:vAlign w:val="center"/>
            <w:hideMark/>
          </w:tcPr>
          <w:p w14:paraId="4562F571" w14:textId="77777777" w:rsidR="003E373B" w:rsidRPr="003E373B" w:rsidRDefault="003E373B" w:rsidP="003E373B">
            <w:pPr>
              <w:widowControl/>
              <w:jc w:val="center"/>
              <w:rPr>
                <w:rFonts w:eastAsia="等线"/>
                <w:kern w:val="0"/>
                <w:szCs w:val="21"/>
              </w:rPr>
            </w:pPr>
            <w:r w:rsidRPr="003E373B">
              <w:rPr>
                <w:rFonts w:eastAsia="等线"/>
                <w:kern w:val="0"/>
                <w:szCs w:val="21"/>
              </w:rPr>
              <w:t>2024/03/15</w:t>
            </w:r>
          </w:p>
        </w:tc>
        <w:tc>
          <w:tcPr>
            <w:tcW w:w="2409" w:type="dxa"/>
            <w:vMerge w:val="restart"/>
            <w:tcBorders>
              <w:top w:val="nil"/>
              <w:left w:val="single" w:sz="4" w:space="0" w:color="auto"/>
              <w:bottom w:val="single" w:sz="4" w:space="0" w:color="auto"/>
              <w:right w:val="single" w:sz="4" w:space="0" w:color="auto"/>
            </w:tcBorders>
            <w:shd w:val="clear" w:color="auto" w:fill="92D050"/>
            <w:vAlign w:val="center"/>
            <w:hideMark/>
          </w:tcPr>
          <w:p w14:paraId="006ECF83" w14:textId="77777777" w:rsidR="003E373B" w:rsidRPr="003E373B" w:rsidRDefault="003E373B" w:rsidP="003E373B">
            <w:pPr>
              <w:widowControl/>
              <w:jc w:val="center"/>
              <w:rPr>
                <w:rFonts w:ascii="宋体" w:hAnsi="宋体" w:cs="宋体" w:hint="eastAsia"/>
                <w:color w:val="000000"/>
                <w:kern w:val="0"/>
                <w:sz w:val="24"/>
                <w:szCs w:val="24"/>
              </w:rPr>
            </w:pPr>
            <w:r w:rsidRPr="003E373B">
              <w:rPr>
                <w:rFonts w:ascii="宋体" w:hAnsi="宋体" w:cs="宋体" w:hint="eastAsia"/>
                <w:color w:val="000000"/>
                <w:kern w:val="0"/>
                <w:sz w:val="24"/>
                <w:szCs w:val="24"/>
              </w:rPr>
              <w:t>当天使用</w:t>
            </w:r>
          </w:p>
        </w:tc>
      </w:tr>
      <w:tr w:rsidR="003E373B" w:rsidRPr="003E373B" w14:paraId="5B333069" w14:textId="77777777" w:rsidTr="008A07AC">
        <w:trPr>
          <w:trHeight w:val="315"/>
        </w:trPr>
        <w:tc>
          <w:tcPr>
            <w:tcW w:w="2263" w:type="dxa"/>
            <w:vMerge/>
            <w:tcBorders>
              <w:top w:val="nil"/>
              <w:left w:val="single" w:sz="4" w:space="0" w:color="auto"/>
              <w:bottom w:val="single" w:sz="4" w:space="0" w:color="auto"/>
              <w:right w:val="single" w:sz="4" w:space="0" w:color="auto"/>
            </w:tcBorders>
            <w:shd w:val="clear" w:color="auto" w:fill="92D050"/>
            <w:vAlign w:val="center"/>
            <w:hideMark/>
          </w:tcPr>
          <w:p w14:paraId="5B9B6AB0" w14:textId="77777777" w:rsidR="003E373B" w:rsidRPr="003E373B" w:rsidRDefault="003E373B" w:rsidP="003E373B">
            <w:pPr>
              <w:widowControl/>
              <w:jc w:val="left"/>
              <w:rPr>
                <w:rFonts w:ascii="宋体" w:hAnsi="宋体" w:cs="宋体" w:hint="eastAsia"/>
                <w:color w:val="000000"/>
                <w:kern w:val="0"/>
                <w:sz w:val="24"/>
                <w:szCs w:val="24"/>
              </w:rPr>
            </w:pPr>
          </w:p>
        </w:tc>
        <w:tc>
          <w:tcPr>
            <w:tcW w:w="4395" w:type="dxa"/>
            <w:tcBorders>
              <w:top w:val="nil"/>
              <w:left w:val="nil"/>
              <w:bottom w:val="single" w:sz="4" w:space="0" w:color="auto"/>
              <w:right w:val="single" w:sz="4" w:space="0" w:color="auto"/>
            </w:tcBorders>
            <w:shd w:val="clear" w:color="auto" w:fill="92D050"/>
            <w:vAlign w:val="center"/>
            <w:hideMark/>
          </w:tcPr>
          <w:p w14:paraId="7458D7B9" w14:textId="77777777" w:rsidR="003E373B" w:rsidRPr="003E373B" w:rsidRDefault="003E373B" w:rsidP="003E373B">
            <w:pPr>
              <w:widowControl/>
              <w:jc w:val="center"/>
              <w:rPr>
                <w:rFonts w:eastAsia="等线"/>
                <w:kern w:val="0"/>
                <w:szCs w:val="21"/>
              </w:rPr>
            </w:pPr>
            <w:r w:rsidRPr="003E373B">
              <w:rPr>
                <w:rFonts w:eastAsia="等线"/>
                <w:kern w:val="0"/>
                <w:szCs w:val="21"/>
              </w:rPr>
              <w:t>2024/03/17</w:t>
            </w:r>
          </w:p>
        </w:tc>
        <w:tc>
          <w:tcPr>
            <w:tcW w:w="2409" w:type="dxa"/>
            <w:vMerge/>
            <w:tcBorders>
              <w:top w:val="nil"/>
              <w:left w:val="single" w:sz="4" w:space="0" w:color="auto"/>
              <w:bottom w:val="single" w:sz="4" w:space="0" w:color="auto"/>
              <w:right w:val="single" w:sz="4" w:space="0" w:color="auto"/>
            </w:tcBorders>
            <w:shd w:val="clear" w:color="auto" w:fill="92D050"/>
            <w:vAlign w:val="center"/>
            <w:hideMark/>
          </w:tcPr>
          <w:p w14:paraId="0F58C2BB" w14:textId="77777777" w:rsidR="003E373B" w:rsidRPr="003E373B" w:rsidRDefault="003E373B" w:rsidP="003E373B">
            <w:pPr>
              <w:widowControl/>
              <w:jc w:val="left"/>
              <w:rPr>
                <w:rFonts w:ascii="宋体" w:hAnsi="宋体" w:cs="宋体" w:hint="eastAsia"/>
                <w:color w:val="000000"/>
                <w:kern w:val="0"/>
                <w:sz w:val="24"/>
                <w:szCs w:val="24"/>
              </w:rPr>
            </w:pPr>
          </w:p>
        </w:tc>
      </w:tr>
      <w:tr w:rsidR="003E373B" w:rsidRPr="003E373B" w14:paraId="1F4EDFAA" w14:textId="77777777" w:rsidTr="008A07AC">
        <w:trPr>
          <w:trHeight w:val="315"/>
        </w:trPr>
        <w:tc>
          <w:tcPr>
            <w:tcW w:w="2263" w:type="dxa"/>
            <w:vMerge/>
            <w:tcBorders>
              <w:top w:val="nil"/>
              <w:left w:val="single" w:sz="4" w:space="0" w:color="auto"/>
              <w:bottom w:val="single" w:sz="4" w:space="0" w:color="auto"/>
              <w:right w:val="single" w:sz="4" w:space="0" w:color="auto"/>
            </w:tcBorders>
            <w:shd w:val="clear" w:color="auto" w:fill="92D050"/>
            <w:vAlign w:val="center"/>
            <w:hideMark/>
          </w:tcPr>
          <w:p w14:paraId="55D519FD" w14:textId="77777777" w:rsidR="003E373B" w:rsidRPr="003E373B" w:rsidRDefault="003E373B" w:rsidP="003E373B">
            <w:pPr>
              <w:widowControl/>
              <w:jc w:val="left"/>
              <w:rPr>
                <w:rFonts w:ascii="宋体" w:hAnsi="宋体" w:cs="宋体" w:hint="eastAsia"/>
                <w:color w:val="000000"/>
                <w:kern w:val="0"/>
                <w:sz w:val="24"/>
                <w:szCs w:val="24"/>
              </w:rPr>
            </w:pPr>
          </w:p>
        </w:tc>
        <w:tc>
          <w:tcPr>
            <w:tcW w:w="4395" w:type="dxa"/>
            <w:tcBorders>
              <w:top w:val="nil"/>
              <w:left w:val="nil"/>
              <w:bottom w:val="single" w:sz="4" w:space="0" w:color="auto"/>
              <w:right w:val="single" w:sz="4" w:space="0" w:color="auto"/>
            </w:tcBorders>
            <w:shd w:val="clear" w:color="auto" w:fill="92D050"/>
            <w:vAlign w:val="center"/>
            <w:hideMark/>
          </w:tcPr>
          <w:p w14:paraId="6B52E3B0" w14:textId="77777777" w:rsidR="003E373B" w:rsidRPr="003E373B" w:rsidRDefault="003E373B" w:rsidP="003E373B">
            <w:pPr>
              <w:widowControl/>
              <w:jc w:val="center"/>
              <w:rPr>
                <w:rFonts w:eastAsia="等线"/>
                <w:kern w:val="0"/>
                <w:szCs w:val="21"/>
              </w:rPr>
            </w:pPr>
            <w:r w:rsidRPr="003E373B">
              <w:rPr>
                <w:rFonts w:eastAsia="等线"/>
                <w:kern w:val="0"/>
                <w:szCs w:val="21"/>
              </w:rPr>
              <w:t>2024/03/19</w:t>
            </w:r>
          </w:p>
        </w:tc>
        <w:tc>
          <w:tcPr>
            <w:tcW w:w="2409" w:type="dxa"/>
            <w:vMerge/>
            <w:tcBorders>
              <w:top w:val="nil"/>
              <w:left w:val="single" w:sz="4" w:space="0" w:color="auto"/>
              <w:bottom w:val="single" w:sz="4" w:space="0" w:color="auto"/>
              <w:right w:val="single" w:sz="4" w:space="0" w:color="auto"/>
            </w:tcBorders>
            <w:shd w:val="clear" w:color="auto" w:fill="92D050"/>
            <w:vAlign w:val="center"/>
            <w:hideMark/>
          </w:tcPr>
          <w:p w14:paraId="65F5BC8A" w14:textId="77777777" w:rsidR="003E373B" w:rsidRPr="003E373B" w:rsidRDefault="003E373B" w:rsidP="003E373B">
            <w:pPr>
              <w:widowControl/>
              <w:jc w:val="left"/>
              <w:rPr>
                <w:rFonts w:ascii="宋体" w:hAnsi="宋体" w:cs="宋体" w:hint="eastAsia"/>
                <w:color w:val="000000"/>
                <w:kern w:val="0"/>
                <w:sz w:val="24"/>
                <w:szCs w:val="24"/>
              </w:rPr>
            </w:pPr>
          </w:p>
        </w:tc>
      </w:tr>
      <w:tr w:rsidR="003E373B" w:rsidRPr="003E373B" w14:paraId="449BC98C" w14:textId="77777777" w:rsidTr="008A07AC">
        <w:trPr>
          <w:trHeight w:val="315"/>
        </w:trPr>
        <w:tc>
          <w:tcPr>
            <w:tcW w:w="2263" w:type="dxa"/>
            <w:vMerge/>
            <w:tcBorders>
              <w:top w:val="nil"/>
              <w:left w:val="single" w:sz="4" w:space="0" w:color="auto"/>
              <w:bottom w:val="single" w:sz="4" w:space="0" w:color="auto"/>
              <w:right w:val="single" w:sz="4" w:space="0" w:color="auto"/>
            </w:tcBorders>
            <w:shd w:val="clear" w:color="auto" w:fill="92D050"/>
            <w:vAlign w:val="center"/>
            <w:hideMark/>
          </w:tcPr>
          <w:p w14:paraId="2FE734F5" w14:textId="77777777" w:rsidR="003E373B" w:rsidRPr="003E373B" w:rsidRDefault="003E373B" w:rsidP="003E373B">
            <w:pPr>
              <w:widowControl/>
              <w:jc w:val="left"/>
              <w:rPr>
                <w:rFonts w:ascii="宋体" w:hAnsi="宋体" w:cs="宋体" w:hint="eastAsia"/>
                <w:color w:val="000000"/>
                <w:kern w:val="0"/>
                <w:sz w:val="24"/>
                <w:szCs w:val="24"/>
              </w:rPr>
            </w:pPr>
          </w:p>
        </w:tc>
        <w:tc>
          <w:tcPr>
            <w:tcW w:w="4395" w:type="dxa"/>
            <w:tcBorders>
              <w:top w:val="nil"/>
              <w:left w:val="nil"/>
              <w:bottom w:val="single" w:sz="4" w:space="0" w:color="auto"/>
              <w:right w:val="single" w:sz="4" w:space="0" w:color="auto"/>
            </w:tcBorders>
            <w:shd w:val="clear" w:color="auto" w:fill="92D050"/>
            <w:vAlign w:val="center"/>
            <w:hideMark/>
          </w:tcPr>
          <w:p w14:paraId="53E75752" w14:textId="77777777" w:rsidR="003E373B" w:rsidRPr="003E373B" w:rsidRDefault="003E373B" w:rsidP="003E373B">
            <w:pPr>
              <w:widowControl/>
              <w:jc w:val="center"/>
              <w:rPr>
                <w:rFonts w:eastAsia="等线"/>
                <w:kern w:val="0"/>
                <w:szCs w:val="21"/>
              </w:rPr>
            </w:pPr>
            <w:r w:rsidRPr="003E373B">
              <w:rPr>
                <w:rFonts w:eastAsia="等线"/>
                <w:kern w:val="0"/>
                <w:szCs w:val="21"/>
              </w:rPr>
              <w:t>2024/03/20</w:t>
            </w:r>
          </w:p>
        </w:tc>
        <w:tc>
          <w:tcPr>
            <w:tcW w:w="2409" w:type="dxa"/>
            <w:vMerge/>
            <w:tcBorders>
              <w:top w:val="nil"/>
              <w:left w:val="single" w:sz="4" w:space="0" w:color="auto"/>
              <w:bottom w:val="single" w:sz="4" w:space="0" w:color="auto"/>
              <w:right w:val="single" w:sz="4" w:space="0" w:color="auto"/>
            </w:tcBorders>
            <w:shd w:val="clear" w:color="auto" w:fill="92D050"/>
            <w:vAlign w:val="center"/>
            <w:hideMark/>
          </w:tcPr>
          <w:p w14:paraId="6D0DC718" w14:textId="77777777" w:rsidR="003E373B" w:rsidRPr="003E373B" w:rsidRDefault="003E373B" w:rsidP="003E373B">
            <w:pPr>
              <w:widowControl/>
              <w:jc w:val="left"/>
              <w:rPr>
                <w:rFonts w:ascii="宋体" w:hAnsi="宋体" w:cs="宋体" w:hint="eastAsia"/>
                <w:color w:val="000000"/>
                <w:kern w:val="0"/>
                <w:sz w:val="24"/>
                <w:szCs w:val="24"/>
              </w:rPr>
            </w:pPr>
          </w:p>
        </w:tc>
      </w:tr>
      <w:tr w:rsidR="003E373B" w:rsidRPr="003E373B" w14:paraId="55F184AF" w14:textId="77777777" w:rsidTr="008A07AC">
        <w:trPr>
          <w:trHeight w:val="315"/>
        </w:trPr>
        <w:tc>
          <w:tcPr>
            <w:tcW w:w="2263" w:type="dxa"/>
            <w:vMerge/>
            <w:tcBorders>
              <w:top w:val="nil"/>
              <w:left w:val="single" w:sz="4" w:space="0" w:color="auto"/>
              <w:bottom w:val="single" w:sz="4" w:space="0" w:color="auto"/>
              <w:right w:val="single" w:sz="4" w:space="0" w:color="auto"/>
            </w:tcBorders>
            <w:shd w:val="clear" w:color="auto" w:fill="92D050"/>
            <w:vAlign w:val="center"/>
            <w:hideMark/>
          </w:tcPr>
          <w:p w14:paraId="278FD401" w14:textId="77777777" w:rsidR="003E373B" w:rsidRPr="003E373B" w:rsidRDefault="003E373B" w:rsidP="003E373B">
            <w:pPr>
              <w:widowControl/>
              <w:jc w:val="left"/>
              <w:rPr>
                <w:rFonts w:ascii="宋体" w:hAnsi="宋体" w:cs="宋体" w:hint="eastAsia"/>
                <w:color w:val="000000"/>
                <w:kern w:val="0"/>
                <w:sz w:val="24"/>
                <w:szCs w:val="24"/>
              </w:rPr>
            </w:pPr>
          </w:p>
        </w:tc>
        <w:tc>
          <w:tcPr>
            <w:tcW w:w="4395" w:type="dxa"/>
            <w:tcBorders>
              <w:top w:val="nil"/>
              <w:left w:val="nil"/>
              <w:bottom w:val="single" w:sz="4" w:space="0" w:color="auto"/>
              <w:right w:val="single" w:sz="4" w:space="0" w:color="auto"/>
            </w:tcBorders>
            <w:shd w:val="clear" w:color="auto" w:fill="92D050"/>
            <w:vAlign w:val="center"/>
            <w:hideMark/>
          </w:tcPr>
          <w:p w14:paraId="53C50387" w14:textId="77777777" w:rsidR="003E373B" w:rsidRPr="003E373B" w:rsidRDefault="003E373B" w:rsidP="003E373B">
            <w:pPr>
              <w:widowControl/>
              <w:jc w:val="center"/>
              <w:rPr>
                <w:rFonts w:eastAsia="等线"/>
                <w:kern w:val="0"/>
                <w:szCs w:val="21"/>
              </w:rPr>
            </w:pPr>
            <w:r w:rsidRPr="003E373B">
              <w:rPr>
                <w:rFonts w:eastAsia="等线"/>
                <w:kern w:val="0"/>
                <w:szCs w:val="21"/>
              </w:rPr>
              <w:t>2024/04/12</w:t>
            </w:r>
          </w:p>
        </w:tc>
        <w:tc>
          <w:tcPr>
            <w:tcW w:w="2409" w:type="dxa"/>
            <w:vMerge/>
            <w:tcBorders>
              <w:top w:val="nil"/>
              <w:left w:val="single" w:sz="4" w:space="0" w:color="auto"/>
              <w:bottom w:val="single" w:sz="4" w:space="0" w:color="auto"/>
              <w:right w:val="single" w:sz="4" w:space="0" w:color="auto"/>
            </w:tcBorders>
            <w:shd w:val="clear" w:color="auto" w:fill="92D050"/>
            <w:vAlign w:val="center"/>
            <w:hideMark/>
          </w:tcPr>
          <w:p w14:paraId="482531BA" w14:textId="77777777" w:rsidR="003E373B" w:rsidRPr="003E373B" w:rsidRDefault="003E373B" w:rsidP="003E373B">
            <w:pPr>
              <w:widowControl/>
              <w:jc w:val="left"/>
              <w:rPr>
                <w:rFonts w:ascii="宋体" w:hAnsi="宋体" w:cs="宋体" w:hint="eastAsia"/>
                <w:color w:val="000000"/>
                <w:kern w:val="0"/>
                <w:sz w:val="24"/>
                <w:szCs w:val="24"/>
              </w:rPr>
            </w:pPr>
          </w:p>
        </w:tc>
      </w:tr>
      <w:tr w:rsidR="003E373B" w:rsidRPr="003E373B" w14:paraId="38C3EFEF" w14:textId="77777777" w:rsidTr="008A07AC">
        <w:trPr>
          <w:trHeight w:val="315"/>
        </w:trPr>
        <w:tc>
          <w:tcPr>
            <w:tcW w:w="2263" w:type="dxa"/>
            <w:vMerge/>
            <w:tcBorders>
              <w:top w:val="nil"/>
              <w:left w:val="single" w:sz="4" w:space="0" w:color="auto"/>
              <w:bottom w:val="single" w:sz="4" w:space="0" w:color="auto"/>
              <w:right w:val="single" w:sz="4" w:space="0" w:color="auto"/>
            </w:tcBorders>
            <w:shd w:val="clear" w:color="auto" w:fill="92D050"/>
            <w:vAlign w:val="center"/>
            <w:hideMark/>
          </w:tcPr>
          <w:p w14:paraId="2D7C1ECB" w14:textId="77777777" w:rsidR="003E373B" w:rsidRPr="003E373B" w:rsidRDefault="003E373B" w:rsidP="003E373B">
            <w:pPr>
              <w:widowControl/>
              <w:jc w:val="left"/>
              <w:rPr>
                <w:rFonts w:ascii="宋体" w:hAnsi="宋体" w:cs="宋体" w:hint="eastAsia"/>
                <w:color w:val="000000"/>
                <w:kern w:val="0"/>
                <w:sz w:val="24"/>
                <w:szCs w:val="24"/>
              </w:rPr>
            </w:pPr>
          </w:p>
        </w:tc>
        <w:tc>
          <w:tcPr>
            <w:tcW w:w="4395" w:type="dxa"/>
            <w:tcBorders>
              <w:top w:val="nil"/>
              <w:left w:val="nil"/>
              <w:bottom w:val="single" w:sz="4" w:space="0" w:color="auto"/>
              <w:right w:val="single" w:sz="4" w:space="0" w:color="auto"/>
            </w:tcBorders>
            <w:shd w:val="clear" w:color="auto" w:fill="92D050"/>
            <w:vAlign w:val="center"/>
            <w:hideMark/>
          </w:tcPr>
          <w:p w14:paraId="0DB616D5" w14:textId="77777777" w:rsidR="003E373B" w:rsidRPr="003E373B" w:rsidRDefault="003E373B" w:rsidP="003E373B">
            <w:pPr>
              <w:widowControl/>
              <w:jc w:val="center"/>
              <w:rPr>
                <w:rFonts w:eastAsia="等线"/>
                <w:kern w:val="0"/>
                <w:szCs w:val="21"/>
              </w:rPr>
            </w:pPr>
            <w:r w:rsidRPr="003E373B">
              <w:rPr>
                <w:rFonts w:eastAsia="等线"/>
                <w:kern w:val="0"/>
                <w:szCs w:val="21"/>
              </w:rPr>
              <w:t>2024/05/23</w:t>
            </w:r>
          </w:p>
        </w:tc>
        <w:tc>
          <w:tcPr>
            <w:tcW w:w="2409" w:type="dxa"/>
            <w:vMerge/>
            <w:tcBorders>
              <w:top w:val="nil"/>
              <w:left w:val="single" w:sz="4" w:space="0" w:color="auto"/>
              <w:bottom w:val="single" w:sz="4" w:space="0" w:color="auto"/>
              <w:right w:val="single" w:sz="4" w:space="0" w:color="auto"/>
            </w:tcBorders>
            <w:shd w:val="clear" w:color="auto" w:fill="92D050"/>
            <w:vAlign w:val="center"/>
            <w:hideMark/>
          </w:tcPr>
          <w:p w14:paraId="1D96AEFD" w14:textId="77777777" w:rsidR="003E373B" w:rsidRPr="003E373B" w:rsidRDefault="003E373B" w:rsidP="003E373B">
            <w:pPr>
              <w:widowControl/>
              <w:jc w:val="left"/>
              <w:rPr>
                <w:rFonts w:ascii="宋体" w:hAnsi="宋体" w:cs="宋体" w:hint="eastAsia"/>
                <w:color w:val="000000"/>
                <w:kern w:val="0"/>
                <w:sz w:val="24"/>
                <w:szCs w:val="24"/>
              </w:rPr>
            </w:pPr>
          </w:p>
        </w:tc>
      </w:tr>
      <w:tr w:rsidR="003E373B" w:rsidRPr="003E373B" w14:paraId="05813F1D" w14:textId="77777777" w:rsidTr="008A07AC">
        <w:trPr>
          <w:trHeight w:val="315"/>
        </w:trPr>
        <w:tc>
          <w:tcPr>
            <w:tcW w:w="2263" w:type="dxa"/>
            <w:vMerge/>
            <w:tcBorders>
              <w:top w:val="nil"/>
              <w:left w:val="single" w:sz="4" w:space="0" w:color="auto"/>
              <w:bottom w:val="single" w:sz="4" w:space="0" w:color="auto"/>
              <w:right w:val="single" w:sz="4" w:space="0" w:color="auto"/>
            </w:tcBorders>
            <w:shd w:val="clear" w:color="auto" w:fill="92D050"/>
            <w:vAlign w:val="center"/>
            <w:hideMark/>
          </w:tcPr>
          <w:p w14:paraId="4FD87D5D" w14:textId="77777777" w:rsidR="003E373B" w:rsidRPr="003E373B" w:rsidRDefault="003E373B" w:rsidP="003E373B">
            <w:pPr>
              <w:widowControl/>
              <w:jc w:val="left"/>
              <w:rPr>
                <w:rFonts w:ascii="宋体" w:hAnsi="宋体" w:cs="宋体" w:hint="eastAsia"/>
                <w:color w:val="000000"/>
                <w:kern w:val="0"/>
                <w:sz w:val="24"/>
                <w:szCs w:val="24"/>
              </w:rPr>
            </w:pPr>
          </w:p>
        </w:tc>
        <w:tc>
          <w:tcPr>
            <w:tcW w:w="4395" w:type="dxa"/>
            <w:tcBorders>
              <w:top w:val="nil"/>
              <w:left w:val="nil"/>
              <w:bottom w:val="single" w:sz="4" w:space="0" w:color="auto"/>
              <w:right w:val="single" w:sz="4" w:space="0" w:color="auto"/>
            </w:tcBorders>
            <w:shd w:val="clear" w:color="auto" w:fill="92D050"/>
            <w:vAlign w:val="center"/>
            <w:hideMark/>
          </w:tcPr>
          <w:p w14:paraId="3F4E34F3" w14:textId="77777777" w:rsidR="003E373B" w:rsidRPr="003E373B" w:rsidRDefault="003E373B" w:rsidP="003E373B">
            <w:pPr>
              <w:widowControl/>
              <w:jc w:val="center"/>
              <w:rPr>
                <w:rFonts w:eastAsia="等线"/>
                <w:kern w:val="0"/>
                <w:szCs w:val="21"/>
              </w:rPr>
            </w:pPr>
            <w:r w:rsidRPr="003E373B">
              <w:rPr>
                <w:rFonts w:eastAsia="等线"/>
                <w:kern w:val="0"/>
                <w:szCs w:val="21"/>
              </w:rPr>
              <w:t>2024/05/27</w:t>
            </w:r>
          </w:p>
        </w:tc>
        <w:tc>
          <w:tcPr>
            <w:tcW w:w="2409" w:type="dxa"/>
            <w:vMerge/>
            <w:tcBorders>
              <w:top w:val="nil"/>
              <w:left w:val="single" w:sz="4" w:space="0" w:color="auto"/>
              <w:bottom w:val="single" w:sz="4" w:space="0" w:color="auto"/>
              <w:right w:val="single" w:sz="4" w:space="0" w:color="auto"/>
            </w:tcBorders>
            <w:shd w:val="clear" w:color="auto" w:fill="92D050"/>
            <w:vAlign w:val="center"/>
            <w:hideMark/>
          </w:tcPr>
          <w:p w14:paraId="365211CA" w14:textId="77777777" w:rsidR="003E373B" w:rsidRPr="003E373B" w:rsidRDefault="003E373B" w:rsidP="003E373B">
            <w:pPr>
              <w:widowControl/>
              <w:jc w:val="left"/>
              <w:rPr>
                <w:rFonts w:ascii="宋体" w:hAnsi="宋体" w:cs="宋体" w:hint="eastAsia"/>
                <w:color w:val="000000"/>
                <w:kern w:val="0"/>
                <w:sz w:val="24"/>
                <w:szCs w:val="24"/>
              </w:rPr>
            </w:pPr>
          </w:p>
        </w:tc>
      </w:tr>
      <w:tr w:rsidR="003E373B" w:rsidRPr="003E373B" w14:paraId="183B3EA9" w14:textId="77777777" w:rsidTr="008A07AC">
        <w:trPr>
          <w:trHeight w:val="315"/>
        </w:trPr>
        <w:tc>
          <w:tcPr>
            <w:tcW w:w="2263" w:type="dxa"/>
            <w:vMerge/>
            <w:tcBorders>
              <w:top w:val="nil"/>
              <w:left w:val="single" w:sz="4" w:space="0" w:color="auto"/>
              <w:bottom w:val="single" w:sz="4" w:space="0" w:color="auto"/>
              <w:right w:val="single" w:sz="4" w:space="0" w:color="auto"/>
            </w:tcBorders>
            <w:shd w:val="clear" w:color="auto" w:fill="92D050"/>
            <w:vAlign w:val="center"/>
            <w:hideMark/>
          </w:tcPr>
          <w:p w14:paraId="4A5EEF03" w14:textId="77777777" w:rsidR="003E373B" w:rsidRPr="003E373B" w:rsidRDefault="003E373B" w:rsidP="003E373B">
            <w:pPr>
              <w:widowControl/>
              <w:jc w:val="left"/>
              <w:rPr>
                <w:rFonts w:ascii="宋体" w:hAnsi="宋体" w:cs="宋体" w:hint="eastAsia"/>
                <w:color w:val="000000"/>
                <w:kern w:val="0"/>
                <w:sz w:val="24"/>
                <w:szCs w:val="24"/>
              </w:rPr>
            </w:pPr>
          </w:p>
        </w:tc>
        <w:tc>
          <w:tcPr>
            <w:tcW w:w="4395" w:type="dxa"/>
            <w:tcBorders>
              <w:top w:val="nil"/>
              <w:left w:val="nil"/>
              <w:bottom w:val="single" w:sz="4" w:space="0" w:color="auto"/>
              <w:right w:val="single" w:sz="4" w:space="0" w:color="auto"/>
            </w:tcBorders>
            <w:shd w:val="clear" w:color="auto" w:fill="92D050"/>
            <w:vAlign w:val="center"/>
            <w:hideMark/>
          </w:tcPr>
          <w:p w14:paraId="370417C3" w14:textId="77777777" w:rsidR="003E373B" w:rsidRPr="003E373B" w:rsidRDefault="003E373B" w:rsidP="003E373B">
            <w:pPr>
              <w:widowControl/>
              <w:jc w:val="center"/>
              <w:rPr>
                <w:rFonts w:eastAsia="等线"/>
                <w:kern w:val="0"/>
                <w:szCs w:val="21"/>
              </w:rPr>
            </w:pPr>
            <w:r w:rsidRPr="003E373B">
              <w:rPr>
                <w:rFonts w:eastAsia="等线"/>
                <w:kern w:val="0"/>
                <w:szCs w:val="21"/>
              </w:rPr>
              <w:t>2024/06/05</w:t>
            </w:r>
          </w:p>
        </w:tc>
        <w:tc>
          <w:tcPr>
            <w:tcW w:w="2409" w:type="dxa"/>
            <w:vMerge/>
            <w:tcBorders>
              <w:top w:val="nil"/>
              <w:left w:val="single" w:sz="4" w:space="0" w:color="auto"/>
              <w:bottom w:val="single" w:sz="4" w:space="0" w:color="auto"/>
              <w:right w:val="single" w:sz="4" w:space="0" w:color="auto"/>
            </w:tcBorders>
            <w:shd w:val="clear" w:color="auto" w:fill="92D050"/>
            <w:vAlign w:val="center"/>
            <w:hideMark/>
          </w:tcPr>
          <w:p w14:paraId="33106D3B" w14:textId="77777777" w:rsidR="003E373B" w:rsidRPr="003E373B" w:rsidRDefault="003E373B" w:rsidP="003E373B">
            <w:pPr>
              <w:widowControl/>
              <w:jc w:val="left"/>
              <w:rPr>
                <w:rFonts w:ascii="宋体" w:hAnsi="宋体" w:cs="宋体" w:hint="eastAsia"/>
                <w:color w:val="000000"/>
                <w:kern w:val="0"/>
                <w:sz w:val="24"/>
                <w:szCs w:val="24"/>
              </w:rPr>
            </w:pPr>
          </w:p>
        </w:tc>
      </w:tr>
    </w:tbl>
    <w:p w14:paraId="23927F3B" w14:textId="6EB81361" w:rsidR="006C1313" w:rsidRPr="00692F3E" w:rsidRDefault="00600847" w:rsidP="00356A89">
      <w:pPr>
        <w:adjustRightInd w:val="0"/>
        <w:snapToGrid w:val="0"/>
        <w:rPr>
          <w:rFonts w:eastAsiaTheme="minorEastAsia"/>
          <w:sz w:val="24"/>
          <w:szCs w:val="24"/>
        </w:rPr>
      </w:pPr>
      <w:r w:rsidRPr="00B21675">
        <w:rPr>
          <w:rFonts w:hint="eastAsia"/>
          <w:sz w:val="22"/>
          <w:szCs w:val="18"/>
        </w:rPr>
        <w:t>注：</w:t>
      </w:r>
      <w:r>
        <w:rPr>
          <w:rFonts w:hint="eastAsia"/>
          <w:sz w:val="22"/>
          <w:szCs w:val="18"/>
        </w:rPr>
        <w:t>标准曲线样品</w:t>
      </w:r>
      <w:r w:rsidRPr="0084175A">
        <w:rPr>
          <w:sz w:val="22"/>
          <w:szCs w:val="18"/>
        </w:rPr>
        <w:t>和</w:t>
      </w:r>
      <w:proofErr w:type="gramStart"/>
      <w:r w:rsidRPr="0084175A">
        <w:rPr>
          <w:sz w:val="22"/>
          <w:szCs w:val="18"/>
        </w:rPr>
        <w:t>质控</w:t>
      </w:r>
      <w:proofErr w:type="gramEnd"/>
      <w:r w:rsidRPr="0084175A">
        <w:rPr>
          <w:sz w:val="22"/>
          <w:szCs w:val="18"/>
        </w:rPr>
        <w:t>样品</w:t>
      </w:r>
      <w:r>
        <w:rPr>
          <w:rFonts w:hint="eastAsia"/>
          <w:sz w:val="22"/>
          <w:szCs w:val="18"/>
        </w:rPr>
        <w:t>均</w:t>
      </w:r>
      <w:r w:rsidRPr="0084175A">
        <w:rPr>
          <w:sz w:val="22"/>
          <w:szCs w:val="18"/>
        </w:rPr>
        <w:t>在已建立的稳定期内使用。</w:t>
      </w:r>
    </w:p>
    <w:p w14:paraId="50811770" w14:textId="6D463803" w:rsidR="00AC3CAE" w:rsidRPr="00692F3E" w:rsidRDefault="00096C4B" w:rsidP="00356A89">
      <w:pPr>
        <w:pStyle w:val="affff5"/>
        <w:numPr>
          <w:ilvl w:val="0"/>
          <w:numId w:val="13"/>
        </w:numPr>
        <w:adjustRightInd w:val="0"/>
        <w:snapToGrid w:val="0"/>
        <w:spacing w:beforeLines="100" w:before="240" w:line="360" w:lineRule="auto"/>
        <w:ind w:left="0" w:firstLineChars="0" w:firstLine="0"/>
        <w:outlineLvl w:val="0"/>
        <w:rPr>
          <w:rFonts w:ascii="Times New Roman" w:eastAsiaTheme="minorEastAsia" w:hAnsi="Times New Roman"/>
          <w:b/>
          <w:sz w:val="28"/>
          <w:szCs w:val="24"/>
        </w:rPr>
      </w:pPr>
      <w:bookmarkStart w:id="94" w:name="_Toc50482239"/>
      <w:bookmarkStart w:id="95" w:name="_Toc50564263"/>
      <w:bookmarkStart w:id="96" w:name="_Toc169616843"/>
      <w:bookmarkEnd w:id="94"/>
      <w:bookmarkEnd w:id="95"/>
      <w:proofErr w:type="spellStart"/>
      <w:r w:rsidRPr="00692F3E">
        <w:rPr>
          <w:rFonts w:ascii="Times New Roman" w:eastAsiaTheme="minorEastAsia" w:hAnsi="Times New Roman"/>
          <w:b/>
          <w:sz w:val="28"/>
          <w:szCs w:val="24"/>
        </w:rPr>
        <w:t>实验实施</w:t>
      </w:r>
      <w:bookmarkStart w:id="97" w:name="_系统适用性"/>
      <w:bookmarkEnd w:id="96"/>
      <w:bookmarkEnd w:id="97"/>
      <w:proofErr w:type="spellEnd"/>
    </w:p>
    <w:p w14:paraId="19AFEDB3" w14:textId="3722C1E4" w:rsidR="00600847" w:rsidRPr="00356A89" w:rsidRDefault="00A253BF" w:rsidP="00356A89">
      <w:pPr>
        <w:adjustRightInd w:val="0"/>
        <w:snapToGrid w:val="0"/>
        <w:spacing w:line="360" w:lineRule="auto"/>
        <w:ind w:firstLineChars="200" w:firstLine="480"/>
      </w:pPr>
      <w:r w:rsidRPr="00692F3E">
        <w:rPr>
          <w:rFonts w:eastAsiaTheme="minorEastAsia"/>
          <w:sz w:val="24"/>
          <w:szCs w:val="24"/>
        </w:rPr>
        <w:t>验证方案</w:t>
      </w:r>
      <w:r w:rsidR="008A07AC" w:rsidRPr="008A07AC">
        <w:rPr>
          <w:rFonts w:eastAsiaTheme="minorEastAsia" w:hint="eastAsia"/>
          <w:sz w:val="24"/>
          <w:szCs w:val="24"/>
          <w:highlight w:val="yellow"/>
        </w:rPr>
        <w:t>及变更</w:t>
      </w:r>
      <w:r w:rsidR="002D4C52" w:rsidRPr="00692F3E">
        <w:rPr>
          <w:rFonts w:eastAsiaTheme="minorEastAsia"/>
          <w:sz w:val="24"/>
          <w:szCs w:val="24"/>
        </w:rPr>
        <w:t>描述了本实验的实施，详见</w:t>
      </w:r>
      <w:hyperlink w:anchor="附录I" w:history="1">
        <w:r w:rsidRPr="00692F3E">
          <w:rPr>
            <w:rStyle w:val="af2"/>
            <w:rFonts w:eastAsiaTheme="minorEastAsia"/>
            <w:sz w:val="24"/>
            <w:szCs w:val="24"/>
          </w:rPr>
          <w:t>附录</w:t>
        </w:r>
        <w:r w:rsidRPr="00692F3E">
          <w:rPr>
            <w:rStyle w:val="af2"/>
            <w:rFonts w:eastAsiaTheme="minorEastAsia"/>
            <w:sz w:val="24"/>
            <w:szCs w:val="24"/>
          </w:rPr>
          <w:t>I</w:t>
        </w:r>
      </w:hyperlink>
      <w:r w:rsidRPr="00692F3E">
        <w:t>。</w:t>
      </w:r>
    </w:p>
    <w:p w14:paraId="4EC30BA4" w14:textId="77777777" w:rsidR="00DE72C3" w:rsidRPr="00692F3E" w:rsidRDefault="00DE72C3" w:rsidP="00356A89">
      <w:pPr>
        <w:pStyle w:val="affff5"/>
        <w:numPr>
          <w:ilvl w:val="0"/>
          <w:numId w:val="13"/>
        </w:numPr>
        <w:adjustRightInd w:val="0"/>
        <w:snapToGrid w:val="0"/>
        <w:spacing w:beforeLines="100" w:before="240" w:line="360" w:lineRule="auto"/>
        <w:ind w:left="0" w:firstLineChars="0" w:firstLine="0"/>
        <w:outlineLvl w:val="0"/>
        <w:rPr>
          <w:rFonts w:ascii="Times New Roman" w:eastAsiaTheme="minorEastAsia" w:hAnsi="Times New Roman"/>
          <w:b/>
          <w:sz w:val="28"/>
          <w:szCs w:val="24"/>
        </w:rPr>
      </w:pPr>
      <w:bookmarkStart w:id="98" w:name="_Toc169616844"/>
      <w:proofErr w:type="spellStart"/>
      <w:r w:rsidRPr="00692F3E">
        <w:rPr>
          <w:rFonts w:ascii="Times New Roman" w:eastAsiaTheme="minorEastAsia" w:hAnsi="Times New Roman"/>
          <w:b/>
          <w:sz w:val="28"/>
          <w:szCs w:val="24"/>
        </w:rPr>
        <w:t>数据处理</w:t>
      </w:r>
      <w:bookmarkEnd w:id="98"/>
      <w:proofErr w:type="spellEnd"/>
    </w:p>
    <w:p w14:paraId="2BA26500" w14:textId="77777777" w:rsidR="00F05D46" w:rsidRPr="00692F3E" w:rsidRDefault="0045567E" w:rsidP="00DA2970">
      <w:pPr>
        <w:pStyle w:val="affff5"/>
        <w:tabs>
          <w:tab w:val="left" w:pos="3240"/>
        </w:tabs>
        <w:adjustRightInd w:val="0"/>
        <w:snapToGrid w:val="0"/>
        <w:spacing w:line="360" w:lineRule="auto"/>
        <w:ind w:firstLine="480"/>
        <w:rPr>
          <w:rFonts w:ascii="Times New Roman" w:eastAsiaTheme="minorEastAsia" w:hAnsi="Times New Roman"/>
          <w:sz w:val="24"/>
          <w:szCs w:val="24"/>
          <w:lang w:eastAsia="zh-CN"/>
        </w:rPr>
      </w:pPr>
      <w:bookmarkStart w:id="99" w:name="_Toc248823201"/>
      <w:bookmarkStart w:id="100" w:name="_Toc270060166"/>
      <w:bookmarkStart w:id="101" w:name="_Toc270060289"/>
      <w:bookmarkStart w:id="102" w:name="_Toc285703865"/>
      <w:r w:rsidRPr="00692F3E">
        <w:rPr>
          <w:rFonts w:ascii="Times New Roman" w:eastAsiaTheme="minorEastAsia" w:hAnsi="Times New Roman"/>
          <w:kern w:val="2"/>
          <w:sz w:val="24"/>
          <w:szCs w:val="24"/>
          <w:lang w:eastAsia="zh-CN"/>
        </w:rPr>
        <w:t>由于不同的程序有效数位的取舍方法有一定的差异，某些表格中的数值和单独计算结果相比可能会有所差别，但数据的完整性和连续性并不会受其影响。</w:t>
      </w:r>
      <w:r w:rsidRPr="00692F3E">
        <w:rPr>
          <w:rFonts w:ascii="Times New Roman" w:eastAsiaTheme="minorEastAsia" w:hAnsi="Times New Roman"/>
          <w:sz w:val="24"/>
          <w:szCs w:val="24"/>
          <w:lang w:eastAsia="zh-CN"/>
        </w:rPr>
        <w:t>本试验中使用的主要计算机化系统包括</w:t>
      </w:r>
      <w:r w:rsidR="00DE6235" w:rsidRPr="00692F3E">
        <w:rPr>
          <w:rFonts w:ascii="Times New Roman" w:eastAsiaTheme="minorEastAsia" w:hAnsi="Times New Roman"/>
          <w:sz w:val="24"/>
          <w:szCs w:val="24"/>
          <w:lang w:eastAsia="zh-C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0"/>
        <w:gridCol w:w="1624"/>
        <w:gridCol w:w="4427"/>
      </w:tblGrid>
      <w:tr w:rsidR="00DE6235" w:rsidRPr="00692F3E" w14:paraId="543A9586" w14:textId="77777777" w:rsidTr="002D0E18">
        <w:trPr>
          <w:trHeight w:val="340"/>
        </w:trPr>
        <w:tc>
          <w:tcPr>
            <w:tcW w:w="1661" w:type="pct"/>
            <w:vAlign w:val="center"/>
          </w:tcPr>
          <w:p w14:paraId="10098359" w14:textId="77777777" w:rsidR="00DE6235" w:rsidRPr="00692F3E" w:rsidRDefault="00DE6235" w:rsidP="00DA2970">
            <w:pPr>
              <w:adjustRightInd w:val="0"/>
              <w:snapToGrid w:val="0"/>
              <w:rPr>
                <w:rFonts w:eastAsiaTheme="minorEastAsia"/>
                <w:b/>
                <w:szCs w:val="21"/>
              </w:rPr>
            </w:pPr>
            <w:r w:rsidRPr="00692F3E">
              <w:rPr>
                <w:rFonts w:eastAsiaTheme="minorEastAsia"/>
                <w:b/>
                <w:szCs w:val="21"/>
              </w:rPr>
              <w:t>软件名称</w:t>
            </w:r>
          </w:p>
        </w:tc>
        <w:tc>
          <w:tcPr>
            <w:tcW w:w="896" w:type="pct"/>
            <w:vAlign w:val="center"/>
          </w:tcPr>
          <w:p w14:paraId="5800B8B5" w14:textId="77777777" w:rsidR="00DE6235" w:rsidRPr="00692F3E" w:rsidRDefault="00DE6235" w:rsidP="00DA2970">
            <w:pPr>
              <w:adjustRightInd w:val="0"/>
              <w:snapToGrid w:val="0"/>
              <w:rPr>
                <w:rFonts w:eastAsiaTheme="minorEastAsia"/>
                <w:b/>
                <w:szCs w:val="21"/>
              </w:rPr>
            </w:pPr>
            <w:r w:rsidRPr="00692F3E">
              <w:rPr>
                <w:rFonts w:eastAsiaTheme="minorEastAsia"/>
                <w:b/>
                <w:szCs w:val="21"/>
              </w:rPr>
              <w:t>版本号</w:t>
            </w:r>
          </w:p>
        </w:tc>
        <w:tc>
          <w:tcPr>
            <w:tcW w:w="2443" w:type="pct"/>
            <w:vAlign w:val="center"/>
          </w:tcPr>
          <w:p w14:paraId="2EBAED9E" w14:textId="77777777" w:rsidR="00DE6235" w:rsidRPr="00692F3E" w:rsidRDefault="00DE6235" w:rsidP="00DA2970">
            <w:pPr>
              <w:adjustRightInd w:val="0"/>
              <w:snapToGrid w:val="0"/>
              <w:rPr>
                <w:rFonts w:eastAsiaTheme="minorEastAsia"/>
                <w:b/>
                <w:szCs w:val="21"/>
              </w:rPr>
            </w:pPr>
            <w:r w:rsidRPr="00692F3E">
              <w:rPr>
                <w:rFonts w:eastAsiaTheme="minorEastAsia"/>
                <w:b/>
                <w:szCs w:val="21"/>
              </w:rPr>
              <w:t>用途</w:t>
            </w:r>
          </w:p>
        </w:tc>
      </w:tr>
      <w:tr w:rsidR="00DE6235" w:rsidRPr="00692F3E" w14:paraId="24F15DBC" w14:textId="77777777" w:rsidTr="002D0E18">
        <w:trPr>
          <w:trHeight w:val="340"/>
        </w:trPr>
        <w:tc>
          <w:tcPr>
            <w:tcW w:w="1661" w:type="pct"/>
            <w:vAlign w:val="center"/>
          </w:tcPr>
          <w:p w14:paraId="66870853" w14:textId="06C11C9D" w:rsidR="00DE6235" w:rsidRPr="00692F3E" w:rsidRDefault="00E95C44" w:rsidP="00DA2970">
            <w:pPr>
              <w:adjustRightInd w:val="0"/>
              <w:snapToGrid w:val="0"/>
              <w:rPr>
                <w:rFonts w:eastAsiaTheme="minorEastAsia"/>
                <w:szCs w:val="21"/>
              </w:rPr>
            </w:pPr>
            <w:proofErr w:type="spellStart"/>
            <w:r w:rsidRPr="00FF70FC">
              <w:rPr>
                <w:rFonts w:eastAsiaTheme="minorEastAsia"/>
                <w:szCs w:val="21"/>
              </w:rPr>
              <w:t>Sciex</w:t>
            </w:r>
            <w:proofErr w:type="spellEnd"/>
            <w:r w:rsidRPr="00692F3E">
              <w:rPr>
                <w:rFonts w:eastAsiaTheme="minorEastAsia"/>
                <w:szCs w:val="21"/>
              </w:rPr>
              <w:t xml:space="preserve"> </w:t>
            </w:r>
            <w:r w:rsidR="00DE6235" w:rsidRPr="00692F3E">
              <w:rPr>
                <w:rFonts w:eastAsiaTheme="minorEastAsia"/>
                <w:szCs w:val="21"/>
              </w:rPr>
              <w:t>Analyst</w:t>
            </w:r>
          </w:p>
        </w:tc>
        <w:tc>
          <w:tcPr>
            <w:tcW w:w="896" w:type="pct"/>
            <w:vAlign w:val="center"/>
          </w:tcPr>
          <w:p w14:paraId="65573F67" w14:textId="77777777" w:rsidR="00DE6235" w:rsidRPr="008A07AC" w:rsidRDefault="00DE6235" w:rsidP="00DA2970">
            <w:pPr>
              <w:adjustRightInd w:val="0"/>
              <w:snapToGrid w:val="0"/>
              <w:rPr>
                <w:rFonts w:eastAsiaTheme="minorEastAsia"/>
                <w:color w:val="F79646" w:themeColor="accent6"/>
                <w:szCs w:val="21"/>
              </w:rPr>
            </w:pPr>
            <w:r w:rsidRPr="008A07AC">
              <w:rPr>
                <w:rFonts w:eastAsiaTheme="minorEastAsia"/>
                <w:color w:val="F79646" w:themeColor="accent6"/>
                <w:szCs w:val="21"/>
              </w:rPr>
              <w:t>1.6.</w:t>
            </w:r>
            <w:r w:rsidR="00736280" w:rsidRPr="008A07AC">
              <w:rPr>
                <w:rFonts w:eastAsiaTheme="minorEastAsia"/>
                <w:color w:val="F79646" w:themeColor="accent6"/>
                <w:szCs w:val="21"/>
              </w:rPr>
              <w:t>3</w:t>
            </w:r>
          </w:p>
        </w:tc>
        <w:tc>
          <w:tcPr>
            <w:tcW w:w="2443" w:type="pct"/>
            <w:vAlign w:val="center"/>
          </w:tcPr>
          <w:p w14:paraId="5F2837CB" w14:textId="77777777" w:rsidR="00DE6235" w:rsidRPr="00692F3E" w:rsidRDefault="00DE6235" w:rsidP="00DA2970">
            <w:pPr>
              <w:adjustRightInd w:val="0"/>
              <w:snapToGrid w:val="0"/>
              <w:rPr>
                <w:rFonts w:eastAsiaTheme="minorEastAsia"/>
                <w:szCs w:val="21"/>
              </w:rPr>
            </w:pPr>
            <w:r w:rsidRPr="00692F3E">
              <w:rPr>
                <w:rFonts w:eastAsiaTheme="minorEastAsia"/>
                <w:szCs w:val="21"/>
              </w:rPr>
              <w:t>数据采集及处理</w:t>
            </w:r>
          </w:p>
        </w:tc>
      </w:tr>
      <w:tr w:rsidR="00DE6235" w:rsidRPr="00692F3E" w14:paraId="5A6DA5B2" w14:textId="77777777" w:rsidTr="002D0E18">
        <w:trPr>
          <w:trHeight w:val="340"/>
        </w:trPr>
        <w:tc>
          <w:tcPr>
            <w:tcW w:w="1661" w:type="pct"/>
            <w:vAlign w:val="center"/>
          </w:tcPr>
          <w:p w14:paraId="5AA5B9DB" w14:textId="77777777" w:rsidR="00DE6235" w:rsidRPr="00692F3E" w:rsidRDefault="00DE6235" w:rsidP="00DA2970">
            <w:pPr>
              <w:adjustRightInd w:val="0"/>
              <w:snapToGrid w:val="0"/>
              <w:rPr>
                <w:rFonts w:eastAsiaTheme="minorEastAsia"/>
                <w:szCs w:val="21"/>
              </w:rPr>
            </w:pPr>
            <w:r w:rsidRPr="00692F3E">
              <w:rPr>
                <w:rFonts w:eastAsiaTheme="minorEastAsia"/>
                <w:szCs w:val="21"/>
              </w:rPr>
              <w:t>Watson LIMS</w:t>
            </w:r>
            <w:r w:rsidRPr="00692F3E">
              <w:rPr>
                <w:rFonts w:eastAsiaTheme="minorEastAsia"/>
                <w:szCs w:val="21"/>
              </w:rPr>
              <w:t>系统</w:t>
            </w:r>
          </w:p>
        </w:tc>
        <w:tc>
          <w:tcPr>
            <w:tcW w:w="896" w:type="pct"/>
            <w:vAlign w:val="center"/>
          </w:tcPr>
          <w:p w14:paraId="22D7E81E" w14:textId="77777777" w:rsidR="00DE6235" w:rsidRPr="008A07AC" w:rsidRDefault="00DE6235" w:rsidP="00DA2970">
            <w:pPr>
              <w:adjustRightInd w:val="0"/>
              <w:snapToGrid w:val="0"/>
              <w:rPr>
                <w:rFonts w:eastAsiaTheme="minorEastAsia"/>
                <w:color w:val="F79646" w:themeColor="accent6"/>
                <w:szCs w:val="21"/>
              </w:rPr>
            </w:pPr>
            <w:r w:rsidRPr="008A07AC">
              <w:rPr>
                <w:rFonts w:eastAsiaTheme="minorEastAsia"/>
                <w:color w:val="F79646" w:themeColor="accent6"/>
                <w:szCs w:val="21"/>
              </w:rPr>
              <w:t>7.4.2</w:t>
            </w:r>
          </w:p>
        </w:tc>
        <w:tc>
          <w:tcPr>
            <w:tcW w:w="2443" w:type="pct"/>
            <w:vAlign w:val="center"/>
          </w:tcPr>
          <w:p w14:paraId="4FF08D68" w14:textId="77777777" w:rsidR="00DE6235" w:rsidRPr="00692F3E" w:rsidRDefault="00DE6235" w:rsidP="00DA2970">
            <w:pPr>
              <w:adjustRightInd w:val="0"/>
              <w:snapToGrid w:val="0"/>
              <w:rPr>
                <w:rFonts w:eastAsiaTheme="minorEastAsia"/>
                <w:szCs w:val="21"/>
              </w:rPr>
            </w:pPr>
            <w:r w:rsidRPr="00692F3E">
              <w:rPr>
                <w:rFonts w:eastAsiaTheme="minorEastAsia"/>
                <w:szCs w:val="21"/>
              </w:rPr>
              <w:t>回归计算和报告</w:t>
            </w:r>
          </w:p>
        </w:tc>
      </w:tr>
      <w:tr w:rsidR="00DE6235" w:rsidRPr="00692F3E" w14:paraId="5B92221D" w14:textId="77777777" w:rsidTr="002D0E18">
        <w:trPr>
          <w:trHeight w:val="340"/>
        </w:trPr>
        <w:tc>
          <w:tcPr>
            <w:tcW w:w="1661" w:type="pct"/>
            <w:vAlign w:val="center"/>
          </w:tcPr>
          <w:p w14:paraId="3B7A927A" w14:textId="77777777" w:rsidR="00DE6235" w:rsidRPr="00692F3E" w:rsidRDefault="00DE6235" w:rsidP="00DA2970">
            <w:pPr>
              <w:adjustRightInd w:val="0"/>
              <w:snapToGrid w:val="0"/>
              <w:rPr>
                <w:rFonts w:eastAsiaTheme="minorEastAsia"/>
                <w:szCs w:val="21"/>
              </w:rPr>
            </w:pPr>
            <w:r w:rsidRPr="00692F3E">
              <w:rPr>
                <w:rFonts w:eastAsiaTheme="minorEastAsia"/>
                <w:szCs w:val="21"/>
              </w:rPr>
              <w:t>Microsoft Excel</w:t>
            </w:r>
          </w:p>
        </w:tc>
        <w:tc>
          <w:tcPr>
            <w:tcW w:w="896" w:type="pct"/>
            <w:vAlign w:val="center"/>
          </w:tcPr>
          <w:p w14:paraId="685232FA" w14:textId="5D375377" w:rsidR="00DE6235" w:rsidRPr="008A07AC" w:rsidRDefault="00DE6235" w:rsidP="00DA2970">
            <w:pPr>
              <w:adjustRightInd w:val="0"/>
              <w:snapToGrid w:val="0"/>
              <w:rPr>
                <w:rFonts w:eastAsiaTheme="minorEastAsia"/>
                <w:color w:val="F79646" w:themeColor="accent6"/>
                <w:szCs w:val="21"/>
              </w:rPr>
            </w:pPr>
            <w:r w:rsidRPr="008A07AC">
              <w:rPr>
                <w:rFonts w:eastAsiaTheme="minorEastAsia"/>
                <w:color w:val="F79646" w:themeColor="accent6"/>
                <w:szCs w:val="21"/>
              </w:rPr>
              <w:t>20</w:t>
            </w:r>
            <w:r w:rsidR="009761EE" w:rsidRPr="008A07AC">
              <w:rPr>
                <w:rFonts w:eastAsiaTheme="minorEastAsia"/>
                <w:color w:val="F79646" w:themeColor="accent6"/>
                <w:szCs w:val="21"/>
              </w:rPr>
              <w:t>10</w:t>
            </w:r>
          </w:p>
        </w:tc>
        <w:tc>
          <w:tcPr>
            <w:tcW w:w="2443" w:type="pct"/>
            <w:vAlign w:val="center"/>
          </w:tcPr>
          <w:p w14:paraId="347A86CC" w14:textId="77777777" w:rsidR="00DE6235" w:rsidRPr="00692F3E" w:rsidRDefault="00DE6235" w:rsidP="00DA2970">
            <w:pPr>
              <w:adjustRightInd w:val="0"/>
              <w:snapToGrid w:val="0"/>
              <w:rPr>
                <w:rFonts w:eastAsiaTheme="minorEastAsia"/>
                <w:szCs w:val="21"/>
              </w:rPr>
            </w:pPr>
            <w:r w:rsidRPr="00692F3E">
              <w:rPr>
                <w:rFonts w:eastAsiaTheme="minorEastAsia"/>
                <w:szCs w:val="21"/>
              </w:rPr>
              <w:t>统计计算，计算过程经过</w:t>
            </w:r>
            <w:r w:rsidRPr="00692F3E">
              <w:rPr>
                <w:rFonts w:eastAsiaTheme="minorEastAsia"/>
                <w:szCs w:val="21"/>
              </w:rPr>
              <w:t>100 %</w:t>
            </w:r>
            <w:r w:rsidRPr="00692F3E">
              <w:rPr>
                <w:rFonts w:eastAsiaTheme="minorEastAsia"/>
                <w:szCs w:val="21"/>
              </w:rPr>
              <w:t>审核</w:t>
            </w:r>
          </w:p>
        </w:tc>
      </w:tr>
    </w:tbl>
    <w:p w14:paraId="1033A2DB" w14:textId="77777777" w:rsidR="00DE6235" w:rsidRPr="00692F3E" w:rsidRDefault="00DE6235" w:rsidP="00DA2970">
      <w:pPr>
        <w:pStyle w:val="affff5"/>
        <w:adjustRightInd w:val="0"/>
        <w:snapToGrid w:val="0"/>
        <w:spacing w:line="360" w:lineRule="auto"/>
        <w:ind w:left="425" w:firstLineChars="0" w:firstLine="0"/>
        <w:rPr>
          <w:rFonts w:ascii="Times New Roman" w:eastAsiaTheme="minorEastAsia" w:hAnsi="Times New Roman"/>
          <w:color w:val="000000"/>
          <w:sz w:val="24"/>
          <w:szCs w:val="24"/>
          <w:lang w:eastAsia="zh-CN"/>
        </w:rPr>
      </w:pPr>
    </w:p>
    <w:p w14:paraId="27FB69C0" w14:textId="77777777" w:rsidR="00DE6235" w:rsidRPr="00692F3E" w:rsidRDefault="00DE6235" w:rsidP="00DA2970">
      <w:pPr>
        <w:tabs>
          <w:tab w:val="left" w:pos="3240"/>
        </w:tabs>
        <w:adjustRightInd w:val="0"/>
        <w:snapToGrid w:val="0"/>
        <w:spacing w:line="360" w:lineRule="auto"/>
        <w:ind w:firstLineChars="200" w:firstLine="480"/>
        <w:rPr>
          <w:rFonts w:eastAsiaTheme="minorEastAsia"/>
          <w:sz w:val="24"/>
          <w:szCs w:val="24"/>
        </w:rPr>
      </w:pPr>
      <w:r w:rsidRPr="00692F3E">
        <w:rPr>
          <w:rFonts w:eastAsiaTheme="minorEastAsia"/>
          <w:sz w:val="24"/>
          <w:szCs w:val="24"/>
        </w:rPr>
        <w:t>方法准确度、精密度及偏差由以下公式计算：</w:t>
      </w:r>
    </w:p>
    <w:p w14:paraId="7314BB72" w14:textId="77777777" w:rsidR="00DE6235" w:rsidRPr="00692F3E" w:rsidRDefault="00DE6235" w:rsidP="00DA2970">
      <w:pPr>
        <w:tabs>
          <w:tab w:val="left" w:pos="3240"/>
        </w:tabs>
        <w:adjustRightInd w:val="0"/>
        <w:snapToGrid w:val="0"/>
        <w:spacing w:line="360" w:lineRule="auto"/>
        <w:ind w:firstLineChars="200" w:firstLine="480"/>
        <w:rPr>
          <w:rFonts w:eastAsiaTheme="minorEastAsia"/>
          <w:sz w:val="24"/>
          <w:szCs w:val="24"/>
        </w:rPr>
      </w:pPr>
      <w:r w:rsidRPr="00692F3E">
        <w:rPr>
          <w:rFonts w:eastAsiaTheme="minorEastAsia"/>
          <w:sz w:val="24"/>
          <w:szCs w:val="24"/>
        </w:rPr>
        <w:t>准确度：</w:t>
      </w:r>
    </w:p>
    <w:p w14:paraId="7D67F64D" w14:textId="72B146D9" w:rsidR="00DE6235" w:rsidRPr="00692F3E" w:rsidRDefault="00BE602F" w:rsidP="00FF70FC">
      <w:pPr>
        <w:pStyle w:val="affff5"/>
        <w:adjustRightInd w:val="0"/>
        <w:snapToGrid w:val="0"/>
        <w:spacing w:line="360" w:lineRule="auto"/>
        <w:ind w:left="425" w:firstLineChars="1000" w:firstLine="2400"/>
        <w:rPr>
          <w:rFonts w:ascii="Times New Roman" w:eastAsiaTheme="minorEastAsia" w:hAnsi="Times New Roman"/>
          <w:color w:val="000000"/>
          <w:position w:val="-26"/>
          <w:sz w:val="24"/>
          <w:szCs w:val="24"/>
          <w:lang w:eastAsia="zh-CN"/>
        </w:rPr>
      </w:pPr>
      <w:r w:rsidRPr="00421E68">
        <w:rPr>
          <w:rFonts w:ascii="Times New Roman" w:hAnsi="Times New Roman"/>
          <w:color w:val="FF0000"/>
          <w:position w:val="-26"/>
          <w:sz w:val="24"/>
          <w:szCs w:val="24"/>
        </w:rPr>
        <w:object w:dxaOrig="3519" w:dyaOrig="660" w14:anchorId="27C2AE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05pt;height:32.5pt" o:ole="">
            <v:imagedata r:id="rId14" o:title=""/>
          </v:shape>
          <o:OLEObject Type="Embed" ProgID="Equation.3" ShapeID="_x0000_i1025" DrawAspect="Content" ObjectID="_1783171856" r:id="rId15"/>
        </w:object>
      </w:r>
    </w:p>
    <w:p w14:paraId="1860EBC6" w14:textId="77777777" w:rsidR="00DE6235" w:rsidRPr="00692F3E" w:rsidRDefault="00DE6235" w:rsidP="00DA2970">
      <w:pPr>
        <w:pStyle w:val="affff5"/>
        <w:tabs>
          <w:tab w:val="left" w:pos="3520"/>
        </w:tabs>
        <w:adjustRightInd w:val="0"/>
        <w:snapToGrid w:val="0"/>
        <w:spacing w:line="360" w:lineRule="auto"/>
        <w:ind w:left="425" w:firstLineChars="0" w:firstLine="0"/>
        <w:rPr>
          <w:rFonts w:ascii="Times New Roman" w:eastAsiaTheme="minorEastAsia" w:hAnsi="Times New Roman"/>
          <w:kern w:val="2"/>
          <w:sz w:val="24"/>
          <w:szCs w:val="24"/>
        </w:rPr>
      </w:pPr>
      <w:proofErr w:type="spellStart"/>
      <w:r w:rsidRPr="00692F3E">
        <w:rPr>
          <w:rFonts w:ascii="Times New Roman" w:eastAsiaTheme="minorEastAsia" w:hAnsi="Times New Roman"/>
          <w:kern w:val="2"/>
          <w:sz w:val="24"/>
          <w:szCs w:val="24"/>
        </w:rPr>
        <w:t>精密度</w:t>
      </w:r>
      <w:proofErr w:type="spellEnd"/>
      <w:r w:rsidRPr="00692F3E">
        <w:rPr>
          <w:rFonts w:ascii="Times New Roman" w:eastAsiaTheme="minorEastAsia" w:hAnsi="Times New Roman"/>
          <w:kern w:val="2"/>
          <w:sz w:val="24"/>
          <w:szCs w:val="24"/>
        </w:rPr>
        <w:t>：</w:t>
      </w:r>
    </w:p>
    <w:p w14:paraId="5941D1E3" w14:textId="2DB61AB8" w:rsidR="00DE6235" w:rsidRPr="00692F3E" w:rsidRDefault="00BE602F" w:rsidP="00DA2970">
      <w:pPr>
        <w:tabs>
          <w:tab w:val="left" w:pos="1260"/>
        </w:tabs>
        <w:adjustRightInd w:val="0"/>
        <w:snapToGrid w:val="0"/>
        <w:spacing w:line="360" w:lineRule="auto"/>
        <w:jc w:val="center"/>
        <w:rPr>
          <w:rFonts w:eastAsiaTheme="minorEastAsia"/>
          <w:color w:val="000000"/>
          <w:sz w:val="24"/>
          <w:szCs w:val="24"/>
        </w:rPr>
      </w:pPr>
      <w:r w:rsidRPr="00E072CB">
        <w:rPr>
          <w:rFonts w:eastAsiaTheme="minorEastAsia"/>
          <w:position w:val="-26"/>
          <w:sz w:val="24"/>
          <w:szCs w:val="24"/>
        </w:rPr>
        <w:object w:dxaOrig="4160" w:dyaOrig="660" w14:anchorId="5DF22659">
          <v:shape id="_x0000_i1026" type="#_x0000_t75" style="width:206.95pt;height:32pt" o:ole="">
            <v:imagedata r:id="rId16" o:title=""/>
          </v:shape>
          <o:OLEObject Type="Embed" ProgID="Equation.3" ShapeID="_x0000_i1026" DrawAspect="Content" ObjectID="_1783171857" r:id="rId17"/>
        </w:object>
      </w:r>
    </w:p>
    <w:p w14:paraId="4D1DCBD4" w14:textId="77777777" w:rsidR="00DE6235" w:rsidRPr="00692F3E" w:rsidRDefault="00DE6235" w:rsidP="00DA2970">
      <w:pPr>
        <w:pStyle w:val="affff5"/>
        <w:tabs>
          <w:tab w:val="left" w:pos="3520"/>
        </w:tabs>
        <w:adjustRightInd w:val="0"/>
        <w:snapToGrid w:val="0"/>
        <w:spacing w:line="360" w:lineRule="auto"/>
        <w:ind w:left="425" w:firstLineChars="0" w:firstLine="0"/>
        <w:rPr>
          <w:rFonts w:ascii="Times New Roman" w:eastAsiaTheme="minorEastAsia" w:hAnsi="Times New Roman"/>
          <w:kern w:val="2"/>
          <w:sz w:val="24"/>
          <w:szCs w:val="24"/>
        </w:rPr>
      </w:pPr>
      <w:proofErr w:type="spellStart"/>
      <w:r w:rsidRPr="00692F3E">
        <w:rPr>
          <w:rFonts w:ascii="Times New Roman" w:eastAsiaTheme="minorEastAsia" w:hAnsi="Times New Roman"/>
          <w:kern w:val="2"/>
          <w:sz w:val="24"/>
          <w:szCs w:val="24"/>
        </w:rPr>
        <w:t>偏差</w:t>
      </w:r>
      <w:proofErr w:type="spellEnd"/>
      <w:r w:rsidRPr="00692F3E">
        <w:rPr>
          <w:rFonts w:ascii="Times New Roman" w:eastAsiaTheme="minorEastAsia" w:hAnsi="Times New Roman"/>
          <w:kern w:val="2"/>
          <w:sz w:val="24"/>
          <w:szCs w:val="24"/>
        </w:rPr>
        <w:t>：</w:t>
      </w:r>
    </w:p>
    <w:p w14:paraId="0B21601B" w14:textId="42519A85" w:rsidR="00DE6235" w:rsidRPr="00692F3E" w:rsidRDefault="00BE602F" w:rsidP="00DA2970">
      <w:pPr>
        <w:pStyle w:val="32"/>
        <w:adjustRightInd w:val="0"/>
        <w:snapToGrid w:val="0"/>
        <w:ind w:left="425" w:firstLineChars="800" w:firstLine="1920"/>
        <w:rPr>
          <w:rFonts w:eastAsiaTheme="minorEastAsia"/>
          <w:color w:val="000000"/>
          <w:szCs w:val="24"/>
        </w:rPr>
      </w:pPr>
      <w:r>
        <w:rPr>
          <w:color w:val="000000"/>
          <w:position w:val="-26"/>
          <w:szCs w:val="24"/>
        </w:rPr>
        <w:object w:dxaOrig="4540" w:dyaOrig="660" w14:anchorId="1BA5CA61">
          <v:shape id="_x0000_i1027" type="#_x0000_t75" style="width:224.5pt;height:32.5pt" o:ole="">
            <v:imagedata r:id="rId18" o:title=""/>
          </v:shape>
          <o:OLEObject Type="Embed" ProgID="Equation.3" ShapeID="_x0000_i1027" DrawAspect="Content" ObjectID="_1783171858" r:id="rId19"/>
        </w:object>
      </w:r>
    </w:p>
    <w:p w14:paraId="6EF7558A" w14:textId="77777777" w:rsidR="00CD2EA4" w:rsidRPr="00692F3E" w:rsidRDefault="00CD2EA4" w:rsidP="00DA2970">
      <w:pPr>
        <w:tabs>
          <w:tab w:val="left" w:pos="3520"/>
        </w:tabs>
        <w:adjustRightInd w:val="0"/>
        <w:snapToGrid w:val="0"/>
        <w:spacing w:line="360" w:lineRule="auto"/>
        <w:ind w:firstLineChars="200" w:firstLine="480"/>
        <w:rPr>
          <w:rFonts w:eastAsiaTheme="minorEastAsia"/>
          <w:sz w:val="24"/>
          <w:szCs w:val="24"/>
        </w:rPr>
      </w:pPr>
      <w:proofErr w:type="gramStart"/>
      <w:r w:rsidRPr="00692F3E">
        <w:rPr>
          <w:rFonts w:eastAsiaTheme="minorEastAsia"/>
          <w:sz w:val="24"/>
          <w:szCs w:val="24"/>
        </w:rPr>
        <w:t>数据修约方式</w:t>
      </w:r>
      <w:proofErr w:type="gramEnd"/>
      <w:r w:rsidRPr="00692F3E">
        <w:rPr>
          <w:rFonts w:eastAsiaTheme="minorEastAsia"/>
          <w:sz w:val="24"/>
          <w:szCs w:val="24"/>
        </w:rPr>
        <w:t>：</w:t>
      </w:r>
    </w:p>
    <w:tbl>
      <w:tblPr>
        <w:tblW w:w="3604" w:type="pct"/>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3128"/>
        <w:gridCol w:w="3403"/>
      </w:tblGrid>
      <w:tr w:rsidR="00CD2EA4" w:rsidRPr="003E373B" w14:paraId="0E0843B0" w14:textId="77777777" w:rsidTr="003E373B">
        <w:trPr>
          <w:trHeight w:val="317"/>
          <w:jc w:val="center"/>
        </w:trPr>
        <w:tc>
          <w:tcPr>
            <w:tcW w:w="2395" w:type="pct"/>
            <w:tcBorders>
              <w:left w:val="single" w:sz="4" w:space="0" w:color="auto"/>
            </w:tcBorders>
            <w:vAlign w:val="center"/>
          </w:tcPr>
          <w:p w14:paraId="21998EF6" w14:textId="77777777" w:rsidR="00CD2EA4" w:rsidRPr="003E373B" w:rsidRDefault="00CD2EA4" w:rsidP="003E373B">
            <w:pPr>
              <w:tabs>
                <w:tab w:val="center" w:pos="4153"/>
                <w:tab w:val="right" w:pos="8306"/>
              </w:tabs>
              <w:adjustRightInd w:val="0"/>
              <w:snapToGrid w:val="0"/>
              <w:ind w:firstLineChars="200" w:firstLine="422"/>
              <w:rPr>
                <w:rFonts w:eastAsiaTheme="minorEastAsia"/>
                <w:b/>
                <w:szCs w:val="21"/>
              </w:rPr>
            </w:pPr>
            <w:r w:rsidRPr="003E373B">
              <w:rPr>
                <w:rFonts w:eastAsiaTheme="minorEastAsia"/>
                <w:b/>
                <w:szCs w:val="21"/>
              </w:rPr>
              <w:t>项目</w:t>
            </w:r>
          </w:p>
        </w:tc>
        <w:tc>
          <w:tcPr>
            <w:tcW w:w="2605" w:type="pct"/>
            <w:tcBorders>
              <w:right w:val="single" w:sz="4" w:space="0" w:color="auto"/>
            </w:tcBorders>
            <w:vAlign w:val="center"/>
          </w:tcPr>
          <w:p w14:paraId="1B0E48B7" w14:textId="77777777" w:rsidR="00CD2EA4" w:rsidRPr="003E373B" w:rsidRDefault="00CD2EA4" w:rsidP="003E373B">
            <w:pPr>
              <w:tabs>
                <w:tab w:val="center" w:pos="4153"/>
                <w:tab w:val="right" w:pos="8306"/>
              </w:tabs>
              <w:adjustRightInd w:val="0"/>
              <w:snapToGrid w:val="0"/>
              <w:ind w:firstLineChars="200" w:firstLine="422"/>
              <w:rPr>
                <w:rFonts w:eastAsiaTheme="minorEastAsia"/>
                <w:b/>
                <w:szCs w:val="21"/>
              </w:rPr>
            </w:pPr>
            <w:r w:rsidRPr="003E373B">
              <w:rPr>
                <w:rFonts w:eastAsiaTheme="minorEastAsia"/>
                <w:b/>
                <w:szCs w:val="21"/>
              </w:rPr>
              <w:t>保留位数</w:t>
            </w:r>
          </w:p>
        </w:tc>
      </w:tr>
      <w:tr w:rsidR="00CD2EA4" w:rsidRPr="003E373B" w14:paraId="237F2FD4" w14:textId="77777777" w:rsidTr="003E373B">
        <w:trPr>
          <w:trHeight w:val="317"/>
          <w:jc w:val="center"/>
        </w:trPr>
        <w:tc>
          <w:tcPr>
            <w:tcW w:w="2395" w:type="pct"/>
            <w:tcBorders>
              <w:left w:val="single" w:sz="4" w:space="0" w:color="auto"/>
            </w:tcBorders>
            <w:vAlign w:val="center"/>
          </w:tcPr>
          <w:p w14:paraId="6E197B0B" w14:textId="6E4083A8" w:rsidR="00CD2EA4" w:rsidRPr="003E373B" w:rsidRDefault="00837001" w:rsidP="003E373B">
            <w:pPr>
              <w:tabs>
                <w:tab w:val="center" w:pos="4153"/>
                <w:tab w:val="right" w:pos="8306"/>
              </w:tabs>
              <w:adjustRightInd w:val="0"/>
              <w:snapToGrid w:val="0"/>
              <w:ind w:firstLineChars="200" w:firstLine="420"/>
              <w:rPr>
                <w:rFonts w:eastAsiaTheme="minorEastAsia"/>
                <w:szCs w:val="21"/>
              </w:rPr>
            </w:pPr>
            <w:r w:rsidRPr="003E373B">
              <w:rPr>
                <w:rFonts w:eastAsiaTheme="minorEastAsia"/>
                <w:szCs w:val="21"/>
              </w:rPr>
              <w:t>准确度</w:t>
            </w:r>
            <w:r w:rsidRPr="003E373B">
              <w:rPr>
                <w:rFonts w:eastAsiaTheme="minorEastAsia" w:hint="eastAsia"/>
                <w:szCs w:val="21"/>
              </w:rPr>
              <w:t>(</w:t>
            </w:r>
            <w:r w:rsidRPr="003E373B">
              <w:rPr>
                <w:rFonts w:eastAsiaTheme="minorEastAsia"/>
                <w:szCs w:val="21"/>
              </w:rPr>
              <w:t>%Accuracy</w:t>
            </w:r>
            <w:r w:rsidRPr="003E373B">
              <w:rPr>
                <w:rFonts w:eastAsiaTheme="minorEastAsia" w:hint="eastAsia"/>
                <w:szCs w:val="21"/>
              </w:rPr>
              <w:t>)</w:t>
            </w:r>
          </w:p>
        </w:tc>
        <w:tc>
          <w:tcPr>
            <w:tcW w:w="2605" w:type="pct"/>
            <w:tcBorders>
              <w:right w:val="single" w:sz="4" w:space="0" w:color="auto"/>
            </w:tcBorders>
            <w:vAlign w:val="center"/>
          </w:tcPr>
          <w:p w14:paraId="62925978" w14:textId="77777777" w:rsidR="00CD2EA4" w:rsidRPr="003E373B" w:rsidRDefault="00CD2EA4" w:rsidP="003E373B">
            <w:pPr>
              <w:tabs>
                <w:tab w:val="center" w:pos="4153"/>
                <w:tab w:val="right" w:pos="8306"/>
              </w:tabs>
              <w:adjustRightInd w:val="0"/>
              <w:snapToGrid w:val="0"/>
              <w:ind w:firstLineChars="200" w:firstLine="420"/>
              <w:rPr>
                <w:rFonts w:eastAsiaTheme="minorEastAsia"/>
                <w:szCs w:val="21"/>
              </w:rPr>
            </w:pPr>
            <w:r w:rsidRPr="003E373B">
              <w:rPr>
                <w:rFonts w:eastAsiaTheme="minorEastAsia"/>
                <w:szCs w:val="21"/>
              </w:rPr>
              <w:t>小数点后</w:t>
            </w:r>
            <w:r w:rsidRPr="003E373B">
              <w:rPr>
                <w:rFonts w:eastAsiaTheme="minorEastAsia"/>
                <w:szCs w:val="21"/>
              </w:rPr>
              <w:t>1</w:t>
            </w:r>
            <w:r w:rsidRPr="003E373B">
              <w:rPr>
                <w:rFonts w:eastAsiaTheme="minorEastAsia"/>
                <w:szCs w:val="21"/>
              </w:rPr>
              <w:t>位</w:t>
            </w:r>
          </w:p>
        </w:tc>
      </w:tr>
      <w:tr w:rsidR="00CD2EA4" w:rsidRPr="003E373B" w14:paraId="7BC3565D" w14:textId="77777777" w:rsidTr="003E373B">
        <w:trPr>
          <w:trHeight w:val="317"/>
          <w:jc w:val="center"/>
        </w:trPr>
        <w:tc>
          <w:tcPr>
            <w:tcW w:w="2395" w:type="pct"/>
            <w:tcBorders>
              <w:left w:val="single" w:sz="4" w:space="0" w:color="auto"/>
            </w:tcBorders>
            <w:vAlign w:val="center"/>
          </w:tcPr>
          <w:p w14:paraId="615AACAF" w14:textId="50F9169F" w:rsidR="00CD2EA4" w:rsidRPr="003E373B" w:rsidRDefault="00CD2EA4" w:rsidP="003E373B">
            <w:pPr>
              <w:tabs>
                <w:tab w:val="center" w:pos="4153"/>
                <w:tab w:val="right" w:pos="8306"/>
              </w:tabs>
              <w:adjustRightInd w:val="0"/>
              <w:snapToGrid w:val="0"/>
              <w:ind w:firstLineChars="200" w:firstLine="420"/>
              <w:rPr>
                <w:rFonts w:eastAsiaTheme="minorEastAsia"/>
                <w:szCs w:val="21"/>
              </w:rPr>
            </w:pPr>
            <w:r w:rsidRPr="003E373B">
              <w:rPr>
                <w:rFonts w:eastAsiaTheme="minorEastAsia"/>
                <w:szCs w:val="21"/>
              </w:rPr>
              <w:t>精密度</w:t>
            </w:r>
            <w:r w:rsidR="00D93B91" w:rsidRPr="003E373B">
              <w:rPr>
                <w:rFonts w:eastAsiaTheme="minorEastAsia"/>
                <w:szCs w:val="21"/>
              </w:rPr>
              <w:t>(</w:t>
            </w:r>
            <w:r w:rsidR="001D47D8" w:rsidRPr="003E373B">
              <w:rPr>
                <w:rFonts w:eastAsiaTheme="minorEastAsia"/>
                <w:szCs w:val="21"/>
              </w:rPr>
              <w:t>%CV</w:t>
            </w:r>
            <w:r w:rsidR="00D93B91" w:rsidRPr="003E373B">
              <w:rPr>
                <w:rFonts w:eastAsiaTheme="minorEastAsia"/>
                <w:szCs w:val="21"/>
              </w:rPr>
              <w:t>)</w:t>
            </w:r>
          </w:p>
        </w:tc>
        <w:tc>
          <w:tcPr>
            <w:tcW w:w="2605" w:type="pct"/>
            <w:tcBorders>
              <w:right w:val="single" w:sz="4" w:space="0" w:color="auto"/>
            </w:tcBorders>
            <w:vAlign w:val="center"/>
          </w:tcPr>
          <w:p w14:paraId="6E9F9927" w14:textId="77777777" w:rsidR="00CD2EA4" w:rsidRPr="003E373B" w:rsidRDefault="00CD2EA4" w:rsidP="003E373B">
            <w:pPr>
              <w:tabs>
                <w:tab w:val="center" w:pos="4153"/>
                <w:tab w:val="right" w:pos="8306"/>
              </w:tabs>
              <w:adjustRightInd w:val="0"/>
              <w:snapToGrid w:val="0"/>
              <w:ind w:firstLineChars="200" w:firstLine="420"/>
              <w:rPr>
                <w:rFonts w:eastAsiaTheme="minorEastAsia"/>
                <w:szCs w:val="21"/>
              </w:rPr>
            </w:pPr>
            <w:r w:rsidRPr="003E373B">
              <w:rPr>
                <w:rFonts w:eastAsiaTheme="minorEastAsia"/>
                <w:szCs w:val="21"/>
              </w:rPr>
              <w:t>小数点后</w:t>
            </w:r>
            <w:r w:rsidRPr="003E373B">
              <w:rPr>
                <w:rFonts w:eastAsiaTheme="minorEastAsia"/>
                <w:szCs w:val="21"/>
              </w:rPr>
              <w:t>1</w:t>
            </w:r>
            <w:r w:rsidRPr="003E373B">
              <w:rPr>
                <w:rFonts w:eastAsiaTheme="minorEastAsia"/>
                <w:szCs w:val="21"/>
              </w:rPr>
              <w:t>位</w:t>
            </w:r>
          </w:p>
        </w:tc>
      </w:tr>
      <w:tr w:rsidR="00CD2EA4" w:rsidRPr="003E373B" w14:paraId="133C4814" w14:textId="77777777" w:rsidTr="003E373B">
        <w:trPr>
          <w:trHeight w:val="317"/>
          <w:jc w:val="center"/>
        </w:trPr>
        <w:tc>
          <w:tcPr>
            <w:tcW w:w="2395" w:type="pct"/>
            <w:tcBorders>
              <w:left w:val="single" w:sz="4" w:space="0" w:color="auto"/>
            </w:tcBorders>
            <w:vAlign w:val="center"/>
          </w:tcPr>
          <w:p w14:paraId="0FD52EE4" w14:textId="7CB4F1A2" w:rsidR="00CD2EA4" w:rsidRPr="003E373B" w:rsidRDefault="00CD2EA4" w:rsidP="003E373B">
            <w:pPr>
              <w:tabs>
                <w:tab w:val="center" w:pos="4153"/>
                <w:tab w:val="right" w:pos="8306"/>
              </w:tabs>
              <w:adjustRightInd w:val="0"/>
              <w:snapToGrid w:val="0"/>
              <w:ind w:firstLineChars="200" w:firstLine="420"/>
              <w:rPr>
                <w:rFonts w:eastAsiaTheme="minorEastAsia"/>
                <w:szCs w:val="21"/>
              </w:rPr>
            </w:pPr>
            <w:r w:rsidRPr="003E373B">
              <w:rPr>
                <w:rFonts w:eastAsiaTheme="minorEastAsia"/>
                <w:szCs w:val="21"/>
              </w:rPr>
              <w:t>偏差</w:t>
            </w:r>
            <w:r w:rsidR="00D93B91" w:rsidRPr="003E373B">
              <w:rPr>
                <w:rFonts w:eastAsiaTheme="minorEastAsia"/>
                <w:szCs w:val="21"/>
              </w:rPr>
              <w:t>(</w:t>
            </w:r>
            <w:r w:rsidR="00837001" w:rsidRPr="003E373B">
              <w:rPr>
                <w:rFonts w:eastAsiaTheme="minorEastAsia"/>
                <w:szCs w:val="21"/>
              </w:rPr>
              <w:t>%</w:t>
            </w:r>
            <w:r w:rsidR="00D93B91" w:rsidRPr="003E373B">
              <w:rPr>
                <w:rFonts w:eastAsiaTheme="minorEastAsia"/>
                <w:szCs w:val="21"/>
              </w:rPr>
              <w:t>Bias)</w:t>
            </w:r>
          </w:p>
        </w:tc>
        <w:tc>
          <w:tcPr>
            <w:tcW w:w="2605" w:type="pct"/>
            <w:tcBorders>
              <w:right w:val="single" w:sz="4" w:space="0" w:color="auto"/>
            </w:tcBorders>
            <w:vAlign w:val="center"/>
          </w:tcPr>
          <w:p w14:paraId="0074931C" w14:textId="77777777" w:rsidR="00CD2EA4" w:rsidRPr="003E373B" w:rsidRDefault="00CD2EA4" w:rsidP="003E373B">
            <w:pPr>
              <w:tabs>
                <w:tab w:val="center" w:pos="4153"/>
                <w:tab w:val="right" w:pos="8306"/>
              </w:tabs>
              <w:adjustRightInd w:val="0"/>
              <w:snapToGrid w:val="0"/>
              <w:ind w:firstLineChars="200" w:firstLine="420"/>
              <w:rPr>
                <w:rFonts w:eastAsiaTheme="minorEastAsia"/>
                <w:szCs w:val="21"/>
              </w:rPr>
            </w:pPr>
            <w:r w:rsidRPr="003E373B">
              <w:rPr>
                <w:rFonts w:eastAsiaTheme="minorEastAsia"/>
                <w:szCs w:val="21"/>
              </w:rPr>
              <w:t>小数点后</w:t>
            </w:r>
            <w:r w:rsidRPr="003E373B">
              <w:rPr>
                <w:rFonts w:eastAsiaTheme="minorEastAsia"/>
                <w:szCs w:val="21"/>
              </w:rPr>
              <w:t>1</w:t>
            </w:r>
            <w:r w:rsidRPr="003E373B">
              <w:rPr>
                <w:rFonts w:eastAsiaTheme="minorEastAsia"/>
                <w:szCs w:val="21"/>
              </w:rPr>
              <w:t>位</w:t>
            </w:r>
          </w:p>
        </w:tc>
      </w:tr>
      <w:tr w:rsidR="00CD2EA4" w:rsidRPr="003E373B" w14:paraId="7F988A9E" w14:textId="77777777" w:rsidTr="003E373B">
        <w:trPr>
          <w:trHeight w:val="317"/>
          <w:jc w:val="center"/>
        </w:trPr>
        <w:tc>
          <w:tcPr>
            <w:tcW w:w="2395" w:type="pct"/>
            <w:tcBorders>
              <w:left w:val="single" w:sz="4" w:space="0" w:color="auto"/>
            </w:tcBorders>
            <w:vAlign w:val="center"/>
          </w:tcPr>
          <w:p w14:paraId="0AA5F5DF" w14:textId="77777777" w:rsidR="00CD2EA4" w:rsidRPr="003E373B" w:rsidRDefault="00CD2EA4" w:rsidP="003E373B">
            <w:pPr>
              <w:tabs>
                <w:tab w:val="center" w:pos="4153"/>
                <w:tab w:val="right" w:pos="8306"/>
              </w:tabs>
              <w:adjustRightInd w:val="0"/>
              <w:snapToGrid w:val="0"/>
              <w:ind w:firstLineChars="200" w:firstLine="420"/>
              <w:rPr>
                <w:rFonts w:eastAsiaTheme="minorEastAsia"/>
                <w:szCs w:val="21"/>
              </w:rPr>
            </w:pPr>
            <w:r w:rsidRPr="003E373B">
              <w:rPr>
                <w:rFonts w:eastAsiaTheme="minorEastAsia"/>
                <w:szCs w:val="21"/>
              </w:rPr>
              <w:t>浓度值</w:t>
            </w:r>
          </w:p>
        </w:tc>
        <w:tc>
          <w:tcPr>
            <w:tcW w:w="2605" w:type="pct"/>
            <w:tcBorders>
              <w:right w:val="single" w:sz="4" w:space="0" w:color="auto"/>
            </w:tcBorders>
            <w:vAlign w:val="center"/>
          </w:tcPr>
          <w:p w14:paraId="1BD61962" w14:textId="77777777" w:rsidR="00CD2EA4" w:rsidRPr="003E373B" w:rsidRDefault="00CD2EA4" w:rsidP="003E373B">
            <w:pPr>
              <w:tabs>
                <w:tab w:val="center" w:pos="4153"/>
                <w:tab w:val="right" w:pos="8306"/>
              </w:tabs>
              <w:adjustRightInd w:val="0"/>
              <w:snapToGrid w:val="0"/>
              <w:ind w:firstLineChars="200" w:firstLine="420"/>
              <w:rPr>
                <w:rFonts w:eastAsiaTheme="minorEastAsia"/>
                <w:szCs w:val="21"/>
              </w:rPr>
            </w:pPr>
            <w:r w:rsidRPr="003E373B">
              <w:rPr>
                <w:rFonts w:eastAsiaTheme="minorEastAsia"/>
                <w:szCs w:val="21"/>
              </w:rPr>
              <w:t>小数点后</w:t>
            </w:r>
            <w:r w:rsidRPr="003E373B">
              <w:rPr>
                <w:rFonts w:eastAsiaTheme="minorEastAsia"/>
                <w:szCs w:val="21"/>
              </w:rPr>
              <w:t>3</w:t>
            </w:r>
            <w:r w:rsidRPr="003E373B">
              <w:rPr>
                <w:rFonts w:eastAsiaTheme="minorEastAsia"/>
                <w:szCs w:val="21"/>
              </w:rPr>
              <w:t>位</w:t>
            </w:r>
          </w:p>
        </w:tc>
      </w:tr>
      <w:tr w:rsidR="00CD2EA4" w:rsidRPr="003E373B" w14:paraId="4ABC2E1C" w14:textId="77777777" w:rsidTr="003E373B">
        <w:trPr>
          <w:trHeight w:val="317"/>
          <w:jc w:val="center"/>
        </w:trPr>
        <w:tc>
          <w:tcPr>
            <w:tcW w:w="2395" w:type="pct"/>
            <w:tcBorders>
              <w:left w:val="single" w:sz="4" w:space="0" w:color="auto"/>
            </w:tcBorders>
            <w:vAlign w:val="center"/>
          </w:tcPr>
          <w:p w14:paraId="1A0AD8EF" w14:textId="77777777" w:rsidR="00CD2EA4" w:rsidRPr="003E373B" w:rsidRDefault="00CD2EA4" w:rsidP="003E373B">
            <w:pPr>
              <w:tabs>
                <w:tab w:val="center" w:pos="4153"/>
                <w:tab w:val="right" w:pos="8306"/>
              </w:tabs>
              <w:adjustRightInd w:val="0"/>
              <w:snapToGrid w:val="0"/>
              <w:ind w:firstLineChars="200" w:firstLine="420"/>
              <w:rPr>
                <w:rFonts w:eastAsiaTheme="minorEastAsia"/>
                <w:szCs w:val="21"/>
              </w:rPr>
            </w:pPr>
            <w:r w:rsidRPr="003E373B">
              <w:rPr>
                <w:rFonts w:eastAsiaTheme="minorEastAsia"/>
                <w:szCs w:val="21"/>
              </w:rPr>
              <w:t>峰面积比</w:t>
            </w:r>
          </w:p>
        </w:tc>
        <w:tc>
          <w:tcPr>
            <w:tcW w:w="2605" w:type="pct"/>
            <w:tcBorders>
              <w:right w:val="single" w:sz="4" w:space="0" w:color="auto"/>
            </w:tcBorders>
            <w:vAlign w:val="center"/>
          </w:tcPr>
          <w:p w14:paraId="2D30F88E" w14:textId="77777777" w:rsidR="00CD2EA4" w:rsidRPr="003E373B" w:rsidRDefault="00CD2EA4" w:rsidP="003E373B">
            <w:pPr>
              <w:tabs>
                <w:tab w:val="center" w:pos="4153"/>
                <w:tab w:val="right" w:pos="8306"/>
              </w:tabs>
              <w:adjustRightInd w:val="0"/>
              <w:snapToGrid w:val="0"/>
              <w:ind w:firstLineChars="200" w:firstLine="420"/>
              <w:rPr>
                <w:rFonts w:eastAsiaTheme="minorEastAsia"/>
                <w:szCs w:val="21"/>
              </w:rPr>
            </w:pPr>
            <w:r w:rsidRPr="003E373B">
              <w:rPr>
                <w:rFonts w:eastAsiaTheme="minorEastAsia"/>
                <w:szCs w:val="21"/>
              </w:rPr>
              <w:t>小数点后</w:t>
            </w:r>
            <w:r w:rsidRPr="003E373B">
              <w:rPr>
                <w:rFonts w:eastAsiaTheme="minorEastAsia"/>
                <w:szCs w:val="21"/>
              </w:rPr>
              <w:t>6</w:t>
            </w:r>
            <w:r w:rsidRPr="003E373B">
              <w:rPr>
                <w:rFonts w:eastAsiaTheme="minorEastAsia"/>
                <w:szCs w:val="21"/>
              </w:rPr>
              <w:t>位</w:t>
            </w:r>
          </w:p>
        </w:tc>
      </w:tr>
    </w:tbl>
    <w:p w14:paraId="67CDA6F7" w14:textId="3CE76747" w:rsidR="00571207" w:rsidRPr="00692F3E" w:rsidRDefault="001E13AC" w:rsidP="003E373B">
      <w:pPr>
        <w:pStyle w:val="affff5"/>
        <w:numPr>
          <w:ilvl w:val="0"/>
          <w:numId w:val="13"/>
        </w:numPr>
        <w:adjustRightInd w:val="0"/>
        <w:snapToGrid w:val="0"/>
        <w:spacing w:beforeLines="100" w:before="240" w:line="360" w:lineRule="auto"/>
        <w:ind w:left="567" w:firstLineChars="0" w:hanging="567"/>
        <w:outlineLvl w:val="0"/>
        <w:rPr>
          <w:rFonts w:ascii="Times New Roman" w:eastAsiaTheme="minorEastAsia" w:hAnsi="Times New Roman"/>
          <w:b/>
          <w:sz w:val="28"/>
          <w:szCs w:val="24"/>
        </w:rPr>
      </w:pPr>
      <w:bookmarkStart w:id="103" w:name="_Toc169616845"/>
      <w:bookmarkEnd w:id="92"/>
      <w:bookmarkEnd w:id="93"/>
      <w:bookmarkEnd w:id="99"/>
      <w:bookmarkEnd w:id="100"/>
      <w:bookmarkEnd w:id="101"/>
      <w:bookmarkEnd w:id="102"/>
      <w:commentRangeStart w:id="104"/>
      <w:proofErr w:type="spellStart"/>
      <w:r w:rsidRPr="00692F3E">
        <w:rPr>
          <w:rFonts w:ascii="Times New Roman" w:eastAsiaTheme="minorEastAsia" w:hAnsi="Times New Roman"/>
          <w:b/>
          <w:sz w:val="28"/>
          <w:szCs w:val="24"/>
        </w:rPr>
        <w:t>方法学验证结果</w:t>
      </w:r>
      <w:bookmarkEnd w:id="103"/>
      <w:commentRangeEnd w:id="104"/>
      <w:proofErr w:type="spellEnd"/>
      <w:r w:rsidR="007D629B">
        <w:rPr>
          <w:rStyle w:val="af5"/>
          <w:rFonts w:ascii="Times New Roman" w:eastAsia="Times New Roman" w:hAnsi="Times New Roman"/>
          <w:kern w:val="2"/>
          <w:lang w:eastAsia="zh-CN"/>
        </w:rPr>
        <w:commentReference w:id="104"/>
      </w:r>
    </w:p>
    <w:p w14:paraId="125B02F9" w14:textId="18393294" w:rsidR="00447223" w:rsidRPr="00356A89" w:rsidRDefault="00DE6235" w:rsidP="00356A89">
      <w:pPr>
        <w:adjustRightInd w:val="0"/>
        <w:snapToGrid w:val="0"/>
        <w:spacing w:line="360" w:lineRule="auto"/>
        <w:ind w:firstLineChars="200" w:firstLine="480"/>
        <w:rPr>
          <w:rFonts w:eastAsiaTheme="minorEastAsia"/>
          <w:sz w:val="24"/>
        </w:rPr>
      </w:pPr>
      <w:r w:rsidRPr="00692F3E">
        <w:rPr>
          <w:rFonts w:eastAsiaTheme="minorEastAsia"/>
          <w:sz w:val="24"/>
        </w:rPr>
        <w:t>本验证考察项目</w:t>
      </w:r>
      <w:proofErr w:type="gramStart"/>
      <w:r w:rsidRPr="00692F3E">
        <w:rPr>
          <w:rFonts w:eastAsiaTheme="minorEastAsia"/>
          <w:sz w:val="24"/>
        </w:rPr>
        <w:t>各分析批</w:t>
      </w:r>
      <w:proofErr w:type="gramEnd"/>
      <w:r w:rsidRPr="00692F3E">
        <w:rPr>
          <w:rFonts w:eastAsiaTheme="minorEastAsia"/>
          <w:sz w:val="24"/>
        </w:rPr>
        <w:t>测定情况，见</w:t>
      </w:r>
      <w:r w:rsidR="00000000">
        <w:fldChar w:fldCharType="begin"/>
      </w:r>
      <w:r w:rsidR="00000000">
        <w:instrText>HYPERLINK \l "</w:instrText>
      </w:r>
      <w:r w:rsidR="00000000">
        <w:instrText>表</w:instrText>
      </w:r>
      <w:r w:rsidR="00000000">
        <w:instrText>1"</w:instrText>
      </w:r>
      <w:r w:rsidR="00000000">
        <w:fldChar w:fldCharType="separate"/>
      </w:r>
      <w:r w:rsidR="001142C7" w:rsidRPr="00692F3E">
        <w:rPr>
          <w:rStyle w:val="af2"/>
          <w:rFonts w:eastAsiaTheme="minorEastAsia"/>
          <w:sz w:val="24"/>
        </w:rPr>
        <w:t>表</w:t>
      </w:r>
      <w:r w:rsidR="001142C7" w:rsidRPr="00692F3E">
        <w:rPr>
          <w:rStyle w:val="af2"/>
          <w:rFonts w:eastAsiaTheme="minorEastAsia"/>
          <w:sz w:val="24"/>
        </w:rPr>
        <w:t>1</w:t>
      </w:r>
      <w:r w:rsidR="00000000">
        <w:rPr>
          <w:rStyle w:val="af2"/>
          <w:rFonts w:eastAsiaTheme="minorEastAsia"/>
          <w:sz w:val="24"/>
        </w:rPr>
        <w:fldChar w:fldCharType="end"/>
      </w:r>
      <w:r w:rsidRPr="00692F3E">
        <w:rPr>
          <w:rFonts w:eastAsiaTheme="minorEastAsia"/>
          <w:sz w:val="24"/>
        </w:rPr>
        <w:t>。</w:t>
      </w:r>
      <w:bookmarkStart w:id="105" w:name="_Hlk146034325"/>
      <w:proofErr w:type="gramStart"/>
      <w:r w:rsidR="000D264E" w:rsidRPr="008A07AC">
        <w:rPr>
          <w:rFonts w:eastAsiaTheme="minorEastAsia" w:hint="eastAsia"/>
          <w:color w:val="F79646" w:themeColor="accent6"/>
          <w:sz w:val="24"/>
        </w:rPr>
        <w:t>除分析批</w:t>
      </w:r>
      <w:proofErr w:type="gramEnd"/>
      <w:r w:rsidR="000D264E" w:rsidRPr="008A07AC">
        <w:rPr>
          <w:rFonts w:eastAsiaTheme="minorEastAsia" w:hint="eastAsia"/>
          <w:color w:val="F79646" w:themeColor="accent6"/>
          <w:sz w:val="24"/>
        </w:rPr>
        <w:t>2</w:t>
      </w:r>
      <w:proofErr w:type="gramStart"/>
      <w:r w:rsidR="000D264E" w:rsidRPr="008A07AC">
        <w:rPr>
          <w:rFonts w:eastAsiaTheme="minorEastAsia" w:hint="eastAsia"/>
          <w:color w:val="F79646" w:themeColor="accent6"/>
          <w:sz w:val="24"/>
        </w:rPr>
        <w:t>由于标曲不</w:t>
      </w:r>
      <w:proofErr w:type="gramEnd"/>
      <w:r w:rsidR="000D264E" w:rsidRPr="008A07AC">
        <w:rPr>
          <w:rFonts w:eastAsiaTheme="minorEastAsia" w:hint="eastAsia"/>
          <w:color w:val="F79646" w:themeColor="accent6"/>
          <w:sz w:val="24"/>
        </w:rPr>
        <w:t>符合接受标准而失败以外，其余</w:t>
      </w:r>
      <w:proofErr w:type="gramStart"/>
      <w:r w:rsidR="000D264E" w:rsidRPr="008A07AC">
        <w:rPr>
          <w:rFonts w:eastAsiaTheme="minorEastAsia" w:hint="eastAsia"/>
          <w:color w:val="F79646" w:themeColor="accent6"/>
          <w:sz w:val="24"/>
        </w:rPr>
        <w:t>分析批均符合</w:t>
      </w:r>
      <w:proofErr w:type="gramEnd"/>
      <w:r w:rsidR="000D264E" w:rsidRPr="008A07AC">
        <w:rPr>
          <w:rFonts w:eastAsiaTheme="minorEastAsia" w:hint="eastAsia"/>
          <w:color w:val="F79646" w:themeColor="accent6"/>
          <w:sz w:val="24"/>
        </w:rPr>
        <w:t>接受标准。</w:t>
      </w:r>
      <w:r w:rsidR="000C3C07" w:rsidRPr="007B6BE2">
        <w:rPr>
          <w:rFonts w:hint="eastAsia"/>
          <w:sz w:val="24"/>
          <w:szCs w:val="24"/>
        </w:rPr>
        <w:t>分析</w:t>
      </w:r>
      <w:proofErr w:type="gramStart"/>
      <w:r w:rsidR="000C3C07" w:rsidRPr="007B6BE2">
        <w:rPr>
          <w:rFonts w:hint="eastAsia"/>
          <w:sz w:val="24"/>
          <w:szCs w:val="24"/>
        </w:rPr>
        <w:t>批接受</w:t>
      </w:r>
      <w:proofErr w:type="gramEnd"/>
      <w:r w:rsidR="000C3C07" w:rsidRPr="007B6BE2">
        <w:rPr>
          <w:rFonts w:hint="eastAsia"/>
          <w:sz w:val="24"/>
          <w:szCs w:val="24"/>
        </w:rPr>
        <w:t>标准</w:t>
      </w:r>
      <w:r w:rsidR="000C3C07" w:rsidRPr="0028607A">
        <w:rPr>
          <w:sz w:val="24"/>
          <w:szCs w:val="24"/>
        </w:rPr>
        <w:t>详见</w:t>
      </w:r>
      <w:hyperlink w:anchor="附录II" w:history="1">
        <w:r w:rsidR="000C3C07" w:rsidRPr="0028607A">
          <w:rPr>
            <w:rStyle w:val="af2"/>
            <w:sz w:val="24"/>
            <w:szCs w:val="24"/>
          </w:rPr>
          <w:t>附录</w:t>
        </w:r>
        <w:r w:rsidR="000C3C07" w:rsidRPr="0028607A">
          <w:rPr>
            <w:rStyle w:val="af2"/>
            <w:sz w:val="24"/>
            <w:szCs w:val="24"/>
          </w:rPr>
          <w:t>II</w:t>
        </w:r>
      </w:hyperlink>
      <w:r w:rsidR="000C3C07" w:rsidRPr="0028607A">
        <w:rPr>
          <w:sz w:val="24"/>
          <w:szCs w:val="24"/>
        </w:rPr>
        <w:t>。</w:t>
      </w:r>
      <w:bookmarkEnd w:id="105"/>
    </w:p>
    <w:p w14:paraId="488DB40B" w14:textId="5CD79D9E" w:rsidR="00571207" w:rsidRPr="00692F3E" w:rsidRDefault="00571207" w:rsidP="00356A89">
      <w:pPr>
        <w:pStyle w:val="21"/>
        <w:numPr>
          <w:ilvl w:val="1"/>
          <w:numId w:val="13"/>
        </w:numPr>
        <w:snapToGrid w:val="0"/>
        <w:spacing w:beforeLines="100" w:before="240" w:after="0"/>
        <w:ind w:left="0" w:firstLine="0"/>
        <w:rPr>
          <w:rFonts w:ascii="Times New Roman" w:eastAsiaTheme="minorEastAsia" w:hAnsi="Times New Roman"/>
        </w:rPr>
      </w:pPr>
      <w:bookmarkStart w:id="106" w:name="_Toc50481006"/>
      <w:bookmarkStart w:id="107" w:name="_Toc50481118"/>
      <w:bookmarkStart w:id="108" w:name="_Toc50481417"/>
      <w:bookmarkStart w:id="109" w:name="_Toc50482288"/>
      <w:bookmarkStart w:id="110" w:name="_Toc50564315"/>
      <w:bookmarkStart w:id="111" w:name="_Toc50482293"/>
      <w:bookmarkStart w:id="112" w:name="_Toc50564320"/>
      <w:bookmarkStart w:id="113" w:name="_Toc497818213"/>
      <w:bookmarkStart w:id="114" w:name="_Toc169616846"/>
      <w:bookmarkEnd w:id="106"/>
      <w:bookmarkEnd w:id="107"/>
      <w:bookmarkEnd w:id="108"/>
      <w:bookmarkEnd w:id="109"/>
      <w:bookmarkEnd w:id="110"/>
      <w:bookmarkEnd w:id="111"/>
      <w:bookmarkEnd w:id="112"/>
      <w:r w:rsidRPr="00692F3E">
        <w:rPr>
          <w:rFonts w:ascii="Times New Roman" w:eastAsiaTheme="minorEastAsia" w:hAnsi="Times New Roman"/>
        </w:rPr>
        <w:t>系统适用性</w:t>
      </w:r>
      <w:bookmarkEnd w:id="113"/>
      <w:bookmarkEnd w:id="114"/>
    </w:p>
    <w:p w14:paraId="5658F49E" w14:textId="5D3EE83B" w:rsidR="005A3954" w:rsidRPr="00692F3E" w:rsidRDefault="00663F44" w:rsidP="00356A89">
      <w:pPr>
        <w:adjustRightInd w:val="0"/>
        <w:snapToGrid w:val="0"/>
        <w:spacing w:line="360" w:lineRule="auto"/>
        <w:ind w:firstLineChars="200" w:firstLine="480"/>
        <w:rPr>
          <w:rFonts w:eastAsiaTheme="minorEastAsia"/>
          <w:sz w:val="24"/>
        </w:rPr>
      </w:pPr>
      <w:r w:rsidRPr="00692F3E">
        <w:rPr>
          <w:rFonts w:eastAsiaTheme="minorEastAsia"/>
          <w:sz w:val="24"/>
        </w:rPr>
        <w:t>系统适用性</w:t>
      </w:r>
      <w:r w:rsidR="00230680" w:rsidRPr="00692F3E">
        <w:rPr>
          <w:rFonts w:eastAsiaTheme="minorEastAsia"/>
          <w:sz w:val="24"/>
        </w:rPr>
        <w:t>按</w:t>
      </w:r>
      <w:r w:rsidR="00A253BF" w:rsidRPr="00692F3E">
        <w:rPr>
          <w:rFonts w:eastAsiaTheme="minorEastAsia"/>
          <w:sz w:val="24"/>
        </w:rPr>
        <w:t>验证方案</w:t>
      </w:r>
      <w:r w:rsidR="00D84BCC" w:rsidRPr="00692F3E">
        <w:rPr>
          <w:rFonts w:eastAsiaTheme="minorEastAsia"/>
          <w:sz w:val="24"/>
        </w:rPr>
        <w:t>考察</w:t>
      </w:r>
      <w:r w:rsidR="00230680" w:rsidRPr="00692F3E">
        <w:rPr>
          <w:rFonts w:eastAsiaTheme="minorEastAsia"/>
          <w:sz w:val="24"/>
        </w:rPr>
        <w:t>，测定结果见</w:t>
      </w:r>
      <w:hyperlink w:anchor="表2" w:history="1">
        <w:r w:rsidR="001142C7" w:rsidRPr="00692F3E">
          <w:rPr>
            <w:rStyle w:val="af2"/>
            <w:rFonts w:eastAsiaTheme="minorEastAsia"/>
            <w:sz w:val="24"/>
          </w:rPr>
          <w:t>表</w:t>
        </w:r>
        <w:r w:rsidR="001142C7" w:rsidRPr="00692F3E">
          <w:rPr>
            <w:rStyle w:val="af2"/>
            <w:rFonts w:eastAsiaTheme="minorEastAsia"/>
            <w:sz w:val="24"/>
          </w:rPr>
          <w:t>2</w:t>
        </w:r>
      </w:hyperlink>
      <w:r w:rsidR="00230680" w:rsidRPr="00692F3E">
        <w:rPr>
          <w:rFonts w:eastAsiaTheme="minorEastAsia"/>
          <w:sz w:val="24"/>
        </w:rPr>
        <w:t>，</w:t>
      </w:r>
      <w:r w:rsidR="00230680" w:rsidRPr="008A07AC">
        <w:rPr>
          <w:rFonts w:eastAsiaTheme="minorEastAsia"/>
          <w:color w:val="F79646" w:themeColor="accent6"/>
          <w:sz w:val="24"/>
        </w:rPr>
        <w:t>所有结果均符合接受标准，表明进样时检测仪器均处于正常运转状态。</w:t>
      </w:r>
    </w:p>
    <w:p w14:paraId="09F84E95" w14:textId="47BFB406" w:rsidR="002920C4" w:rsidRPr="00692F3E" w:rsidRDefault="002920C4" w:rsidP="00356A89">
      <w:pPr>
        <w:pStyle w:val="21"/>
        <w:numPr>
          <w:ilvl w:val="1"/>
          <w:numId w:val="13"/>
        </w:numPr>
        <w:snapToGrid w:val="0"/>
        <w:spacing w:beforeLines="100" w:before="240" w:after="0"/>
        <w:ind w:left="0" w:firstLine="0"/>
        <w:rPr>
          <w:rFonts w:ascii="Times New Roman" w:eastAsiaTheme="minorEastAsia" w:hAnsi="Times New Roman"/>
        </w:rPr>
      </w:pPr>
      <w:bookmarkStart w:id="115" w:name="_Toc169616847"/>
      <w:r w:rsidRPr="00692F3E">
        <w:rPr>
          <w:rFonts w:ascii="Times New Roman" w:eastAsiaTheme="minorEastAsia" w:hAnsi="Times New Roman"/>
        </w:rPr>
        <w:t>残留</w:t>
      </w:r>
      <w:bookmarkEnd w:id="115"/>
    </w:p>
    <w:p w14:paraId="15EB5B0F" w14:textId="03C381AB" w:rsidR="002920C4" w:rsidRPr="008A07AC" w:rsidRDefault="00663F44" w:rsidP="00DA2970">
      <w:pPr>
        <w:adjustRightInd w:val="0"/>
        <w:snapToGrid w:val="0"/>
        <w:spacing w:line="360" w:lineRule="auto"/>
        <w:ind w:right="26" w:firstLine="540"/>
        <w:rPr>
          <w:rFonts w:eastAsiaTheme="minorEastAsia"/>
          <w:color w:val="F79646" w:themeColor="accent6"/>
          <w:sz w:val="24"/>
          <w:szCs w:val="21"/>
        </w:rPr>
      </w:pPr>
      <w:r w:rsidRPr="00692F3E">
        <w:rPr>
          <w:rFonts w:eastAsiaTheme="minorEastAsia"/>
          <w:bCs/>
          <w:sz w:val="24"/>
          <w:szCs w:val="24"/>
        </w:rPr>
        <w:t>残留</w:t>
      </w:r>
      <w:r w:rsidR="002920C4" w:rsidRPr="00692F3E">
        <w:rPr>
          <w:rFonts w:eastAsiaTheme="minorEastAsia"/>
          <w:bCs/>
          <w:sz w:val="24"/>
          <w:szCs w:val="24"/>
        </w:rPr>
        <w:t>按</w:t>
      </w:r>
      <w:r w:rsidR="00A253BF" w:rsidRPr="00692F3E">
        <w:rPr>
          <w:rFonts w:eastAsiaTheme="minorEastAsia"/>
          <w:sz w:val="24"/>
        </w:rPr>
        <w:t>验证方案</w:t>
      </w:r>
      <w:r w:rsidR="002920C4" w:rsidRPr="00692F3E">
        <w:rPr>
          <w:rFonts w:eastAsiaTheme="minorEastAsia"/>
          <w:bCs/>
          <w:sz w:val="24"/>
          <w:szCs w:val="24"/>
        </w:rPr>
        <w:t>测定，</w:t>
      </w:r>
      <w:r w:rsidR="002920C4" w:rsidRPr="00692F3E">
        <w:rPr>
          <w:rFonts w:eastAsiaTheme="minorEastAsia"/>
          <w:color w:val="000000"/>
          <w:sz w:val="24"/>
          <w:szCs w:val="24"/>
        </w:rPr>
        <w:t>结果见</w:t>
      </w:r>
      <w:hyperlink w:anchor="表3" w:history="1">
        <w:r w:rsidR="001142C7" w:rsidRPr="00692F3E">
          <w:rPr>
            <w:rStyle w:val="af2"/>
            <w:rFonts w:eastAsiaTheme="minorEastAsia"/>
            <w:sz w:val="24"/>
            <w:szCs w:val="24"/>
          </w:rPr>
          <w:t>表</w:t>
        </w:r>
        <w:r w:rsidR="001142C7" w:rsidRPr="00692F3E">
          <w:rPr>
            <w:rStyle w:val="af2"/>
            <w:rFonts w:eastAsiaTheme="minorEastAsia"/>
            <w:sz w:val="24"/>
            <w:szCs w:val="24"/>
          </w:rPr>
          <w:t>3</w:t>
        </w:r>
      </w:hyperlink>
      <w:r w:rsidR="002920C4" w:rsidRPr="00692F3E">
        <w:rPr>
          <w:rFonts w:eastAsiaTheme="minorEastAsia"/>
          <w:color w:val="000000"/>
          <w:sz w:val="24"/>
          <w:szCs w:val="24"/>
        </w:rPr>
        <w:t>。</w:t>
      </w:r>
      <w:proofErr w:type="gramStart"/>
      <w:r w:rsidR="003E373B" w:rsidRPr="008A07AC">
        <w:rPr>
          <w:rFonts w:eastAsiaTheme="minorEastAsia" w:hint="eastAsia"/>
          <w:color w:val="F79646" w:themeColor="accent6"/>
          <w:sz w:val="24"/>
          <w:szCs w:val="24"/>
        </w:rPr>
        <w:t>除分析批</w:t>
      </w:r>
      <w:proofErr w:type="gramEnd"/>
      <w:r w:rsidR="003E373B" w:rsidRPr="008A07AC">
        <w:rPr>
          <w:rFonts w:eastAsiaTheme="minorEastAsia" w:hint="eastAsia"/>
          <w:color w:val="F79646" w:themeColor="accent6"/>
          <w:sz w:val="24"/>
          <w:szCs w:val="24"/>
        </w:rPr>
        <w:t>1</w:t>
      </w:r>
      <w:r w:rsidR="003E373B" w:rsidRPr="008A07AC">
        <w:rPr>
          <w:rFonts w:eastAsiaTheme="minorEastAsia" w:hint="eastAsia"/>
          <w:color w:val="F79646" w:themeColor="accent6"/>
          <w:sz w:val="24"/>
          <w:szCs w:val="24"/>
        </w:rPr>
        <w:t>和</w:t>
      </w:r>
      <w:r w:rsidR="003E373B" w:rsidRPr="008A07AC">
        <w:rPr>
          <w:rFonts w:eastAsiaTheme="minorEastAsia" w:hint="eastAsia"/>
          <w:color w:val="F79646" w:themeColor="accent6"/>
          <w:sz w:val="24"/>
          <w:szCs w:val="24"/>
        </w:rPr>
        <w:t>4</w:t>
      </w:r>
      <w:r w:rsidR="003E373B" w:rsidRPr="008A07AC">
        <w:rPr>
          <w:rFonts w:eastAsiaTheme="minorEastAsia" w:hint="eastAsia"/>
          <w:color w:val="F79646" w:themeColor="accent6"/>
          <w:sz w:val="24"/>
          <w:szCs w:val="24"/>
        </w:rPr>
        <w:t>以外，其余分析</w:t>
      </w:r>
      <w:proofErr w:type="gramStart"/>
      <w:r w:rsidR="003E373B" w:rsidRPr="008A07AC">
        <w:rPr>
          <w:rFonts w:eastAsiaTheme="minorEastAsia" w:hint="eastAsia"/>
          <w:color w:val="F79646" w:themeColor="accent6"/>
          <w:sz w:val="24"/>
          <w:szCs w:val="24"/>
        </w:rPr>
        <w:t>批结果</w:t>
      </w:r>
      <w:proofErr w:type="gramEnd"/>
      <w:r w:rsidR="00EB6D35" w:rsidRPr="008A07AC">
        <w:rPr>
          <w:rFonts w:eastAsiaTheme="minorEastAsia"/>
          <w:color w:val="F79646" w:themeColor="accent6"/>
          <w:sz w:val="24"/>
          <w:szCs w:val="24"/>
        </w:rPr>
        <w:t>均</w:t>
      </w:r>
      <w:r w:rsidR="002920C4" w:rsidRPr="008A07AC">
        <w:rPr>
          <w:rFonts w:eastAsiaTheme="minorEastAsia"/>
          <w:color w:val="F79646" w:themeColor="accent6"/>
          <w:sz w:val="24"/>
          <w:szCs w:val="24"/>
        </w:rPr>
        <w:t>符合接受标准</w:t>
      </w:r>
      <w:r w:rsidR="002920C4" w:rsidRPr="008A07AC">
        <w:rPr>
          <w:rFonts w:eastAsiaTheme="minorEastAsia"/>
          <w:color w:val="F79646" w:themeColor="accent6"/>
          <w:sz w:val="24"/>
          <w:szCs w:val="21"/>
        </w:rPr>
        <w:t>。</w:t>
      </w:r>
    </w:p>
    <w:p w14:paraId="01111962" w14:textId="40063E71" w:rsidR="00902EAF" w:rsidRPr="00356A89" w:rsidRDefault="005F2314" w:rsidP="00356A89">
      <w:pPr>
        <w:adjustRightInd w:val="0"/>
        <w:snapToGrid w:val="0"/>
        <w:spacing w:line="360" w:lineRule="auto"/>
        <w:ind w:firstLineChars="200" w:firstLine="480"/>
        <w:rPr>
          <w:color w:val="000000" w:themeColor="text1"/>
          <w:sz w:val="24"/>
        </w:rPr>
      </w:pPr>
      <w:r w:rsidRPr="008A07AC">
        <w:rPr>
          <w:color w:val="F79646" w:themeColor="accent6"/>
          <w:sz w:val="24"/>
          <w:szCs w:val="24"/>
        </w:rPr>
        <w:t>分析批</w:t>
      </w:r>
      <w:r w:rsidR="003E373B" w:rsidRPr="008A07AC">
        <w:rPr>
          <w:rFonts w:eastAsiaTheme="minorEastAsia" w:hint="eastAsia"/>
          <w:color w:val="F79646" w:themeColor="accent6"/>
          <w:sz w:val="24"/>
          <w:szCs w:val="24"/>
        </w:rPr>
        <w:t>1</w:t>
      </w:r>
      <w:r w:rsidR="003E373B" w:rsidRPr="008A07AC">
        <w:rPr>
          <w:rFonts w:eastAsiaTheme="minorEastAsia" w:hint="eastAsia"/>
          <w:color w:val="F79646" w:themeColor="accent6"/>
          <w:sz w:val="24"/>
          <w:szCs w:val="24"/>
        </w:rPr>
        <w:t>和</w:t>
      </w:r>
      <w:r w:rsidR="003E373B" w:rsidRPr="008A07AC">
        <w:rPr>
          <w:rFonts w:eastAsiaTheme="minorEastAsia" w:hint="eastAsia"/>
          <w:color w:val="F79646" w:themeColor="accent6"/>
          <w:sz w:val="24"/>
          <w:szCs w:val="24"/>
        </w:rPr>
        <w:t>4</w:t>
      </w:r>
      <w:r w:rsidRPr="008A07AC">
        <w:rPr>
          <w:color w:val="F79646" w:themeColor="accent6"/>
          <w:sz w:val="24"/>
          <w:szCs w:val="24"/>
        </w:rPr>
        <w:t>的</w:t>
      </w:r>
      <w:r w:rsidR="003E373B" w:rsidRPr="008A07AC">
        <w:rPr>
          <w:rFonts w:hint="eastAsia"/>
          <w:color w:val="F79646" w:themeColor="accent6"/>
          <w:sz w:val="24"/>
          <w:szCs w:val="24"/>
        </w:rPr>
        <w:t>待测物</w:t>
      </w:r>
      <w:r w:rsidRPr="008A07AC">
        <w:rPr>
          <w:color w:val="F79646" w:themeColor="accent6"/>
          <w:sz w:val="24"/>
          <w:szCs w:val="24"/>
        </w:rPr>
        <w:t>残留</w:t>
      </w:r>
      <w:r w:rsidR="003E373B" w:rsidRPr="008A07AC">
        <w:rPr>
          <w:rFonts w:hint="eastAsia"/>
          <w:color w:val="F79646" w:themeColor="accent6"/>
          <w:sz w:val="24"/>
          <w:szCs w:val="24"/>
        </w:rPr>
        <w:t>不符合接受标准</w:t>
      </w:r>
      <w:r w:rsidRPr="008A07AC">
        <w:rPr>
          <w:color w:val="F79646" w:themeColor="accent6"/>
          <w:sz w:val="24"/>
          <w:szCs w:val="24"/>
        </w:rPr>
        <w:t>，</w:t>
      </w:r>
      <w:r w:rsidR="00D11D0F" w:rsidRPr="008A07AC">
        <w:rPr>
          <w:color w:val="F79646" w:themeColor="accent6"/>
          <w:sz w:val="24"/>
          <w:szCs w:val="24"/>
        </w:rPr>
        <w:t>根据验证方案对分析批中每一个样品受到上一个样品残留的影响进行评价。</w:t>
      </w:r>
      <w:r w:rsidR="00D11D0F" w:rsidRPr="008A07AC">
        <w:rPr>
          <w:color w:val="F79646" w:themeColor="accent6"/>
          <w:sz w:val="24"/>
        </w:rPr>
        <w:t>经残留评估，分析批</w:t>
      </w:r>
      <w:r w:rsidR="003E373B" w:rsidRPr="008A07AC">
        <w:rPr>
          <w:rFonts w:eastAsiaTheme="minorEastAsia" w:hint="eastAsia"/>
          <w:color w:val="F79646" w:themeColor="accent6"/>
          <w:sz w:val="24"/>
          <w:szCs w:val="24"/>
        </w:rPr>
        <w:t>1</w:t>
      </w:r>
      <w:r w:rsidR="003E373B" w:rsidRPr="008A07AC">
        <w:rPr>
          <w:rFonts w:eastAsiaTheme="minorEastAsia" w:hint="eastAsia"/>
          <w:color w:val="F79646" w:themeColor="accent6"/>
          <w:sz w:val="24"/>
          <w:szCs w:val="24"/>
        </w:rPr>
        <w:t>和</w:t>
      </w:r>
      <w:r w:rsidR="003E373B" w:rsidRPr="008A07AC">
        <w:rPr>
          <w:rFonts w:eastAsiaTheme="minorEastAsia" w:hint="eastAsia"/>
          <w:color w:val="F79646" w:themeColor="accent6"/>
          <w:sz w:val="24"/>
          <w:szCs w:val="24"/>
        </w:rPr>
        <w:t>4</w:t>
      </w:r>
      <w:r w:rsidR="00D11D0F" w:rsidRPr="008A07AC">
        <w:rPr>
          <w:color w:val="F79646" w:themeColor="accent6"/>
          <w:sz w:val="24"/>
        </w:rPr>
        <w:t>中无样品受残留影响。</w:t>
      </w:r>
    </w:p>
    <w:p w14:paraId="08076A4B" w14:textId="6D14A884" w:rsidR="00571207" w:rsidRPr="00692F3E" w:rsidRDefault="00EA58B1" w:rsidP="00356A89">
      <w:pPr>
        <w:pStyle w:val="21"/>
        <w:numPr>
          <w:ilvl w:val="1"/>
          <w:numId w:val="13"/>
        </w:numPr>
        <w:snapToGrid w:val="0"/>
        <w:spacing w:beforeLines="100" w:before="240" w:after="0"/>
        <w:ind w:left="0" w:firstLine="0"/>
        <w:rPr>
          <w:rFonts w:ascii="Times New Roman" w:eastAsiaTheme="minorEastAsia" w:hAnsi="Times New Roman"/>
        </w:rPr>
      </w:pPr>
      <w:bookmarkStart w:id="116" w:name="_Toc497818214"/>
      <w:bookmarkStart w:id="117" w:name="_Toc169616848"/>
      <w:r w:rsidRPr="00692F3E">
        <w:rPr>
          <w:rFonts w:ascii="Times New Roman" w:eastAsiaTheme="minorEastAsia" w:hAnsi="Times New Roman"/>
        </w:rPr>
        <w:t>选择性</w:t>
      </w:r>
      <w:bookmarkEnd w:id="116"/>
      <w:bookmarkEnd w:id="117"/>
    </w:p>
    <w:p w14:paraId="5F7DCAD4" w14:textId="208FD169" w:rsidR="000F467D" w:rsidRPr="00356A89" w:rsidRDefault="00663F44" w:rsidP="00356A89">
      <w:pPr>
        <w:adjustRightInd w:val="0"/>
        <w:snapToGrid w:val="0"/>
        <w:spacing w:line="360" w:lineRule="auto"/>
        <w:ind w:firstLineChars="200" w:firstLine="480"/>
        <w:rPr>
          <w:rFonts w:eastAsiaTheme="minorEastAsia"/>
          <w:color w:val="FF0000"/>
          <w:sz w:val="24"/>
        </w:rPr>
      </w:pPr>
      <w:r w:rsidRPr="00692F3E">
        <w:rPr>
          <w:rFonts w:eastAsiaTheme="minorEastAsia"/>
          <w:sz w:val="24"/>
        </w:rPr>
        <w:t>选择性</w:t>
      </w:r>
      <w:r w:rsidR="004F4A27" w:rsidRPr="00692F3E">
        <w:rPr>
          <w:rFonts w:eastAsiaTheme="minorEastAsia"/>
          <w:sz w:val="24"/>
        </w:rPr>
        <w:t>按</w:t>
      </w:r>
      <w:r w:rsidR="00A253BF" w:rsidRPr="00692F3E">
        <w:rPr>
          <w:rFonts w:eastAsiaTheme="minorEastAsia"/>
          <w:sz w:val="24"/>
        </w:rPr>
        <w:t>验证方案</w:t>
      </w:r>
      <w:r w:rsidR="00F91BFA" w:rsidRPr="00692F3E">
        <w:rPr>
          <w:rFonts w:eastAsiaTheme="minorEastAsia"/>
          <w:sz w:val="24"/>
        </w:rPr>
        <w:t>考察</w:t>
      </w:r>
      <w:r w:rsidR="004F4A27" w:rsidRPr="00692F3E">
        <w:rPr>
          <w:rFonts w:eastAsiaTheme="minorEastAsia"/>
          <w:sz w:val="24"/>
        </w:rPr>
        <w:t>，</w:t>
      </w:r>
      <w:r w:rsidR="002920C4" w:rsidRPr="00692F3E">
        <w:rPr>
          <w:rFonts w:eastAsiaTheme="minorEastAsia"/>
          <w:color w:val="000000"/>
          <w:sz w:val="24"/>
          <w:szCs w:val="24"/>
        </w:rPr>
        <w:t>代表色谱图见</w:t>
      </w:r>
      <w:r w:rsidR="00486991" w:rsidRPr="00692F3E">
        <w:rPr>
          <w:rFonts w:eastAsiaTheme="minorEastAsia"/>
          <w:color w:val="000000"/>
          <w:sz w:val="24"/>
          <w:szCs w:val="24"/>
        </w:rPr>
        <w:t>附图</w:t>
      </w:r>
      <w:r w:rsidR="002920C4" w:rsidRPr="00692F3E">
        <w:rPr>
          <w:rFonts w:eastAsiaTheme="minorEastAsia"/>
          <w:color w:val="000000"/>
          <w:sz w:val="24"/>
          <w:szCs w:val="24"/>
        </w:rPr>
        <w:t>（空白基质色谱图见</w:t>
      </w:r>
      <w:r w:rsidR="00000000">
        <w:fldChar w:fldCharType="begin"/>
      </w:r>
      <w:r w:rsidR="00000000">
        <w:instrText>HYPERLINK \l "</w:instrText>
      </w:r>
      <w:r w:rsidR="00000000">
        <w:instrText>图</w:instrText>
      </w:r>
      <w:r w:rsidR="00000000">
        <w:instrText>1"</w:instrText>
      </w:r>
      <w:r w:rsidR="00000000">
        <w:fldChar w:fldCharType="separate"/>
      </w:r>
      <w:r w:rsidR="001142C7" w:rsidRPr="00692F3E">
        <w:rPr>
          <w:rStyle w:val="af2"/>
          <w:rFonts w:eastAsiaTheme="minorEastAsia"/>
          <w:sz w:val="24"/>
          <w:szCs w:val="24"/>
        </w:rPr>
        <w:t>图</w:t>
      </w:r>
      <w:r w:rsidR="001142C7" w:rsidRPr="00692F3E">
        <w:rPr>
          <w:rStyle w:val="af2"/>
          <w:rFonts w:eastAsiaTheme="minorEastAsia"/>
          <w:sz w:val="24"/>
          <w:szCs w:val="24"/>
        </w:rPr>
        <w:t>1</w:t>
      </w:r>
      <w:r w:rsidR="00000000">
        <w:rPr>
          <w:rStyle w:val="af2"/>
          <w:rFonts w:eastAsiaTheme="minorEastAsia"/>
          <w:sz w:val="24"/>
          <w:szCs w:val="24"/>
        </w:rPr>
        <w:fldChar w:fldCharType="end"/>
      </w:r>
      <w:r w:rsidR="002920C4" w:rsidRPr="00692F3E">
        <w:rPr>
          <w:rFonts w:eastAsiaTheme="minorEastAsia"/>
          <w:color w:val="000000"/>
          <w:sz w:val="24"/>
          <w:szCs w:val="24"/>
        </w:rPr>
        <w:t>），测定结果见</w:t>
      </w:r>
      <w:r w:rsidR="00000000">
        <w:fldChar w:fldCharType="begin"/>
      </w:r>
      <w:r w:rsidR="00000000">
        <w:instrText>HYPERLINK \l "</w:instrText>
      </w:r>
      <w:r w:rsidR="00000000">
        <w:instrText>表</w:instrText>
      </w:r>
      <w:r w:rsidR="00000000">
        <w:instrText>4"</w:instrText>
      </w:r>
      <w:r w:rsidR="00000000">
        <w:fldChar w:fldCharType="separate"/>
      </w:r>
      <w:r w:rsidR="001142C7" w:rsidRPr="00692F3E">
        <w:rPr>
          <w:rStyle w:val="af2"/>
          <w:rFonts w:eastAsiaTheme="minorEastAsia"/>
          <w:sz w:val="24"/>
          <w:szCs w:val="24"/>
        </w:rPr>
        <w:t>表</w:t>
      </w:r>
      <w:r w:rsidR="001142C7" w:rsidRPr="00692F3E">
        <w:rPr>
          <w:rStyle w:val="af2"/>
          <w:rFonts w:eastAsiaTheme="minorEastAsia"/>
          <w:sz w:val="24"/>
          <w:szCs w:val="24"/>
        </w:rPr>
        <w:t>4</w:t>
      </w:r>
      <w:r w:rsidR="00000000">
        <w:rPr>
          <w:rStyle w:val="af2"/>
          <w:rFonts w:eastAsiaTheme="minorEastAsia"/>
          <w:sz w:val="24"/>
          <w:szCs w:val="24"/>
        </w:rPr>
        <w:fldChar w:fldCharType="end"/>
      </w:r>
      <w:r w:rsidR="002920C4" w:rsidRPr="00692F3E">
        <w:rPr>
          <w:rFonts w:eastAsiaTheme="minorEastAsia"/>
          <w:color w:val="000000"/>
          <w:sz w:val="24"/>
          <w:szCs w:val="24"/>
        </w:rPr>
        <w:t>，所有结果均符合</w:t>
      </w:r>
      <w:r w:rsidR="000E250A" w:rsidRPr="00692F3E">
        <w:rPr>
          <w:rFonts w:eastAsiaTheme="minorEastAsia"/>
          <w:color w:val="000000"/>
          <w:sz w:val="24"/>
          <w:szCs w:val="24"/>
        </w:rPr>
        <w:t>接受</w:t>
      </w:r>
      <w:r w:rsidR="002920C4" w:rsidRPr="00692F3E">
        <w:rPr>
          <w:rFonts w:eastAsiaTheme="minorEastAsia"/>
          <w:color w:val="000000"/>
          <w:sz w:val="24"/>
          <w:szCs w:val="24"/>
        </w:rPr>
        <w:t>标准</w:t>
      </w:r>
      <w:r w:rsidR="00675B75" w:rsidRPr="00692F3E">
        <w:rPr>
          <w:rFonts w:eastAsiaTheme="minorEastAsia"/>
          <w:color w:val="000000"/>
          <w:sz w:val="24"/>
          <w:szCs w:val="24"/>
        </w:rPr>
        <w:t>。</w:t>
      </w:r>
      <w:r w:rsidR="002920C4" w:rsidRPr="00692F3E">
        <w:rPr>
          <w:rFonts w:eastAsiaTheme="minorEastAsia"/>
          <w:color w:val="000000"/>
          <w:sz w:val="24"/>
          <w:szCs w:val="24"/>
        </w:rPr>
        <w:t>表明本方法测定</w:t>
      </w:r>
      <w:r w:rsidR="008002D6" w:rsidRPr="008A07AC">
        <w:rPr>
          <w:rFonts w:eastAsiaTheme="minorEastAsia" w:hint="eastAsia"/>
          <w:color w:val="F79646" w:themeColor="accent6"/>
          <w:sz w:val="24"/>
          <w:szCs w:val="24"/>
        </w:rPr>
        <w:t>巴马小型猪</w:t>
      </w:r>
      <w:r w:rsidR="002920C4" w:rsidRPr="008A07AC">
        <w:rPr>
          <w:rFonts w:eastAsiaTheme="minorEastAsia"/>
          <w:color w:val="F79646" w:themeColor="accent6"/>
          <w:sz w:val="24"/>
          <w:szCs w:val="24"/>
        </w:rPr>
        <w:t>血浆中</w:t>
      </w:r>
      <w:r w:rsidR="000D264E" w:rsidRPr="008A07AC">
        <w:rPr>
          <w:rFonts w:eastAsiaTheme="minorEastAsia"/>
          <w:color w:val="F79646" w:themeColor="accent6"/>
          <w:sz w:val="24"/>
          <w:szCs w:val="24"/>
        </w:rPr>
        <w:t>810Z00-T</w:t>
      </w:r>
      <w:r w:rsidR="00A71B53" w:rsidRPr="00692F3E">
        <w:rPr>
          <w:rFonts w:eastAsiaTheme="minorEastAsia"/>
          <w:color w:val="000000"/>
          <w:sz w:val="24"/>
          <w:szCs w:val="24"/>
        </w:rPr>
        <w:t>的</w:t>
      </w:r>
      <w:r w:rsidR="002920C4" w:rsidRPr="00692F3E">
        <w:rPr>
          <w:rFonts w:eastAsiaTheme="minorEastAsia"/>
          <w:color w:val="000000"/>
          <w:sz w:val="24"/>
          <w:szCs w:val="24"/>
        </w:rPr>
        <w:t>选择性良好，血浆基质对测定无干扰。</w:t>
      </w:r>
    </w:p>
    <w:p w14:paraId="1998445C" w14:textId="01834608" w:rsidR="00852F09" w:rsidRPr="00692F3E" w:rsidRDefault="00852F09" w:rsidP="00356A89">
      <w:pPr>
        <w:pStyle w:val="21"/>
        <w:numPr>
          <w:ilvl w:val="1"/>
          <w:numId w:val="13"/>
        </w:numPr>
        <w:snapToGrid w:val="0"/>
        <w:spacing w:beforeLines="100" w:before="240" w:after="0"/>
        <w:ind w:left="0" w:firstLine="0"/>
        <w:rPr>
          <w:rFonts w:ascii="Times New Roman" w:eastAsiaTheme="minorEastAsia" w:hAnsi="Times New Roman"/>
        </w:rPr>
      </w:pPr>
      <w:bookmarkStart w:id="118" w:name="_Toc68174312"/>
      <w:bookmarkStart w:id="119" w:name="_Toc169616849"/>
      <w:r w:rsidRPr="00692F3E">
        <w:rPr>
          <w:rFonts w:ascii="Times New Roman" w:eastAsiaTheme="minorEastAsia" w:hAnsi="Times New Roman"/>
        </w:rPr>
        <w:t>特异性</w:t>
      </w:r>
      <w:bookmarkEnd w:id="118"/>
      <w:bookmarkEnd w:id="119"/>
    </w:p>
    <w:p w14:paraId="77DB154F" w14:textId="48615C2C" w:rsidR="009E5D3A" w:rsidRPr="00692F3E" w:rsidRDefault="0075569C" w:rsidP="00DA2970">
      <w:pPr>
        <w:pStyle w:val="30"/>
        <w:numPr>
          <w:ilvl w:val="2"/>
          <w:numId w:val="13"/>
        </w:numPr>
        <w:adjustRightInd w:val="0"/>
        <w:snapToGrid w:val="0"/>
        <w:spacing w:before="0" w:after="0"/>
        <w:ind w:left="0" w:firstLine="0"/>
        <w:rPr>
          <w:rFonts w:eastAsiaTheme="minorEastAsia"/>
          <w:bCs/>
        </w:rPr>
      </w:pPr>
      <w:bookmarkStart w:id="120" w:name="_Toc169616850"/>
      <w:r w:rsidRPr="00692F3E">
        <w:rPr>
          <w:rFonts w:eastAsiaTheme="minorEastAsia"/>
          <w:bCs/>
        </w:rPr>
        <w:t>待测物</w:t>
      </w:r>
      <w:r w:rsidR="00203A17">
        <w:rPr>
          <w:rFonts w:eastAsiaTheme="minorEastAsia" w:hint="eastAsia"/>
          <w:bCs/>
        </w:rPr>
        <w:t>对</w:t>
      </w:r>
      <w:r w:rsidR="00354899" w:rsidRPr="00FF70FC">
        <w:rPr>
          <w:rFonts w:eastAsiaTheme="minorEastAsia"/>
          <w:bCs/>
          <w:color w:val="000000" w:themeColor="text1"/>
        </w:rPr>
        <w:t>内标</w:t>
      </w:r>
      <w:r w:rsidR="009E5D3A" w:rsidRPr="00692F3E">
        <w:rPr>
          <w:rFonts w:eastAsiaTheme="minorEastAsia"/>
          <w:bCs/>
        </w:rPr>
        <w:t>的干扰</w:t>
      </w:r>
      <w:bookmarkEnd w:id="120"/>
    </w:p>
    <w:p w14:paraId="5CDA8E3B" w14:textId="07AFD94C" w:rsidR="00203A17" w:rsidRPr="00356A89" w:rsidRDefault="002920C4" w:rsidP="00356A89">
      <w:pPr>
        <w:adjustRightInd w:val="0"/>
        <w:snapToGrid w:val="0"/>
        <w:spacing w:line="360" w:lineRule="auto"/>
        <w:ind w:firstLineChars="200" w:firstLine="480"/>
        <w:rPr>
          <w:rFonts w:eastAsiaTheme="minorEastAsia"/>
          <w:sz w:val="24"/>
          <w:szCs w:val="24"/>
        </w:rPr>
      </w:pPr>
      <w:r w:rsidRPr="00692F3E">
        <w:rPr>
          <w:rFonts w:eastAsiaTheme="minorEastAsia"/>
          <w:sz w:val="24"/>
        </w:rPr>
        <w:t>按</w:t>
      </w:r>
      <w:r w:rsidR="00A253BF" w:rsidRPr="00692F3E">
        <w:rPr>
          <w:rFonts w:eastAsiaTheme="minorEastAsia"/>
          <w:sz w:val="24"/>
        </w:rPr>
        <w:t>验证方案</w:t>
      </w:r>
      <w:r w:rsidRPr="00692F3E">
        <w:rPr>
          <w:rFonts w:eastAsiaTheme="minorEastAsia"/>
          <w:color w:val="000000"/>
          <w:sz w:val="24"/>
          <w:szCs w:val="24"/>
        </w:rPr>
        <w:t>测定</w:t>
      </w:r>
      <w:r w:rsidR="00354899" w:rsidRPr="00692F3E">
        <w:rPr>
          <w:rFonts w:eastAsiaTheme="minorEastAsia"/>
          <w:color w:val="000000"/>
          <w:sz w:val="24"/>
          <w:szCs w:val="24"/>
        </w:rPr>
        <w:t>，待测物间、</w:t>
      </w:r>
      <w:r w:rsidR="004F6F51" w:rsidRPr="00692F3E">
        <w:rPr>
          <w:rFonts w:eastAsiaTheme="minorEastAsia"/>
          <w:sz w:val="24"/>
          <w:szCs w:val="24"/>
        </w:rPr>
        <w:t>待测物对内标</w:t>
      </w:r>
      <w:r w:rsidR="004F6F51" w:rsidRPr="00692F3E">
        <w:rPr>
          <w:rFonts w:eastAsiaTheme="minorEastAsia"/>
          <w:sz w:val="24"/>
        </w:rPr>
        <w:t>的干扰结果见</w:t>
      </w:r>
      <w:hyperlink w:anchor="表5" w:history="1">
        <w:r w:rsidR="00A61652" w:rsidRPr="00692F3E">
          <w:rPr>
            <w:rStyle w:val="af2"/>
            <w:rFonts w:eastAsiaTheme="minorEastAsia"/>
            <w:sz w:val="24"/>
          </w:rPr>
          <w:t>表</w:t>
        </w:r>
        <w:r w:rsidR="00A61652" w:rsidRPr="00692F3E">
          <w:rPr>
            <w:rStyle w:val="af2"/>
            <w:rFonts w:eastAsiaTheme="minorEastAsia"/>
            <w:sz w:val="24"/>
          </w:rPr>
          <w:t>5</w:t>
        </w:r>
      </w:hyperlink>
      <w:r w:rsidR="00CA1034" w:rsidRPr="00692F3E">
        <w:rPr>
          <w:rFonts w:eastAsiaTheme="minorEastAsia"/>
          <w:sz w:val="24"/>
        </w:rPr>
        <w:t>。</w:t>
      </w:r>
      <w:r w:rsidR="004F6F51" w:rsidRPr="008D6AE7">
        <w:rPr>
          <w:rFonts w:eastAsiaTheme="minorEastAsia"/>
          <w:color w:val="F79646" w:themeColor="accent6"/>
          <w:sz w:val="24"/>
        </w:rPr>
        <w:t>结果表明，</w:t>
      </w:r>
      <w:r w:rsidR="00BA6EFE" w:rsidRPr="008D6AE7">
        <w:rPr>
          <w:rFonts w:eastAsiaTheme="minorEastAsia"/>
          <w:color w:val="F79646" w:themeColor="accent6"/>
          <w:sz w:val="24"/>
          <w:szCs w:val="24"/>
        </w:rPr>
        <w:t>待测物对内标</w:t>
      </w:r>
      <w:r w:rsidR="0090176A" w:rsidRPr="008D6AE7">
        <w:rPr>
          <w:rFonts w:eastAsiaTheme="minorEastAsia" w:hint="eastAsia"/>
          <w:color w:val="F79646" w:themeColor="accent6"/>
          <w:sz w:val="24"/>
          <w:szCs w:val="24"/>
        </w:rPr>
        <w:t>的干扰符合接</w:t>
      </w:r>
      <w:r w:rsidR="00CE0B10" w:rsidRPr="008D6AE7">
        <w:rPr>
          <w:rFonts w:eastAsiaTheme="minorEastAsia" w:hint="eastAsia"/>
          <w:color w:val="F79646" w:themeColor="accent6"/>
          <w:sz w:val="24"/>
          <w:szCs w:val="24"/>
        </w:rPr>
        <w:t>受</w:t>
      </w:r>
      <w:r w:rsidR="0090176A" w:rsidRPr="008D6AE7">
        <w:rPr>
          <w:rFonts w:eastAsiaTheme="minorEastAsia" w:hint="eastAsia"/>
          <w:color w:val="F79646" w:themeColor="accent6"/>
          <w:sz w:val="24"/>
          <w:szCs w:val="24"/>
        </w:rPr>
        <w:t>标准</w:t>
      </w:r>
      <w:r w:rsidR="004F6F51" w:rsidRPr="008D6AE7">
        <w:rPr>
          <w:rFonts w:eastAsiaTheme="minorEastAsia"/>
          <w:color w:val="F79646" w:themeColor="accent6"/>
          <w:sz w:val="24"/>
          <w:szCs w:val="24"/>
        </w:rPr>
        <w:t>。</w:t>
      </w:r>
    </w:p>
    <w:p w14:paraId="478F4759" w14:textId="5A19D235" w:rsidR="00203A17" w:rsidRPr="00203A17" w:rsidRDefault="00203A17" w:rsidP="00356A89">
      <w:pPr>
        <w:pStyle w:val="30"/>
        <w:numPr>
          <w:ilvl w:val="2"/>
          <w:numId w:val="13"/>
        </w:numPr>
        <w:adjustRightInd w:val="0"/>
        <w:snapToGrid w:val="0"/>
        <w:spacing w:beforeLines="100" w:before="240" w:after="0"/>
        <w:ind w:left="0" w:firstLine="0"/>
        <w:rPr>
          <w:szCs w:val="28"/>
        </w:rPr>
      </w:pPr>
      <w:bookmarkStart w:id="121" w:name="_Toc169616851"/>
      <w:r w:rsidRPr="0013655D">
        <w:rPr>
          <w:rFonts w:ascii="宋体" w:eastAsia="宋体" w:hAnsi="宋体" w:cs="宋体" w:hint="eastAsia"/>
          <w:szCs w:val="28"/>
        </w:rPr>
        <w:t>内标对待测物的干扰</w:t>
      </w:r>
      <w:bookmarkEnd w:id="121"/>
    </w:p>
    <w:p w14:paraId="2824341E" w14:textId="033FEA85" w:rsidR="002920C4" w:rsidRPr="00692F3E" w:rsidRDefault="002920C4" w:rsidP="004B00B1">
      <w:pPr>
        <w:adjustRightInd w:val="0"/>
        <w:snapToGrid w:val="0"/>
        <w:spacing w:line="360" w:lineRule="auto"/>
        <w:ind w:firstLineChars="200" w:firstLine="480"/>
        <w:rPr>
          <w:rFonts w:eastAsiaTheme="minorEastAsia"/>
          <w:sz w:val="24"/>
        </w:rPr>
      </w:pPr>
      <w:r w:rsidRPr="00692F3E">
        <w:rPr>
          <w:rFonts w:eastAsiaTheme="minorEastAsia"/>
          <w:sz w:val="24"/>
        </w:rPr>
        <w:t>按</w:t>
      </w:r>
      <w:r w:rsidR="00A253BF" w:rsidRPr="00692F3E">
        <w:rPr>
          <w:rFonts w:eastAsiaTheme="minorEastAsia"/>
          <w:sz w:val="24"/>
        </w:rPr>
        <w:t>验证方案</w:t>
      </w:r>
      <w:r w:rsidRPr="00692F3E">
        <w:rPr>
          <w:rFonts w:eastAsiaTheme="minorEastAsia"/>
          <w:color w:val="000000"/>
          <w:sz w:val="24"/>
          <w:szCs w:val="24"/>
        </w:rPr>
        <w:t>测定</w:t>
      </w:r>
      <w:r w:rsidR="00354899" w:rsidRPr="00692F3E">
        <w:rPr>
          <w:rFonts w:eastAsiaTheme="minorEastAsia"/>
          <w:color w:val="000000"/>
          <w:sz w:val="24"/>
          <w:szCs w:val="24"/>
        </w:rPr>
        <w:t>，</w:t>
      </w:r>
      <w:r w:rsidR="006430E6" w:rsidRPr="00692F3E">
        <w:rPr>
          <w:rFonts w:eastAsiaTheme="minorEastAsia"/>
          <w:sz w:val="24"/>
          <w:szCs w:val="24"/>
        </w:rPr>
        <w:t>内标对待测物</w:t>
      </w:r>
      <w:r w:rsidR="006430E6" w:rsidRPr="00692F3E">
        <w:rPr>
          <w:rFonts w:eastAsiaTheme="minorEastAsia"/>
          <w:sz w:val="24"/>
        </w:rPr>
        <w:t>的干扰结果见</w:t>
      </w:r>
      <w:hyperlink w:anchor="表5" w:history="1">
        <w:r w:rsidR="00A61652" w:rsidRPr="00692F3E">
          <w:rPr>
            <w:rStyle w:val="af2"/>
            <w:rFonts w:eastAsiaTheme="minorEastAsia"/>
            <w:sz w:val="24"/>
          </w:rPr>
          <w:t>表</w:t>
        </w:r>
        <w:r w:rsidR="00A61652" w:rsidRPr="00692F3E">
          <w:rPr>
            <w:rStyle w:val="af2"/>
            <w:rFonts w:eastAsiaTheme="minorEastAsia"/>
            <w:sz w:val="24"/>
          </w:rPr>
          <w:t>5</w:t>
        </w:r>
      </w:hyperlink>
      <w:r w:rsidR="00CA1034" w:rsidRPr="00692F3E">
        <w:rPr>
          <w:rFonts w:eastAsiaTheme="minorEastAsia"/>
          <w:sz w:val="24"/>
        </w:rPr>
        <w:t>。</w:t>
      </w:r>
      <w:r w:rsidR="006430E6" w:rsidRPr="008D6AE7">
        <w:rPr>
          <w:rFonts w:eastAsiaTheme="minorEastAsia"/>
          <w:color w:val="F79646" w:themeColor="accent6"/>
          <w:sz w:val="24"/>
        </w:rPr>
        <w:t>结果表明，</w:t>
      </w:r>
      <w:r w:rsidR="00BA6EFE" w:rsidRPr="008D6AE7">
        <w:rPr>
          <w:rFonts w:eastAsiaTheme="minorEastAsia"/>
          <w:color w:val="F79646" w:themeColor="accent6"/>
          <w:sz w:val="24"/>
          <w:szCs w:val="24"/>
        </w:rPr>
        <w:t>内标对待测物</w:t>
      </w:r>
      <w:r w:rsidR="00AF3BA3" w:rsidRPr="008D6AE7">
        <w:rPr>
          <w:rFonts w:eastAsiaTheme="minorEastAsia" w:hint="eastAsia"/>
          <w:color w:val="F79646" w:themeColor="accent6"/>
          <w:sz w:val="24"/>
          <w:szCs w:val="24"/>
        </w:rPr>
        <w:t>的干扰符合接受标准。</w:t>
      </w:r>
    </w:p>
    <w:p w14:paraId="0FF03D6A" w14:textId="45758A3C" w:rsidR="002920C4" w:rsidRPr="00692F3E" w:rsidRDefault="002920C4" w:rsidP="00356A89">
      <w:pPr>
        <w:pStyle w:val="21"/>
        <w:numPr>
          <w:ilvl w:val="1"/>
          <w:numId w:val="13"/>
        </w:numPr>
        <w:snapToGrid w:val="0"/>
        <w:spacing w:beforeLines="100" w:before="240" w:after="0"/>
        <w:ind w:left="0" w:firstLine="0"/>
        <w:rPr>
          <w:rFonts w:ascii="Times New Roman" w:eastAsiaTheme="minorEastAsia" w:hAnsi="Times New Roman"/>
        </w:rPr>
      </w:pPr>
      <w:bookmarkStart w:id="122" w:name="_Toc266879891"/>
      <w:bookmarkStart w:id="123" w:name="_Toc497818217"/>
      <w:bookmarkStart w:id="124" w:name="_Toc169616852"/>
      <w:r w:rsidRPr="00692F3E">
        <w:rPr>
          <w:rFonts w:ascii="Times New Roman" w:eastAsiaTheme="minorEastAsia" w:hAnsi="Times New Roman"/>
        </w:rPr>
        <w:t>基质效应</w:t>
      </w:r>
      <w:bookmarkEnd w:id="122"/>
      <w:bookmarkEnd w:id="123"/>
      <w:bookmarkEnd w:id="124"/>
    </w:p>
    <w:p w14:paraId="35AD8252" w14:textId="786C72DE" w:rsidR="009E5D3A" w:rsidRPr="00356A89" w:rsidRDefault="00663F44" w:rsidP="008D6AE7">
      <w:pPr>
        <w:adjustRightInd w:val="0"/>
        <w:snapToGrid w:val="0"/>
        <w:spacing w:line="360" w:lineRule="auto"/>
        <w:ind w:right="26" w:firstLine="450"/>
        <w:rPr>
          <w:rFonts w:eastAsiaTheme="minorEastAsia"/>
          <w:sz w:val="24"/>
          <w:szCs w:val="21"/>
        </w:rPr>
      </w:pPr>
      <w:r w:rsidRPr="00692F3E">
        <w:rPr>
          <w:rFonts w:eastAsiaTheme="minorEastAsia"/>
          <w:color w:val="000000"/>
          <w:sz w:val="24"/>
          <w:szCs w:val="24"/>
        </w:rPr>
        <w:t>基质效应</w:t>
      </w:r>
      <w:r w:rsidR="002920C4" w:rsidRPr="00692F3E">
        <w:rPr>
          <w:rFonts w:eastAsiaTheme="minorEastAsia"/>
          <w:color w:val="000000"/>
          <w:sz w:val="24"/>
          <w:szCs w:val="24"/>
        </w:rPr>
        <w:t>按</w:t>
      </w:r>
      <w:r w:rsidR="00A253BF" w:rsidRPr="00692F3E">
        <w:rPr>
          <w:rFonts w:eastAsiaTheme="minorEastAsia"/>
          <w:sz w:val="24"/>
        </w:rPr>
        <w:t>验证方案</w:t>
      </w:r>
      <w:r w:rsidR="002920C4" w:rsidRPr="00692F3E">
        <w:rPr>
          <w:rFonts w:eastAsiaTheme="minorEastAsia"/>
          <w:color w:val="000000"/>
          <w:sz w:val="24"/>
          <w:szCs w:val="24"/>
        </w:rPr>
        <w:t>测定，</w:t>
      </w:r>
      <w:r w:rsidR="002920C4" w:rsidRPr="00692F3E">
        <w:rPr>
          <w:rFonts w:eastAsiaTheme="minorEastAsia"/>
          <w:sz w:val="24"/>
          <w:szCs w:val="21"/>
        </w:rPr>
        <w:t>结果见</w:t>
      </w:r>
      <w:hyperlink w:anchor="表6" w:history="1">
        <w:r w:rsidR="00A61652" w:rsidRPr="00692F3E">
          <w:rPr>
            <w:rStyle w:val="af2"/>
            <w:rFonts w:eastAsiaTheme="minorEastAsia"/>
            <w:sz w:val="24"/>
            <w:szCs w:val="21"/>
          </w:rPr>
          <w:t>表</w:t>
        </w:r>
        <w:r w:rsidR="00A61652" w:rsidRPr="00692F3E">
          <w:rPr>
            <w:rStyle w:val="af2"/>
            <w:rFonts w:eastAsiaTheme="minorEastAsia"/>
            <w:sz w:val="24"/>
            <w:szCs w:val="21"/>
          </w:rPr>
          <w:t>6</w:t>
        </w:r>
      </w:hyperlink>
      <w:r w:rsidR="002920C4" w:rsidRPr="00692F3E">
        <w:rPr>
          <w:rFonts w:eastAsiaTheme="minorEastAsia"/>
          <w:sz w:val="24"/>
          <w:szCs w:val="21"/>
        </w:rPr>
        <w:t>。</w:t>
      </w:r>
      <w:r w:rsidR="000D264E" w:rsidRPr="008D6AE7">
        <w:rPr>
          <w:rFonts w:eastAsiaTheme="minorEastAsia" w:hint="eastAsia"/>
          <w:color w:val="F79646" w:themeColor="accent6"/>
          <w:sz w:val="24"/>
          <w:szCs w:val="21"/>
        </w:rPr>
        <w:t>结果表明基质效应符合接受标准</w:t>
      </w:r>
      <w:r w:rsidR="002920C4" w:rsidRPr="008D6AE7">
        <w:rPr>
          <w:rFonts w:eastAsiaTheme="minorEastAsia"/>
          <w:color w:val="F79646" w:themeColor="accent6"/>
          <w:sz w:val="24"/>
          <w:szCs w:val="21"/>
        </w:rPr>
        <w:t>。</w:t>
      </w:r>
    </w:p>
    <w:p w14:paraId="5C6D5622" w14:textId="59A3C9E9" w:rsidR="00571207" w:rsidRPr="00692F3E" w:rsidRDefault="006A76A1" w:rsidP="00356A89">
      <w:pPr>
        <w:pStyle w:val="21"/>
        <w:numPr>
          <w:ilvl w:val="1"/>
          <w:numId w:val="13"/>
        </w:numPr>
        <w:snapToGrid w:val="0"/>
        <w:spacing w:beforeLines="100" w:before="240" w:after="0"/>
        <w:ind w:left="0" w:firstLine="0"/>
        <w:rPr>
          <w:rFonts w:ascii="Times New Roman" w:eastAsiaTheme="minorEastAsia" w:hAnsi="Times New Roman"/>
        </w:rPr>
      </w:pPr>
      <w:bookmarkStart w:id="125" w:name="_Toc497818215"/>
      <w:bookmarkStart w:id="126" w:name="_Toc169616853"/>
      <w:r w:rsidRPr="00692F3E">
        <w:rPr>
          <w:rFonts w:ascii="Times New Roman" w:eastAsiaTheme="minorEastAsia" w:hAnsi="Times New Roman"/>
        </w:rPr>
        <w:t>标准曲线及</w:t>
      </w:r>
      <w:r w:rsidR="00571207" w:rsidRPr="00692F3E">
        <w:rPr>
          <w:rFonts w:ascii="Times New Roman" w:eastAsiaTheme="minorEastAsia" w:hAnsi="Times New Roman"/>
        </w:rPr>
        <w:t>范围</w:t>
      </w:r>
      <w:bookmarkEnd w:id="125"/>
      <w:bookmarkEnd w:id="126"/>
    </w:p>
    <w:p w14:paraId="12709039" w14:textId="2B67E45F" w:rsidR="00B326F0" w:rsidRPr="00356A89" w:rsidRDefault="00663F44" w:rsidP="00356A89">
      <w:pPr>
        <w:adjustRightInd w:val="0"/>
        <w:snapToGrid w:val="0"/>
        <w:spacing w:line="360" w:lineRule="auto"/>
        <w:ind w:right="26" w:firstLine="450"/>
        <w:rPr>
          <w:rFonts w:eastAsiaTheme="minorEastAsia"/>
          <w:sz w:val="24"/>
          <w:szCs w:val="21"/>
        </w:rPr>
      </w:pPr>
      <w:r w:rsidRPr="00692F3E">
        <w:rPr>
          <w:rFonts w:eastAsiaTheme="minorEastAsia"/>
          <w:color w:val="000000"/>
          <w:sz w:val="24"/>
          <w:szCs w:val="24"/>
        </w:rPr>
        <w:t>标准曲线及范围</w:t>
      </w:r>
      <w:r w:rsidR="002920C4" w:rsidRPr="00692F3E">
        <w:rPr>
          <w:rFonts w:eastAsiaTheme="minorEastAsia"/>
          <w:color w:val="000000"/>
          <w:sz w:val="24"/>
          <w:szCs w:val="24"/>
        </w:rPr>
        <w:t>按</w:t>
      </w:r>
      <w:r w:rsidR="00A253BF" w:rsidRPr="00692F3E">
        <w:rPr>
          <w:rFonts w:eastAsiaTheme="minorEastAsia"/>
          <w:sz w:val="24"/>
        </w:rPr>
        <w:t>验证方案</w:t>
      </w:r>
      <w:r w:rsidR="002920C4" w:rsidRPr="00692F3E">
        <w:rPr>
          <w:rFonts w:eastAsiaTheme="minorEastAsia"/>
          <w:color w:val="000000"/>
          <w:sz w:val="24"/>
          <w:szCs w:val="24"/>
        </w:rPr>
        <w:t>测定，</w:t>
      </w:r>
      <w:r w:rsidR="002920C4" w:rsidRPr="00692F3E">
        <w:rPr>
          <w:rFonts w:eastAsiaTheme="minorEastAsia"/>
          <w:sz w:val="24"/>
          <w:szCs w:val="21"/>
        </w:rPr>
        <w:t>方法验证中的各标准曲线回归方程及各标准样品浓度点测定结果见</w:t>
      </w:r>
      <w:hyperlink w:anchor="表7" w:history="1">
        <w:r w:rsidR="00E03A43" w:rsidRPr="00692F3E">
          <w:rPr>
            <w:rStyle w:val="af2"/>
            <w:rFonts w:eastAsiaTheme="minorEastAsia"/>
            <w:sz w:val="24"/>
            <w:szCs w:val="21"/>
          </w:rPr>
          <w:t>表</w:t>
        </w:r>
        <w:r w:rsidR="00E03A43" w:rsidRPr="00692F3E">
          <w:rPr>
            <w:rStyle w:val="af2"/>
            <w:rFonts w:eastAsiaTheme="minorEastAsia"/>
            <w:sz w:val="24"/>
            <w:szCs w:val="21"/>
          </w:rPr>
          <w:t>7</w:t>
        </w:r>
      </w:hyperlink>
      <w:r w:rsidR="007D7760" w:rsidRPr="00692F3E">
        <w:rPr>
          <w:rFonts w:eastAsiaTheme="minorEastAsia"/>
          <w:sz w:val="24"/>
          <w:szCs w:val="21"/>
        </w:rPr>
        <w:t>和</w:t>
      </w:r>
      <w:r w:rsidR="00000000">
        <w:fldChar w:fldCharType="begin"/>
      </w:r>
      <w:r w:rsidR="00000000">
        <w:instrText>HYPERLINK \l "</w:instrText>
      </w:r>
      <w:r w:rsidR="00000000">
        <w:instrText>表</w:instrText>
      </w:r>
      <w:r w:rsidR="00000000">
        <w:instrText>8"</w:instrText>
      </w:r>
      <w:r w:rsidR="00000000">
        <w:fldChar w:fldCharType="separate"/>
      </w:r>
      <w:r w:rsidR="00E03A43" w:rsidRPr="00692F3E">
        <w:rPr>
          <w:rStyle w:val="af2"/>
          <w:rFonts w:eastAsiaTheme="minorEastAsia"/>
          <w:sz w:val="24"/>
          <w:szCs w:val="21"/>
        </w:rPr>
        <w:t>表</w:t>
      </w:r>
      <w:r w:rsidR="00E03A43" w:rsidRPr="00692F3E">
        <w:rPr>
          <w:rStyle w:val="af2"/>
          <w:rFonts w:eastAsiaTheme="minorEastAsia"/>
          <w:sz w:val="24"/>
          <w:szCs w:val="21"/>
        </w:rPr>
        <w:t>8</w:t>
      </w:r>
      <w:r w:rsidR="00000000">
        <w:rPr>
          <w:rStyle w:val="af2"/>
          <w:rFonts w:eastAsiaTheme="minorEastAsia"/>
          <w:sz w:val="24"/>
          <w:szCs w:val="21"/>
        </w:rPr>
        <w:fldChar w:fldCharType="end"/>
      </w:r>
      <w:r w:rsidR="002920C4" w:rsidRPr="00692F3E">
        <w:rPr>
          <w:rFonts w:eastAsiaTheme="minorEastAsia"/>
          <w:sz w:val="24"/>
          <w:szCs w:val="21"/>
        </w:rPr>
        <w:t>，典型标准曲线见</w:t>
      </w:r>
      <w:r w:rsidR="00000000">
        <w:fldChar w:fldCharType="begin"/>
      </w:r>
      <w:r w:rsidR="00000000">
        <w:instrText>HYPERLINK \l "</w:instrText>
      </w:r>
      <w:r w:rsidR="00000000">
        <w:instrText>图</w:instrText>
      </w:r>
      <w:r w:rsidR="00000000">
        <w:instrText>2"</w:instrText>
      </w:r>
      <w:r w:rsidR="00000000">
        <w:fldChar w:fldCharType="separate"/>
      </w:r>
      <w:r w:rsidR="00E03A43" w:rsidRPr="00692F3E">
        <w:rPr>
          <w:rStyle w:val="af2"/>
          <w:rFonts w:eastAsiaTheme="minorEastAsia"/>
          <w:sz w:val="24"/>
          <w:szCs w:val="21"/>
        </w:rPr>
        <w:t>图</w:t>
      </w:r>
      <w:r w:rsidR="003F420D">
        <w:rPr>
          <w:rStyle w:val="af2"/>
          <w:rFonts w:eastAsiaTheme="minorEastAsia" w:hint="eastAsia"/>
          <w:sz w:val="24"/>
          <w:szCs w:val="21"/>
        </w:rPr>
        <w:t>2</w:t>
      </w:r>
      <w:r w:rsidR="00000000">
        <w:rPr>
          <w:rStyle w:val="af2"/>
          <w:rFonts w:eastAsiaTheme="minorEastAsia"/>
          <w:sz w:val="24"/>
          <w:szCs w:val="21"/>
        </w:rPr>
        <w:fldChar w:fldCharType="end"/>
      </w:r>
      <w:r w:rsidR="002920C4" w:rsidRPr="00692F3E">
        <w:rPr>
          <w:rFonts w:eastAsiaTheme="minorEastAsia"/>
          <w:sz w:val="24"/>
          <w:szCs w:val="21"/>
        </w:rPr>
        <w:t>。</w:t>
      </w:r>
      <w:r w:rsidR="002920C4" w:rsidRPr="00692F3E">
        <w:rPr>
          <w:rFonts w:eastAsiaTheme="minorEastAsia"/>
          <w:color w:val="000000"/>
          <w:sz w:val="24"/>
          <w:szCs w:val="24"/>
        </w:rPr>
        <w:t>结果表明</w:t>
      </w:r>
      <w:r w:rsidR="002920C4" w:rsidRPr="00692F3E">
        <w:rPr>
          <w:rFonts w:eastAsiaTheme="minorEastAsia"/>
          <w:sz w:val="24"/>
          <w:szCs w:val="21"/>
        </w:rPr>
        <w:t>，</w:t>
      </w:r>
      <w:r w:rsidR="002920C4" w:rsidRPr="00692F3E">
        <w:rPr>
          <w:rFonts w:eastAsiaTheme="minorEastAsia"/>
          <w:color w:val="000000"/>
          <w:sz w:val="24"/>
          <w:szCs w:val="24"/>
        </w:rPr>
        <w:t>本方法</w:t>
      </w:r>
      <w:r w:rsidR="002920C4" w:rsidRPr="00692F3E">
        <w:rPr>
          <w:rFonts w:eastAsiaTheme="minorEastAsia"/>
          <w:sz w:val="24"/>
          <w:szCs w:val="21"/>
        </w:rPr>
        <w:t>测定</w:t>
      </w:r>
      <w:r w:rsidR="008002D6" w:rsidRPr="008D6AE7">
        <w:rPr>
          <w:rFonts w:eastAsiaTheme="minorEastAsia" w:hint="eastAsia"/>
          <w:color w:val="F79646" w:themeColor="accent6"/>
          <w:sz w:val="24"/>
          <w:szCs w:val="21"/>
        </w:rPr>
        <w:t>巴马小型猪</w:t>
      </w:r>
      <w:r w:rsidR="002920C4" w:rsidRPr="008D6AE7">
        <w:rPr>
          <w:rFonts w:eastAsiaTheme="minorEastAsia"/>
          <w:color w:val="F79646" w:themeColor="accent6"/>
          <w:sz w:val="24"/>
          <w:szCs w:val="21"/>
        </w:rPr>
        <w:t>血浆中</w:t>
      </w:r>
      <w:r w:rsidR="000D264E" w:rsidRPr="008D6AE7">
        <w:rPr>
          <w:rFonts w:eastAsiaTheme="minorEastAsia"/>
          <w:color w:val="F79646" w:themeColor="accent6"/>
          <w:sz w:val="24"/>
          <w:szCs w:val="21"/>
        </w:rPr>
        <w:t>810Z00-T</w:t>
      </w:r>
      <w:r w:rsidR="002920C4" w:rsidRPr="00692F3E">
        <w:rPr>
          <w:rFonts w:eastAsiaTheme="minorEastAsia"/>
          <w:sz w:val="24"/>
          <w:szCs w:val="21"/>
        </w:rPr>
        <w:t>的线性范围可达</w:t>
      </w:r>
      <w:r w:rsidR="000D264E" w:rsidRPr="008D6AE7">
        <w:rPr>
          <w:rFonts w:eastAsiaTheme="minorEastAsia"/>
          <w:color w:val="F79646" w:themeColor="accent6"/>
          <w:sz w:val="24"/>
          <w:szCs w:val="21"/>
        </w:rPr>
        <w:t xml:space="preserve">50.000~25000.000 </w:t>
      </w:r>
      <w:proofErr w:type="spellStart"/>
      <w:r w:rsidR="000D264E" w:rsidRPr="008D6AE7">
        <w:rPr>
          <w:rFonts w:eastAsiaTheme="minorEastAsia"/>
          <w:color w:val="F79646" w:themeColor="accent6"/>
          <w:sz w:val="24"/>
          <w:szCs w:val="21"/>
        </w:rPr>
        <w:t>pg</w:t>
      </w:r>
      <w:proofErr w:type="spellEnd"/>
      <w:r w:rsidR="000D264E" w:rsidRPr="008D6AE7">
        <w:rPr>
          <w:rFonts w:eastAsiaTheme="minorEastAsia"/>
          <w:color w:val="F79646" w:themeColor="accent6"/>
          <w:sz w:val="24"/>
          <w:szCs w:val="21"/>
        </w:rPr>
        <w:t>/mL</w:t>
      </w:r>
      <w:r w:rsidR="002920C4" w:rsidRPr="00692F3E">
        <w:rPr>
          <w:rFonts w:eastAsiaTheme="minorEastAsia"/>
          <w:sz w:val="24"/>
          <w:szCs w:val="21"/>
        </w:rPr>
        <w:t>。</w:t>
      </w:r>
    </w:p>
    <w:p w14:paraId="03598379" w14:textId="0FBC741A" w:rsidR="00571207" w:rsidRPr="00692F3E" w:rsidRDefault="007A76CF" w:rsidP="00356A89">
      <w:pPr>
        <w:pStyle w:val="21"/>
        <w:numPr>
          <w:ilvl w:val="1"/>
          <w:numId w:val="13"/>
        </w:numPr>
        <w:snapToGrid w:val="0"/>
        <w:spacing w:beforeLines="100" w:before="240" w:after="0"/>
        <w:ind w:left="0" w:firstLine="0"/>
        <w:rPr>
          <w:rFonts w:ascii="Times New Roman" w:eastAsiaTheme="minorEastAsia" w:hAnsi="Times New Roman"/>
        </w:rPr>
      </w:pPr>
      <w:bookmarkStart w:id="127" w:name="_Toc266879890"/>
      <w:bookmarkStart w:id="128" w:name="_Toc497818216"/>
      <w:bookmarkStart w:id="129" w:name="_Toc169616854"/>
      <w:proofErr w:type="gramStart"/>
      <w:r w:rsidRPr="00692F3E">
        <w:rPr>
          <w:rFonts w:ascii="Times New Roman" w:eastAsiaTheme="minorEastAsia" w:hAnsi="Times New Roman"/>
        </w:rPr>
        <w:t>批内</w:t>
      </w:r>
      <w:r w:rsidR="00957935" w:rsidRPr="00692F3E">
        <w:rPr>
          <w:rFonts w:ascii="Times New Roman" w:eastAsiaTheme="minorEastAsia" w:hAnsi="Times New Roman"/>
        </w:rPr>
        <w:t>/</w:t>
      </w:r>
      <w:r w:rsidR="0073434E" w:rsidRPr="00692F3E">
        <w:rPr>
          <w:rFonts w:ascii="Times New Roman" w:eastAsiaTheme="minorEastAsia" w:hAnsi="Times New Roman"/>
        </w:rPr>
        <w:t>批间</w:t>
      </w:r>
      <w:proofErr w:type="gramEnd"/>
      <w:r w:rsidR="00571207" w:rsidRPr="00692F3E">
        <w:rPr>
          <w:rFonts w:ascii="Times New Roman" w:eastAsiaTheme="minorEastAsia" w:hAnsi="Times New Roman"/>
        </w:rPr>
        <w:t>准确度</w:t>
      </w:r>
      <w:r w:rsidRPr="00692F3E">
        <w:rPr>
          <w:rFonts w:ascii="Times New Roman" w:eastAsiaTheme="minorEastAsia" w:hAnsi="Times New Roman"/>
        </w:rPr>
        <w:t>及</w:t>
      </w:r>
      <w:r w:rsidR="00571207" w:rsidRPr="00692F3E">
        <w:rPr>
          <w:rFonts w:ascii="Times New Roman" w:eastAsiaTheme="minorEastAsia" w:hAnsi="Times New Roman"/>
        </w:rPr>
        <w:t>精密度</w:t>
      </w:r>
      <w:bookmarkEnd w:id="127"/>
      <w:bookmarkEnd w:id="128"/>
      <w:bookmarkEnd w:id="129"/>
    </w:p>
    <w:p w14:paraId="1C15653E" w14:textId="59561E7E" w:rsidR="00B6738F" w:rsidRPr="00692F3E" w:rsidRDefault="00663F44" w:rsidP="00DA2970">
      <w:pPr>
        <w:pStyle w:val="aff6"/>
        <w:adjustRightInd w:val="0"/>
        <w:snapToGrid w:val="0"/>
        <w:spacing w:line="360" w:lineRule="auto"/>
        <w:ind w:firstLineChars="200" w:firstLine="480"/>
        <w:jc w:val="both"/>
        <w:rPr>
          <w:rFonts w:ascii="Times New Roman" w:eastAsiaTheme="minorEastAsia" w:hAnsi="Times New Roman"/>
          <w:sz w:val="24"/>
          <w:szCs w:val="24"/>
          <w:lang w:eastAsia="zh-CN"/>
        </w:rPr>
      </w:pPr>
      <w:proofErr w:type="gramStart"/>
      <w:r w:rsidRPr="00692F3E">
        <w:rPr>
          <w:rFonts w:ascii="Times New Roman" w:eastAsiaTheme="minorEastAsia" w:hAnsi="Times New Roman"/>
          <w:sz w:val="24"/>
          <w:szCs w:val="24"/>
          <w:lang w:eastAsia="zh-CN"/>
        </w:rPr>
        <w:t>批内</w:t>
      </w:r>
      <w:r w:rsidRPr="00692F3E">
        <w:rPr>
          <w:rFonts w:ascii="Times New Roman" w:eastAsiaTheme="minorEastAsia" w:hAnsi="Times New Roman"/>
          <w:sz w:val="24"/>
          <w:szCs w:val="24"/>
          <w:lang w:eastAsia="zh-CN"/>
        </w:rPr>
        <w:t>/</w:t>
      </w:r>
      <w:r w:rsidRPr="00692F3E">
        <w:rPr>
          <w:rFonts w:ascii="Times New Roman" w:eastAsiaTheme="minorEastAsia" w:hAnsi="Times New Roman"/>
          <w:sz w:val="24"/>
          <w:szCs w:val="24"/>
          <w:lang w:eastAsia="zh-CN"/>
        </w:rPr>
        <w:t>批间</w:t>
      </w:r>
      <w:proofErr w:type="gramEnd"/>
      <w:r w:rsidRPr="00692F3E">
        <w:rPr>
          <w:rFonts w:ascii="Times New Roman" w:eastAsiaTheme="minorEastAsia" w:hAnsi="Times New Roman"/>
          <w:sz w:val="24"/>
          <w:szCs w:val="24"/>
          <w:lang w:eastAsia="zh-CN"/>
        </w:rPr>
        <w:t>准确度及精密度</w:t>
      </w:r>
      <w:r w:rsidR="007A76CF" w:rsidRPr="00692F3E">
        <w:rPr>
          <w:rFonts w:ascii="Times New Roman" w:eastAsiaTheme="minorEastAsia" w:hAnsi="Times New Roman"/>
          <w:sz w:val="24"/>
          <w:szCs w:val="24"/>
          <w:lang w:eastAsia="zh-CN"/>
        </w:rPr>
        <w:t>按</w:t>
      </w:r>
      <w:r w:rsidR="00A253BF" w:rsidRPr="00692F3E">
        <w:rPr>
          <w:rFonts w:ascii="Times New Roman" w:eastAsiaTheme="minorEastAsia" w:hAnsi="Times New Roman"/>
          <w:sz w:val="24"/>
          <w:lang w:eastAsia="zh-CN"/>
        </w:rPr>
        <w:t>验证方案</w:t>
      </w:r>
      <w:r w:rsidR="00FB6EC1" w:rsidRPr="00692F3E">
        <w:rPr>
          <w:rFonts w:ascii="Times New Roman" w:eastAsiaTheme="minorEastAsia" w:hAnsi="Times New Roman"/>
          <w:sz w:val="24"/>
          <w:szCs w:val="24"/>
          <w:lang w:eastAsia="zh-CN"/>
        </w:rPr>
        <w:t>考察</w:t>
      </w:r>
      <w:r w:rsidR="007A76CF" w:rsidRPr="00692F3E">
        <w:rPr>
          <w:rFonts w:ascii="Times New Roman" w:eastAsiaTheme="minorEastAsia" w:hAnsi="Times New Roman"/>
          <w:sz w:val="24"/>
          <w:szCs w:val="24"/>
          <w:lang w:eastAsia="zh-CN"/>
        </w:rPr>
        <w:t>，</w:t>
      </w:r>
      <w:r w:rsidR="00A152F2" w:rsidRPr="00692F3E">
        <w:rPr>
          <w:rFonts w:ascii="Times New Roman" w:eastAsiaTheme="minorEastAsia" w:hAnsi="Times New Roman"/>
          <w:sz w:val="24"/>
          <w:szCs w:val="24"/>
          <w:lang w:eastAsia="zh-CN"/>
        </w:rPr>
        <w:t>根据质控样品测定结果计算准确度及精密度，结果见</w:t>
      </w:r>
      <w:hyperlink w:anchor="表9" w:history="1">
        <w:r w:rsidR="00BA4EA0" w:rsidRPr="00692F3E">
          <w:rPr>
            <w:rStyle w:val="af2"/>
            <w:rFonts w:ascii="Times New Roman" w:eastAsiaTheme="minorEastAsia" w:hAnsi="Times New Roman"/>
            <w:sz w:val="24"/>
            <w:szCs w:val="24"/>
            <w:lang w:eastAsia="zh-CN"/>
          </w:rPr>
          <w:t>表</w:t>
        </w:r>
        <w:r w:rsidR="00BA4EA0" w:rsidRPr="00692F3E">
          <w:rPr>
            <w:rStyle w:val="af2"/>
            <w:rFonts w:ascii="Times New Roman" w:eastAsiaTheme="minorEastAsia" w:hAnsi="Times New Roman"/>
            <w:sz w:val="24"/>
            <w:szCs w:val="24"/>
            <w:lang w:eastAsia="zh-CN"/>
          </w:rPr>
          <w:t>9</w:t>
        </w:r>
      </w:hyperlink>
      <w:r w:rsidR="00A152F2" w:rsidRPr="00692F3E">
        <w:rPr>
          <w:rFonts w:ascii="Times New Roman" w:eastAsiaTheme="minorEastAsia" w:hAnsi="Times New Roman"/>
          <w:sz w:val="24"/>
          <w:szCs w:val="24"/>
          <w:lang w:eastAsia="zh-CN"/>
        </w:rPr>
        <w:t>。</w:t>
      </w:r>
    </w:p>
    <w:p w14:paraId="7BD9BC68" w14:textId="0607E4E4" w:rsidR="00B6738F" w:rsidRPr="00D37093" w:rsidRDefault="00B6738F" w:rsidP="00DA2970">
      <w:pPr>
        <w:pStyle w:val="aff6"/>
        <w:adjustRightInd w:val="0"/>
        <w:snapToGrid w:val="0"/>
        <w:spacing w:line="360" w:lineRule="auto"/>
        <w:ind w:firstLineChars="200" w:firstLine="480"/>
        <w:jc w:val="both"/>
        <w:rPr>
          <w:rFonts w:ascii="Times New Roman" w:eastAsiaTheme="minorEastAsia" w:hAnsi="Times New Roman"/>
          <w:sz w:val="24"/>
          <w:szCs w:val="24"/>
          <w:lang w:eastAsia="zh-CN"/>
        </w:rPr>
      </w:pPr>
      <w:r w:rsidRPr="00AD74F4">
        <w:rPr>
          <w:rFonts w:ascii="Times New Roman" w:eastAsiaTheme="minorEastAsia" w:hAnsi="Times New Roman"/>
          <w:sz w:val="24"/>
          <w:szCs w:val="24"/>
          <w:lang w:eastAsia="zh-CN"/>
        </w:rPr>
        <w:t>除</w:t>
      </w:r>
      <w:r w:rsidRPr="00AD74F4">
        <w:rPr>
          <w:rFonts w:ascii="Times New Roman" w:eastAsiaTheme="minorEastAsia" w:hAnsi="Times New Roman"/>
          <w:sz w:val="24"/>
          <w:szCs w:val="24"/>
          <w:lang w:eastAsia="zh-CN"/>
        </w:rPr>
        <w:t>LLOQ QC</w:t>
      </w:r>
      <w:r w:rsidRPr="00AD74F4">
        <w:rPr>
          <w:rFonts w:ascii="Times New Roman" w:eastAsiaTheme="minorEastAsia" w:hAnsi="Times New Roman"/>
          <w:sz w:val="24"/>
          <w:szCs w:val="24"/>
          <w:lang w:eastAsia="zh-CN"/>
        </w:rPr>
        <w:t>以外的所有浓度</w:t>
      </w:r>
      <w:r w:rsidRPr="00D37093">
        <w:rPr>
          <w:rFonts w:ascii="Times New Roman" w:eastAsiaTheme="minorEastAsia" w:hAnsi="Times New Roman"/>
          <w:sz w:val="24"/>
          <w:szCs w:val="24"/>
          <w:lang w:eastAsia="zh-CN"/>
        </w:rPr>
        <w:t>质控</w:t>
      </w:r>
      <w:proofErr w:type="gramStart"/>
      <w:r w:rsidRPr="00D37093">
        <w:rPr>
          <w:rFonts w:ascii="Times New Roman" w:eastAsiaTheme="minorEastAsia" w:hAnsi="Times New Roman"/>
          <w:sz w:val="24"/>
          <w:szCs w:val="24"/>
          <w:lang w:eastAsia="zh-CN"/>
        </w:rPr>
        <w:t>的批内准确度</w:t>
      </w:r>
      <w:proofErr w:type="gramEnd"/>
      <w:r w:rsidRPr="00D37093">
        <w:rPr>
          <w:rFonts w:ascii="Times New Roman" w:eastAsiaTheme="minorEastAsia" w:hAnsi="Times New Roman"/>
          <w:sz w:val="24"/>
          <w:szCs w:val="24"/>
          <w:lang w:eastAsia="zh-CN"/>
        </w:rPr>
        <w:t>偏差范围为</w:t>
      </w:r>
      <w:r w:rsidR="000D264E" w:rsidRPr="008D6AE7">
        <w:rPr>
          <w:rFonts w:ascii="Times New Roman" w:eastAsiaTheme="minorEastAsia" w:hAnsi="Times New Roman"/>
          <w:color w:val="F79646" w:themeColor="accent6"/>
          <w:sz w:val="24"/>
          <w:szCs w:val="24"/>
          <w:lang w:eastAsia="zh-CN"/>
        </w:rPr>
        <w:t>0.4</w:t>
      </w:r>
      <w:r w:rsidR="000D264E" w:rsidRPr="008D6AE7">
        <w:rPr>
          <w:rFonts w:ascii="Times New Roman" w:eastAsiaTheme="minorEastAsia" w:hAnsi="Times New Roman" w:hint="eastAsia"/>
          <w:color w:val="F79646" w:themeColor="accent6"/>
          <w:sz w:val="24"/>
          <w:szCs w:val="24"/>
          <w:lang w:eastAsia="zh-CN"/>
        </w:rPr>
        <w:t>%</w:t>
      </w:r>
      <w:r w:rsidR="000D264E" w:rsidRPr="008D6AE7">
        <w:rPr>
          <w:rFonts w:ascii="Times New Roman" w:eastAsiaTheme="minorEastAsia" w:hAnsi="Times New Roman"/>
          <w:color w:val="F79646" w:themeColor="accent6"/>
          <w:sz w:val="24"/>
          <w:szCs w:val="24"/>
          <w:lang w:eastAsia="zh-CN"/>
        </w:rPr>
        <w:t>~11.9%</w:t>
      </w:r>
      <w:r w:rsidRPr="00D37093">
        <w:rPr>
          <w:rFonts w:ascii="Times New Roman" w:eastAsiaTheme="minorEastAsia" w:hAnsi="Times New Roman"/>
          <w:sz w:val="24"/>
          <w:szCs w:val="24"/>
          <w:lang w:eastAsia="zh-CN"/>
        </w:rPr>
        <w:t>，</w:t>
      </w:r>
      <w:proofErr w:type="gramStart"/>
      <w:r w:rsidRPr="00D37093">
        <w:rPr>
          <w:rFonts w:ascii="Times New Roman" w:eastAsiaTheme="minorEastAsia" w:hAnsi="Times New Roman"/>
          <w:sz w:val="24"/>
          <w:szCs w:val="24"/>
          <w:lang w:eastAsia="zh-CN"/>
        </w:rPr>
        <w:t>批内精密度</w:t>
      </w:r>
      <w:proofErr w:type="gramEnd"/>
      <w:r w:rsidR="00AD74F4" w:rsidRPr="00D37093">
        <w:rPr>
          <w:rFonts w:ascii="Times New Roman" w:eastAsiaTheme="minorEastAsia" w:hAnsi="Times New Roman" w:hint="eastAsia"/>
          <w:sz w:val="24"/>
          <w:szCs w:val="24"/>
          <w:lang w:eastAsia="zh-CN"/>
        </w:rPr>
        <w:t>最大</w:t>
      </w:r>
      <w:r w:rsidR="00AD74F4" w:rsidRPr="00D37093">
        <w:rPr>
          <w:rFonts w:ascii="Times New Roman" w:eastAsiaTheme="minorEastAsia" w:hAnsi="Times New Roman"/>
          <w:sz w:val="24"/>
          <w:szCs w:val="24"/>
          <w:lang w:eastAsia="zh-CN"/>
        </w:rPr>
        <w:t>值</w:t>
      </w:r>
      <w:r w:rsidRPr="00D37093">
        <w:rPr>
          <w:rFonts w:ascii="Times New Roman" w:eastAsiaTheme="minorEastAsia" w:hAnsi="Times New Roman"/>
          <w:sz w:val="24"/>
          <w:szCs w:val="24"/>
          <w:lang w:eastAsia="zh-CN"/>
        </w:rPr>
        <w:t>为</w:t>
      </w:r>
      <w:r w:rsidR="000D264E" w:rsidRPr="008D6AE7">
        <w:rPr>
          <w:rFonts w:ascii="Times New Roman" w:eastAsiaTheme="minorEastAsia" w:hAnsi="Times New Roman" w:hint="eastAsia"/>
          <w:color w:val="F79646" w:themeColor="accent6"/>
          <w:sz w:val="24"/>
          <w:szCs w:val="24"/>
          <w:lang w:eastAsia="zh-CN"/>
        </w:rPr>
        <w:t>7.4</w:t>
      </w:r>
      <w:r w:rsidR="00E004E9" w:rsidRPr="008D6AE7">
        <w:rPr>
          <w:rFonts w:ascii="Times New Roman" w:eastAsiaTheme="minorEastAsia" w:hAnsi="Times New Roman"/>
          <w:color w:val="F79646" w:themeColor="accent6"/>
          <w:sz w:val="24"/>
          <w:szCs w:val="24"/>
          <w:lang w:eastAsia="zh-CN"/>
        </w:rPr>
        <w:t>%</w:t>
      </w:r>
      <w:r w:rsidR="00E004E9" w:rsidRPr="00D37093">
        <w:rPr>
          <w:rFonts w:ascii="Times New Roman" w:eastAsiaTheme="minorEastAsia" w:hAnsi="Times New Roman"/>
          <w:sz w:val="24"/>
          <w:szCs w:val="24"/>
          <w:lang w:eastAsia="zh-CN"/>
        </w:rPr>
        <w:t>；</w:t>
      </w:r>
      <w:proofErr w:type="gramStart"/>
      <w:r w:rsidR="00E004E9" w:rsidRPr="00D37093">
        <w:rPr>
          <w:rFonts w:ascii="Times New Roman" w:eastAsiaTheme="minorEastAsia" w:hAnsi="Times New Roman"/>
          <w:sz w:val="24"/>
          <w:szCs w:val="24"/>
          <w:lang w:eastAsia="zh-CN"/>
        </w:rPr>
        <w:t>批间准确度</w:t>
      </w:r>
      <w:proofErr w:type="gramEnd"/>
      <w:r w:rsidR="00E004E9" w:rsidRPr="00D37093">
        <w:rPr>
          <w:rFonts w:ascii="Times New Roman" w:eastAsiaTheme="minorEastAsia" w:hAnsi="Times New Roman"/>
          <w:sz w:val="24"/>
          <w:szCs w:val="24"/>
          <w:lang w:eastAsia="zh-CN"/>
        </w:rPr>
        <w:t>偏差范围为</w:t>
      </w:r>
      <w:r w:rsidR="00E004E9" w:rsidRPr="008D6AE7">
        <w:rPr>
          <w:rFonts w:ascii="Times New Roman" w:eastAsiaTheme="minorEastAsia" w:hAnsi="Times New Roman"/>
          <w:color w:val="F79646" w:themeColor="accent6"/>
          <w:sz w:val="24"/>
          <w:szCs w:val="24"/>
          <w:lang w:eastAsia="zh-CN"/>
        </w:rPr>
        <w:t>2.</w:t>
      </w:r>
      <w:r w:rsidR="000D264E" w:rsidRPr="008D6AE7">
        <w:rPr>
          <w:rFonts w:ascii="Times New Roman" w:eastAsiaTheme="minorEastAsia" w:hAnsi="Times New Roman" w:hint="eastAsia"/>
          <w:color w:val="F79646" w:themeColor="accent6"/>
          <w:sz w:val="24"/>
          <w:szCs w:val="24"/>
          <w:lang w:eastAsia="zh-CN"/>
        </w:rPr>
        <w:t>5</w:t>
      </w:r>
      <w:r w:rsidR="00E004E9" w:rsidRPr="008D6AE7">
        <w:rPr>
          <w:rFonts w:ascii="Times New Roman" w:eastAsiaTheme="minorEastAsia" w:hAnsi="Times New Roman"/>
          <w:color w:val="F79646" w:themeColor="accent6"/>
          <w:sz w:val="24"/>
          <w:szCs w:val="24"/>
          <w:lang w:eastAsia="zh-CN"/>
        </w:rPr>
        <w:t>%~</w:t>
      </w:r>
      <w:r w:rsidR="000D264E" w:rsidRPr="008D6AE7">
        <w:rPr>
          <w:rFonts w:ascii="Times New Roman" w:eastAsiaTheme="minorEastAsia" w:hAnsi="Times New Roman" w:hint="eastAsia"/>
          <w:color w:val="F79646" w:themeColor="accent6"/>
          <w:sz w:val="24"/>
          <w:szCs w:val="24"/>
          <w:lang w:eastAsia="zh-CN"/>
        </w:rPr>
        <w:t>4.9</w:t>
      </w:r>
      <w:r w:rsidR="00E004E9" w:rsidRPr="008D6AE7">
        <w:rPr>
          <w:rFonts w:ascii="Times New Roman" w:eastAsiaTheme="minorEastAsia" w:hAnsi="Times New Roman"/>
          <w:color w:val="F79646" w:themeColor="accent6"/>
          <w:sz w:val="24"/>
          <w:szCs w:val="24"/>
          <w:lang w:eastAsia="zh-CN"/>
        </w:rPr>
        <w:t>%</w:t>
      </w:r>
      <w:r w:rsidR="00E004E9" w:rsidRPr="00D37093">
        <w:rPr>
          <w:rFonts w:ascii="Times New Roman" w:eastAsiaTheme="minorEastAsia" w:hAnsi="Times New Roman"/>
          <w:sz w:val="24"/>
          <w:szCs w:val="24"/>
          <w:lang w:eastAsia="zh-CN"/>
        </w:rPr>
        <w:t>，</w:t>
      </w:r>
      <w:proofErr w:type="gramStart"/>
      <w:r w:rsidR="00E004E9" w:rsidRPr="00D37093">
        <w:rPr>
          <w:rFonts w:ascii="Times New Roman" w:eastAsiaTheme="minorEastAsia" w:hAnsi="Times New Roman"/>
          <w:sz w:val="24"/>
          <w:szCs w:val="24"/>
          <w:lang w:eastAsia="zh-CN"/>
        </w:rPr>
        <w:t>批间精密度</w:t>
      </w:r>
      <w:proofErr w:type="gramEnd"/>
      <w:r w:rsidR="00AD74F4" w:rsidRPr="00D37093">
        <w:rPr>
          <w:rFonts w:ascii="Times New Roman" w:eastAsiaTheme="minorEastAsia" w:hAnsi="Times New Roman" w:hint="eastAsia"/>
          <w:sz w:val="24"/>
          <w:szCs w:val="24"/>
          <w:lang w:eastAsia="zh-CN"/>
        </w:rPr>
        <w:t>最大值为</w:t>
      </w:r>
      <w:r w:rsidR="000D264E" w:rsidRPr="008D6AE7">
        <w:rPr>
          <w:rFonts w:ascii="Times New Roman" w:eastAsiaTheme="minorEastAsia" w:hAnsi="Times New Roman" w:hint="eastAsia"/>
          <w:color w:val="F79646" w:themeColor="accent6"/>
          <w:sz w:val="24"/>
          <w:szCs w:val="24"/>
          <w:lang w:eastAsia="zh-CN"/>
        </w:rPr>
        <w:t>7.6</w:t>
      </w:r>
      <w:r w:rsidR="00E004E9" w:rsidRPr="008D6AE7">
        <w:rPr>
          <w:rFonts w:ascii="Times New Roman" w:eastAsiaTheme="minorEastAsia" w:hAnsi="Times New Roman"/>
          <w:color w:val="F79646" w:themeColor="accent6"/>
          <w:sz w:val="24"/>
          <w:szCs w:val="24"/>
          <w:lang w:eastAsia="zh-CN"/>
        </w:rPr>
        <w:t>%</w:t>
      </w:r>
      <w:r w:rsidR="00E004E9" w:rsidRPr="00D37093">
        <w:rPr>
          <w:rFonts w:ascii="Times New Roman" w:eastAsiaTheme="minorEastAsia" w:hAnsi="Times New Roman"/>
          <w:sz w:val="24"/>
          <w:szCs w:val="24"/>
          <w:lang w:eastAsia="zh-CN"/>
        </w:rPr>
        <w:t>。</w:t>
      </w:r>
    </w:p>
    <w:p w14:paraId="6B1DED85" w14:textId="7E13EABB" w:rsidR="00B6738F" w:rsidRPr="00692F3E" w:rsidRDefault="00E004E9" w:rsidP="00DA2970">
      <w:pPr>
        <w:pStyle w:val="aff6"/>
        <w:adjustRightInd w:val="0"/>
        <w:snapToGrid w:val="0"/>
        <w:spacing w:line="360" w:lineRule="auto"/>
        <w:ind w:firstLineChars="200" w:firstLine="480"/>
        <w:jc w:val="both"/>
        <w:rPr>
          <w:rFonts w:ascii="Times New Roman" w:eastAsiaTheme="minorEastAsia" w:hAnsi="Times New Roman"/>
          <w:sz w:val="24"/>
          <w:szCs w:val="24"/>
          <w:lang w:eastAsia="zh-CN"/>
        </w:rPr>
      </w:pPr>
      <w:r w:rsidRPr="00D37093">
        <w:rPr>
          <w:rFonts w:ascii="Times New Roman" w:eastAsiaTheme="minorEastAsia" w:hAnsi="Times New Roman"/>
          <w:sz w:val="24"/>
          <w:szCs w:val="24"/>
          <w:lang w:eastAsia="zh-CN"/>
        </w:rPr>
        <w:t>LLOQ QC</w:t>
      </w:r>
      <w:proofErr w:type="gramStart"/>
      <w:r w:rsidRPr="00D37093">
        <w:rPr>
          <w:rFonts w:ascii="Times New Roman" w:eastAsiaTheme="minorEastAsia" w:hAnsi="Times New Roman"/>
          <w:sz w:val="24"/>
          <w:szCs w:val="24"/>
          <w:lang w:eastAsia="zh-CN"/>
        </w:rPr>
        <w:t>的批内准确度</w:t>
      </w:r>
      <w:proofErr w:type="gramEnd"/>
      <w:r w:rsidR="00D2123E" w:rsidRPr="00D37093">
        <w:rPr>
          <w:rFonts w:ascii="Times New Roman" w:eastAsiaTheme="minorEastAsia" w:hAnsi="Times New Roman"/>
          <w:sz w:val="24"/>
          <w:szCs w:val="24"/>
          <w:lang w:eastAsia="zh-CN"/>
        </w:rPr>
        <w:t>偏差范围为</w:t>
      </w:r>
      <w:r w:rsidR="000D264E" w:rsidRPr="008D6AE7">
        <w:rPr>
          <w:rFonts w:ascii="Times New Roman" w:eastAsiaTheme="minorEastAsia" w:hAnsi="Times New Roman" w:hint="eastAsia"/>
          <w:color w:val="F79646" w:themeColor="accent6"/>
          <w:sz w:val="24"/>
          <w:szCs w:val="24"/>
          <w:lang w:eastAsia="zh-CN"/>
        </w:rPr>
        <w:t>5.7</w:t>
      </w:r>
      <w:r w:rsidR="00D2123E" w:rsidRPr="008D6AE7">
        <w:rPr>
          <w:rFonts w:ascii="Times New Roman" w:eastAsiaTheme="minorEastAsia" w:hAnsi="Times New Roman"/>
          <w:color w:val="F79646" w:themeColor="accent6"/>
          <w:sz w:val="24"/>
          <w:szCs w:val="24"/>
          <w:lang w:eastAsia="zh-CN"/>
        </w:rPr>
        <w:t>%~</w:t>
      </w:r>
      <w:r w:rsidR="000D264E" w:rsidRPr="008D6AE7">
        <w:rPr>
          <w:rFonts w:ascii="Times New Roman" w:eastAsiaTheme="minorEastAsia" w:hAnsi="Times New Roman" w:hint="eastAsia"/>
          <w:color w:val="F79646" w:themeColor="accent6"/>
          <w:sz w:val="24"/>
          <w:szCs w:val="24"/>
          <w:lang w:eastAsia="zh-CN"/>
        </w:rPr>
        <w:t>9.2</w:t>
      </w:r>
      <w:r w:rsidR="00D2123E" w:rsidRPr="008D6AE7">
        <w:rPr>
          <w:rFonts w:ascii="Times New Roman" w:eastAsiaTheme="minorEastAsia" w:hAnsi="Times New Roman"/>
          <w:color w:val="F79646" w:themeColor="accent6"/>
          <w:sz w:val="24"/>
          <w:szCs w:val="24"/>
          <w:lang w:eastAsia="zh-CN"/>
        </w:rPr>
        <w:t>%</w:t>
      </w:r>
      <w:r w:rsidR="00D2123E" w:rsidRPr="00D37093">
        <w:rPr>
          <w:rFonts w:ascii="Times New Roman" w:eastAsiaTheme="minorEastAsia" w:hAnsi="Times New Roman"/>
          <w:sz w:val="24"/>
          <w:szCs w:val="24"/>
          <w:lang w:eastAsia="zh-CN"/>
        </w:rPr>
        <w:t>，</w:t>
      </w:r>
      <w:proofErr w:type="gramStart"/>
      <w:r w:rsidR="00D2123E" w:rsidRPr="00D37093">
        <w:rPr>
          <w:rFonts w:ascii="Times New Roman" w:eastAsiaTheme="minorEastAsia" w:hAnsi="Times New Roman"/>
          <w:sz w:val="24"/>
          <w:szCs w:val="24"/>
          <w:lang w:eastAsia="zh-CN"/>
        </w:rPr>
        <w:t>批内精密度</w:t>
      </w:r>
      <w:proofErr w:type="gramEnd"/>
      <w:r w:rsidR="00AD74F4" w:rsidRPr="00D37093">
        <w:rPr>
          <w:rFonts w:ascii="Times New Roman" w:eastAsiaTheme="minorEastAsia" w:hAnsi="Times New Roman" w:hint="eastAsia"/>
          <w:sz w:val="24"/>
          <w:szCs w:val="24"/>
          <w:lang w:eastAsia="zh-CN"/>
        </w:rPr>
        <w:t>最大值</w:t>
      </w:r>
      <w:r w:rsidR="00AD74F4" w:rsidRPr="00D37093">
        <w:rPr>
          <w:rFonts w:ascii="Times New Roman" w:eastAsiaTheme="minorEastAsia" w:hAnsi="Times New Roman"/>
          <w:sz w:val="24"/>
          <w:szCs w:val="24"/>
          <w:lang w:eastAsia="zh-CN"/>
        </w:rPr>
        <w:t>为</w:t>
      </w:r>
      <w:r w:rsidR="000D264E" w:rsidRPr="008D6AE7">
        <w:rPr>
          <w:rFonts w:ascii="Times New Roman" w:eastAsiaTheme="minorEastAsia" w:hAnsi="Times New Roman" w:hint="eastAsia"/>
          <w:color w:val="F79646" w:themeColor="accent6"/>
          <w:sz w:val="24"/>
          <w:szCs w:val="24"/>
          <w:lang w:eastAsia="zh-CN"/>
        </w:rPr>
        <w:t>16.2</w:t>
      </w:r>
      <w:r w:rsidR="00D2123E" w:rsidRPr="008D6AE7">
        <w:rPr>
          <w:rFonts w:ascii="Times New Roman" w:eastAsiaTheme="minorEastAsia" w:hAnsi="Times New Roman"/>
          <w:color w:val="F79646" w:themeColor="accent6"/>
          <w:sz w:val="24"/>
          <w:szCs w:val="24"/>
          <w:lang w:eastAsia="zh-CN"/>
        </w:rPr>
        <w:t>%</w:t>
      </w:r>
      <w:r w:rsidR="00D2123E" w:rsidRPr="00D37093">
        <w:rPr>
          <w:rFonts w:ascii="Times New Roman" w:eastAsiaTheme="minorEastAsia" w:hAnsi="Times New Roman"/>
          <w:sz w:val="24"/>
          <w:szCs w:val="24"/>
          <w:lang w:eastAsia="zh-CN"/>
        </w:rPr>
        <w:t>；</w:t>
      </w:r>
      <w:proofErr w:type="gramStart"/>
      <w:r w:rsidR="00D2123E" w:rsidRPr="00D37093">
        <w:rPr>
          <w:rFonts w:ascii="Times New Roman" w:eastAsiaTheme="minorEastAsia" w:hAnsi="Times New Roman"/>
          <w:sz w:val="24"/>
          <w:szCs w:val="24"/>
          <w:lang w:eastAsia="zh-CN"/>
        </w:rPr>
        <w:t>批间准确度</w:t>
      </w:r>
      <w:proofErr w:type="gramEnd"/>
      <w:r w:rsidR="00D2123E" w:rsidRPr="00D37093">
        <w:rPr>
          <w:rFonts w:ascii="Times New Roman" w:eastAsiaTheme="minorEastAsia" w:hAnsi="Times New Roman"/>
          <w:sz w:val="24"/>
          <w:szCs w:val="24"/>
          <w:lang w:eastAsia="zh-CN"/>
        </w:rPr>
        <w:t>偏差为</w:t>
      </w:r>
      <w:r w:rsidR="000D264E" w:rsidRPr="008D6AE7">
        <w:rPr>
          <w:rFonts w:ascii="Times New Roman" w:eastAsiaTheme="minorEastAsia" w:hAnsi="Times New Roman" w:hint="eastAsia"/>
          <w:color w:val="F79646" w:themeColor="accent6"/>
          <w:sz w:val="24"/>
          <w:szCs w:val="24"/>
          <w:lang w:eastAsia="zh-CN"/>
        </w:rPr>
        <w:t>7.9</w:t>
      </w:r>
      <w:r w:rsidR="00D2123E" w:rsidRPr="008D6AE7">
        <w:rPr>
          <w:rFonts w:ascii="Times New Roman" w:eastAsiaTheme="minorEastAsia" w:hAnsi="Times New Roman"/>
          <w:color w:val="F79646" w:themeColor="accent6"/>
          <w:sz w:val="24"/>
          <w:szCs w:val="24"/>
          <w:lang w:eastAsia="zh-CN"/>
        </w:rPr>
        <w:t>%</w:t>
      </w:r>
      <w:r w:rsidR="00D2123E" w:rsidRPr="00D37093">
        <w:rPr>
          <w:rFonts w:ascii="Times New Roman" w:eastAsiaTheme="minorEastAsia" w:hAnsi="Times New Roman"/>
          <w:sz w:val="24"/>
          <w:szCs w:val="24"/>
          <w:lang w:eastAsia="zh-CN"/>
        </w:rPr>
        <w:t>，</w:t>
      </w:r>
      <w:proofErr w:type="gramStart"/>
      <w:r w:rsidR="00D2123E" w:rsidRPr="00D37093">
        <w:rPr>
          <w:rFonts w:ascii="Times New Roman" w:eastAsiaTheme="minorEastAsia" w:hAnsi="Times New Roman"/>
          <w:sz w:val="24"/>
          <w:szCs w:val="24"/>
          <w:lang w:eastAsia="zh-CN"/>
        </w:rPr>
        <w:t>批间精密度</w:t>
      </w:r>
      <w:proofErr w:type="gramEnd"/>
      <w:r w:rsidR="00AD74F4" w:rsidRPr="00D37093">
        <w:rPr>
          <w:rFonts w:ascii="Times New Roman" w:eastAsiaTheme="minorEastAsia" w:hAnsi="Times New Roman"/>
          <w:sz w:val="24"/>
          <w:szCs w:val="24"/>
          <w:lang w:eastAsia="zh-CN"/>
        </w:rPr>
        <w:t>最大值</w:t>
      </w:r>
      <w:r w:rsidR="00D2123E" w:rsidRPr="00D37093">
        <w:rPr>
          <w:rFonts w:ascii="Times New Roman" w:eastAsiaTheme="minorEastAsia" w:hAnsi="Times New Roman"/>
          <w:sz w:val="24"/>
          <w:szCs w:val="24"/>
          <w:lang w:eastAsia="zh-CN"/>
        </w:rPr>
        <w:t>为</w:t>
      </w:r>
      <w:r w:rsidR="000D264E" w:rsidRPr="008D6AE7">
        <w:rPr>
          <w:rFonts w:ascii="Times New Roman" w:eastAsiaTheme="minorEastAsia" w:hAnsi="Times New Roman" w:hint="eastAsia"/>
          <w:color w:val="F79646" w:themeColor="accent6"/>
          <w:sz w:val="24"/>
          <w:szCs w:val="24"/>
          <w:lang w:eastAsia="zh-CN"/>
        </w:rPr>
        <w:t>13.7</w:t>
      </w:r>
      <w:r w:rsidR="00D2123E" w:rsidRPr="008D6AE7">
        <w:rPr>
          <w:rFonts w:ascii="Times New Roman" w:eastAsiaTheme="minorEastAsia" w:hAnsi="Times New Roman"/>
          <w:color w:val="F79646" w:themeColor="accent6"/>
          <w:sz w:val="24"/>
          <w:szCs w:val="24"/>
          <w:lang w:eastAsia="zh-CN"/>
        </w:rPr>
        <w:t>%</w:t>
      </w:r>
      <w:r w:rsidR="00D2123E" w:rsidRPr="00D37093">
        <w:rPr>
          <w:rFonts w:ascii="Times New Roman" w:eastAsiaTheme="minorEastAsia" w:hAnsi="Times New Roman"/>
          <w:sz w:val="24"/>
          <w:szCs w:val="24"/>
          <w:lang w:eastAsia="zh-CN"/>
        </w:rPr>
        <w:t>。</w:t>
      </w:r>
    </w:p>
    <w:p w14:paraId="673943F6" w14:textId="2217169C" w:rsidR="005A3954" w:rsidRPr="00692F3E" w:rsidRDefault="00A152F2" w:rsidP="00356A89">
      <w:pPr>
        <w:pStyle w:val="aff6"/>
        <w:adjustRightInd w:val="0"/>
        <w:snapToGrid w:val="0"/>
        <w:spacing w:line="360" w:lineRule="auto"/>
        <w:ind w:firstLineChars="200" w:firstLine="480"/>
        <w:jc w:val="both"/>
        <w:rPr>
          <w:rFonts w:ascii="Times New Roman" w:eastAsiaTheme="minorEastAsia" w:hAnsi="Times New Roman"/>
          <w:sz w:val="24"/>
          <w:szCs w:val="24"/>
          <w:lang w:eastAsia="zh-CN"/>
        </w:rPr>
      </w:pPr>
      <w:r w:rsidRPr="00692F3E">
        <w:rPr>
          <w:rFonts w:ascii="Times New Roman" w:eastAsiaTheme="minorEastAsia" w:hAnsi="Times New Roman"/>
          <w:sz w:val="24"/>
          <w:szCs w:val="24"/>
          <w:lang w:eastAsia="zh-CN"/>
        </w:rPr>
        <w:t>结果表明，质控样品的批内</w:t>
      </w:r>
      <w:r w:rsidR="0073434E" w:rsidRPr="00692F3E">
        <w:rPr>
          <w:rFonts w:ascii="Times New Roman" w:eastAsiaTheme="minorEastAsia" w:hAnsi="Times New Roman"/>
          <w:sz w:val="24"/>
          <w:szCs w:val="24"/>
          <w:lang w:eastAsia="zh-CN"/>
        </w:rPr>
        <w:t>、</w:t>
      </w:r>
      <w:proofErr w:type="gramStart"/>
      <w:r w:rsidR="0073434E" w:rsidRPr="00692F3E">
        <w:rPr>
          <w:rFonts w:ascii="Times New Roman" w:eastAsiaTheme="minorEastAsia" w:hAnsi="Times New Roman"/>
          <w:sz w:val="24"/>
          <w:szCs w:val="24"/>
          <w:lang w:eastAsia="zh-CN"/>
        </w:rPr>
        <w:t>批间</w:t>
      </w:r>
      <w:r w:rsidRPr="00692F3E">
        <w:rPr>
          <w:rFonts w:ascii="Times New Roman" w:eastAsiaTheme="minorEastAsia" w:hAnsi="Times New Roman"/>
          <w:sz w:val="24"/>
          <w:szCs w:val="24"/>
          <w:lang w:eastAsia="zh-CN"/>
        </w:rPr>
        <w:t>精密度</w:t>
      </w:r>
      <w:proofErr w:type="gramEnd"/>
      <w:r w:rsidRPr="00692F3E">
        <w:rPr>
          <w:rFonts w:ascii="Times New Roman" w:eastAsiaTheme="minorEastAsia" w:hAnsi="Times New Roman"/>
          <w:sz w:val="24"/>
          <w:szCs w:val="24"/>
          <w:lang w:eastAsia="zh-CN"/>
        </w:rPr>
        <w:t>和准确度均符合接受标准。</w:t>
      </w:r>
    </w:p>
    <w:p w14:paraId="43350E96" w14:textId="4BF866E0" w:rsidR="002920C4" w:rsidRPr="00692F3E" w:rsidRDefault="002920C4" w:rsidP="00356A89">
      <w:pPr>
        <w:pStyle w:val="21"/>
        <w:numPr>
          <w:ilvl w:val="1"/>
          <w:numId w:val="13"/>
        </w:numPr>
        <w:snapToGrid w:val="0"/>
        <w:spacing w:beforeLines="100" w:before="240" w:after="0"/>
        <w:ind w:left="0" w:firstLine="0"/>
        <w:rPr>
          <w:rFonts w:ascii="Times New Roman" w:eastAsiaTheme="minorEastAsia" w:hAnsi="Times New Roman"/>
        </w:rPr>
      </w:pPr>
      <w:bookmarkStart w:id="130" w:name="_Toc169616855"/>
      <w:r w:rsidRPr="00692F3E">
        <w:rPr>
          <w:rFonts w:ascii="Times New Roman" w:eastAsiaTheme="minorEastAsia" w:hAnsi="Times New Roman"/>
        </w:rPr>
        <w:t>质控样品</w:t>
      </w:r>
      <w:bookmarkEnd w:id="130"/>
    </w:p>
    <w:p w14:paraId="14FB0C5C" w14:textId="1DB1ADA0" w:rsidR="004A13AF" w:rsidRDefault="00B873AC" w:rsidP="00356A89">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除准确度及精密度分析批的</w:t>
      </w:r>
      <w:r w:rsidR="00663F44" w:rsidRPr="00692F3E">
        <w:rPr>
          <w:rFonts w:eastAsiaTheme="minorEastAsia"/>
          <w:color w:val="000000"/>
          <w:sz w:val="24"/>
          <w:szCs w:val="24"/>
        </w:rPr>
        <w:t>质控样品</w:t>
      </w:r>
      <w:r w:rsidR="002920C4" w:rsidRPr="00692F3E">
        <w:rPr>
          <w:rFonts w:eastAsiaTheme="minorEastAsia"/>
          <w:color w:val="000000"/>
          <w:sz w:val="24"/>
          <w:szCs w:val="24"/>
        </w:rPr>
        <w:t>按</w:t>
      </w:r>
      <w:r w:rsidR="00A253BF" w:rsidRPr="00692F3E">
        <w:rPr>
          <w:rFonts w:eastAsiaTheme="minorEastAsia"/>
          <w:sz w:val="24"/>
        </w:rPr>
        <w:t>验证方案</w:t>
      </w:r>
      <w:r w:rsidR="002920C4" w:rsidRPr="00692F3E">
        <w:rPr>
          <w:rFonts w:eastAsiaTheme="minorEastAsia"/>
          <w:color w:val="000000"/>
          <w:sz w:val="24"/>
          <w:szCs w:val="24"/>
        </w:rPr>
        <w:t>测定，</w:t>
      </w:r>
      <w:r w:rsidR="00420F42" w:rsidRPr="00692F3E">
        <w:rPr>
          <w:rFonts w:eastAsiaTheme="minorEastAsia"/>
          <w:color w:val="000000"/>
          <w:sz w:val="24"/>
          <w:szCs w:val="24"/>
        </w:rPr>
        <w:t>除</w:t>
      </w:r>
      <w:r w:rsidR="002920C4" w:rsidRPr="00692F3E">
        <w:rPr>
          <w:rFonts w:eastAsiaTheme="minorEastAsia"/>
          <w:color w:val="000000"/>
          <w:sz w:val="24"/>
          <w:szCs w:val="24"/>
        </w:rPr>
        <w:t>准确度及精密度分析批的质控样品结果见</w:t>
      </w:r>
      <w:hyperlink w:anchor="表10" w:history="1">
        <w:r w:rsidR="00BA4EA0" w:rsidRPr="00692F3E">
          <w:rPr>
            <w:rStyle w:val="af2"/>
            <w:rFonts w:eastAsiaTheme="minorEastAsia"/>
            <w:sz w:val="24"/>
            <w:szCs w:val="24"/>
          </w:rPr>
          <w:t>表</w:t>
        </w:r>
        <w:r w:rsidR="00BA4EA0" w:rsidRPr="00692F3E">
          <w:rPr>
            <w:rStyle w:val="af2"/>
            <w:rFonts w:eastAsiaTheme="minorEastAsia"/>
            <w:sz w:val="24"/>
            <w:szCs w:val="24"/>
          </w:rPr>
          <w:t>10</w:t>
        </w:r>
      </w:hyperlink>
      <w:r w:rsidR="00C015CC" w:rsidRPr="00692F3E">
        <w:rPr>
          <w:rFonts w:eastAsiaTheme="minorEastAsia"/>
          <w:color w:val="000000"/>
          <w:sz w:val="24"/>
          <w:szCs w:val="24"/>
        </w:rPr>
        <w:t>。</w:t>
      </w:r>
      <w:r w:rsidR="00957935" w:rsidRPr="00692F3E">
        <w:rPr>
          <w:rFonts w:eastAsiaTheme="minorEastAsia"/>
          <w:color w:val="000000"/>
          <w:sz w:val="24"/>
          <w:szCs w:val="24"/>
        </w:rPr>
        <w:t>结果</w:t>
      </w:r>
      <w:r w:rsidR="002920C4" w:rsidRPr="00692F3E">
        <w:rPr>
          <w:rFonts w:eastAsiaTheme="minorEastAsia"/>
          <w:color w:val="000000"/>
          <w:sz w:val="24"/>
          <w:szCs w:val="24"/>
        </w:rPr>
        <w:t>表明，</w:t>
      </w:r>
      <w:r w:rsidR="00186870" w:rsidRPr="008D6AE7">
        <w:rPr>
          <w:rFonts w:eastAsiaTheme="minorEastAsia" w:hint="eastAsia"/>
          <w:color w:val="F79646" w:themeColor="accent6"/>
          <w:sz w:val="24"/>
          <w:szCs w:val="24"/>
        </w:rPr>
        <w:t>所有接受批的</w:t>
      </w:r>
      <w:r w:rsidR="002920C4" w:rsidRPr="008D6AE7">
        <w:rPr>
          <w:rFonts w:eastAsiaTheme="minorEastAsia"/>
          <w:color w:val="F79646" w:themeColor="accent6"/>
          <w:sz w:val="24"/>
          <w:szCs w:val="24"/>
        </w:rPr>
        <w:t>质控样品均符合分析</w:t>
      </w:r>
      <w:proofErr w:type="gramStart"/>
      <w:r w:rsidR="002920C4" w:rsidRPr="008D6AE7">
        <w:rPr>
          <w:rFonts w:eastAsiaTheme="minorEastAsia"/>
          <w:color w:val="F79646" w:themeColor="accent6"/>
          <w:sz w:val="24"/>
          <w:szCs w:val="24"/>
        </w:rPr>
        <w:t>批接受</w:t>
      </w:r>
      <w:proofErr w:type="gramEnd"/>
      <w:r w:rsidR="002920C4" w:rsidRPr="008D6AE7">
        <w:rPr>
          <w:rFonts w:eastAsiaTheme="minorEastAsia"/>
          <w:color w:val="F79646" w:themeColor="accent6"/>
          <w:sz w:val="24"/>
          <w:szCs w:val="24"/>
        </w:rPr>
        <w:t>标准。</w:t>
      </w:r>
    </w:p>
    <w:p w14:paraId="5730B93D" w14:textId="033F2BE3" w:rsidR="000D264E" w:rsidRDefault="000D264E">
      <w:pPr>
        <w:widowControl/>
        <w:jc w:val="left"/>
        <w:rPr>
          <w:rFonts w:eastAsiaTheme="minorEastAsia"/>
          <w:color w:val="000000"/>
          <w:sz w:val="24"/>
          <w:szCs w:val="24"/>
        </w:rPr>
      </w:pPr>
      <w:r>
        <w:rPr>
          <w:rFonts w:eastAsiaTheme="minorEastAsia"/>
          <w:color w:val="000000"/>
          <w:sz w:val="24"/>
          <w:szCs w:val="24"/>
        </w:rPr>
        <w:br w:type="page"/>
      </w:r>
    </w:p>
    <w:p w14:paraId="7E15DC1E" w14:textId="2544F917" w:rsidR="00763DF0" w:rsidRPr="00692F3E" w:rsidRDefault="00763DF0" w:rsidP="00356A89">
      <w:pPr>
        <w:pStyle w:val="21"/>
        <w:numPr>
          <w:ilvl w:val="1"/>
          <w:numId w:val="13"/>
        </w:numPr>
        <w:snapToGrid w:val="0"/>
        <w:spacing w:beforeLines="100" w:before="240" w:after="0"/>
        <w:ind w:left="0" w:firstLine="0"/>
        <w:rPr>
          <w:rFonts w:ascii="Times New Roman" w:eastAsiaTheme="minorEastAsia" w:hAnsi="Times New Roman"/>
        </w:rPr>
      </w:pPr>
      <w:bookmarkStart w:id="131" w:name="_Toc169616856"/>
      <w:r w:rsidRPr="00692F3E">
        <w:rPr>
          <w:rFonts w:ascii="Times New Roman" w:eastAsiaTheme="minorEastAsia" w:hAnsi="Times New Roman"/>
        </w:rPr>
        <w:t>回收率</w:t>
      </w:r>
      <w:bookmarkEnd w:id="131"/>
    </w:p>
    <w:p w14:paraId="27AA5BAB" w14:textId="1B5D54A3" w:rsidR="00C015CC" w:rsidRPr="00692F3E" w:rsidRDefault="002D0E18" w:rsidP="00DA2970">
      <w:pPr>
        <w:widowControl/>
        <w:numPr>
          <w:ilvl w:val="2"/>
          <w:numId w:val="13"/>
        </w:numPr>
        <w:adjustRightInd w:val="0"/>
        <w:snapToGrid w:val="0"/>
        <w:spacing w:line="360" w:lineRule="auto"/>
        <w:ind w:left="0" w:firstLine="0"/>
        <w:jc w:val="left"/>
        <w:outlineLvl w:val="2"/>
        <w:rPr>
          <w:rFonts w:eastAsiaTheme="minorEastAsia"/>
          <w:b/>
          <w:sz w:val="24"/>
          <w:szCs w:val="24"/>
        </w:rPr>
      </w:pPr>
      <w:bookmarkStart w:id="132" w:name="_Toc169616857"/>
      <w:r w:rsidRPr="00692F3E">
        <w:rPr>
          <w:rFonts w:eastAsiaTheme="minorEastAsia"/>
          <w:b/>
          <w:sz w:val="24"/>
          <w:szCs w:val="24"/>
        </w:rPr>
        <w:t>待测物</w:t>
      </w:r>
      <w:r w:rsidR="00C015CC" w:rsidRPr="00692F3E">
        <w:rPr>
          <w:rFonts w:eastAsiaTheme="minorEastAsia"/>
          <w:b/>
          <w:sz w:val="24"/>
          <w:szCs w:val="24"/>
        </w:rPr>
        <w:t>的提取回收率</w:t>
      </w:r>
      <w:bookmarkEnd w:id="132"/>
    </w:p>
    <w:p w14:paraId="113340F5" w14:textId="29259209" w:rsidR="005A3954" w:rsidRPr="00356A89" w:rsidRDefault="00663F44" w:rsidP="00356A89">
      <w:pPr>
        <w:adjustRightInd w:val="0"/>
        <w:snapToGrid w:val="0"/>
        <w:spacing w:line="360" w:lineRule="auto"/>
        <w:ind w:firstLineChars="200" w:firstLine="480"/>
        <w:rPr>
          <w:rFonts w:eastAsiaTheme="minorEastAsia"/>
          <w:sz w:val="24"/>
          <w:szCs w:val="24"/>
        </w:rPr>
      </w:pPr>
      <w:r w:rsidRPr="00692F3E">
        <w:rPr>
          <w:rFonts w:eastAsiaTheme="minorEastAsia"/>
          <w:sz w:val="24"/>
          <w:szCs w:val="21"/>
        </w:rPr>
        <w:t>待测物的提取回收率</w:t>
      </w:r>
      <w:r w:rsidR="00F42F2A" w:rsidRPr="00692F3E">
        <w:rPr>
          <w:rFonts w:eastAsiaTheme="minorEastAsia"/>
          <w:color w:val="000000"/>
          <w:sz w:val="24"/>
          <w:szCs w:val="24"/>
        </w:rPr>
        <w:t>按</w:t>
      </w:r>
      <w:r w:rsidR="00A253BF" w:rsidRPr="00692F3E">
        <w:rPr>
          <w:rFonts w:eastAsiaTheme="minorEastAsia"/>
          <w:sz w:val="24"/>
        </w:rPr>
        <w:t>验证方案</w:t>
      </w:r>
      <w:r w:rsidR="00F42F2A" w:rsidRPr="00692F3E">
        <w:rPr>
          <w:rFonts w:eastAsiaTheme="minorEastAsia"/>
          <w:color w:val="000000"/>
          <w:sz w:val="24"/>
          <w:szCs w:val="24"/>
        </w:rPr>
        <w:t>测定，</w:t>
      </w:r>
      <w:r w:rsidR="00F42F2A" w:rsidRPr="00692F3E">
        <w:rPr>
          <w:rFonts w:eastAsiaTheme="minorEastAsia"/>
          <w:sz w:val="24"/>
          <w:szCs w:val="21"/>
        </w:rPr>
        <w:t>结果见</w:t>
      </w:r>
      <w:hyperlink w:anchor="表11" w:history="1">
        <w:r w:rsidR="00BA4EA0" w:rsidRPr="00692F3E">
          <w:rPr>
            <w:rStyle w:val="af2"/>
            <w:rFonts w:eastAsiaTheme="minorEastAsia"/>
            <w:sz w:val="24"/>
            <w:szCs w:val="21"/>
          </w:rPr>
          <w:t>表</w:t>
        </w:r>
        <w:r w:rsidR="00BA4EA0" w:rsidRPr="00692F3E">
          <w:rPr>
            <w:rStyle w:val="af2"/>
            <w:rFonts w:eastAsiaTheme="minorEastAsia"/>
            <w:sz w:val="24"/>
            <w:szCs w:val="21"/>
          </w:rPr>
          <w:t>11</w:t>
        </w:r>
      </w:hyperlink>
      <w:r w:rsidR="00F42F2A" w:rsidRPr="00692F3E">
        <w:rPr>
          <w:rFonts w:eastAsiaTheme="minorEastAsia"/>
          <w:sz w:val="24"/>
          <w:szCs w:val="21"/>
        </w:rPr>
        <w:t>。</w:t>
      </w:r>
      <w:r w:rsidR="00F42F2A" w:rsidRPr="00692F3E">
        <w:rPr>
          <w:rFonts w:eastAsiaTheme="minorEastAsia"/>
          <w:color w:val="000000"/>
          <w:sz w:val="24"/>
          <w:szCs w:val="24"/>
        </w:rPr>
        <w:t>结果表明，以峰面积比计算的本方法</w:t>
      </w:r>
      <w:r w:rsidR="00F42F2A" w:rsidRPr="00692F3E">
        <w:rPr>
          <w:rFonts w:eastAsiaTheme="minorEastAsia"/>
          <w:sz w:val="24"/>
          <w:szCs w:val="21"/>
        </w:rPr>
        <w:t>测定低、中、高浓度</w:t>
      </w:r>
      <w:r w:rsidR="000D264E" w:rsidRPr="008D6AE7">
        <w:rPr>
          <w:rFonts w:eastAsiaTheme="minorEastAsia"/>
          <w:color w:val="F79646" w:themeColor="accent6"/>
          <w:sz w:val="24"/>
          <w:szCs w:val="24"/>
        </w:rPr>
        <w:t>810Z00-T</w:t>
      </w:r>
      <w:r w:rsidR="00F42F2A" w:rsidRPr="00692F3E">
        <w:rPr>
          <w:rFonts w:eastAsiaTheme="minorEastAsia"/>
          <w:sz w:val="24"/>
          <w:szCs w:val="21"/>
        </w:rPr>
        <w:t>每一浓度的</w:t>
      </w:r>
      <w:r w:rsidR="003E315B" w:rsidRPr="00692F3E">
        <w:rPr>
          <w:rFonts w:eastAsiaTheme="minorEastAsia"/>
          <w:sz w:val="24"/>
          <w:szCs w:val="21"/>
        </w:rPr>
        <w:t>提取</w:t>
      </w:r>
      <w:r w:rsidR="00F42F2A" w:rsidRPr="00692F3E">
        <w:rPr>
          <w:rFonts w:eastAsiaTheme="minorEastAsia"/>
          <w:sz w:val="24"/>
          <w:szCs w:val="21"/>
        </w:rPr>
        <w:t>回收率</w:t>
      </w:r>
      <w:r w:rsidR="003E315B" w:rsidRPr="00692F3E">
        <w:rPr>
          <w:rFonts w:eastAsiaTheme="minorEastAsia"/>
          <w:sz w:val="24"/>
          <w:szCs w:val="21"/>
        </w:rPr>
        <w:t>平</w:t>
      </w:r>
      <w:r w:rsidR="00F42F2A" w:rsidRPr="00692F3E">
        <w:rPr>
          <w:rFonts w:eastAsiaTheme="minorEastAsia"/>
          <w:sz w:val="24"/>
          <w:szCs w:val="21"/>
        </w:rPr>
        <w:t>均</w:t>
      </w:r>
      <w:r w:rsidR="003E315B" w:rsidRPr="00692F3E">
        <w:rPr>
          <w:rFonts w:eastAsiaTheme="minorEastAsia"/>
          <w:sz w:val="24"/>
          <w:szCs w:val="21"/>
        </w:rPr>
        <w:t>值</w:t>
      </w:r>
      <w:r w:rsidR="00F42F2A" w:rsidRPr="00692F3E">
        <w:rPr>
          <w:rFonts w:eastAsiaTheme="minorEastAsia"/>
          <w:sz w:val="24"/>
          <w:szCs w:val="21"/>
        </w:rPr>
        <w:t>在</w:t>
      </w:r>
      <w:r w:rsidR="00397BBC" w:rsidRPr="008D6AE7">
        <w:rPr>
          <w:rFonts w:eastAsiaTheme="minorEastAsia"/>
          <w:color w:val="F79646" w:themeColor="accent6"/>
          <w:sz w:val="24"/>
          <w:szCs w:val="21"/>
        </w:rPr>
        <w:t>9</w:t>
      </w:r>
      <w:r w:rsidR="000D264E" w:rsidRPr="008D6AE7">
        <w:rPr>
          <w:rFonts w:eastAsiaTheme="minorEastAsia" w:hint="eastAsia"/>
          <w:color w:val="F79646" w:themeColor="accent6"/>
          <w:sz w:val="24"/>
          <w:szCs w:val="21"/>
        </w:rPr>
        <w:t>1</w:t>
      </w:r>
      <w:r w:rsidR="00397BBC" w:rsidRPr="008D6AE7">
        <w:rPr>
          <w:rFonts w:eastAsiaTheme="minorEastAsia"/>
          <w:color w:val="F79646" w:themeColor="accent6"/>
          <w:sz w:val="24"/>
          <w:szCs w:val="21"/>
        </w:rPr>
        <w:t>.3</w:t>
      </w:r>
      <w:r w:rsidR="00D41C5C" w:rsidRPr="008D6AE7">
        <w:rPr>
          <w:rFonts w:eastAsiaTheme="minorEastAsia"/>
          <w:color w:val="F79646" w:themeColor="accent6"/>
          <w:sz w:val="24"/>
          <w:szCs w:val="21"/>
        </w:rPr>
        <w:t>%</w:t>
      </w:r>
      <w:r w:rsidR="000D264E" w:rsidRPr="008D6AE7">
        <w:rPr>
          <w:rFonts w:eastAsiaTheme="minorEastAsia" w:hint="eastAsia"/>
          <w:color w:val="F79646" w:themeColor="accent6"/>
          <w:sz w:val="24"/>
          <w:szCs w:val="21"/>
        </w:rPr>
        <w:t>~99.9</w:t>
      </w:r>
      <w:r w:rsidR="00F42F2A" w:rsidRPr="008D6AE7">
        <w:rPr>
          <w:rFonts w:eastAsiaTheme="minorEastAsia"/>
          <w:color w:val="F79646" w:themeColor="accent6"/>
          <w:sz w:val="24"/>
          <w:szCs w:val="21"/>
        </w:rPr>
        <w:t>%</w:t>
      </w:r>
      <w:r w:rsidR="00F42F2A" w:rsidRPr="00692F3E">
        <w:rPr>
          <w:rFonts w:eastAsiaTheme="minorEastAsia"/>
          <w:sz w:val="24"/>
          <w:szCs w:val="21"/>
        </w:rPr>
        <w:t>之间</w:t>
      </w:r>
      <w:r w:rsidR="003E315B" w:rsidRPr="00692F3E">
        <w:rPr>
          <w:rFonts w:eastAsiaTheme="minorEastAsia"/>
          <w:sz w:val="24"/>
          <w:szCs w:val="21"/>
        </w:rPr>
        <w:t>，</w:t>
      </w:r>
      <w:r w:rsidR="00E95C44">
        <w:rPr>
          <w:rFonts w:eastAsiaTheme="minorEastAsia" w:hint="eastAsia"/>
          <w:sz w:val="24"/>
          <w:szCs w:val="21"/>
        </w:rPr>
        <w:t>变异系数</w:t>
      </w:r>
      <w:r w:rsidR="00F42F2A" w:rsidRPr="00692F3E">
        <w:rPr>
          <w:rFonts w:eastAsiaTheme="minorEastAsia"/>
          <w:sz w:val="24"/>
          <w:szCs w:val="21"/>
        </w:rPr>
        <w:t>（</w:t>
      </w:r>
      <w:r w:rsidR="001D47D8" w:rsidRPr="00692F3E">
        <w:rPr>
          <w:rFonts w:eastAsiaTheme="minorEastAsia"/>
          <w:sz w:val="24"/>
          <w:szCs w:val="21"/>
        </w:rPr>
        <w:t>%CV</w:t>
      </w:r>
      <w:r w:rsidR="00F42F2A" w:rsidRPr="00692F3E">
        <w:rPr>
          <w:rFonts w:eastAsiaTheme="minorEastAsia"/>
          <w:sz w:val="24"/>
          <w:szCs w:val="21"/>
        </w:rPr>
        <w:t>）均不大于</w:t>
      </w:r>
      <w:r w:rsidR="000D264E" w:rsidRPr="008D6AE7">
        <w:rPr>
          <w:rFonts w:eastAsiaTheme="minorEastAsia" w:hint="eastAsia"/>
          <w:color w:val="F79646" w:themeColor="accent6"/>
          <w:sz w:val="24"/>
          <w:szCs w:val="21"/>
        </w:rPr>
        <w:t>10.0</w:t>
      </w:r>
      <w:r w:rsidR="003E315B" w:rsidRPr="008D6AE7">
        <w:rPr>
          <w:rFonts w:eastAsiaTheme="minorEastAsia"/>
          <w:color w:val="F79646" w:themeColor="accent6"/>
          <w:sz w:val="24"/>
          <w:szCs w:val="21"/>
        </w:rPr>
        <w:t>%</w:t>
      </w:r>
      <w:r w:rsidR="003E315B" w:rsidRPr="00794E3B">
        <w:rPr>
          <w:rFonts w:eastAsiaTheme="minorEastAsia"/>
          <w:sz w:val="24"/>
          <w:szCs w:val="24"/>
        </w:rPr>
        <w:t>；</w:t>
      </w:r>
      <w:r w:rsidR="00473D0F" w:rsidRPr="000D264E">
        <w:rPr>
          <w:rFonts w:eastAsiaTheme="minorEastAsia" w:hint="eastAsia"/>
          <w:color w:val="000000"/>
          <w:sz w:val="24"/>
          <w:szCs w:val="24"/>
        </w:rPr>
        <w:t>总体变异</w:t>
      </w:r>
      <w:r w:rsidR="00473D0F" w:rsidRPr="00794E3B">
        <w:rPr>
          <w:rFonts w:eastAsiaTheme="minorEastAsia" w:hint="eastAsia"/>
          <w:sz w:val="24"/>
          <w:szCs w:val="24"/>
        </w:rPr>
        <w:t>系数</w:t>
      </w:r>
      <w:r w:rsidR="00473D0F" w:rsidRPr="00794E3B">
        <w:rPr>
          <w:rFonts w:eastAsiaTheme="minorEastAsia"/>
          <w:sz w:val="24"/>
          <w:szCs w:val="24"/>
        </w:rPr>
        <w:t>（</w:t>
      </w:r>
      <w:r w:rsidR="00473D0F" w:rsidRPr="00794E3B">
        <w:rPr>
          <w:rFonts w:eastAsiaTheme="minorEastAsia"/>
          <w:sz w:val="24"/>
          <w:szCs w:val="24"/>
        </w:rPr>
        <w:t>%CV</w:t>
      </w:r>
      <w:r w:rsidR="00473D0F" w:rsidRPr="00794E3B">
        <w:rPr>
          <w:rFonts w:eastAsiaTheme="minorEastAsia"/>
          <w:sz w:val="24"/>
          <w:szCs w:val="24"/>
        </w:rPr>
        <w:t>）</w:t>
      </w:r>
      <w:r w:rsidR="00473D0F" w:rsidRPr="000D264E">
        <w:rPr>
          <w:rFonts w:hint="eastAsia"/>
          <w:kern w:val="0"/>
          <w:sz w:val="24"/>
          <w:szCs w:val="24"/>
        </w:rPr>
        <w:t>为</w:t>
      </w:r>
      <w:r w:rsidR="000D264E" w:rsidRPr="008D6AE7">
        <w:rPr>
          <w:rFonts w:hint="eastAsia"/>
          <w:color w:val="F79646" w:themeColor="accent6"/>
          <w:kern w:val="0"/>
          <w:sz w:val="24"/>
          <w:szCs w:val="24"/>
        </w:rPr>
        <w:t>4.8</w:t>
      </w:r>
      <w:r w:rsidR="00473D0F" w:rsidRPr="008D6AE7">
        <w:rPr>
          <w:color w:val="F79646" w:themeColor="accent6"/>
          <w:kern w:val="0"/>
          <w:sz w:val="24"/>
          <w:szCs w:val="24"/>
        </w:rPr>
        <w:t>%</w:t>
      </w:r>
      <w:r w:rsidR="00473D0F" w:rsidRPr="000D264E">
        <w:rPr>
          <w:rFonts w:hint="eastAsia"/>
          <w:kern w:val="0"/>
          <w:sz w:val="24"/>
          <w:szCs w:val="24"/>
        </w:rPr>
        <w:t>。</w:t>
      </w:r>
    </w:p>
    <w:p w14:paraId="0579833C" w14:textId="5099FC39" w:rsidR="00F42F2A" w:rsidRPr="00692F3E" w:rsidRDefault="00F42F2A" w:rsidP="00356A89">
      <w:pPr>
        <w:widowControl/>
        <w:numPr>
          <w:ilvl w:val="2"/>
          <w:numId w:val="13"/>
        </w:numPr>
        <w:adjustRightInd w:val="0"/>
        <w:snapToGrid w:val="0"/>
        <w:spacing w:beforeLines="100" w:before="240" w:line="360" w:lineRule="auto"/>
        <w:ind w:left="0" w:firstLine="0"/>
        <w:jc w:val="left"/>
        <w:outlineLvl w:val="2"/>
        <w:rPr>
          <w:rFonts w:eastAsiaTheme="minorEastAsia"/>
          <w:b/>
          <w:sz w:val="24"/>
          <w:szCs w:val="24"/>
        </w:rPr>
      </w:pPr>
      <w:bookmarkStart w:id="133" w:name="_Toc169616858"/>
      <w:r w:rsidRPr="00692F3E">
        <w:rPr>
          <w:rFonts w:eastAsiaTheme="minorEastAsia"/>
          <w:b/>
          <w:sz w:val="24"/>
          <w:szCs w:val="24"/>
        </w:rPr>
        <w:t>内标的提取回收率</w:t>
      </w:r>
      <w:bookmarkEnd w:id="133"/>
    </w:p>
    <w:p w14:paraId="66CE1496" w14:textId="0B14B7B4" w:rsidR="00F42F2A" w:rsidRPr="00356A89" w:rsidRDefault="00663F44" w:rsidP="00356A89">
      <w:pPr>
        <w:pStyle w:val="aff6"/>
        <w:adjustRightInd w:val="0"/>
        <w:snapToGrid w:val="0"/>
        <w:spacing w:line="360" w:lineRule="auto"/>
        <w:ind w:firstLineChars="200" w:firstLine="480"/>
        <w:jc w:val="both"/>
        <w:rPr>
          <w:rFonts w:ascii="Times New Roman" w:eastAsiaTheme="minorEastAsia" w:hAnsi="Times New Roman"/>
          <w:color w:val="000000"/>
          <w:kern w:val="2"/>
          <w:sz w:val="24"/>
          <w:szCs w:val="24"/>
          <w:lang w:eastAsia="zh-CN"/>
        </w:rPr>
      </w:pPr>
      <w:r w:rsidRPr="00692F3E">
        <w:rPr>
          <w:rFonts w:ascii="Times New Roman" w:eastAsiaTheme="minorEastAsia" w:hAnsi="Times New Roman"/>
          <w:kern w:val="2"/>
          <w:sz w:val="24"/>
          <w:szCs w:val="24"/>
          <w:lang w:eastAsia="zh-CN"/>
        </w:rPr>
        <w:t>内标的提取回收率</w:t>
      </w:r>
      <w:r w:rsidR="00F42F2A" w:rsidRPr="00692F3E">
        <w:rPr>
          <w:rFonts w:ascii="Times New Roman" w:eastAsiaTheme="minorEastAsia" w:hAnsi="Times New Roman"/>
          <w:kern w:val="2"/>
          <w:sz w:val="24"/>
          <w:szCs w:val="24"/>
          <w:lang w:eastAsia="zh-CN"/>
        </w:rPr>
        <w:t>按</w:t>
      </w:r>
      <w:r w:rsidR="00A253BF" w:rsidRPr="00692F3E">
        <w:rPr>
          <w:rFonts w:ascii="Times New Roman" w:eastAsiaTheme="minorEastAsia" w:hAnsi="Times New Roman"/>
          <w:sz w:val="24"/>
          <w:lang w:eastAsia="zh-CN"/>
        </w:rPr>
        <w:t>验证方案</w:t>
      </w:r>
      <w:r w:rsidR="00F42F2A" w:rsidRPr="00692F3E">
        <w:rPr>
          <w:rFonts w:ascii="Times New Roman" w:eastAsiaTheme="minorEastAsia" w:hAnsi="Times New Roman"/>
          <w:kern w:val="2"/>
          <w:sz w:val="24"/>
          <w:szCs w:val="24"/>
          <w:lang w:eastAsia="zh-CN"/>
        </w:rPr>
        <w:t>测定，结果见</w:t>
      </w:r>
      <w:hyperlink w:anchor="表12" w:history="1">
        <w:r w:rsidR="00931114" w:rsidRPr="00692F3E">
          <w:rPr>
            <w:rStyle w:val="af2"/>
            <w:rFonts w:ascii="Times New Roman" w:eastAsiaTheme="minorEastAsia" w:hAnsi="Times New Roman"/>
            <w:kern w:val="2"/>
            <w:sz w:val="24"/>
            <w:szCs w:val="24"/>
            <w:lang w:eastAsia="zh-CN"/>
          </w:rPr>
          <w:t>表</w:t>
        </w:r>
        <w:r w:rsidR="00931114" w:rsidRPr="00692F3E">
          <w:rPr>
            <w:rStyle w:val="af2"/>
            <w:rFonts w:ascii="Times New Roman" w:eastAsiaTheme="minorEastAsia" w:hAnsi="Times New Roman"/>
            <w:kern w:val="2"/>
            <w:sz w:val="24"/>
            <w:szCs w:val="24"/>
            <w:lang w:eastAsia="zh-CN"/>
          </w:rPr>
          <w:t>12</w:t>
        </w:r>
      </w:hyperlink>
      <w:r w:rsidR="00F42F2A" w:rsidRPr="00692F3E">
        <w:rPr>
          <w:rFonts w:ascii="Times New Roman" w:eastAsiaTheme="minorEastAsia" w:hAnsi="Times New Roman"/>
          <w:kern w:val="2"/>
          <w:sz w:val="24"/>
          <w:szCs w:val="24"/>
          <w:lang w:eastAsia="zh-CN"/>
        </w:rPr>
        <w:t>。结果表明，</w:t>
      </w:r>
      <w:r w:rsidR="004F40E7" w:rsidRPr="00692F3E">
        <w:rPr>
          <w:rFonts w:ascii="Times New Roman" w:eastAsiaTheme="minorEastAsia" w:hAnsi="Times New Roman"/>
          <w:color w:val="000000"/>
          <w:sz w:val="24"/>
          <w:szCs w:val="24"/>
          <w:lang w:eastAsia="zh-CN"/>
        </w:rPr>
        <w:t>以峰面积比计算的</w:t>
      </w:r>
      <w:r w:rsidR="00F42F2A" w:rsidRPr="00692F3E">
        <w:rPr>
          <w:rFonts w:ascii="Times New Roman" w:eastAsiaTheme="minorEastAsia" w:hAnsi="Times New Roman"/>
          <w:kern w:val="2"/>
          <w:sz w:val="24"/>
          <w:szCs w:val="24"/>
          <w:lang w:eastAsia="zh-CN"/>
        </w:rPr>
        <w:t>本方法</w:t>
      </w:r>
      <w:r w:rsidR="00833DC1" w:rsidRPr="00692F3E">
        <w:rPr>
          <w:rFonts w:ascii="Times New Roman" w:eastAsiaTheme="minorEastAsia" w:hAnsi="Times New Roman"/>
          <w:kern w:val="2"/>
          <w:sz w:val="24"/>
          <w:szCs w:val="24"/>
          <w:lang w:eastAsia="zh-CN"/>
        </w:rPr>
        <w:t>测量</w:t>
      </w:r>
      <w:r w:rsidR="004F40E7" w:rsidRPr="00692F3E">
        <w:rPr>
          <w:rFonts w:ascii="Times New Roman" w:eastAsiaTheme="minorEastAsia" w:hAnsi="Times New Roman"/>
          <w:kern w:val="2"/>
          <w:sz w:val="24"/>
          <w:szCs w:val="24"/>
          <w:lang w:eastAsia="zh-CN"/>
        </w:rPr>
        <w:t>的</w:t>
      </w:r>
      <w:r w:rsidR="00F42F2A" w:rsidRPr="00692F3E">
        <w:rPr>
          <w:rFonts w:ascii="Times New Roman" w:eastAsiaTheme="minorEastAsia" w:hAnsi="Times New Roman"/>
          <w:kern w:val="2"/>
          <w:sz w:val="24"/>
          <w:szCs w:val="24"/>
          <w:lang w:eastAsia="zh-CN"/>
        </w:rPr>
        <w:t>内标的</w:t>
      </w:r>
      <w:r w:rsidR="003E315B" w:rsidRPr="00692F3E">
        <w:rPr>
          <w:rFonts w:ascii="Times New Roman" w:eastAsiaTheme="minorEastAsia" w:hAnsi="Times New Roman"/>
          <w:kern w:val="2"/>
          <w:sz w:val="24"/>
          <w:szCs w:val="24"/>
          <w:lang w:eastAsia="zh-CN"/>
        </w:rPr>
        <w:t>提取</w:t>
      </w:r>
      <w:r w:rsidR="00F42F2A" w:rsidRPr="00692F3E">
        <w:rPr>
          <w:rFonts w:ascii="Times New Roman" w:eastAsiaTheme="minorEastAsia" w:hAnsi="Times New Roman"/>
          <w:kern w:val="2"/>
          <w:sz w:val="24"/>
          <w:szCs w:val="24"/>
          <w:lang w:eastAsia="zh-CN"/>
        </w:rPr>
        <w:t>回收率平均</w:t>
      </w:r>
      <w:r w:rsidR="003E315B" w:rsidRPr="00692F3E">
        <w:rPr>
          <w:rFonts w:ascii="Times New Roman" w:eastAsiaTheme="minorEastAsia" w:hAnsi="Times New Roman"/>
          <w:kern w:val="2"/>
          <w:sz w:val="24"/>
          <w:szCs w:val="24"/>
          <w:lang w:eastAsia="zh-CN"/>
        </w:rPr>
        <w:t>值</w:t>
      </w:r>
      <w:r w:rsidR="00F42F2A" w:rsidRPr="00692F3E">
        <w:rPr>
          <w:rFonts w:ascii="Times New Roman" w:eastAsiaTheme="minorEastAsia" w:hAnsi="Times New Roman"/>
          <w:kern w:val="2"/>
          <w:sz w:val="24"/>
          <w:szCs w:val="24"/>
          <w:lang w:eastAsia="zh-CN"/>
        </w:rPr>
        <w:t>为</w:t>
      </w:r>
      <w:r w:rsidR="00833DC1" w:rsidRPr="008D6AE7">
        <w:rPr>
          <w:rFonts w:ascii="Times New Roman" w:eastAsiaTheme="minorEastAsia" w:hAnsi="Times New Roman"/>
          <w:color w:val="F79646" w:themeColor="accent6"/>
          <w:kern w:val="2"/>
          <w:sz w:val="24"/>
          <w:szCs w:val="24"/>
          <w:lang w:eastAsia="zh-CN"/>
        </w:rPr>
        <w:t>10</w:t>
      </w:r>
      <w:r w:rsidR="000D264E" w:rsidRPr="008D6AE7">
        <w:rPr>
          <w:rFonts w:ascii="Times New Roman" w:eastAsiaTheme="minorEastAsia" w:hAnsi="Times New Roman" w:hint="eastAsia"/>
          <w:color w:val="F79646" w:themeColor="accent6"/>
          <w:kern w:val="2"/>
          <w:sz w:val="24"/>
          <w:szCs w:val="24"/>
          <w:lang w:eastAsia="zh-CN"/>
        </w:rPr>
        <w:t>1</w:t>
      </w:r>
      <w:r w:rsidR="00833DC1" w:rsidRPr="008D6AE7">
        <w:rPr>
          <w:rFonts w:ascii="Times New Roman" w:eastAsiaTheme="minorEastAsia" w:hAnsi="Times New Roman"/>
          <w:color w:val="F79646" w:themeColor="accent6"/>
          <w:kern w:val="2"/>
          <w:sz w:val="24"/>
          <w:szCs w:val="24"/>
          <w:lang w:eastAsia="zh-CN"/>
        </w:rPr>
        <w:t>.</w:t>
      </w:r>
      <w:r w:rsidR="003E315B" w:rsidRPr="008D6AE7">
        <w:rPr>
          <w:rFonts w:ascii="Times New Roman" w:eastAsiaTheme="minorEastAsia" w:hAnsi="Times New Roman"/>
          <w:color w:val="F79646" w:themeColor="accent6"/>
          <w:kern w:val="2"/>
          <w:sz w:val="24"/>
          <w:szCs w:val="24"/>
          <w:lang w:eastAsia="zh-CN"/>
        </w:rPr>
        <w:t>9</w:t>
      </w:r>
      <w:r w:rsidR="00F42F2A" w:rsidRPr="008D6AE7">
        <w:rPr>
          <w:rFonts w:ascii="Times New Roman" w:eastAsiaTheme="minorEastAsia" w:hAnsi="Times New Roman"/>
          <w:color w:val="F79646" w:themeColor="accent6"/>
          <w:kern w:val="2"/>
          <w:sz w:val="24"/>
          <w:szCs w:val="24"/>
          <w:lang w:eastAsia="zh-CN"/>
        </w:rPr>
        <w:t>%</w:t>
      </w:r>
      <w:r w:rsidR="00957935" w:rsidRPr="00692F3E">
        <w:rPr>
          <w:rFonts w:ascii="Times New Roman" w:eastAsiaTheme="minorEastAsia" w:hAnsi="Times New Roman"/>
          <w:kern w:val="2"/>
          <w:sz w:val="24"/>
          <w:szCs w:val="24"/>
          <w:lang w:eastAsia="zh-CN"/>
        </w:rPr>
        <w:t>，</w:t>
      </w:r>
      <w:r w:rsidR="00E95C44">
        <w:rPr>
          <w:rFonts w:eastAsiaTheme="minorEastAsia" w:hint="eastAsia"/>
          <w:sz w:val="24"/>
          <w:szCs w:val="21"/>
          <w:lang w:eastAsia="zh-CN"/>
        </w:rPr>
        <w:t>变异系数</w:t>
      </w:r>
      <w:r w:rsidR="00F42F2A" w:rsidRPr="00692F3E">
        <w:rPr>
          <w:rFonts w:ascii="Times New Roman" w:eastAsiaTheme="minorEastAsia" w:hAnsi="Times New Roman"/>
          <w:kern w:val="2"/>
          <w:sz w:val="24"/>
          <w:szCs w:val="24"/>
          <w:lang w:eastAsia="zh-CN"/>
        </w:rPr>
        <w:t>（</w:t>
      </w:r>
      <w:r w:rsidR="001D47D8" w:rsidRPr="00692F3E">
        <w:rPr>
          <w:rFonts w:ascii="Times New Roman" w:eastAsiaTheme="minorEastAsia" w:hAnsi="Times New Roman"/>
          <w:kern w:val="2"/>
          <w:sz w:val="24"/>
          <w:szCs w:val="24"/>
          <w:lang w:eastAsia="zh-CN"/>
        </w:rPr>
        <w:t>%CV</w:t>
      </w:r>
      <w:r w:rsidR="00F42F2A" w:rsidRPr="00692F3E">
        <w:rPr>
          <w:rFonts w:ascii="Times New Roman" w:eastAsiaTheme="minorEastAsia" w:hAnsi="Times New Roman"/>
          <w:kern w:val="2"/>
          <w:sz w:val="24"/>
          <w:szCs w:val="24"/>
          <w:lang w:eastAsia="zh-CN"/>
        </w:rPr>
        <w:t>）</w:t>
      </w:r>
      <w:r w:rsidR="00860325" w:rsidRPr="00692F3E">
        <w:rPr>
          <w:rFonts w:ascii="Times New Roman" w:eastAsiaTheme="minorEastAsia" w:hAnsi="Times New Roman"/>
          <w:kern w:val="2"/>
          <w:sz w:val="24"/>
          <w:szCs w:val="24"/>
          <w:lang w:eastAsia="zh-CN"/>
        </w:rPr>
        <w:t>为</w:t>
      </w:r>
      <w:r w:rsidR="000D264E" w:rsidRPr="008D6AE7">
        <w:rPr>
          <w:rFonts w:ascii="Times New Roman" w:eastAsiaTheme="minorEastAsia" w:hAnsi="Times New Roman" w:hint="eastAsia"/>
          <w:color w:val="F79646" w:themeColor="accent6"/>
          <w:kern w:val="2"/>
          <w:sz w:val="24"/>
          <w:szCs w:val="24"/>
          <w:lang w:eastAsia="zh-CN"/>
        </w:rPr>
        <w:t>5.</w:t>
      </w:r>
      <w:r w:rsidR="002D2BA5" w:rsidRPr="008D6AE7">
        <w:rPr>
          <w:rFonts w:ascii="Times New Roman" w:eastAsiaTheme="minorEastAsia" w:hAnsi="Times New Roman" w:hint="eastAsia"/>
          <w:color w:val="F79646" w:themeColor="accent6"/>
          <w:kern w:val="2"/>
          <w:sz w:val="24"/>
          <w:szCs w:val="24"/>
          <w:lang w:eastAsia="zh-CN"/>
        </w:rPr>
        <w:t>3</w:t>
      </w:r>
      <w:r w:rsidR="00F42F2A" w:rsidRPr="008D6AE7">
        <w:rPr>
          <w:rFonts w:ascii="Times New Roman" w:eastAsiaTheme="minorEastAsia" w:hAnsi="Times New Roman"/>
          <w:color w:val="F79646" w:themeColor="accent6"/>
          <w:kern w:val="2"/>
          <w:sz w:val="24"/>
          <w:szCs w:val="24"/>
          <w:lang w:eastAsia="zh-CN"/>
        </w:rPr>
        <w:t>%</w:t>
      </w:r>
      <w:r w:rsidR="004F40E7" w:rsidRPr="00692F3E">
        <w:rPr>
          <w:rFonts w:ascii="Times New Roman" w:eastAsiaTheme="minorEastAsia" w:hAnsi="Times New Roman"/>
          <w:kern w:val="2"/>
          <w:sz w:val="24"/>
          <w:szCs w:val="24"/>
          <w:lang w:eastAsia="zh-CN"/>
        </w:rPr>
        <w:t>。</w:t>
      </w:r>
    </w:p>
    <w:p w14:paraId="0AF8AAC4" w14:textId="44D57094" w:rsidR="00C015CC" w:rsidRPr="00692F3E" w:rsidRDefault="000C6B65" w:rsidP="00356A89">
      <w:pPr>
        <w:pStyle w:val="21"/>
        <w:numPr>
          <w:ilvl w:val="1"/>
          <w:numId w:val="13"/>
        </w:numPr>
        <w:snapToGrid w:val="0"/>
        <w:spacing w:beforeLines="100" w:before="240" w:after="0"/>
        <w:ind w:left="0" w:firstLine="0"/>
        <w:rPr>
          <w:rFonts w:ascii="Times New Roman" w:eastAsiaTheme="minorEastAsia" w:hAnsi="Times New Roman"/>
        </w:rPr>
      </w:pPr>
      <w:r w:rsidRPr="00692F3E">
        <w:rPr>
          <w:rFonts w:ascii="Times New Roman" w:eastAsiaTheme="minorEastAsia" w:hAnsi="Times New Roman"/>
        </w:rPr>
        <w:t xml:space="preserve"> </w:t>
      </w:r>
      <w:bookmarkStart w:id="134" w:name="_Toc169616859"/>
      <w:r w:rsidR="00C015CC" w:rsidRPr="00692F3E">
        <w:rPr>
          <w:rFonts w:ascii="Times New Roman" w:eastAsiaTheme="minorEastAsia" w:hAnsi="Times New Roman"/>
        </w:rPr>
        <w:t>稀释</w:t>
      </w:r>
      <w:r w:rsidR="002D0E18" w:rsidRPr="00692F3E">
        <w:rPr>
          <w:rFonts w:ascii="Times New Roman" w:eastAsiaTheme="minorEastAsia" w:hAnsi="Times New Roman"/>
        </w:rPr>
        <w:t>可靠性</w:t>
      </w:r>
      <w:bookmarkEnd w:id="134"/>
    </w:p>
    <w:p w14:paraId="438FA9B7" w14:textId="214E269D" w:rsidR="00C015CC" w:rsidRPr="00356A89" w:rsidRDefault="00663F44" w:rsidP="00356A89">
      <w:pPr>
        <w:adjustRightInd w:val="0"/>
        <w:snapToGrid w:val="0"/>
        <w:spacing w:line="360" w:lineRule="auto"/>
        <w:ind w:right="26" w:firstLine="450"/>
        <w:rPr>
          <w:rFonts w:eastAsiaTheme="minorEastAsia"/>
          <w:b/>
          <w:bCs/>
          <w:kern w:val="0"/>
          <w:sz w:val="24"/>
          <w:szCs w:val="24"/>
        </w:rPr>
      </w:pPr>
      <w:r w:rsidRPr="00692F3E">
        <w:rPr>
          <w:rFonts w:eastAsiaTheme="minorEastAsia"/>
          <w:color w:val="000000"/>
          <w:sz w:val="24"/>
          <w:szCs w:val="24"/>
        </w:rPr>
        <w:t>稀释可靠性</w:t>
      </w:r>
      <w:r w:rsidR="00C015CC" w:rsidRPr="00692F3E">
        <w:rPr>
          <w:rFonts w:eastAsiaTheme="minorEastAsia"/>
          <w:color w:val="000000"/>
          <w:sz w:val="24"/>
          <w:szCs w:val="24"/>
        </w:rPr>
        <w:t>按</w:t>
      </w:r>
      <w:r w:rsidR="00A253BF" w:rsidRPr="00692F3E">
        <w:rPr>
          <w:rFonts w:eastAsiaTheme="minorEastAsia"/>
          <w:sz w:val="24"/>
        </w:rPr>
        <w:t>验证方案</w:t>
      </w:r>
      <w:r w:rsidR="00C015CC" w:rsidRPr="00692F3E">
        <w:rPr>
          <w:rFonts w:eastAsiaTheme="minorEastAsia"/>
          <w:color w:val="000000"/>
          <w:sz w:val="24"/>
          <w:szCs w:val="24"/>
        </w:rPr>
        <w:t>测定，</w:t>
      </w:r>
      <w:r w:rsidR="00C015CC" w:rsidRPr="00692F3E">
        <w:rPr>
          <w:rFonts w:eastAsiaTheme="minorEastAsia"/>
          <w:sz w:val="24"/>
          <w:szCs w:val="21"/>
        </w:rPr>
        <w:t>结果见</w:t>
      </w:r>
      <w:hyperlink w:anchor="表13" w:history="1">
        <w:r w:rsidR="00931114" w:rsidRPr="00692F3E">
          <w:rPr>
            <w:rStyle w:val="af2"/>
            <w:rFonts w:eastAsiaTheme="minorEastAsia"/>
            <w:sz w:val="24"/>
            <w:szCs w:val="21"/>
          </w:rPr>
          <w:t>表</w:t>
        </w:r>
        <w:r w:rsidR="00931114" w:rsidRPr="00692F3E">
          <w:rPr>
            <w:rStyle w:val="af2"/>
            <w:rFonts w:eastAsiaTheme="minorEastAsia"/>
            <w:sz w:val="24"/>
            <w:szCs w:val="21"/>
          </w:rPr>
          <w:t>13</w:t>
        </w:r>
      </w:hyperlink>
      <w:r w:rsidR="000D6421" w:rsidRPr="00692F3E">
        <w:rPr>
          <w:rFonts w:eastAsiaTheme="minorEastAsia"/>
          <w:sz w:val="24"/>
          <w:szCs w:val="21"/>
        </w:rPr>
        <w:t>。</w:t>
      </w:r>
      <w:r w:rsidR="00C015CC" w:rsidRPr="00692F3E">
        <w:rPr>
          <w:rFonts w:eastAsiaTheme="minorEastAsia"/>
          <w:sz w:val="24"/>
          <w:szCs w:val="21"/>
        </w:rPr>
        <w:t>结果表明</w:t>
      </w:r>
      <w:r w:rsidR="008002D6">
        <w:rPr>
          <w:rFonts w:eastAsiaTheme="minorEastAsia" w:hint="eastAsia"/>
          <w:sz w:val="24"/>
          <w:szCs w:val="21"/>
        </w:rPr>
        <w:t>巴马小型猪</w:t>
      </w:r>
      <w:r w:rsidR="00C015CC" w:rsidRPr="00692F3E">
        <w:rPr>
          <w:rFonts w:eastAsiaTheme="minorEastAsia"/>
          <w:sz w:val="24"/>
          <w:szCs w:val="21"/>
        </w:rPr>
        <w:t>血浆样品经空白血浆稀释</w:t>
      </w:r>
      <w:r w:rsidR="002D2BA5" w:rsidRPr="008D6AE7">
        <w:rPr>
          <w:rFonts w:eastAsiaTheme="minorEastAsia" w:hint="eastAsia"/>
          <w:color w:val="F79646" w:themeColor="accent6"/>
          <w:sz w:val="24"/>
          <w:szCs w:val="21"/>
        </w:rPr>
        <w:t>20</w:t>
      </w:r>
      <w:r w:rsidR="00833DC1" w:rsidRPr="008D6AE7">
        <w:rPr>
          <w:rFonts w:eastAsiaTheme="minorEastAsia"/>
          <w:color w:val="F79646" w:themeColor="accent6"/>
          <w:sz w:val="24"/>
          <w:szCs w:val="21"/>
        </w:rPr>
        <w:t>倍</w:t>
      </w:r>
      <w:r w:rsidR="00C015CC" w:rsidRPr="00692F3E">
        <w:rPr>
          <w:rFonts w:eastAsiaTheme="minorEastAsia"/>
          <w:sz w:val="24"/>
          <w:szCs w:val="21"/>
        </w:rPr>
        <w:t>后测</w:t>
      </w:r>
      <w:r w:rsidR="00C015CC" w:rsidRPr="00692F3E">
        <w:rPr>
          <w:rFonts w:eastAsiaTheme="minorEastAsia"/>
          <w:bCs/>
          <w:kern w:val="0"/>
          <w:sz w:val="24"/>
          <w:szCs w:val="24"/>
        </w:rPr>
        <w:t>定不影响结果的准确性。</w:t>
      </w:r>
    </w:p>
    <w:p w14:paraId="796EAF24" w14:textId="16979EE9" w:rsidR="00C015CC" w:rsidRPr="00692F3E" w:rsidRDefault="005A3954" w:rsidP="00356A89">
      <w:pPr>
        <w:pStyle w:val="21"/>
        <w:numPr>
          <w:ilvl w:val="1"/>
          <w:numId w:val="13"/>
        </w:numPr>
        <w:snapToGrid w:val="0"/>
        <w:spacing w:beforeLines="100" w:before="240" w:after="0"/>
        <w:ind w:left="0" w:firstLine="0"/>
        <w:rPr>
          <w:rFonts w:ascii="Times New Roman" w:eastAsiaTheme="minorEastAsia" w:hAnsi="Times New Roman"/>
        </w:rPr>
      </w:pPr>
      <w:bookmarkStart w:id="135" w:name="_Toc266879892"/>
      <w:bookmarkStart w:id="136" w:name="_Toc497818218"/>
      <w:r w:rsidRPr="00692F3E">
        <w:rPr>
          <w:rFonts w:ascii="Times New Roman" w:eastAsiaTheme="minorEastAsia" w:hAnsi="Times New Roman"/>
        </w:rPr>
        <w:t xml:space="preserve"> </w:t>
      </w:r>
      <w:bookmarkStart w:id="137" w:name="_Toc169616860"/>
      <w:r w:rsidR="00571207" w:rsidRPr="00692F3E">
        <w:rPr>
          <w:rFonts w:ascii="Times New Roman" w:eastAsiaTheme="minorEastAsia" w:hAnsi="Times New Roman"/>
        </w:rPr>
        <w:t>稳定性</w:t>
      </w:r>
      <w:bookmarkEnd w:id="135"/>
      <w:bookmarkEnd w:id="136"/>
      <w:bookmarkEnd w:id="137"/>
    </w:p>
    <w:p w14:paraId="2641DF55" w14:textId="3066FD08" w:rsidR="005827CA" w:rsidRPr="00692F3E" w:rsidRDefault="005827CA" w:rsidP="00DA2970">
      <w:pPr>
        <w:widowControl/>
        <w:numPr>
          <w:ilvl w:val="2"/>
          <w:numId w:val="13"/>
        </w:numPr>
        <w:adjustRightInd w:val="0"/>
        <w:snapToGrid w:val="0"/>
        <w:spacing w:line="360" w:lineRule="auto"/>
        <w:ind w:left="0" w:firstLine="0"/>
        <w:jc w:val="left"/>
        <w:outlineLvl w:val="2"/>
        <w:rPr>
          <w:rFonts w:eastAsiaTheme="minorEastAsia"/>
          <w:b/>
          <w:sz w:val="24"/>
          <w:szCs w:val="24"/>
        </w:rPr>
      </w:pPr>
      <w:bookmarkStart w:id="138" w:name="_Toc169616861"/>
      <w:r w:rsidRPr="00692F3E">
        <w:rPr>
          <w:rFonts w:eastAsiaTheme="minorEastAsia"/>
          <w:b/>
          <w:sz w:val="24"/>
          <w:szCs w:val="24"/>
        </w:rPr>
        <w:t>标准品储备液</w:t>
      </w:r>
      <w:r w:rsidRPr="00692F3E">
        <w:rPr>
          <w:rFonts w:eastAsiaTheme="minorEastAsia"/>
          <w:b/>
          <w:sz w:val="24"/>
          <w:szCs w:val="24"/>
        </w:rPr>
        <w:t>/</w:t>
      </w:r>
      <w:r w:rsidRPr="00692F3E">
        <w:rPr>
          <w:rFonts w:eastAsiaTheme="minorEastAsia"/>
          <w:b/>
          <w:sz w:val="24"/>
          <w:szCs w:val="24"/>
        </w:rPr>
        <w:t>工作液稳定性</w:t>
      </w:r>
      <w:bookmarkEnd w:id="138"/>
    </w:p>
    <w:p w14:paraId="48217F0B" w14:textId="64104B4A" w:rsidR="005827CA" w:rsidRPr="00692F3E" w:rsidRDefault="002D2BA5" w:rsidP="00DA2970">
      <w:pPr>
        <w:adjustRightInd w:val="0"/>
        <w:snapToGrid w:val="0"/>
        <w:spacing w:line="360" w:lineRule="auto"/>
        <w:ind w:right="26" w:firstLine="450"/>
        <w:rPr>
          <w:rFonts w:eastAsiaTheme="minorEastAsia"/>
          <w:color w:val="000000"/>
          <w:sz w:val="24"/>
          <w:szCs w:val="24"/>
        </w:rPr>
      </w:pPr>
      <w:commentRangeStart w:id="139"/>
      <w:r w:rsidRPr="008D6AE7">
        <w:rPr>
          <w:rFonts w:eastAsiaTheme="minorEastAsia"/>
          <w:color w:val="F79646" w:themeColor="accent6"/>
          <w:sz w:val="24"/>
          <w:szCs w:val="24"/>
        </w:rPr>
        <w:t>标准品储备液稳定性结果参考</w:t>
      </w:r>
      <w:r w:rsidRPr="008D6AE7">
        <w:rPr>
          <w:rFonts w:eastAsiaTheme="minorEastAsia"/>
          <w:color w:val="F79646" w:themeColor="accent6"/>
          <w:sz w:val="24"/>
          <w:szCs w:val="24"/>
        </w:rPr>
        <w:t>22037MV07</w:t>
      </w:r>
      <w:r w:rsidRPr="008D6AE7">
        <w:rPr>
          <w:rFonts w:eastAsiaTheme="minorEastAsia"/>
          <w:color w:val="F79646" w:themeColor="accent6"/>
          <w:sz w:val="24"/>
          <w:szCs w:val="24"/>
        </w:rPr>
        <w:t>。结果表明</w:t>
      </w:r>
      <w:r w:rsidRPr="008D6AE7">
        <w:rPr>
          <w:rFonts w:eastAsiaTheme="minorEastAsia"/>
          <w:color w:val="F79646" w:themeColor="accent6"/>
          <w:sz w:val="24"/>
          <w:szCs w:val="24"/>
        </w:rPr>
        <w:t>810Z00-T</w:t>
      </w:r>
      <w:r w:rsidRPr="008D6AE7">
        <w:rPr>
          <w:rFonts w:eastAsiaTheme="minorEastAsia"/>
          <w:color w:val="F79646" w:themeColor="accent6"/>
          <w:sz w:val="24"/>
          <w:szCs w:val="24"/>
        </w:rPr>
        <w:t>储备液可在室温白光条件下稳定至少</w:t>
      </w:r>
      <w:r w:rsidRPr="008D6AE7">
        <w:rPr>
          <w:rFonts w:eastAsiaTheme="minorEastAsia" w:hint="eastAsia"/>
          <w:color w:val="F79646" w:themeColor="accent6"/>
          <w:sz w:val="24"/>
          <w:szCs w:val="24"/>
        </w:rPr>
        <w:t>16</w:t>
      </w:r>
      <w:r w:rsidRPr="008D6AE7">
        <w:rPr>
          <w:rFonts w:eastAsiaTheme="minorEastAsia"/>
          <w:color w:val="F79646" w:themeColor="accent6"/>
          <w:sz w:val="24"/>
          <w:szCs w:val="24"/>
        </w:rPr>
        <w:t>小时，在超低温冰箱（</w:t>
      </w:r>
      <w:r w:rsidRPr="008D6AE7">
        <w:rPr>
          <w:rFonts w:eastAsiaTheme="minorEastAsia"/>
          <w:color w:val="F79646" w:themeColor="accent6"/>
          <w:sz w:val="24"/>
          <w:szCs w:val="24"/>
        </w:rPr>
        <w:t>-70~-90ºC</w:t>
      </w:r>
      <w:r w:rsidRPr="008D6AE7">
        <w:rPr>
          <w:rFonts w:eastAsiaTheme="minorEastAsia"/>
          <w:color w:val="F79646" w:themeColor="accent6"/>
          <w:sz w:val="24"/>
          <w:szCs w:val="24"/>
        </w:rPr>
        <w:t>）稳定至少</w:t>
      </w:r>
      <w:r w:rsidRPr="008D6AE7">
        <w:rPr>
          <w:rFonts w:eastAsiaTheme="minorEastAsia" w:hint="eastAsia"/>
          <w:color w:val="F79646" w:themeColor="accent6"/>
          <w:sz w:val="24"/>
          <w:szCs w:val="24"/>
        </w:rPr>
        <w:t>131</w:t>
      </w:r>
      <w:r w:rsidRPr="008D6AE7">
        <w:rPr>
          <w:rFonts w:eastAsiaTheme="minorEastAsia"/>
          <w:color w:val="F79646" w:themeColor="accent6"/>
          <w:sz w:val="24"/>
          <w:szCs w:val="24"/>
        </w:rPr>
        <w:t>天</w:t>
      </w:r>
      <w:r w:rsidR="005827CA" w:rsidRPr="008D6AE7">
        <w:rPr>
          <w:rFonts w:eastAsiaTheme="minorEastAsia"/>
          <w:color w:val="F79646" w:themeColor="accent6"/>
          <w:sz w:val="24"/>
          <w:szCs w:val="24"/>
        </w:rPr>
        <w:t>。</w:t>
      </w:r>
      <w:commentRangeEnd w:id="139"/>
      <w:r w:rsidR="007D629B">
        <w:rPr>
          <w:rStyle w:val="af5"/>
          <w:rFonts w:eastAsia="Times New Roman"/>
        </w:rPr>
        <w:commentReference w:id="139"/>
      </w:r>
    </w:p>
    <w:p w14:paraId="07F1CDB0" w14:textId="038A7807" w:rsidR="00FE02C8" w:rsidRPr="00FE02C8" w:rsidRDefault="00FE02C8" w:rsidP="00FE02C8">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标准品工作液稳定性按</w:t>
      </w:r>
      <w:r w:rsidRPr="00692F3E">
        <w:rPr>
          <w:rFonts w:eastAsiaTheme="minorEastAsia"/>
          <w:sz w:val="24"/>
        </w:rPr>
        <w:t>验证方案</w:t>
      </w:r>
      <w:r w:rsidRPr="00692F3E">
        <w:rPr>
          <w:rFonts w:eastAsiaTheme="minorEastAsia"/>
          <w:color w:val="000000"/>
          <w:sz w:val="24"/>
          <w:szCs w:val="24"/>
        </w:rPr>
        <w:t>测定，结果见</w:t>
      </w:r>
      <w:hyperlink w:anchor="表15" w:history="1">
        <w:r w:rsidRPr="00692F3E">
          <w:rPr>
            <w:rStyle w:val="af2"/>
            <w:rFonts w:eastAsiaTheme="minorEastAsia"/>
            <w:sz w:val="24"/>
            <w:szCs w:val="24"/>
          </w:rPr>
          <w:t>表</w:t>
        </w:r>
        <w:r w:rsidRPr="00692F3E">
          <w:rPr>
            <w:rStyle w:val="af2"/>
            <w:rFonts w:eastAsiaTheme="minorEastAsia"/>
            <w:sz w:val="24"/>
            <w:szCs w:val="24"/>
          </w:rPr>
          <w:t>15</w:t>
        </w:r>
      </w:hyperlink>
      <w:r w:rsidRPr="00692F3E">
        <w:rPr>
          <w:rFonts w:eastAsiaTheme="minorEastAsia"/>
          <w:color w:val="000000"/>
          <w:sz w:val="24"/>
          <w:szCs w:val="24"/>
        </w:rPr>
        <w:t>和</w:t>
      </w:r>
      <w:r w:rsidR="00000000">
        <w:fldChar w:fldCharType="begin"/>
      </w:r>
      <w:r w:rsidR="00000000">
        <w:instrText>HYPERLINK \l "</w:instrText>
      </w:r>
      <w:r w:rsidR="00000000">
        <w:instrText>表</w:instrText>
      </w:r>
      <w:r w:rsidR="00000000">
        <w:instrText>17"</w:instrText>
      </w:r>
      <w:r w:rsidR="00000000">
        <w:fldChar w:fldCharType="separate"/>
      </w:r>
      <w:r w:rsidRPr="00692F3E">
        <w:rPr>
          <w:rStyle w:val="af2"/>
          <w:rFonts w:eastAsiaTheme="minorEastAsia"/>
          <w:sz w:val="24"/>
          <w:szCs w:val="24"/>
        </w:rPr>
        <w:t>表</w:t>
      </w:r>
      <w:r w:rsidRPr="00692F3E">
        <w:rPr>
          <w:rStyle w:val="af2"/>
          <w:rFonts w:eastAsiaTheme="minorEastAsia"/>
          <w:sz w:val="24"/>
          <w:szCs w:val="24"/>
        </w:rPr>
        <w:t>17</w:t>
      </w:r>
      <w:r w:rsidR="00000000">
        <w:rPr>
          <w:rStyle w:val="af2"/>
          <w:rFonts w:eastAsiaTheme="minorEastAsia"/>
          <w:sz w:val="24"/>
          <w:szCs w:val="24"/>
        </w:rPr>
        <w:fldChar w:fldCharType="end"/>
      </w:r>
      <w:r w:rsidRPr="00692F3E">
        <w:rPr>
          <w:rFonts w:eastAsiaTheme="minorEastAsia"/>
          <w:color w:val="000000"/>
          <w:sz w:val="24"/>
          <w:szCs w:val="24"/>
        </w:rPr>
        <w:t>。</w:t>
      </w:r>
      <w:r w:rsidRPr="008D6AE7">
        <w:rPr>
          <w:rFonts w:eastAsiaTheme="minorEastAsia"/>
          <w:color w:val="F79646" w:themeColor="accent6"/>
          <w:sz w:val="24"/>
          <w:szCs w:val="24"/>
        </w:rPr>
        <w:t>结果表明</w:t>
      </w:r>
      <w:r w:rsidRPr="008D6AE7">
        <w:rPr>
          <w:rFonts w:eastAsiaTheme="minorEastAsia"/>
          <w:color w:val="F79646" w:themeColor="accent6"/>
          <w:sz w:val="24"/>
          <w:szCs w:val="24"/>
        </w:rPr>
        <w:t>810Z00-T</w:t>
      </w:r>
      <w:r w:rsidRPr="008D6AE7">
        <w:rPr>
          <w:rFonts w:eastAsiaTheme="minorEastAsia" w:hint="eastAsia"/>
          <w:color w:val="F79646" w:themeColor="accent6"/>
          <w:sz w:val="24"/>
          <w:szCs w:val="24"/>
        </w:rPr>
        <w:t>工作</w:t>
      </w:r>
      <w:r w:rsidRPr="008D6AE7">
        <w:rPr>
          <w:rFonts w:eastAsiaTheme="minorEastAsia"/>
          <w:color w:val="F79646" w:themeColor="accent6"/>
          <w:sz w:val="24"/>
          <w:szCs w:val="24"/>
        </w:rPr>
        <w:t>液可在室温白光条件下稳定至少</w:t>
      </w:r>
      <w:r w:rsidRPr="008D6AE7">
        <w:rPr>
          <w:rFonts w:eastAsiaTheme="minorEastAsia" w:hint="eastAsia"/>
          <w:color w:val="F79646" w:themeColor="accent6"/>
          <w:sz w:val="24"/>
          <w:szCs w:val="24"/>
        </w:rPr>
        <w:t>15</w:t>
      </w:r>
      <w:r w:rsidRPr="008D6AE7">
        <w:rPr>
          <w:rFonts w:eastAsiaTheme="minorEastAsia"/>
          <w:color w:val="F79646" w:themeColor="accent6"/>
          <w:sz w:val="24"/>
          <w:szCs w:val="24"/>
        </w:rPr>
        <w:t>小时，在超低温冰箱（</w:t>
      </w:r>
      <w:r w:rsidRPr="008D6AE7">
        <w:rPr>
          <w:rFonts w:eastAsiaTheme="minorEastAsia"/>
          <w:color w:val="F79646" w:themeColor="accent6"/>
          <w:sz w:val="24"/>
          <w:szCs w:val="24"/>
        </w:rPr>
        <w:t>-70~-90ºC</w:t>
      </w:r>
      <w:r w:rsidRPr="008D6AE7">
        <w:rPr>
          <w:rFonts w:eastAsiaTheme="minorEastAsia"/>
          <w:color w:val="F79646" w:themeColor="accent6"/>
          <w:sz w:val="24"/>
          <w:szCs w:val="24"/>
        </w:rPr>
        <w:t>）稳定至少</w:t>
      </w:r>
      <w:r w:rsidRPr="008D6AE7">
        <w:rPr>
          <w:rFonts w:eastAsiaTheme="minorEastAsia" w:hint="eastAsia"/>
          <w:color w:val="F79646" w:themeColor="accent6"/>
          <w:sz w:val="24"/>
          <w:szCs w:val="24"/>
        </w:rPr>
        <w:t>69</w:t>
      </w:r>
      <w:r w:rsidRPr="008D6AE7">
        <w:rPr>
          <w:rFonts w:eastAsiaTheme="minorEastAsia"/>
          <w:color w:val="F79646" w:themeColor="accent6"/>
          <w:sz w:val="24"/>
          <w:szCs w:val="24"/>
        </w:rPr>
        <w:t>天。</w:t>
      </w:r>
    </w:p>
    <w:p w14:paraId="3B757402" w14:textId="5822E3AF" w:rsidR="00C015CC" w:rsidRPr="00692F3E" w:rsidRDefault="00C015CC" w:rsidP="00356A89">
      <w:pPr>
        <w:widowControl/>
        <w:numPr>
          <w:ilvl w:val="2"/>
          <w:numId w:val="13"/>
        </w:numPr>
        <w:adjustRightInd w:val="0"/>
        <w:snapToGrid w:val="0"/>
        <w:spacing w:beforeLines="100" w:before="240" w:line="360" w:lineRule="auto"/>
        <w:ind w:left="0" w:firstLine="0"/>
        <w:jc w:val="left"/>
        <w:outlineLvl w:val="2"/>
        <w:rPr>
          <w:rFonts w:eastAsiaTheme="minorEastAsia"/>
          <w:b/>
          <w:sz w:val="24"/>
          <w:szCs w:val="24"/>
        </w:rPr>
      </w:pPr>
      <w:bookmarkStart w:id="140" w:name="_Toc169616862"/>
      <w:r w:rsidRPr="00692F3E">
        <w:rPr>
          <w:rFonts w:eastAsiaTheme="minorEastAsia"/>
          <w:b/>
          <w:sz w:val="24"/>
          <w:szCs w:val="24"/>
        </w:rPr>
        <w:t>内标储备液</w:t>
      </w:r>
      <w:r w:rsidRPr="00692F3E">
        <w:rPr>
          <w:rFonts w:eastAsiaTheme="minorEastAsia"/>
          <w:b/>
          <w:sz w:val="24"/>
          <w:szCs w:val="24"/>
        </w:rPr>
        <w:t>/</w:t>
      </w:r>
      <w:r w:rsidRPr="00692F3E">
        <w:rPr>
          <w:rFonts w:eastAsiaTheme="minorEastAsia"/>
          <w:b/>
          <w:sz w:val="24"/>
          <w:szCs w:val="24"/>
        </w:rPr>
        <w:t>工作液稳定性</w:t>
      </w:r>
      <w:bookmarkEnd w:id="140"/>
    </w:p>
    <w:p w14:paraId="0B547817" w14:textId="22A18B27" w:rsidR="002D2BA5" w:rsidRPr="002D2BA5" w:rsidRDefault="002D2BA5" w:rsidP="002D2BA5">
      <w:pPr>
        <w:adjustRightInd w:val="0"/>
        <w:snapToGrid w:val="0"/>
        <w:spacing w:line="360" w:lineRule="auto"/>
        <w:ind w:right="26" w:firstLine="450"/>
        <w:rPr>
          <w:rFonts w:eastAsiaTheme="minorEastAsia"/>
          <w:color w:val="000000"/>
          <w:sz w:val="24"/>
          <w:szCs w:val="24"/>
        </w:rPr>
      </w:pPr>
      <w:r w:rsidRPr="008D6AE7">
        <w:rPr>
          <w:rFonts w:eastAsiaTheme="minorEastAsia" w:hint="eastAsia"/>
          <w:color w:val="F79646" w:themeColor="accent6"/>
          <w:sz w:val="24"/>
          <w:szCs w:val="24"/>
        </w:rPr>
        <w:t>内标储备液稳定性结果参考</w:t>
      </w:r>
      <w:r w:rsidRPr="008D6AE7">
        <w:rPr>
          <w:rFonts w:eastAsiaTheme="minorEastAsia" w:hint="eastAsia"/>
          <w:color w:val="F79646" w:themeColor="accent6"/>
          <w:sz w:val="24"/>
          <w:szCs w:val="24"/>
        </w:rPr>
        <w:t>22037MV07</w:t>
      </w:r>
      <w:r w:rsidRPr="008D6AE7">
        <w:rPr>
          <w:rFonts w:eastAsiaTheme="minorEastAsia" w:hint="eastAsia"/>
          <w:color w:val="F79646" w:themeColor="accent6"/>
          <w:sz w:val="24"/>
          <w:szCs w:val="24"/>
        </w:rPr>
        <w:t>。结果表明内标储备液可在室温白光条件下稳定至少</w:t>
      </w:r>
      <w:r w:rsidRPr="008D6AE7">
        <w:rPr>
          <w:rFonts w:eastAsiaTheme="minorEastAsia" w:hint="eastAsia"/>
          <w:color w:val="F79646" w:themeColor="accent6"/>
          <w:sz w:val="24"/>
          <w:szCs w:val="24"/>
        </w:rPr>
        <w:t>16</w:t>
      </w:r>
      <w:r w:rsidRPr="008D6AE7">
        <w:rPr>
          <w:rFonts w:eastAsiaTheme="minorEastAsia" w:hint="eastAsia"/>
          <w:color w:val="F79646" w:themeColor="accent6"/>
          <w:sz w:val="24"/>
          <w:szCs w:val="24"/>
        </w:rPr>
        <w:t>小时，在超低温冰箱（</w:t>
      </w:r>
      <w:r w:rsidRPr="008D6AE7">
        <w:rPr>
          <w:rFonts w:eastAsiaTheme="minorEastAsia" w:hint="eastAsia"/>
          <w:color w:val="F79646" w:themeColor="accent6"/>
          <w:sz w:val="24"/>
          <w:szCs w:val="24"/>
        </w:rPr>
        <w:t>-70~-90</w:t>
      </w:r>
      <w:r w:rsidRPr="008D6AE7">
        <w:rPr>
          <w:rFonts w:eastAsiaTheme="minorEastAsia" w:hint="eastAsia"/>
          <w:color w:val="F79646" w:themeColor="accent6"/>
          <w:sz w:val="24"/>
          <w:szCs w:val="24"/>
        </w:rPr>
        <w:t>º</w:t>
      </w:r>
      <w:r w:rsidRPr="008D6AE7">
        <w:rPr>
          <w:rFonts w:eastAsiaTheme="minorEastAsia" w:hint="eastAsia"/>
          <w:color w:val="F79646" w:themeColor="accent6"/>
          <w:sz w:val="24"/>
          <w:szCs w:val="24"/>
        </w:rPr>
        <w:t>C</w:t>
      </w:r>
      <w:r w:rsidRPr="008D6AE7">
        <w:rPr>
          <w:rFonts w:eastAsiaTheme="minorEastAsia" w:hint="eastAsia"/>
          <w:color w:val="F79646" w:themeColor="accent6"/>
          <w:sz w:val="24"/>
          <w:szCs w:val="24"/>
        </w:rPr>
        <w:t>）稳定至少</w:t>
      </w:r>
      <w:r w:rsidRPr="008D6AE7">
        <w:rPr>
          <w:rFonts w:eastAsiaTheme="minorEastAsia" w:hint="eastAsia"/>
          <w:color w:val="F79646" w:themeColor="accent6"/>
          <w:sz w:val="24"/>
          <w:szCs w:val="24"/>
        </w:rPr>
        <w:t>131</w:t>
      </w:r>
      <w:r w:rsidRPr="008D6AE7">
        <w:rPr>
          <w:rFonts w:eastAsiaTheme="minorEastAsia" w:hint="eastAsia"/>
          <w:color w:val="F79646" w:themeColor="accent6"/>
          <w:sz w:val="24"/>
          <w:szCs w:val="24"/>
        </w:rPr>
        <w:t>天。</w:t>
      </w:r>
    </w:p>
    <w:p w14:paraId="3BB2CB78" w14:textId="3982F9B0" w:rsidR="00FE02C8" w:rsidRPr="00356A89" w:rsidRDefault="00FE02C8" w:rsidP="002D2BA5">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内标工作液稳定性按</w:t>
      </w:r>
      <w:r w:rsidRPr="00692F3E">
        <w:rPr>
          <w:rFonts w:eastAsiaTheme="minorEastAsia"/>
          <w:sz w:val="24"/>
        </w:rPr>
        <w:t>验证方案</w:t>
      </w:r>
      <w:r w:rsidRPr="00692F3E">
        <w:rPr>
          <w:rFonts w:eastAsiaTheme="minorEastAsia"/>
          <w:color w:val="000000"/>
          <w:sz w:val="24"/>
          <w:szCs w:val="24"/>
        </w:rPr>
        <w:t>测定，结果见</w:t>
      </w:r>
      <w:hyperlink w:anchor="表15" w:history="1">
        <w:r w:rsidRPr="00692F3E">
          <w:rPr>
            <w:rStyle w:val="af2"/>
            <w:rFonts w:eastAsiaTheme="minorEastAsia"/>
            <w:sz w:val="24"/>
            <w:szCs w:val="24"/>
          </w:rPr>
          <w:t>表</w:t>
        </w:r>
        <w:r w:rsidRPr="00692F3E">
          <w:rPr>
            <w:rStyle w:val="af2"/>
            <w:rFonts w:eastAsiaTheme="minorEastAsia"/>
            <w:sz w:val="24"/>
            <w:szCs w:val="24"/>
          </w:rPr>
          <w:t>15</w:t>
        </w:r>
      </w:hyperlink>
      <w:r w:rsidRPr="00692F3E">
        <w:rPr>
          <w:rFonts w:eastAsiaTheme="minorEastAsia"/>
          <w:color w:val="000000"/>
          <w:sz w:val="24"/>
          <w:szCs w:val="24"/>
        </w:rPr>
        <w:t>和</w:t>
      </w:r>
      <w:r w:rsidR="00000000">
        <w:fldChar w:fldCharType="begin"/>
      </w:r>
      <w:r w:rsidR="00000000">
        <w:instrText>HYPERLINK \l "</w:instrText>
      </w:r>
      <w:r w:rsidR="00000000">
        <w:instrText>表</w:instrText>
      </w:r>
      <w:r w:rsidR="00000000">
        <w:instrText>17"</w:instrText>
      </w:r>
      <w:r w:rsidR="00000000">
        <w:fldChar w:fldCharType="separate"/>
      </w:r>
      <w:r w:rsidRPr="00692F3E">
        <w:rPr>
          <w:rStyle w:val="af2"/>
          <w:rFonts w:eastAsiaTheme="minorEastAsia"/>
          <w:sz w:val="24"/>
          <w:szCs w:val="24"/>
        </w:rPr>
        <w:t>表</w:t>
      </w:r>
      <w:r w:rsidRPr="00692F3E">
        <w:rPr>
          <w:rStyle w:val="af2"/>
          <w:rFonts w:eastAsiaTheme="minorEastAsia"/>
          <w:sz w:val="24"/>
          <w:szCs w:val="24"/>
        </w:rPr>
        <w:t>17</w:t>
      </w:r>
      <w:r w:rsidR="00000000">
        <w:rPr>
          <w:rStyle w:val="af2"/>
          <w:rFonts w:eastAsiaTheme="minorEastAsia"/>
          <w:sz w:val="24"/>
          <w:szCs w:val="24"/>
        </w:rPr>
        <w:fldChar w:fldCharType="end"/>
      </w:r>
      <w:r w:rsidRPr="00692F3E">
        <w:rPr>
          <w:rFonts w:eastAsiaTheme="minorEastAsia"/>
          <w:color w:val="000000"/>
          <w:sz w:val="24"/>
          <w:szCs w:val="24"/>
        </w:rPr>
        <w:t>。</w:t>
      </w:r>
      <w:r w:rsidRPr="008D6AE7">
        <w:rPr>
          <w:rFonts w:eastAsiaTheme="minorEastAsia" w:hint="eastAsia"/>
          <w:color w:val="F79646" w:themeColor="accent6"/>
          <w:sz w:val="24"/>
          <w:szCs w:val="24"/>
        </w:rPr>
        <w:t>结果表明内标工作液可在室温白光条件下稳定至少</w:t>
      </w:r>
      <w:r w:rsidRPr="008D6AE7">
        <w:rPr>
          <w:rFonts w:eastAsiaTheme="minorEastAsia" w:hint="eastAsia"/>
          <w:color w:val="F79646" w:themeColor="accent6"/>
          <w:sz w:val="24"/>
          <w:szCs w:val="24"/>
        </w:rPr>
        <w:t>15</w:t>
      </w:r>
      <w:r w:rsidRPr="008D6AE7">
        <w:rPr>
          <w:rFonts w:eastAsiaTheme="minorEastAsia" w:hint="eastAsia"/>
          <w:color w:val="F79646" w:themeColor="accent6"/>
          <w:sz w:val="24"/>
          <w:szCs w:val="24"/>
        </w:rPr>
        <w:t>小时，在超低温冰箱（</w:t>
      </w:r>
      <w:r w:rsidRPr="008D6AE7">
        <w:rPr>
          <w:rFonts w:eastAsiaTheme="minorEastAsia" w:hint="eastAsia"/>
          <w:color w:val="F79646" w:themeColor="accent6"/>
          <w:sz w:val="24"/>
          <w:szCs w:val="24"/>
        </w:rPr>
        <w:t>-70~-90</w:t>
      </w:r>
      <w:r w:rsidRPr="008D6AE7">
        <w:rPr>
          <w:rFonts w:eastAsiaTheme="minorEastAsia" w:hint="eastAsia"/>
          <w:color w:val="F79646" w:themeColor="accent6"/>
          <w:sz w:val="24"/>
          <w:szCs w:val="24"/>
        </w:rPr>
        <w:t>º</w:t>
      </w:r>
      <w:r w:rsidRPr="008D6AE7">
        <w:rPr>
          <w:rFonts w:eastAsiaTheme="minorEastAsia" w:hint="eastAsia"/>
          <w:color w:val="F79646" w:themeColor="accent6"/>
          <w:sz w:val="24"/>
          <w:szCs w:val="24"/>
        </w:rPr>
        <w:t>C</w:t>
      </w:r>
      <w:r w:rsidRPr="008D6AE7">
        <w:rPr>
          <w:rFonts w:eastAsiaTheme="minorEastAsia" w:hint="eastAsia"/>
          <w:color w:val="F79646" w:themeColor="accent6"/>
          <w:sz w:val="24"/>
          <w:szCs w:val="24"/>
        </w:rPr>
        <w:t>）稳定至少</w:t>
      </w:r>
      <w:r w:rsidRPr="008D6AE7">
        <w:rPr>
          <w:rFonts w:eastAsiaTheme="minorEastAsia" w:hint="eastAsia"/>
          <w:color w:val="F79646" w:themeColor="accent6"/>
          <w:sz w:val="24"/>
          <w:szCs w:val="24"/>
        </w:rPr>
        <w:t>69</w:t>
      </w:r>
      <w:r w:rsidRPr="008D6AE7">
        <w:rPr>
          <w:rFonts w:eastAsiaTheme="minorEastAsia" w:hint="eastAsia"/>
          <w:color w:val="F79646" w:themeColor="accent6"/>
          <w:sz w:val="24"/>
          <w:szCs w:val="24"/>
        </w:rPr>
        <w:t>天。</w:t>
      </w:r>
    </w:p>
    <w:p w14:paraId="155518E1" w14:textId="4FFFB68B" w:rsidR="00C015CC" w:rsidRPr="00692F3E" w:rsidRDefault="00C015CC" w:rsidP="00356A89">
      <w:pPr>
        <w:widowControl/>
        <w:numPr>
          <w:ilvl w:val="2"/>
          <w:numId w:val="13"/>
        </w:numPr>
        <w:adjustRightInd w:val="0"/>
        <w:snapToGrid w:val="0"/>
        <w:spacing w:beforeLines="100" w:before="240" w:line="360" w:lineRule="auto"/>
        <w:ind w:left="0" w:firstLine="0"/>
        <w:jc w:val="left"/>
        <w:outlineLvl w:val="2"/>
        <w:rPr>
          <w:rFonts w:eastAsiaTheme="minorEastAsia"/>
          <w:b/>
          <w:sz w:val="24"/>
          <w:szCs w:val="24"/>
        </w:rPr>
      </w:pPr>
      <w:bookmarkStart w:id="141" w:name="_Toc169616863"/>
      <w:r w:rsidRPr="00692F3E">
        <w:rPr>
          <w:rFonts w:eastAsiaTheme="minorEastAsia"/>
          <w:b/>
          <w:sz w:val="24"/>
          <w:szCs w:val="24"/>
        </w:rPr>
        <w:t>质控样品稳定性</w:t>
      </w:r>
      <w:bookmarkEnd w:id="141"/>
    </w:p>
    <w:p w14:paraId="7CA8211D" w14:textId="551FA02A" w:rsidR="00812B8F" w:rsidRPr="00692F3E" w:rsidRDefault="00812B8F" w:rsidP="00DA2970">
      <w:pPr>
        <w:pStyle w:val="affff5"/>
        <w:numPr>
          <w:ilvl w:val="3"/>
          <w:numId w:val="13"/>
        </w:numPr>
        <w:adjustRightInd w:val="0"/>
        <w:snapToGrid w:val="0"/>
        <w:spacing w:line="360" w:lineRule="auto"/>
        <w:ind w:left="0" w:firstLineChars="0" w:firstLine="0"/>
        <w:jc w:val="both"/>
        <w:outlineLvl w:val="3"/>
        <w:rPr>
          <w:rFonts w:ascii="Times New Roman" w:eastAsiaTheme="minorEastAsia" w:hAnsi="Times New Roman"/>
          <w:b/>
          <w:bCs/>
          <w:sz w:val="24"/>
          <w:szCs w:val="24"/>
        </w:rPr>
      </w:pPr>
      <w:proofErr w:type="spellStart"/>
      <w:r w:rsidRPr="00692F3E">
        <w:rPr>
          <w:rFonts w:ascii="Times New Roman" w:eastAsiaTheme="minorEastAsia" w:hAnsi="Times New Roman"/>
          <w:b/>
          <w:bCs/>
          <w:sz w:val="24"/>
          <w:szCs w:val="24"/>
        </w:rPr>
        <w:t>短期稳定性</w:t>
      </w:r>
      <w:proofErr w:type="spellEnd"/>
    </w:p>
    <w:p w14:paraId="1E4A2969" w14:textId="3303B4DC" w:rsidR="005A3954" w:rsidRPr="00692F3E"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bCs/>
          <w:color w:val="000000"/>
          <w:sz w:val="24"/>
          <w:szCs w:val="24"/>
        </w:rPr>
        <w:t>短期稳定性</w:t>
      </w:r>
      <w:r w:rsidR="00812B8F" w:rsidRPr="00692F3E">
        <w:rPr>
          <w:rFonts w:eastAsiaTheme="minorEastAsia"/>
          <w:color w:val="000000"/>
          <w:sz w:val="24"/>
          <w:szCs w:val="24"/>
        </w:rPr>
        <w:t>按</w:t>
      </w:r>
      <w:r w:rsidR="00A253BF" w:rsidRPr="00692F3E">
        <w:rPr>
          <w:rFonts w:eastAsiaTheme="minorEastAsia"/>
          <w:sz w:val="24"/>
        </w:rPr>
        <w:t>验证方案</w:t>
      </w:r>
      <w:r w:rsidR="00812B8F" w:rsidRPr="00692F3E">
        <w:rPr>
          <w:rFonts w:eastAsiaTheme="minorEastAsia"/>
          <w:color w:val="000000"/>
          <w:sz w:val="24"/>
          <w:szCs w:val="24"/>
        </w:rPr>
        <w:t>测定，测定结果见</w:t>
      </w:r>
      <w:hyperlink w:anchor="表18" w:history="1">
        <w:r w:rsidR="00DA0BCB" w:rsidRPr="00692F3E">
          <w:rPr>
            <w:rStyle w:val="af2"/>
            <w:rFonts w:eastAsiaTheme="minorEastAsia"/>
            <w:sz w:val="24"/>
            <w:szCs w:val="24"/>
          </w:rPr>
          <w:t>表</w:t>
        </w:r>
        <w:r w:rsidR="00DA0BCB" w:rsidRPr="00692F3E">
          <w:rPr>
            <w:rStyle w:val="af2"/>
            <w:rFonts w:eastAsiaTheme="minorEastAsia"/>
            <w:sz w:val="24"/>
            <w:szCs w:val="24"/>
          </w:rPr>
          <w:t>18</w:t>
        </w:r>
      </w:hyperlink>
      <w:r w:rsidR="00812B8F" w:rsidRPr="00692F3E">
        <w:rPr>
          <w:rFonts w:eastAsiaTheme="minorEastAsia"/>
          <w:color w:val="000000"/>
          <w:sz w:val="24"/>
          <w:szCs w:val="24"/>
        </w:rPr>
        <w:t>。</w:t>
      </w:r>
      <w:r w:rsidR="00812B8F" w:rsidRPr="008D6AE7">
        <w:rPr>
          <w:rFonts w:eastAsiaTheme="minorEastAsia"/>
          <w:color w:val="F79646" w:themeColor="accent6"/>
          <w:sz w:val="24"/>
          <w:szCs w:val="24"/>
        </w:rPr>
        <w:t>结果表明，</w:t>
      </w:r>
      <w:r w:rsidR="008002D6" w:rsidRPr="008D6AE7">
        <w:rPr>
          <w:rFonts w:eastAsiaTheme="minorEastAsia"/>
          <w:color w:val="F79646" w:themeColor="accent6"/>
          <w:sz w:val="24"/>
          <w:szCs w:val="24"/>
        </w:rPr>
        <w:t>巴马小型猪</w:t>
      </w:r>
      <w:r w:rsidR="00E94415" w:rsidRPr="008D6AE7">
        <w:rPr>
          <w:rFonts w:eastAsiaTheme="minorEastAsia"/>
          <w:color w:val="F79646" w:themeColor="accent6"/>
          <w:sz w:val="24"/>
          <w:szCs w:val="24"/>
        </w:rPr>
        <w:t>血浆样品</w:t>
      </w:r>
      <w:r w:rsidR="00E94415" w:rsidRPr="008D6AE7">
        <w:rPr>
          <w:rFonts w:eastAsiaTheme="minorEastAsia" w:hint="eastAsia"/>
          <w:color w:val="F79646" w:themeColor="accent6"/>
          <w:sz w:val="24"/>
          <w:szCs w:val="24"/>
        </w:rPr>
        <w:t>中</w:t>
      </w:r>
      <w:r w:rsidR="002D2BA5" w:rsidRPr="008D6AE7">
        <w:rPr>
          <w:rFonts w:eastAsiaTheme="minorEastAsia"/>
          <w:color w:val="F79646" w:themeColor="accent6"/>
          <w:sz w:val="24"/>
          <w:szCs w:val="24"/>
        </w:rPr>
        <w:t>810Z00-T</w:t>
      </w:r>
      <w:r w:rsidR="00812B8F" w:rsidRPr="008D6AE7">
        <w:rPr>
          <w:rFonts w:eastAsiaTheme="minorEastAsia"/>
          <w:color w:val="F79646" w:themeColor="accent6"/>
          <w:sz w:val="24"/>
          <w:szCs w:val="24"/>
        </w:rPr>
        <w:t>均可在</w:t>
      </w:r>
      <w:r w:rsidR="00AD74F4" w:rsidRPr="008D6AE7">
        <w:rPr>
          <w:rFonts w:eastAsiaTheme="minorEastAsia"/>
          <w:color w:val="F79646" w:themeColor="accent6"/>
          <w:sz w:val="24"/>
          <w:szCs w:val="24"/>
        </w:rPr>
        <w:t>室温白光</w:t>
      </w:r>
      <w:r w:rsidR="00812B8F" w:rsidRPr="008D6AE7">
        <w:rPr>
          <w:rFonts w:eastAsiaTheme="minorEastAsia"/>
          <w:color w:val="F79646" w:themeColor="accent6"/>
          <w:sz w:val="24"/>
          <w:szCs w:val="24"/>
        </w:rPr>
        <w:t>条件下稳定至少</w:t>
      </w:r>
      <w:r w:rsidR="002D2BA5" w:rsidRPr="008D6AE7">
        <w:rPr>
          <w:rFonts w:eastAsiaTheme="minorEastAsia" w:hint="eastAsia"/>
          <w:color w:val="F79646" w:themeColor="accent6"/>
          <w:sz w:val="24"/>
          <w:szCs w:val="24"/>
        </w:rPr>
        <w:t>17</w:t>
      </w:r>
      <w:r w:rsidR="00812B8F" w:rsidRPr="008D6AE7">
        <w:rPr>
          <w:rFonts w:eastAsiaTheme="minorEastAsia"/>
          <w:color w:val="F79646" w:themeColor="accent6"/>
          <w:sz w:val="24"/>
          <w:szCs w:val="24"/>
        </w:rPr>
        <w:t>小时。</w:t>
      </w:r>
    </w:p>
    <w:p w14:paraId="5EFADDBD" w14:textId="18F3776C" w:rsidR="00AA0BE7" w:rsidRPr="00692F3E" w:rsidRDefault="00812B8F" w:rsidP="002D2BA5">
      <w:pPr>
        <w:pStyle w:val="affff5"/>
        <w:numPr>
          <w:ilvl w:val="3"/>
          <w:numId w:val="13"/>
        </w:numPr>
        <w:adjustRightInd w:val="0"/>
        <w:snapToGrid w:val="0"/>
        <w:spacing w:beforeLines="300" w:before="720" w:line="360" w:lineRule="auto"/>
        <w:ind w:left="0" w:firstLineChars="0" w:firstLine="0"/>
        <w:jc w:val="both"/>
        <w:outlineLvl w:val="3"/>
        <w:rPr>
          <w:rFonts w:ascii="Times New Roman" w:eastAsiaTheme="minorEastAsia" w:hAnsi="Times New Roman"/>
          <w:b/>
          <w:bCs/>
          <w:sz w:val="24"/>
          <w:szCs w:val="24"/>
        </w:rPr>
      </w:pPr>
      <w:proofErr w:type="spellStart"/>
      <w:r w:rsidRPr="00692F3E">
        <w:rPr>
          <w:rFonts w:ascii="Times New Roman" w:eastAsiaTheme="minorEastAsia" w:hAnsi="Times New Roman"/>
          <w:b/>
          <w:bCs/>
          <w:sz w:val="24"/>
          <w:szCs w:val="24"/>
        </w:rPr>
        <w:t>冻融稳定性</w:t>
      </w:r>
      <w:proofErr w:type="spellEnd"/>
    </w:p>
    <w:p w14:paraId="40AC41F3" w14:textId="741156C6" w:rsidR="00C015CC" w:rsidRPr="00356A89"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bCs/>
          <w:color w:val="000000"/>
          <w:sz w:val="24"/>
          <w:szCs w:val="24"/>
        </w:rPr>
        <w:t>冻融稳定性</w:t>
      </w:r>
      <w:r w:rsidR="00812B8F" w:rsidRPr="00692F3E">
        <w:rPr>
          <w:rFonts w:eastAsiaTheme="minorEastAsia"/>
          <w:color w:val="000000"/>
          <w:sz w:val="24"/>
          <w:szCs w:val="24"/>
        </w:rPr>
        <w:t>按</w:t>
      </w:r>
      <w:r w:rsidR="00A253BF" w:rsidRPr="00692F3E">
        <w:rPr>
          <w:rFonts w:eastAsiaTheme="minorEastAsia"/>
          <w:sz w:val="24"/>
        </w:rPr>
        <w:t>验证方案</w:t>
      </w:r>
      <w:r w:rsidR="00812B8F" w:rsidRPr="00692F3E">
        <w:rPr>
          <w:rFonts w:eastAsiaTheme="minorEastAsia"/>
          <w:color w:val="000000"/>
          <w:sz w:val="24"/>
          <w:szCs w:val="24"/>
        </w:rPr>
        <w:t>测定，结果见</w:t>
      </w:r>
      <w:hyperlink w:anchor="表19" w:history="1">
        <w:r w:rsidR="00894616" w:rsidRPr="00692F3E">
          <w:rPr>
            <w:rStyle w:val="af2"/>
            <w:rFonts w:eastAsiaTheme="minorEastAsia"/>
            <w:sz w:val="24"/>
            <w:szCs w:val="24"/>
          </w:rPr>
          <w:t>表</w:t>
        </w:r>
        <w:r w:rsidR="00894616" w:rsidRPr="00692F3E">
          <w:rPr>
            <w:rStyle w:val="af2"/>
            <w:rFonts w:eastAsiaTheme="minorEastAsia"/>
            <w:sz w:val="24"/>
            <w:szCs w:val="24"/>
          </w:rPr>
          <w:t>19</w:t>
        </w:r>
      </w:hyperlink>
      <w:r w:rsidR="00812B8F" w:rsidRPr="00692F3E">
        <w:rPr>
          <w:rFonts w:eastAsiaTheme="minorEastAsia"/>
          <w:color w:val="000000"/>
          <w:sz w:val="24"/>
          <w:szCs w:val="24"/>
        </w:rPr>
        <w:t>。</w:t>
      </w:r>
      <w:r w:rsidR="00812B8F" w:rsidRPr="008D6AE7">
        <w:rPr>
          <w:rFonts w:eastAsiaTheme="minorEastAsia"/>
          <w:color w:val="F79646" w:themeColor="accent6"/>
          <w:sz w:val="24"/>
          <w:szCs w:val="24"/>
        </w:rPr>
        <w:t>结果表明，</w:t>
      </w:r>
      <w:r w:rsidR="008002D6" w:rsidRPr="008D6AE7">
        <w:rPr>
          <w:rFonts w:eastAsiaTheme="minorEastAsia"/>
          <w:color w:val="F79646" w:themeColor="accent6"/>
          <w:sz w:val="24"/>
          <w:szCs w:val="24"/>
        </w:rPr>
        <w:t>巴马小型猪</w:t>
      </w:r>
      <w:r w:rsidR="00E94415" w:rsidRPr="008D6AE7">
        <w:rPr>
          <w:rFonts w:eastAsiaTheme="minorEastAsia"/>
          <w:color w:val="F79646" w:themeColor="accent6"/>
          <w:sz w:val="24"/>
          <w:szCs w:val="24"/>
        </w:rPr>
        <w:t>血浆样品</w:t>
      </w:r>
      <w:r w:rsidR="00E94415" w:rsidRPr="008D6AE7">
        <w:rPr>
          <w:rFonts w:eastAsiaTheme="minorEastAsia" w:hint="eastAsia"/>
          <w:color w:val="F79646" w:themeColor="accent6"/>
          <w:sz w:val="24"/>
          <w:szCs w:val="24"/>
        </w:rPr>
        <w:t>中</w:t>
      </w:r>
      <w:r w:rsidR="002D2BA5" w:rsidRPr="008D6AE7">
        <w:rPr>
          <w:rFonts w:eastAsiaTheme="minorEastAsia"/>
          <w:color w:val="F79646" w:themeColor="accent6"/>
          <w:sz w:val="24"/>
          <w:szCs w:val="24"/>
        </w:rPr>
        <w:t>810Z00-T</w:t>
      </w:r>
      <w:r w:rsidR="00812B8F" w:rsidRPr="008D6AE7">
        <w:rPr>
          <w:rFonts w:eastAsiaTheme="minorEastAsia"/>
          <w:color w:val="F79646" w:themeColor="accent6"/>
          <w:sz w:val="24"/>
          <w:szCs w:val="24"/>
        </w:rPr>
        <w:t>可稳定至少</w:t>
      </w:r>
      <w:r w:rsidR="002D2BA5" w:rsidRPr="008D6AE7">
        <w:rPr>
          <w:rFonts w:eastAsiaTheme="minorEastAsia" w:hint="eastAsia"/>
          <w:color w:val="F79646" w:themeColor="accent6"/>
          <w:sz w:val="24"/>
          <w:szCs w:val="24"/>
        </w:rPr>
        <w:t>4</w:t>
      </w:r>
      <w:r w:rsidR="00812B8F" w:rsidRPr="008D6AE7">
        <w:rPr>
          <w:rFonts w:eastAsiaTheme="minorEastAsia"/>
          <w:color w:val="F79646" w:themeColor="accent6"/>
          <w:sz w:val="24"/>
          <w:szCs w:val="24"/>
        </w:rPr>
        <w:t>次（</w:t>
      </w:r>
      <w:r w:rsidR="00812B8F" w:rsidRPr="008D6AE7">
        <w:rPr>
          <w:rFonts w:eastAsiaTheme="minorEastAsia"/>
          <w:color w:val="F79646" w:themeColor="accent6"/>
          <w:sz w:val="24"/>
          <w:szCs w:val="24"/>
        </w:rPr>
        <w:t xml:space="preserve">-70~-90 </w:t>
      </w:r>
      <w:r w:rsidR="00692F3E" w:rsidRPr="008D6AE7">
        <w:rPr>
          <w:color w:val="F79646" w:themeColor="accent6"/>
          <w:sz w:val="24"/>
          <w:szCs w:val="24"/>
        </w:rPr>
        <w:t>ºC</w:t>
      </w:r>
      <w:r w:rsidR="00812B8F" w:rsidRPr="008D6AE7">
        <w:rPr>
          <w:rFonts w:eastAsiaTheme="minorEastAsia"/>
          <w:color w:val="F79646" w:themeColor="accent6"/>
          <w:sz w:val="24"/>
          <w:szCs w:val="24"/>
        </w:rPr>
        <w:t>/</w:t>
      </w:r>
      <w:r w:rsidR="00812B8F" w:rsidRPr="008D6AE7">
        <w:rPr>
          <w:rFonts w:eastAsiaTheme="minorEastAsia"/>
          <w:color w:val="F79646" w:themeColor="accent6"/>
          <w:sz w:val="24"/>
          <w:szCs w:val="24"/>
        </w:rPr>
        <w:t>室温</w:t>
      </w:r>
      <w:r w:rsidR="001B5627" w:rsidRPr="008D6AE7">
        <w:rPr>
          <w:rFonts w:eastAsiaTheme="minorEastAsia"/>
          <w:color w:val="F79646" w:themeColor="accent6"/>
          <w:sz w:val="24"/>
          <w:szCs w:val="24"/>
        </w:rPr>
        <w:t>白光</w:t>
      </w:r>
      <w:r w:rsidR="00812B8F" w:rsidRPr="008D6AE7">
        <w:rPr>
          <w:rFonts w:eastAsiaTheme="minorEastAsia"/>
          <w:color w:val="F79646" w:themeColor="accent6"/>
          <w:sz w:val="24"/>
          <w:szCs w:val="24"/>
        </w:rPr>
        <w:t>）冻融循环。</w:t>
      </w:r>
    </w:p>
    <w:p w14:paraId="2B6AD308" w14:textId="0515C0C8" w:rsidR="00C015CC" w:rsidRPr="00692F3E" w:rsidRDefault="00C015CC" w:rsidP="00356A89">
      <w:pPr>
        <w:pStyle w:val="affff5"/>
        <w:numPr>
          <w:ilvl w:val="3"/>
          <w:numId w:val="13"/>
        </w:numPr>
        <w:adjustRightInd w:val="0"/>
        <w:snapToGrid w:val="0"/>
        <w:spacing w:beforeLines="100" w:before="240" w:line="360" w:lineRule="auto"/>
        <w:ind w:left="0" w:firstLineChars="0" w:firstLine="0"/>
        <w:jc w:val="both"/>
        <w:outlineLvl w:val="3"/>
        <w:rPr>
          <w:rFonts w:ascii="Times New Roman" w:eastAsiaTheme="minorEastAsia" w:hAnsi="Times New Roman"/>
          <w:b/>
          <w:bCs/>
          <w:sz w:val="24"/>
          <w:szCs w:val="24"/>
        </w:rPr>
      </w:pPr>
      <w:proofErr w:type="spellStart"/>
      <w:r w:rsidRPr="00692F3E">
        <w:rPr>
          <w:rFonts w:ascii="Times New Roman" w:eastAsiaTheme="minorEastAsia" w:hAnsi="Times New Roman"/>
          <w:b/>
          <w:bCs/>
          <w:sz w:val="24"/>
          <w:szCs w:val="24"/>
        </w:rPr>
        <w:t>处理后样品的稳定性</w:t>
      </w:r>
      <w:proofErr w:type="spellEnd"/>
    </w:p>
    <w:p w14:paraId="649EAFFB" w14:textId="583AE9D5" w:rsidR="005827CA" w:rsidRPr="00356A89"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bCs/>
          <w:color w:val="000000"/>
          <w:sz w:val="24"/>
          <w:szCs w:val="24"/>
        </w:rPr>
        <w:t>处理后样品的稳定性</w:t>
      </w:r>
      <w:r w:rsidR="00C015CC" w:rsidRPr="00692F3E">
        <w:rPr>
          <w:rFonts w:eastAsiaTheme="minorEastAsia"/>
          <w:color w:val="000000"/>
          <w:sz w:val="24"/>
          <w:szCs w:val="24"/>
        </w:rPr>
        <w:t>按</w:t>
      </w:r>
      <w:r w:rsidR="00A253BF" w:rsidRPr="00692F3E">
        <w:rPr>
          <w:rFonts w:eastAsiaTheme="minorEastAsia"/>
          <w:sz w:val="24"/>
        </w:rPr>
        <w:t>验证方案</w:t>
      </w:r>
      <w:r w:rsidR="00C015CC" w:rsidRPr="00692F3E">
        <w:rPr>
          <w:rFonts w:eastAsiaTheme="minorEastAsia"/>
          <w:color w:val="000000"/>
          <w:sz w:val="24"/>
          <w:szCs w:val="24"/>
        </w:rPr>
        <w:t>测定，结果见</w:t>
      </w:r>
      <w:hyperlink w:anchor="表20" w:history="1">
        <w:r w:rsidR="00894616" w:rsidRPr="00692F3E">
          <w:rPr>
            <w:rStyle w:val="af2"/>
            <w:rFonts w:eastAsiaTheme="minorEastAsia"/>
            <w:sz w:val="24"/>
            <w:szCs w:val="24"/>
          </w:rPr>
          <w:t>表</w:t>
        </w:r>
        <w:r w:rsidR="00894616" w:rsidRPr="00692F3E">
          <w:rPr>
            <w:rStyle w:val="af2"/>
            <w:rFonts w:eastAsiaTheme="minorEastAsia"/>
            <w:sz w:val="24"/>
            <w:szCs w:val="24"/>
          </w:rPr>
          <w:t>20</w:t>
        </w:r>
      </w:hyperlink>
      <w:r w:rsidR="00C015CC" w:rsidRPr="00692F3E">
        <w:rPr>
          <w:rFonts w:eastAsiaTheme="minorEastAsia"/>
          <w:color w:val="000000"/>
          <w:sz w:val="24"/>
          <w:szCs w:val="24"/>
        </w:rPr>
        <w:t>。</w:t>
      </w:r>
      <w:r w:rsidR="00C015CC" w:rsidRPr="008D6AE7">
        <w:rPr>
          <w:rFonts w:eastAsiaTheme="minorEastAsia"/>
          <w:color w:val="F79646" w:themeColor="accent6"/>
          <w:sz w:val="24"/>
          <w:szCs w:val="24"/>
        </w:rPr>
        <w:t>结果表明，处理后的</w:t>
      </w:r>
      <w:r w:rsidR="008002D6" w:rsidRPr="008D6AE7">
        <w:rPr>
          <w:rFonts w:eastAsiaTheme="minorEastAsia"/>
          <w:color w:val="F79646" w:themeColor="accent6"/>
          <w:sz w:val="24"/>
          <w:szCs w:val="24"/>
        </w:rPr>
        <w:t>巴马小型猪</w:t>
      </w:r>
      <w:r w:rsidR="00E94415" w:rsidRPr="008D6AE7">
        <w:rPr>
          <w:rFonts w:eastAsiaTheme="minorEastAsia"/>
          <w:color w:val="F79646" w:themeColor="accent6"/>
          <w:sz w:val="24"/>
          <w:szCs w:val="24"/>
        </w:rPr>
        <w:t>血浆样品</w:t>
      </w:r>
      <w:r w:rsidR="00E94415" w:rsidRPr="008D6AE7">
        <w:rPr>
          <w:rFonts w:eastAsiaTheme="minorEastAsia" w:hint="eastAsia"/>
          <w:color w:val="F79646" w:themeColor="accent6"/>
          <w:sz w:val="24"/>
          <w:szCs w:val="24"/>
        </w:rPr>
        <w:t>中</w:t>
      </w:r>
      <w:r w:rsidR="002D2BA5" w:rsidRPr="008D6AE7">
        <w:rPr>
          <w:rFonts w:eastAsiaTheme="minorEastAsia"/>
          <w:color w:val="F79646" w:themeColor="accent6"/>
          <w:sz w:val="24"/>
          <w:szCs w:val="24"/>
        </w:rPr>
        <w:t>810Z00-T</w:t>
      </w:r>
      <w:r w:rsidR="00E94415" w:rsidRPr="008D6AE7">
        <w:rPr>
          <w:rFonts w:eastAsiaTheme="minorEastAsia" w:hint="eastAsia"/>
          <w:color w:val="F79646" w:themeColor="accent6"/>
          <w:sz w:val="24"/>
          <w:szCs w:val="24"/>
        </w:rPr>
        <w:t>在</w:t>
      </w:r>
      <w:r w:rsidR="005827CA" w:rsidRPr="008D6AE7">
        <w:rPr>
          <w:rFonts w:eastAsiaTheme="minorEastAsia"/>
          <w:color w:val="F79646" w:themeColor="accent6"/>
          <w:sz w:val="24"/>
          <w:szCs w:val="24"/>
        </w:rPr>
        <w:t>自动进样器温度</w:t>
      </w:r>
      <w:r w:rsidR="0052294D" w:rsidRPr="008D6AE7">
        <w:rPr>
          <w:rFonts w:eastAsiaTheme="minorEastAsia"/>
          <w:color w:val="F79646" w:themeColor="accent6"/>
          <w:sz w:val="24"/>
          <w:szCs w:val="24"/>
        </w:rPr>
        <w:t>（</w:t>
      </w:r>
      <w:r w:rsidR="00821D31" w:rsidRPr="008D6AE7">
        <w:rPr>
          <w:rFonts w:eastAsiaTheme="minorEastAsia"/>
          <w:color w:val="F79646" w:themeColor="accent6"/>
          <w:sz w:val="24"/>
          <w:szCs w:val="24"/>
        </w:rPr>
        <w:t>5</w:t>
      </w:r>
      <w:r w:rsidR="00692F3E" w:rsidRPr="008D6AE7">
        <w:rPr>
          <w:color w:val="F79646" w:themeColor="accent6"/>
          <w:sz w:val="24"/>
          <w:szCs w:val="24"/>
        </w:rPr>
        <w:t>ºC</w:t>
      </w:r>
      <w:r w:rsidR="0052294D" w:rsidRPr="008D6AE7">
        <w:rPr>
          <w:rFonts w:eastAsiaTheme="minorEastAsia"/>
          <w:color w:val="F79646" w:themeColor="accent6"/>
          <w:sz w:val="24"/>
          <w:szCs w:val="24"/>
        </w:rPr>
        <w:t>）</w:t>
      </w:r>
      <w:r w:rsidR="005827CA" w:rsidRPr="008D6AE7">
        <w:rPr>
          <w:rFonts w:eastAsiaTheme="minorEastAsia"/>
          <w:color w:val="F79646" w:themeColor="accent6"/>
          <w:sz w:val="24"/>
          <w:szCs w:val="24"/>
        </w:rPr>
        <w:t>下</w:t>
      </w:r>
      <w:r w:rsidR="00C015CC" w:rsidRPr="008D6AE7">
        <w:rPr>
          <w:rFonts w:eastAsiaTheme="minorEastAsia"/>
          <w:color w:val="F79646" w:themeColor="accent6"/>
          <w:sz w:val="24"/>
          <w:szCs w:val="24"/>
        </w:rPr>
        <w:t>可稳定至少</w:t>
      </w:r>
      <w:r w:rsidR="00E52BFD" w:rsidRPr="008D6AE7">
        <w:rPr>
          <w:rFonts w:eastAsiaTheme="minorEastAsia"/>
          <w:color w:val="F79646" w:themeColor="accent6"/>
          <w:sz w:val="24"/>
          <w:szCs w:val="24"/>
        </w:rPr>
        <w:t>10</w:t>
      </w:r>
      <w:r w:rsidR="002D2BA5" w:rsidRPr="008D6AE7">
        <w:rPr>
          <w:rFonts w:eastAsiaTheme="minorEastAsia" w:hint="eastAsia"/>
          <w:color w:val="F79646" w:themeColor="accent6"/>
          <w:sz w:val="24"/>
          <w:szCs w:val="24"/>
        </w:rPr>
        <w:t>3</w:t>
      </w:r>
      <w:r w:rsidR="00C015CC" w:rsidRPr="008D6AE7">
        <w:rPr>
          <w:rFonts w:eastAsiaTheme="minorEastAsia"/>
          <w:color w:val="F79646" w:themeColor="accent6"/>
          <w:sz w:val="24"/>
          <w:szCs w:val="24"/>
        </w:rPr>
        <w:t>小时。</w:t>
      </w:r>
    </w:p>
    <w:p w14:paraId="36D22B11" w14:textId="029F2622" w:rsidR="005827CA" w:rsidRPr="00692F3E" w:rsidRDefault="005827CA" w:rsidP="00356A89">
      <w:pPr>
        <w:pStyle w:val="affff5"/>
        <w:numPr>
          <w:ilvl w:val="3"/>
          <w:numId w:val="13"/>
        </w:numPr>
        <w:adjustRightInd w:val="0"/>
        <w:snapToGrid w:val="0"/>
        <w:spacing w:beforeLines="100" w:before="240" w:line="360" w:lineRule="auto"/>
        <w:ind w:left="0" w:firstLineChars="0" w:firstLine="0"/>
        <w:jc w:val="both"/>
        <w:outlineLvl w:val="3"/>
        <w:rPr>
          <w:rFonts w:ascii="Times New Roman" w:eastAsiaTheme="minorEastAsia" w:hAnsi="Times New Roman"/>
          <w:b/>
          <w:bCs/>
          <w:sz w:val="24"/>
          <w:szCs w:val="24"/>
        </w:rPr>
      </w:pPr>
      <w:proofErr w:type="spellStart"/>
      <w:r w:rsidRPr="00692F3E">
        <w:rPr>
          <w:rFonts w:ascii="Times New Roman" w:eastAsiaTheme="minorEastAsia" w:hAnsi="Times New Roman"/>
          <w:b/>
          <w:bCs/>
          <w:sz w:val="24"/>
          <w:szCs w:val="24"/>
        </w:rPr>
        <w:t>长期稳定性</w:t>
      </w:r>
      <w:proofErr w:type="spellEnd"/>
    </w:p>
    <w:p w14:paraId="01EB435F" w14:textId="79FB7A39" w:rsidR="00C015CC" w:rsidRPr="00356A89"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bCs/>
          <w:color w:val="000000"/>
          <w:sz w:val="24"/>
          <w:szCs w:val="24"/>
        </w:rPr>
        <w:t>长期稳定性</w:t>
      </w:r>
      <w:r w:rsidR="005827CA" w:rsidRPr="00692F3E">
        <w:rPr>
          <w:rFonts w:eastAsiaTheme="minorEastAsia"/>
          <w:color w:val="000000"/>
          <w:sz w:val="24"/>
          <w:szCs w:val="24"/>
        </w:rPr>
        <w:t>按</w:t>
      </w:r>
      <w:r w:rsidR="00A253BF" w:rsidRPr="00692F3E">
        <w:rPr>
          <w:rFonts w:eastAsiaTheme="minorEastAsia"/>
          <w:sz w:val="24"/>
        </w:rPr>
        <w:t>验证方案</w:t>
      </w:r>
      <w:r w:rsidR="005827CA" w:rsidRPr="00692F3E">
        <w:rPr>
          <w:rFonts w:eastAsiaTheme="minorEastAsia"/>
          <w:color w:val="000000"/>
          <w:sz w:val="24"/>
          <w:szCs w:val="24"/>
        </w:rPr>
        <w:t>测定，结果见</w:t>
      </w:r>
      <w:hyperlink w:anchor="表21" w:history="1">
        <w:r w:rsidR="00894616" w:rsidRPr="00692F3E">
          <w:rPr>
            <w:rStyle w:val="af2"/>
            <w:rFonts w:eastAsiaTheme="minorEastAsia"/>
            <w:sz w:val="24"/>
            <w:szCs w:val="24"/>
          </w:rPr>
          <w:t>表</w:t>
        </w:r>
        <w:r w:rsidR="00894616" w:rsidRPr="00692F3E">
          <w:rPr>
            <w:rStyle w:val="af2"/>
            <w:rFonts w:eastAsiaTheme="minorEastAsia"/>
            <w:sz w:val="24"/>
            <w:szCs w:val="24"/>
          </w:rPr>
          <w:t>21</w:t>
        </w:r>
      </w:hyperlink>
      <w:r w:rsidR="005827CA" w:rsidRPr="00692F3E">
        <w:rPr>
          <w:rFonts w:eastAsiaTheme="minorEastAsia"/>
          <w:color w:val="000000"/>
          <w:sz w:val="24"/>
          <w:szCs w:val="24"/>
        </w:rPr>
        <w:t>。</w:t>
      </w:r>
      <w:r w:rsidR="005827CA" w:rsidRPr="008D6AE7">
        <w:rPr>
          <w:rFonts w:eastAsiaTheme="minorEastAsia"/>
          <w:color w:val="F79646" w:themeColor="accent6"/>
          <w:sz w:val="24"/>
          <w:szCs w:val="24"/>
        </w:rPr>
        <w:t>结果表明，</w:t>
      </w:r>
      <w:r w:rsidR="008002D6" w:rsidRPr="008D6AE7">
        <w:rPr>
          <w:rFonts w:eastAsiaTheme="minorEastAsia"/>
          <w:color w:val="F79646" w:themeColor="accent6"/>
          <w:sz w:val="24"/>
          <w:szCs w:val="24"/>
        </w:rPr>
        <w:t>巴马小型猪</w:t>
      </w:r>
      <w:r w:rsidR="00E94415" w:rsidRPr="008D6AE7">
        <w:rPr>
          <w:rFonts w:eastAsiaTheme="minorEastAsia"/>
          <w:color w:val="F79646" w:themeColor="accent6"/>
          <w:sz w:val="24"/>
          <w:szCs w:val="24"/>
        </w:rPr>
        <w:t>血浆样品</w:t>
      </w:r>
      <w:r w:rsidR="00E94415" w:rsidRPr="008D6AE7">
        <w:rPr>
          <w:rFonts w:eastAsiaTheme="minorEastAsia" w:hint="eastAsia"/>
          <w:color w:val="F79646" w:themeColor="accent6"/>
          <w:sz w:val="24"/>
          <w:szCs w:val="24"/>
        </w:rPr>
        <w:t>中</w:t>
      </w:r>
      <w:r w:rsidR="002D2BA5" w:rsidRPr="008D6AE7">
        <w:rPr>
          <w:rFonts w:eastAsiaTheme="minorEastAsia"/>
          <w:color w:val="F79646" w:themeColor="accent6"/>
          <w:sz w:val="24"/>
          <w:szCs w:val="24"/>
        </w:rPr>
        <w:t>810Z00-T</w:t>
      </w:r>
      <w:r w:rsidR="00E52BFD" w:rsidRPr="008D6AE7">
        <w:rPr>
          <w:rFonts w:eastAsiaTheme="minorEastAsia"/>
          <w:color w:val="F79646" w:themeColor="accent6"/>
          <w:sz w:val="24"/>
          <w:szCs w:val="24"/>
        </w:rPr>
        <w:t>可在超低温冰箱（</w:t>
      </w:r>
      <w:r w:rsidR="00E52BFD" w:rsidRPr="008D6AE7">
        <w:rPr>
          <w:rFonts w:eastAsiaTheme="minorEastAsia"/>
          <w:color w:val="F79646" w:themeColor="accent6"/>
          <w:sz w:val="24"/>
          <w:szCs w:val="24"/>
        </w:rPr>
        <w:t xml:space="preserve">-70~-90 </w:t>
      </w:r>
      <w:r w:rsidR="00692F3E" w:rsidRPr="008D6AE7">
        <w:rPr>
          <w:color w:val="F79646" w:themeColor="accent6"/>
          <w:sz w:val="24"/>
          <w:szCs w:val="24"/>
        </w:rPr>
        <w:t>ºC</w:t>
      </w:r>
      <w:r w:rsidR="00E52BFD" w:rsidRPr="008D6AE7">
        <w:rPr>
          <w:rFonts w:eastAsiaTheme="minorEastAsia"/>
          <w:color w:val="F79646" w:themeColor="accent6"/>
          <w:sz w:val="24"/>
          <w:szCs w:val="24"/>
        </w:rPr>
        <w:t>）稳定至少</w:t>
      </w:r>
      <w:r w:rsidR="002D2BA5" w:rsidRPr="008D6AE7">
        <w:rPr>
          <w:rFonts w:eastAsiaTheme="minorEastAsia" w:hint="eastAsia"/>
          <w:color w:val="F79646" w:themeColor="accent6"/>
          <w:sz w:val="24"/>
          <w:szCs w:val="24"/>
        </w:rPr>
        <w:t>82</w:t>
      </w:r>
      <w:r w:rsidR="00ED65C1" w:rsidRPr="008D6AE7">
        <w:rPr>
          <w:rFonts w:eastAsiaTheme="minorEastAsia"/>
          <w:color w:val="F79646" w:themeColor="accent6"/>
          <w:sz w:val="24"/>
          <w:szCs w:val="24"/>
        </w:rPr>
        <w:t>天</w:t>
      </w:r>
      <w:r w:rsidR="005827CA" w:rsidRPr="008D6AE7">
        <w:rPr>
          <w:rFonts w:eastAsiaTheme="minorEastAsia"/>
          <w:color w:val="F79646" w:themeColor="accent6"/>
          <w:sz w:val="24"/>
          <w:szCs w:val="24"/>
        </w:rPr>
        <w:t>。</w:t>
      </w:r>
    </w:p>
    <w:p w14:paraId="39844723" w14:textId="712AD3E3" w:rsidR="00C015CC" w:rsidRPr="00692F3E" w:rsidRDefault="00C015CC" w:rsidP="00356A89">
      <w:pPr>
        <w:widowControl/>
        <w:numPr>
          <w:ilvl w:val="2"/>
          <w:numId w:val="13"/>
        </w:numPr>
        <w:adjustRightInd w:val="0"/>
        <w:snapToGrid w:val="0"/>
        <w:spacing w:beforeLines="100" w:before="240" w:line="360" w:lineRule="auto"/>
        <w:ind w:left="0" w:firstLine="0"/>
        <w:jc w:val="left"/>
        <w:outlineLvl w:val="2"/>
        <w:rPr>
          <w:rFonts w:eastAsiaTheme="minorEastAsia"/>
          <w:b/>
          <w:sz w:val="24"/>
          <w:szCs w:val="24"/>
        </w:rPr>
      </w:pPr>
      <w:bookmarkStart w:id="142" w:name="_Toc169616864"/>
      <w:r w:rsidRPr="00692F3E">
        <w:rPr>
          <w:rFonts w:eastAsiaTheme="minorEastAsia"/>
          <w:b/>
          <w:sz w:val="24"/>
          <w:szCs w:val="24"/>
        </w:rPr>
        <w:t>全血稳定性</w:t>
      </w:r>
      <w:bookmarkEnd w:id="142"/>
    </w:p>
    <w:p w14:paraId="6B68FD4D" w14:textId="0E188949" w:rsidR="005827CA" w:rsidRPr="00356A89"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全血稳定性</w:t>
      </w:r>
      <w:r w:rsidR="00C015CC" w:rsidRPr="00692F3E">
        <w:rPr>
          <w:rFonts w:eastAsiaTheme="minorEastAsia"/>
          <w:color w:val="000000"/>
          <w:sz w:val="24"/>
          <w:szCs w:val="24"/>
        </w:rPr>
        <w:t>按</w:t>
      </w:r>
      <w:r w:rsidR="00A253BF" w:rsidRPr="00692F3E">
        <w:rPr>
          <w:rFonts w:eastAsiaTheme="minorEastAsia"/>
          <w:sz w:val="24"/>
        </w:rPr>
        <w:t>验证方案</w:t>
      </w:r>
      <w:r w:rsidR="00C015CC" w:rsidRPr="00692F3E">
        <w:rPr>
          <w:rFonts w:eastAsiaTheme="minorEastAsia"/>
          <w:color w:val="000000"/>
          <w:sz w:val="24"/>
          <w:szCs w:val="24"/>
        </w:rPr>
        <w:t>测定，结果见</w:t>
      </w:r>
      <w:hyperlink w:anchor="表22" w:history="1">
        <w:r w:rsidR="00894616" w:rsidRPr="00692F3E">
          <w:rPr>
            <w:rStyle w:val="af2"/>
            <w:rFonts w:eastAsiaTheme="minorEastAsia"/>
            <w:sz w:val="24"/>
            <w:szCs w:val="24"/>
          </w:rPr>
          <w:t>表</w:t>
        </w:r>
        <w:r w:rsidR="00894616" w:rsidRPr="00692F3E">
          <w:rPr>
            <w:rStyle w:val="af2"/>
            <w:rFonts w:eastAsiaTheme="minorEastAsia"/>
            <w:sz w:val="24"/>
            <w:szCs w:val="24"/>
          </w:rPr>
          <w:t>22</w:t>
        </w:r>
      </w:hyperlink>
      <w:r w:rsidR="000D6421" w:rsidRPr="00692F3E">
        <w:rPr>
          <w:rFonts w:eastAsiaTheme="minorEastAsia"/>
          <w:color w:val="000000"/>
          <w:sz w:val="24"/>
          <w:szCs w:val="24"/>
        </w:rPr>
        <w:t>。</w:t>
      </w:r>
      <w:r w:rsidR="000D6421" w:rsidRPr="008D6AE7">
        <w:rPr>
          <w:rFonts w:eastAsiaTheme="minorEastAsia"/>
          <w:color w:val="F79646" w:themeColor="accent6"/>
          <w:sz w:val="24"/>
          <w:szCs w:val="24"/>
        </w:rPr>
        <w:t>结果</w:t>
      </w:r>
      <w:r w:rsidR="00C015CC" w:rsidRPr="008D6AE7">
        <w:rPr>
          <w:rFonts w:eastAsiaTheme="minorEastAsia"/>
          <w:color w:val="F79646" w:themeColor="accent6"/>
          <w:sz w:val="24"/>
          <w:szCs w:val="24"/>
        </w:rPr>
        <w:t>表明</w:t>
      </w:r>
      <w:r w:rsidR="00E94415" w:rsidRPr="008D6AE7">
        <w:rPr>
          <w:rFonts w:eastAsiaTheme="minorEastAsia" w:hint="eastAsia"/>
          <w:color w:val="F79646" w:themeColor="accent6"/>
          <w:sz w:val="24"/>
          <w:szCs w:val="24"/>
        </w:rPr>
        <w:t>，</w:t>
      </w:r>
      <w:r w:rsidR="008002D6" w:rsidRPr="008D6AE7">
        <w:rPr>
          <w:rFonts w:eastAsiaTheme="minorEastAsia"/>
          <w:color w:val="F79646" w:themeColor="accent6"/>
          <w:sz w:val="24"/>
          <w:szCs w:val="24"/>
        </w:rPr>
        <w:t>巴马</w:t>
      </w:r>
      <w:proofErr w:type="gramStart"/>
      <w:r w:rsidR="008002D6" w:rsidRPr="008D6AE7">
        <w:rPr>
          <w:rFonts w:eastAsiaTheme="minorEastAsia"/>
          <w:color w:val="F79646" w:themeColor="accent6"/>
          <w:sz w:val="24"/>
          <w:szCs w:val="24"/>
        </w:rPr>
        <w:t>小型猪</w:t>
      </w:r>
      <w:r w:rsidR="00E94415" w:rsidRPr="008D6AE7">
        <w:rPr>
          <w:rFonts w:eastAsiaTheme="minorEastAsia"/>
          <w:color w:val="F79646" w:themeColor="accent6"/>
          <w:sz w:val="24"/>
          <w:szCs w:val="24"/>
        </w:rPr>
        <w:t>全血样</w:t>
      </w:r>
      <w:proofErr w:type="gramEnd"/>
      <w:r w:rsidR="00E94415" w:rsidRPr="008D6AE7">
        <w:rPr>
          <w:rFonts w:eastAsiaTheme="minorEastAsia"/>
          <w:color w:val="F79646" w:themeColor="accent6"/>
          <w:sz w:val="24"/>
          <w:szCs w:val="24"/>
        </w:rPr>
        <w:t>品</w:t>
      </w:r>
      <w:r w:rsidR="00E94415" w:rsidRPr="008D6AE7">
        <w:rPr>
          <w:rFonts w:eastAsiaTheme="minorEastAsia" w:hint="eastAsia"/>
          <w:color w:val="F79646" w:themeColor="accent6"/>
          <w:sz w:val="24"/>
          <w:szCs w:val="24"/>
        </w:rPr>
        <w:t>中</w:t>
      </w:r>
      <w:r w:rsidR="002D2BA5" w:rsidRPr="008D6AE7">
        <w:rPr>
          <w:rFonts w:eastAsiaTheme="minorEastAsia"/>
          <w:color w:val="F79646" w:themeColor="accent6"/>
          <w:sz w:val="24"/>
          <w:szCs w:val="24"/>
        </w:rPr>
        <w:t>810Z00-T</w:t>
      </w:r>
      <w:r w:rsidR="00C015CC" w:rsidRPr="008D6AE7">
        <w:rPr>
          <w:rFonts w:eastAsiaTheme="minorEastAsia"/>
          <w:color w:val="F79646" w:themeColor="accent6"/>
          <w:sz w:val="24"/>
          <w:szCs w:val="24"/>
        </w:rPr>
        <w:t>在</w:t>
      </w:r>
      <w:r w:rsidR="00AD74F4" w:rsidRPr="008D6AE7">
        <w:rPr>
          <w:rFonts w:eastAsiaTheme="minorEastAsia"/>
          <w:color w:val="F79646" w:themeColor="accent6"/>
          <w:sz w:val="24"/>
          <w:szCs w:val="24"/>
        </w:rPr>
        <w:t>室温白光</w:t>
      </w:r>
      <w:r w:rsidR="00E52BFD" w:rsidRPr="008D6AE7">
        <w:rPr>
          <w:rFonts w:eastAsiaTheme="minorEastAsia"/>
          <w:color w:val="F79646" w:themeColor="accent6"/>
          <w:sz w:val="24"/>
          <w:szCs w:val="24"/>
        </w:rPr>
        <w:t>放置</w:t>
      </w:r>
      <w:r w:rsidR="00ED65C1" w:rsidRPr="008D6AE7">
        <w:rPr>
          <w:rFonts w:eastAsiaTheme="minorEastAsia"/>
          <w:color w:val="F79646" w:themeColor="accent6"/>
          <w:sz w:val="24"/>
          <w:szCs w:val="24"/>
        </w:rPr>
        <w:t>可</w:t>
      </w:r>
      <w:r w:rsidR="00C015CC" w:rsidRPr="008D6AE7">
        <w:rPr>
          <w:rFonts w:eastAsiaTheme="minorEastAsia"/>
          <w:color w:val="F79646" w:themeColor="accent6"/>
          <w:sz w:val="24"/>
          <w:szCs w:val="24"/>
        </w:rPr>
        <w:t>稳定至少</w:t>
      </w:r>
      <w:r w:rsidR="002D2BA5" w:rsidRPr="008D6AE7">
        <w:rPr>
          <w:rFonts w:eastAsiaTheme="minorEastAsia" w:hint="eastAsia"/>
          <w:color w:val="F79646" w:themeColor="accent6"/>
          <w:sz w:val="24"/>
          <w:szCs w:val="24"/>
        </w:rPr>
        <w:t>1</w:t>
      </w:r>
      <w:r w:rsidR="00C015CC" w:rsidRPr="008D6AE7">
        <w:rPr>
          <w:rFonts w:eastAsiaTheme="minorEastAsia"/>
          <w:color w:val="F79646" w:themeColor="accent6"/>
          <w:sz w:val="24"/>
          <w:szCs w:val="24"/>
        </w:rPr>
        <w:t>小时。</w:t>
      </w:r>
    </w:p>
    <w:p w14:paraId="35CA5F3F" w14:textId="2B925186" w:rsidR="0098505B" w:rsidRPr="00692F3E" w:rsidRDefault="005A3954" w:rsidP="00356A89">
      <w:pPr>
        <w:pStyle w:val="21"/>
        <w:numPr>
          <w:ilvl w:val="1"/>
          <w:numId w:val="13"/>
        </w:numPr>
        <w:snapToGrid w:val="0"/>
        <w:spacing w:beforeLines="100" w:before="240" w:after="0"/>
        <w:ind w:left="0" w:firstLine="0"/>
        <w:rPr>
          <w:rFonts w:ascii="Times New Roman" w:eastAsiaTheme="minorEastAsia" w:hAnsi="Times New Roman"/>
        </w:rPr>
      </w:pPr>
      <w:r w:rsidRPr="00692F3E">
        <w:rPr>
          <w:rFonts w:ascii="Times New Roman" w:eastAsiaTheme="minorEastAsia" w:hAnsi="Times New Roman"/>
        </w:rPr>
        <w:t xml:space="preserve"> </w:t>
      </w:r>
      <w:bookmarkStart w:id="143" w:name="_Toc169616865"/>
      <w:r w:rsidR="000D6421" w:rsidRPr="00692F3E">
        <w:rPr>
          <w:rFonts w:ascii="Times New Roman" w:eastAsiaTheme="minorEastAsia" w:hAnsi="Times New Roman"/>
        </w:rPr>
        <w:t>溶血效应</w:t>
      </w:r>
      <w:bookmarkEnd w:id="143"/>
    </w:p>
    <w:p w14:paraId="433D0D29" w14:textId="623327CE" w:rsidR="005C5319" w:rsidRPr="00356A89"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溶血效应</w:t>
      </w:r>
      <w:r w:rsidR="000D6421" w:rsidRPr="00692F3E">
        <w:rPr>
          <w:rFonts w:eastAsiaTheme="minorEastAsia"/>
          <w:color w:val="000000"/>
          <w:sz w:val="24"/>
          <w:szCs w:val="24"/>
        </w:rPr>
        <w:t>按</w:t>
      </w:r>
      <w:r w:rsidR="00A253BF" w:rsidRPr="00692F3E">
        <w:rPr>
          <w:rFonts w:eastAsiaTheme="minorEastAsia"/>
          <w:sz w:val="24"/>
        </w:rPr>
        <w:t>验证方案</w:t>
      </w:r>
      <w:r w:rsidR="000D6421" w:rsidRPr="00692F3E">
        <w:rPr>
          <w:rFonts w:eastAsiaTheme="minorEastAsia"/>
          <w:color w:val="000000"/>
          <w:sz w:val="24"/>
          <w:szCs w:val="24"/>
        </w:rPr>
        <w:t>测定，结果见</w:t>
      </w:r>
      <w:hyperlink w:anchor="表23" w:history="1">
        <w:r w:rsidR="00894616" w:rsidRPr="00692F3E">
          <w:rPr>
            <w:rStyle w:val="af2"/>
            <w:rFonts w:eastAsiaTheme="minorEastAsia"/>
            <w:sz w:val="24"/>
            <w:szCs w:val="24"/>
          </w:rPr>
          <w:t>表</w:t>
        </w:r>
        <w:r w:rsidR="00894616" w:rsidRPr="00692F3E">
          <w:rPr>
            <w:rStyle w:val="af2"/>
            <w:rFonts w:eastAsiaTheme="minorEastAsia"/>
            <w:sz w:val="24"/>
            <w:szCs w:val="24"/>
          </w:rPr>
          <w:t>23</w:t>
        </w:r>
      </w:hyperlink>
      <w:r w:rsidR="000D6421" w:rsidRPr="00692F3E">
        <w:rPr>
          <w:rFonts w:eastAsiaTheme="minorEastAsia"/>
          <w:color w:val="000000"/>
          <w:sz w:val="24"/>
          <w:szCs w:val="24"/>
        </w:rPr>
        <w:t>。</w:t>
      </w:r>
      <w:r w:rsidR="000D6421" w:rsidRPr="008D6AE7">
        <w:rPr>
          <w:rFonts w:eastAsiaTheme="minorEastAsia"/>
          <w:color w:val="F79646" w:themeColor="accent6"/>
          <w:sz w:val="24"/>
          <w:szCs w:val="24"/>
        </w:rPr>
        <w:t>结果表明，溶血对本方法定量测定</w:t>
      </w:r>
      <w:r w:rsidR="008002D6" w:rsidRPr="008D6AE7">
        <w:rPr>
          <w:rFonts w:eastAsiaTheme="minorEastAsia"/>
          <w:color w:val="F79646" w:themeColor="accent6"/>
          <w:sz w:val="24"/>
          <w:szCs w:val="24"/>
        </w:rPr>
        <w:t>巴马小型猪</w:t>
      </w:r>
      <w:r w:rsidR="000D6421" w:rsidRPr="008D6AE7">
        <w:rPr>
          <w:rFonts w:eastAsiaTheme="minorEastAsia"/>
          <w:color w:val="F79646" w:themeColor="accent6"/>
          <w:sz w:val="24"/>
          <w:szCs w:val="24"/>
        </w:rPr>
        <w:t>血浆中</w:t>
      </w:r>
      <w:r w:rsidR="002D2BA5" w:rsidRPr="008D6AE7">
        <w:rPr>
          <w:rFonts w:eastAsiaTheme="minorEastAsia"/>
          <w:color w:val="F79646" w:themeColor="accent6"/>
          <w:sz w:val="24"/>
          <w:szCs w:val="24"/>
        </w:rPr>
        <w:t>810Z00-T</w:t>
      </w:r>
      <w:r w:rsidR="000D6421" w:rsidRPr="008D6AE7">
        <w:rPr>
          <w:rFonts w:eastAsiaTheme="minorEastAsia"/>
          <w:color w:val="F79646" w:themeColor="accent6"/>
          <w:sz w:val="24"/>
          <w:szCs w:val="24"/>
        </w:rPr>
        <w:t>无影响。</w:t>
      </w:r>
    </w:p>
    <w:p w14:paraId="182EB770" w14:textId="0DC5DE7D" w:rsidR="002D0E18" w:rsidRPr="00692F3E" w:rsidRDefault="005A3954" w:rsidP="00356A89">
      <w:pPr>
        <w:pStyle w:val="21"/>
        <w:numPr>
          <w:ilvl w:val="1"/>
          <w:numId w:val="13"/>
        </w:numPr>
        <w:snapToGrid w:val="0"/>
        <w:spacing w:beforeLines="100" w:before="240" w:after="0"/>
        <w:ind w:left="0" w:firstLine="0"/>
        <w:rPr>
          <w:rFonts w:ascii="Times New Roman" w:eastAsiaTheme="minorEastAsia" w:hAnsi="Times New Roman"/>
        </w:rPr>
      </w:pPr>
      <w:r w:rsidRPr="00692F3E">
        <w:rPr>
          <w:rFonts w:ascii="Times New Roman" w:eastAsiaTheme="minorEastAsia" w:hAnsi="Times New Roman"/>
        </w:rPr>
        <w:t xml:space="preserve"> </w:t>
      </w:r>
      <w:bookmarkStart w:id="144" w:name="_Toc169616866"/>
      <w:r w:rsidR="002D0E18" w:rsidRPr="00692F3E">
        <w:rPr>
          <w:rFonts w:ascii="Times New Roman" w:eastAsiaTheme="minorEastAsia" w:hAnsi="Times New Roman"/>
        </w:rPr>
        <w:t>分析</w:t>
      </w:r>
      <w:proofErr w:type="gramStart"/>
      <w:r w:rsidR="002D0E18" w:rsidRPr="00692F3E">
        <w:rPr>
          <w:rFonts w:ascii="Times New Roman" w:eastAsiaTheme="minorEastAsia" w:hAnsi="Times New Roman"/>
        </w:rPr>
        <w:t>批最大进</w:t>
      </w:r>
      <w:proofErr w:type="gramEnd"/>
      <w:r w:rsidR="002D0E18" w:rsidRPr="00692F3E">
        <w:rPr>
          <w:rFonts w:ascii="Times New Roman" w:eastAsiaTheme="minorEastAsia" w:hAnsi="Times New Roman"/>
        </w:rPr>
        <w:t>样数</w:t>
      </w:r>
      <w:bookmarkEnd w:id="144"/>
    </w:p>
    <w:p w14:paraId="5852F3EB" w14:textId="3C248569" w:rsidR="002D0E18" w:rsidRPr="00356A89" w:rsidRDefault="00663F44" w:rsidP="00356A89">
      <w:pPr>
        <w:adjustRightInd w:val="0"/>
        <w:snapToGrid w:val="0"/>
        <w:spacing w:line="360" w:lineRule="auto"/>
        <w:ind w:right="26" w:firstLine="450"/>
        <w:rPr>
          <w:rFonts w:eastAsiaTheme="minorEastAsia"/>
          <w:sz w:val="24"/>
          <w:szCs w:val="24"/>
        </w:rPr>
      </w:pPr>
      <w:r w:rsidRPr="00692F3E">
        <w:rPr>
          <w:rFonts w:eastAsiaTheme="minorEastAsia"/>
          <w:sz w:val="24"/>
          <w:szCs w:val="24"/>
        </w:rPr>
        <w:t>分析</w:t>
      </w:r>
      <w:proofErr w:type="gramStart"/>
      <w:r w:rsidRPr="00692F3E">
        <w:rPr>
          <w:rFonts w:eastAsiaTheme="minorEastAsia"/>
          <w:sz w:val="24"/>
          <w:szCs w:val="24"/>
        </w:rPr>
        <w:t>批最大进</w:t>
      </w:r>
      <w:proofErr w:type="gramEnd"/>
      <w:r w:rsidRPr="00692F3E">
        <w:rPr>
          <w:rFonts w:eastAsiaTheme="minorEastAsia"/>
          <w:sz w:val="24"/>
          <w:szCs w:val="24"/>
        </w:rPr>
        <w:t>样数</w:t>
      </w:r>
      <w:r w:rsidR="000D6421" w:rsidRPr="00692F3E">
        <w:rPr>
          <w:rFonts w:eastAsiaTheme="minorEastAsia"/>
          <w:sz w:val="24"/>
          <w:szCs w:val="24"/>
        </w:rPr>
        <w:t>按</w:t>
      </w:r>
      <w:r w:rsidR="00A253BF" w:rsidRPr="00692F3E">
        <w:rPr>
          <w:rFonts w:eastAsiaTheme="minorEastAsia"/>
          <w:sz w:val="24"/>
        </w:rPr>
        <w:t>验证方案</w:t>
      </w:r>
      <w:r w:rsidR="000D6421" w:rsidRPr="00692F3E">
        <w:rPr>
          <w:rFonts w:eastAsiaTheme="minorEastAsia"/>
          <w:sz w:val="24"/>
          <w:szCs w:val="24"/>
        </w:rPr>
        <w:t>考察，本验证实验中</w:t>
      </w:r>
      <w:proofErr w:type="gramStart"/>
      <w:r w:rsidR="000D6421" w:rsidRPr="00692F3E">
        <w:rPr>
          <w:rFonts w:eastAsiaTheme="minorEastAsia"/>
          <w:sz w:val="24"/>
          <w:szCs w:val="24"/>
        </w:rPr>
        <w:t>最大进</w:t>
      </w:r>
      <w:proofErr w:type="gramEnd"/>
      <w:r w:rsidR="000D6421" w:rsidRPr="00692F3E">
        <w:rPr>
          <w:rFonts w:eastAsiaTheme="minorEastAsia"/>
          <w:sz w:val="24"/>
          <w:szCs w:val="24"/>
        </w:rPr>
        <w:t>样针数为</w:t>
      </w:r>
      <w:r w:rsidR="000D6421" w:rsidRPr="008D6AE7">
        <w:rPr>
          <w:rFonts w:eastAsiaTheme="minorEastAsia"/>
          <w:color w:val="F79646" w:themeColor="accent6"/>
          <w:sz w:val="24"/>
          <w:szCs w:val="24"/>
        </w:rPr>
        <w:t>1</w:t>
      </w:r>
      <w:r w:rsidR="002D2BA5" w:rsidRPr="008D6AE7">
        <w:rPr>
          <w:rFonts w:eastAsiaTheme="minorEastAsia" w:hint="eastAsia"/>
          <w:color w:val="F79646" w:themeColor="accent6"/>
          <w:sz w:val="24"/>
          <w:szCs w:val="24"/>
        </w:rPr>
        <w:t>36</w:t>
      </w:r>
      <w:r w:rsidR="000D6421" w:rsidRPr="00692F3E">
        <w:rPr>
          <w:rFonts w:eastAsiaTheme="minorEastAsia"/>
          <w:sz w:val="24"/>
          <w:szCs w:val="24"/>
        </w:rPr>
        <w:t>针。</w:t>
      </w:r>
    </w:p>
    <w:p w14:paraId="01647177" w14:textId="0D1CF888" w:rsidR="00571207" w:rsidRPr="00692F3E" w:rsidRDefault="00571207" w:rsidP="00356A89">
      <w:pPr>
        <w:pStyle w:val="10"/>
        <w:numPr>
          <w:ilvl w:val="0"/>
          <w:numId w:val="29"/>
        </w:numPr>
        <w:adjustRightInd w:val="0"/>
        <w:snapToGrid w:val="0"/>
        <w:spacing w:beforeLines="100" w:after="0"/>
        <w:ind w:left="576" w:hangingChars="205" w:hanging="576"/>
        <w:rPr>
          <w:rFonts w:eastAsiaTheme="minorEastAsia"/>
          <w:szCs w:val="24"/>
        </w:rPr>
      </w:pPr>
      <w:bookmarkStart w:id="145" w:name="_Toc266879893"/>
      <w:bookmarkStart w:id="146" w:name="_Toc497818226"/>
      <w:bookmarkStart w:id="147" w:name="_Toc169616867"/>
      <w:r w:rsidRPr="00692F3E">
        <w:rPr>
          <w:rFonts w:eastAsiaTheme="minorEastAsia"/>
          <w:szCs w:val="24"/>
        </w:rPr>
        <w:t>结论</w:t>
      </w:r>
      <w:bookmarkEnd w:id="145"/>
      <w:bookmarkEnd w:id="146"/>
      <w:bookmarkEnd w:id="147"/>
    </w:p>
    <w:p w14:paraId="056195B6" w14:textId="11645F95" w:rsidR="00C3451C" w:rsidRPr="00692F3E" w:rsidRDefault="005C5319" w:rsidP="00DA2970">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本实验对分析方法</w:t>
      </w:r>
      <w:r w:rsidR="002D2BA5">
        <w:rPr>
          <w:rFonts w:eastAsiaTheme="minorEastAsia" w:hint="eastAsia"/>
          <w:color w:val="000000"/>
          <w:sz w:val="24"/>
          <w:szCs w:val="24"/>
        </w:rPr>
        <w:t>“</w:t>
      </w:r>
      <w:r w:rsidR="002D2BA5" w:rsidRPr="008D6AE7">
        <w:rPr>
          <w:rFonts w:eastAsiaTheme="minorEastAsia" w:hint="eastAsia"/>
          <w:color w:val="F79646" w:themeColor="accent6"/>
          <w:sz w:val="24"/>
          <w:szCs w:val="24"/>
        </w:rPr>
        <w:t>LC-MS/MS</w:t>
      </w:r>
      <w:r w:rsidR="002D2BA5" w:rsidRPr="008D6AE7">
        <w:rPr>
          <w:rFonts w:eastAsiaTheme="minorEastAsia" w:hint="eastAsia"/>
          <w:color w:val="F79646" w:themeColor="accent6"/>
          <w:sz w:val="24"/>
          <w:szCs w:val="24"/>
        </w:rPr>
        <w:t>法测定猪</w:t>
      </w:r>
      <w:r w:rsidR="002D2BA5" w:rsidRPr="008D6AE7">
        <w:rPr>
          <w:rFonts w:eastAsiaTheme="minorEastAsia" w:hint="eastAsia"/>
          <w:color w:val="F79646" w:themeColor="accent6"/>
          <w:sz w:val="24"/>
          <w:szCs w:val="24"/>
        </w:rPr>
        <w:t>EDTA-K</w:t>
      </w:r>
      <w:r w:rsidR="002D2BA5" w:rsidRPr="008D6AE7">
        <w:rPr>
          <w:rFonts w:eastAsiaTheme="minorEastAsia"/>
          <w:color w:val="F79646" w:themeColor="accent6"/>
          <w:sz w:val="24"/>
          <w:szCs w:val="24"/>
          <w:vertAlign w:val="subscript"/>
        </w:rPr>
        <w:t>2</w:t>
      </w:r>
      <w:r w:rsidR="002D2BA5" w:rsidRPr="008D6AE7">
        <w:rPr>
          <w:rFonts w:eastAsiaTheme="minorEastAsia" w:hint="eastAsia"/>
          <w:color w:val="F79646" w:themeColor="accent6"/>
          <w:sz w:val="24"/>
          <w:szCs w:val="24"/>
        </w:rPr>
        <w:t>血浆中</w:t>
      </w:r>
      <w:r w:rsidR="002D2BA5" w:rsidRPr="008D6AE7">
        <w:rPr>
          <w:rFonts w:eastAsiaTheme="minorEastAsia" w:hint="eastAsia"/>
          <w:color w:val="F79646" w:themeColor="accent6"/>
          <w:sz w:val="24"/>
          <w:szCs w:val="24"/>
        </w:rPr>
        <w:t>810Z00-T</w:t>
      </w:r>
      <w:r w:rsidR="002D2BA5" w:rsidRPr="008D6AE7">
        <w:rPr>
          <w:rFonts w:eastAsiaTheme="minorEastAsia" w:hint="eastAsia"/>
          <w:color w:val="F79646" w:themeColor="accent6"/>
          <w:sz w:val="24"/>
          <w:szCs w:val="24"/>
        </w:rPr>
        <w:t>（</w:t>
      </w:r>
      <w:r w:rsidR="007D0F22" w:rsidRPr="008D6AE7">
        <w:rPr>
          <w:rFonts w:eastAsia="等线"/>
          <w:color w:val="F79646" w:themeColor="accent6"/>
          <w:kern w:val="0"/>
          <w:sz w:val="24"/>
          <w:szCs w:val="24"/>
        </w:rPr>
        <w:t>RESS24050-B</w:t>
      </w:r>
      <w:r w:rsidR="002D2BA5" w:rsidRPr="008D6AE7">
        <w:rPr>
          <w:rFonts w:eastAsiaTheme="minorEastAsia" w:hint="eastAsia"/>
          <w:color w:val="F79646" w:themeColor="accent6"/>
          <w:sz w:val="24"/>
          <w:szCs w:val="24"/>
        </w:rPr>
        <w:t>）浓度</w:t>
      </w:r>
      <w:r w:rsidR="002D2BA5">
        <w:rPr>
          <w:rFonts w:eastAsiaTheme="minorEastAsia" w:hint="eastAsia"/>
          <w:color w:val="000000"/>
          <w:sz w:val="24"/>
          <w:szCs w:val="24"/>
        </w:rPr>
        <w:t>”</w:t>
      </w:r>
      <w:r w:rsidRPr="00692F3E">
        <w:rPr>
          <w:rFonts w:eastAsiaTheme="minorEastAsia"/>
          <w:sz w:val="24"/>
          <w:szCs w:val="24"/>
        </w:rPr>
        <w:t>进行了完全验证。本实验成功验证了分析方法的</w:t>
      </w:r>
      <w:r w:rsidR="00D83C34" w:rsidRPr="008D6AE7">
        <w:rPr>
          <w:rFonts w:eastAsiaTheme="minorEastAsia" w:hint="eastAsia"/>
          <w:color w:val="F79646" w:themeColor="accent6"/>
          <w:sz w:val="24"/>
          <w:szCs w:val="24"/>
        </w:rPr>
        <w:t>系统适用性，</w:t>
      </w:r>
      <w:r w:rsidR="004A27EC" w:rsidRPr="008D6AE7">
        <w:rPr>
          <w:rFonts w:eastAsiaTheme="minorEastAsia"/>
          <w:color w:val="F79646" w:themeColor="accent6"/>
          <w:sz w:val="24"/>
          <w:szCs w:val="24"/>
        </w:rPr>
        <w:t>残留，</w:t>
      </w:r>
      <w:r w:rsidRPr="008D6AE7">
        <w:rPr>
          <w:rFonts w:eastAsiaTheme="minorEastAsia"/>
          <w:color w:val="F79646" w:themeColor="accent6"/>
          <w:sz w:val="24"/>
          <w:szCs w:val="24"/>
        </w:rPr>
        <w:t>选择性，</w:t>
      </w:r>
      <w:r w:rsidR="008D429B" w:rsidRPr="008D6AE7">
        <w:rPr>
          <w:rFonts w:eastAsiaTheme="minorEastAsia"/>
          <w:color w:val="F79646" w:themeColor="accent6"/>
          <w:sz w:val="24"/>
          <w:szCs w:val="24"/>
        </w:rPr>
        <w:t>特异性</w:t>
      </w:r>
      <w:r w:rsidR="0091448F" w:rsidRPr="008D6AE7">
        <w:rPr>
          <w:rFonts w:eastAsiaTheme="minorEastAsia"/>
          <w:color w:val="F79646" w:themeColor="accent6"/>
          <w:sz w:val="24"/>
          <w:szCs w:val="24"/>
        </w:rPr>
        <w:t>，</w:t>
      </w:r>
      <w:r w:rsidR="004A27EC" w:rsidRPr="008D6AE7">
        <w:rPr>
          <w:rFonts w:eastAsiaTheme="minorEastAsia"/>
          <w:color w:val="F79646" w:themeColor="accent6"/>
          <w:sz w:val="24"/>
          <w:szCs w:val="24"/>
        </w:rPr>
        <w:t>基质效应，</w:t>
      </w:r>
      <w:r w:rsidR="0067698E" w:rsidRPr="008D6AE7">
        <w:rPr>
          <w:rFonts w:eastAsiaTheme="minorEastAsia"/>
          <w:color w:val="F79646" w:themeColor="accent6"/>
          <w:sz w:val="24"/>
          <w:szCs w:val="24"/>
        </w:rPr>
        <w:t>标准曲线及范围</w:t>
      </w:r>
      <w:r w:rsidRPr="008D6AE7">
        <w:rPr>
          <w:rFonts w:eastAsiaTheme="minorEastAsia"/>
          <w:color w:val="F79646" w:themeColor="accent6"/>
          <w:sz w:val="24"/>
          <w:szCs w:val="24"/>
        </w:rPr>
        <w:t>，</w:t>
      </w:r>
      <w:proofErr w:type="gramStart"/>
      <w:r w:rsidR="0067698E" w:rsidRPr="008D6AE7">
        <w:rPr>
          <w:rFonts w:eastAsiaTheme="minorEastAsia"/>
          <w:color w:val="F79646" w:themeColor="accent6"/>
          <w:sz w:val="24"/>
          <w:szCs w:val="24"/>
        </w:rPr>
        <w:t>批内</w:t>
      </w:r>
      <w:r w:rsidR="0067698E" w:rsidRPr="008D6AE7">
        <w:rPr>
          <w:rFonts w:eastAsiaTheme="minorEastAsia"/>
          <w:color w:val="F79646" w:themeColor="accent6"/>
          <w:sz w:val="24"/>
          <w:szCs w:val="24"/>
        </w:rPr>
        <w:t>/</w:t>
      </w:r>
      <w:r w:rsidR="0067698E" w:rsidRPr="008D6AE7">
        <w:rPr>
          <w:rFonts w:eastAsiaTheme="minorEastAsia"/>
          <w:color w:val="F79646" w:themeColor="accent6"/>
          <w:sz w:val="24"/>
          <w:szCs w:val="24"/>
        </w:rPr>
        <w:t>批间</w:t>
      </w:r>
      <w:proofErr w:type="gramEnd"/>
      <w:r w:rsidR="0067698E" w:rsidRPr="008D6AE7">
        <w:rPr>
          <w:rFonts w:eastAsiaTheme="minorEastAsia"/>
          <w:color w:val="F79646" w:themeColor="accent6"/>
          <w:sz w:val="24"/>
          <w:szCs w:val="24"/>
        </w:rPr>
        <w:t>准确度及精密度</w:t>
      </w:r>
      <w:r w:rsidRPr="008D6AE7">
        <w:rPr>
          <w:rFonts w:eastAsiaTheme="minorEastAsia"/>
          <w:color w:val="F79646" w:themeColor="accent6"/>
          <w:sz w:val="24"/>
          <w:szCs w:val="24"/>
        </w:rPr>
        <w:t>，提取回收率，稀释</w:t>
      </w:r>
      <w:r w:rsidR="004A27EC" w:rsidRPr="008D6AE7">
        <w:rPr>
          <w:rFonts w:eastAsiaTheme="minorEastAsia"/>
          <w:color w:val="F79646" w:themeColor="accent6"/>
          <w:sz w:val="24"/>
          <w:szCs w:val="24"/>
        </w:rPr>
        <w:t>可靠性</w:t>
      </w:r>
      <w:r w:rsidRPr="008D6AE7">
        <w:rPr>
          <w:rFonts w:eastAsiaTheme="minorEastAsia"/>
          <w:color w:val="F79646" w:themeColor="accent6"/>
          <w:sz w:val="24"/>
          <w:szCs w:val="24"/>
        </w:rPr>
        <w:t>，</w:t>
      </w:r>
      <w:r w:rsidR="0091448F" w:rsidRPr="008D6AE7">
        <w:rPr>
          <w:rFonts w:eastAsiaTheme="minorEastAsia"/>
          <w:color w:val="F79646" w:themeColor="accent6"/>
          <w:sz w:val="24"/>
          <w:szCs w:val="24"/>
        </w:rPr>
        <w:t>储备液</w:t>
      </w:r>
      <w:r w:rsidR="0091448F" w:rsidRPr="008D6AE7">
        <w:rPr>
          <w:rFonts w:eastAsiaTheme="minorEastAsia"/>
          <w:color w:val="F79646" w:themeColor="accent6"/>
          <w:sz w:val="24"/>
          <w:szCs w:val="24"/>
        </w:rPr>
        <w:t>/</w:t>
      </w:r>
      <w:r w:rsidR="0091448F" w:rsidRPr="008D6AE7">
        <w:rPr>
          <w:rFonts w:eastAsiaTheme="minorEastAsia"/>
          <w:color w:val="F79646" w:themeColor="accent6"/>
          <w:sz w:val="24"/>
          <w:szCs w:val="24"/>
        </w:rPr>
        <w:t>工作液稳定性，样品短期稳定性，</w:t>
      </w:r>
      <w:r w:rsidRPr="008D6AE7">
        <w:rPr>
          <w:rFonts w:eastAsiaTheme="minorEastAsia"/>
          <w:color w:val="F79646" w:themeColor="accent6"/>
          <w:sz w:val="24"/>
          <w:szCs w:val="24"/>
        </w:rPr>
        <w:t>样品冻融稳定性，处理后样品稳定性，样品长期稳定性，全血稳定性</w:t>
      </w:r>
      <w:r w:rsidR="0091448F" w:rsidRPr="008D6AE7">
        <w:rPr>
          <w:rFonts w:eastAsiaTheme="minorEastAsia"/>
          <w:color w:val="F79646" w:themeColor="accent6"/>
          <w:sz w:val="24"/>
          <w:szCs w:val="24"/>
        </w:rPr>
        <w:t>，溶血效应</w:t>
      </w:r>
      <w:r w:rsidRPr="008D6AE7">
        <w:rPr>
          <w:rFonts w:eastAsiaTheme="minorEastAsia"/>
          <w:color w:val="F79646" w:themeColor="accent6"/>
          <w:sz w:val="24"/>
          <w:szCs w:val="24"/>
        </w:rPr>
        <w:t>和分析</w:t>
      </w:r>
      <w:proofErr w:type="gramStart"/>
      <w:r w:rsidRPr="008D6AE7">
        <w:rPr>
          <w:rFonts w:eastAsiaTheme="minorEastAsia"/>
          <w:color w:val="F79646" w:themeColor="accent6"/>
          <w:sz w:val="24"/>
          <w:szCs w:val="24"/>
        </w:rPr>
        <w:t>批最大进</w:t>
      </w:r>
      <w:proofErr w:type="gramEnd"/>
      <w:r w:rsidRPr="008D6AE7">
        <w:rPr>
          <w:rFonts w:eastAsiaTheme="minorEastAsia"/>
          <w:color w:val="F79646" w:themeColor="accent6"/>
          <w:sz w:val="24"/>
          <w:szCs w:val="24"/>
        </w:rPr>
        <w:t>样针数。</w:t>
      </w:r>
    </w:p>
    <w:p w14:paraId="69AFA013" w14:textId="5A7184D4" w:rsidR="00835158" w:rsidRPr="00356A89" w:rsidRDefault="005C5319" w:rsidP="00356A89">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综上，本方法可以用于测定</w:t>
      </w:r>
      <w:r w:rsidR="008002D6" w:rsidRPr="008D6AE7">
        <w:rPr>
          <w:rFonts w:eastAsiaTheme="minorEastAsia"/>
          <w:color w:val="F79646" w:themeColor="accent6"/>
          <w:sz w:val="24"/>
          <w:szCs w:val="24"/>
        </w:rPr>
        <w:t>巴马小型猪</w:t>
      </w:r>
      <w:r w:rsidR="00DB2AB7" w:rsidRPr="008D6AE7">
        <w:rPr>
          <w:rFonts w:eastAsiaTheme="minorEastAsia"/>
          <w:color w:val="F79646" w:themeColor="accent6"/>
          <w:sz w:val="24"/>
          <w:szCs w:val="24"/>
        </w:rPr>
        <w:t>EDTA-K</w:t>
      </w:r>
      <w:r w:rsidR="00DB2AB7" w:rsidRPr="008D6AE7">
        <w:rPr>
          <w:rFonts w:eastAsiaTheme="minorEastAsia"/>
          <w:color w:val="F79646" w:themeColor="accent6"/>
          <w:sz w:val="24"/>
          <w:szCs w:val="24"/>
          <w:vertAlign w:val="subscript"/>
        </w:rPr>
        <w:t>2</w:t>
      </w:r>
      <w:r w:rsidRPr="008D6AE7">
        <w:rPr>
          <w:rFonts w:eastAsiaTheme="minorEastAsia"/>
          <w:color w:val="F79646" w:themeColor="accent6"/>
          <w:sz w:val="24"/>
          <w:szCs w:val="24"/>
        </w:rPr>
        <w:t>血浆中的</w:t>
      </w:r>
      <w:r w:rsidR="002D2BA5" w:rsidRPr="008D6AE7">
        <w:rPr>
          <w:rFonts w:eastAsiaTheme="minorEastAsia"/>
          <w:color w:val="F79646" w:themeColor="accent6"/>
          <w:sz w:val="24"/>
          <w:szCs w:val="24"/>
        </w:rPr>
        <w:t>810Z00-T</w:t>
      </w:r>
      <w:r w:rsidR="00DB2AB7" w:rsidRPr="00692F3E">
        <w:rPr>
          <w:rFonts w:eastAsiaTheme="minorEastAsia"/>
          <w:color w:val="000000"/>
          <w:sz w:val="24"/>
          <w:szCs w:val="24"/>
        </w:rPr>
        <w:t>的浓度</w:t>
      </w:r>
      <w:r w:rsidRPr="00692F3E">
        <w:rPr>
          <w:rFonts w:eastAsiaTheme="minorEastAsia"/>
          <w:color w:val="000000"/>
          <w:sz w:val="24"/>
          <w:szCs w:val="24"/>
        </w:rPr>
        <w:t>。</w:t>
      </w:r>
    </w:p>
    <w:p w14:paraId="14878D9E" w14:textId="3A994758" w:rsidR="001B5627" w:rsidRDefault="001B5627" w:rsidP="00356A89">
      <w:pPr>
        <w:pStyle w:val="10"/>
        <w:adjustRightInd w:val="0"/>
        <w:snapToGrid w:val="0"/>
        <w:spacing w:beforeLines="100" w:after="0"/>
        <w:ind w:left="576" w:hangingChars="205" w:hanging="576"/>
        <w:rPr>
          <w:rFonts w:eastAsiaTheme="minorEastAsia"/>
          <w:szCs w:val="24"/>
        </w:rPr>
      </w:pPr>
      <w:bookmarkStart w:id="148" w:name="_Toc169616868"/>
      <w:bookmarkStart w:id="149" w:name="_Toc521167631"/>
      <w:r w:rsidRPr="00692F3E">
        <w:rPr>
          <w:rFonts w:eastAsiaTheme="minorEastAsia"/>
          <w:szCs w:val="24"/>
        </w:rPr>
        <w:t>偏离</w:t>
      </w:r>
      <w:bookmarkEnd w:id="148"/>
    </w:p>
    <w:p w14:paraId="00C4961A" w14:textId="66C8CE24" w:rsidR="001B5627" w:rsidRPr="001B5627" w:rsidRDefault="001B5627" w:rsidP="00356A89">
      <w:pPr>
        <w:ind w:firstLineChars="200" w:firstLine="480"/>
      </w:pPr>
      <w:r w:rsidRPr="00692F3E">
        <w:rPr>
          <w:rFonts w:eastAsiaTheme="minorEastAsia"/>
          <w:sz w:val="24"/>
        </w:rPr>
        <w:t>本实验过程中无方案、方法和</w:t>
      </w:r>
      <w:r w:rsidR="001B5A8F">
        <w:rPr>
          <w:rFonts w:eastAsiaTheme="minorEastAsia" w:hint="eastAsia"/>
          <w:sz w:val="24"/>
        </w:rPr>
        <w:t>本机构</w:t>
      </w:r>
      <w:r w:rsidRPr="00692F3E">
        <w:rPr>
          <w:rFonts w:eastAsiaTheme="minorEastAsia"/>
          <w:sz w:val="24"/>
        </w:rPr>
        <w:t>SOP</w:t>
      </w:r>
      <w:r w:rsidRPr="00692F3E">
        <w:rPr>
          <w:rFonts w:eastAsiaTheme="minorEastAsia"/>
          <w:sz w:val="24"/>
        </w:rPr>
        <w:t>的偏离发生。</w:t>
      </w:r>
    </w:p>
    <w:p w14:paraId="2F50B526" w14:textId="1682D8ED" w:rsidR="001B5627" w:rsidRDefault="001B5627" w:rsidP="00356A89">
      <w:pPr>
        <w:pStyle w:val="10"/>
        <w:adjustRightInd w:val="0"/>
        <w:snapToGrid w:val="0"/>
        <w:spacing w:beforeLines="100" w:after="0"/>
        <w:ind w:left="576" w:hangingChars="205" w:hanging="576"/>
        <w:rPr>
          <w:rFonts w:eastAsiaTheme="minorEastAsia"/>
          <w:szCs w:val="24"/>
        </w:rPr>
      </w:pPr>
      <w:bookmarkStart w:id="150" w:name="_Toc169616869"/>
      <w:r w:rsidRPr="001B5627">
        <w:rPr>
          <w:rFonts w:eastAsiaTheme="minorEastAsia" w:hint="eastAsia"/>
          <w:szCs w:val="24"/>
        </w:rPr>
        <w:t>特殊</w:t>
      </w:r>
      <w:r w:rsidRPr="001B5627">
        <w:rPr>
          <w:rFonts w:eastAsiaTheme="minorEastAsia"/>
          <w:szCs w:val="24"/>
        </w:rPr>
        <w:t>情况说明</w:t>
      </w:r>
      <w:bookmarkEnd w:id="150"/>
    </w:p>
    <w:p w14:paraId="6E4F3E46" w14:textId="59031851" w:rsidR="001B5627" w:rsidRPr="00692F3E" w:rsidRDefault="001B5627" w:rsidP="00356A89">
      <w:pPr>
        <w:adjustRightInd w:val="0"/>
        <w:snapToGrid w:val="0"/>
        <w:spacing w:line="360" w:lineRule="auto"/>
        <w:ind w:firstLineChars="200" w:firstLine="480"/>
        <w:rPr>
          <w:rFonts w:eastAsiaTheme="minorEastAsia"/>
          <w:color w:val="FF0000"/>
          <w:sz w:val="24"/>
          <w:szCs w:val="24"/>
        </w:rPr>
      </w:pPr>
      <w:r w:rsidRPr="00692F3E">
        <w:rPr>
          <w:rFonts w:eastAsiaTheme="minorEastAsia"/>
          <w:sz w:val="24"/>
        </w:rPr>
        <w:t>本实验过程中无</w:t>
      </w:r>
      <w:r>
        <w:rPr>
          <w:rFonts w:eastAsiaTheme="minorEastAsia"/>
          <w:sz w:val="24"/>
        </w:rPr>
        <w:t>特殊情况</w:t>
      </w:r>
      <w:r w:rsidRPr="00692F3E">
        <w:rPr>
          <w:rFonts w:eastAsiaTheme="minorEastAsia"/>
          <w:sz w:val="24"/>
        </w:rPr>
        <w:t>发生。</w:t>
      </w:r>
      <w:bookmarkEnd w:id="149"/>
    </w:p>
    <w:p w14:paraId="591628FB" w14:textId="63747136" w:rsidR="00571207" w:rsidRPr="00692F3E" w:rsidRDefault="00571207" w:rsidP="00356A89">
      <w:pPr>
        <w:pStyle w:val="10"/>
        <w:adjustRightInd w:val="0"/>
        <w:snapToGrid w:val="0"/>
        <w:spacing w:beforeLines="100" w:after="0"/>
        <w:ind w:left="576" w:hangingChars="205" w:hanging="576"/>
        <w:rPr>
          <w:rFonts w:eastAsiaTheme="minorEastAsia"/>
          <w:szCs w:val="24"/>
        </w:rPr>
      </w:pPr>
      <w:bookmarkStart w:id="151" w:name="_Toc497818227"/>
      <w:bookmarkStart w:id="152" w:name="_Toc169616870"/>
      <w:r w:rsidRPr="00692F3E">
        <w:rPr>
          <w:rFonts w:eastAsiaTheme="minorEastAsia"/>
          <w:szCs w:val="24"/>
        </w:rPr>
        <w:t>归档</w:t>
      </w:r>
      <w:bookmarkEnd w:id="151"/>
      <w:bookmarkEnd w:id="152"/>
    </w:p>
    <w:p w14:paraId="422EF7AE" w14:textId="5BDF0DAE" w:rsidR="00571207" w:rsidRPr="00692F3E" w:rsidRDefault="00C90005" w:rsidP="00DA2970">
      <w:pPr>
        <w:tabs>
          <w:tab w:val="left" w:pos="3520"/>
        </w:tabs>
        <w:adjustRightInd w:val="0"/>
        <w:snapToGrid w:val="0"/>
        <w:spacing w:line="360" w:lineRule="auto"/>
        <w:ind w:firstLineChars="196" w:firstLine="470"/>
        <w:rPr>
          <w:rFonts w:eastAsiaTheme="minorEastAsia"/>
          <w:sz w:val="24"/>
          <w:szCs w:val="24"/>
        </w:rPr>
      </w:pPr>
      <w:r>
        <w:rPr>
          <w:rFonts w:hint="eastAsia"/>
          <w:sz w:val="24"/>
          <w:szCs w:val="24"/>
        </w:rPr>
        <w:t>本试验</w:t>
      </w:r>
      <w:r w:rsidR="00E95C44" w:rsidRPr="00DF32E6">
        <w:rPr>
          <w:rFonts w:hint="eastAsia"/>
          <w:sz w:val="24"/>
          <w:szCs w:val="24"/>
        </w:rPr>
        <w:t>需要保留和归档的试验资料包括但不限于：验证负责人任命书、验证方案、原始记录，仪器打印的数据、电子数据和</w:t>
      </w:r>
      <w:r w:rsidR="00E95C44">
        <w:rPr>
          <w:sz w:val="24"/>
          <w:szCs w:val="24"/>
        </w:rPr>
        <w:t>验证</w:t>
      </w:r>
      <w:r w:rsidR="00E95C44" w:rsidRPr="00DF32E6">
        <w:rPr>
          <w:rFonts w:hint="eastAsia"/>
          <w:sz w:val="24"/>
          <w:szCs w:val="24"/>
        </w:rPr>
        <w:t>报告等。试验资料在验证报告签发后归档于本机构档案室，根据本机构</w:t>
      </w:r>
      <w:r w:rsidR="00E95C44" w:rsidRPr="00DF32E6">
        <w:rPr>
          <w:sz w:val="24"/>
          <w:szCs w:val="24"/>
        </w:rPr>
        <w:t>SOP</w:t>
      </w:r>
      <w:r w:rsidR="00E95C44" w:rsidRPr="00DF32E6">
        <w:rPr>
          <w:rFonts w:hint="eastAsia"/>
          <w:sz w:val="24"/>
          <w:szCs w:val="24"/>
        </w:rPr>
        <w:t>进行归档管理。</w:t>
      </w:r>
    </w:p>
    <w:p w14:paraId="1EE0A787" w14:textId="77777777" w:rsidR="00C558C9" w:rsidRPr="00692F3E" w:rsidRDefault="00C558C9" w:rsidP="00DA2970">
      <w:pPr>
        <w:widowControl/>
        <w:adjustRightInd w:val="0"/>
        <w:snapToGrid w:val="0"/>
        <w:jc w:val="left"/>
        <w:rPr>
          <w:rFonts w:eastAsiaTheme="minorEastAsia"/>
          <w:sz w:val="24"/>
          <w:szCs w:val="24"/>
        </w:rPr>
      </w:pPr>
      <w:r w:rsidRPr="00692F3E">
        <w:rPr>
          <w:rFonts w:eastAsiaTheme="minorEastAsia"/>
          <w:sz w:val="24"/>
          <w:szCs w:val="24"/>
        </w:rPr>
        <w:br w:type="page"/>
      </w:r>
    </w:p>
    <w:p w14:paraId="2B87AD4D" w14:textId="1BBC54E0" w:rsidR="007D2930" w:rsidRPr="00692F3E" w:rsidRDefault="007D2930" w:rsidP="00DA2970">
      <w:pPr>
        <w:pStyle w:val="10"/>
        <w:widowControl w:val="0"/>
        <w:numPr>
          <w:ilvl w:val="0"/>
          <w:numId w:val="0"/>
        </w:numPr>
        <w:adjustRightInd w:val="0"/>
        <w:snapToGrid w:val="0"/>
        <w:rPr>
          <w:rFonts w:eastAsiaTheme="minorEastAsia"/>
          <w:szCs w:val="28"/>
        </w:rPr>
      </w:pPr>
      <w:bookmarkStart w:id="153" w:name="_Toc267397440"/>
      <w:bookmarkStart w:id="154" w:name="_Toc499280198"/>
      <w:bookmarkStart w:id="155" w:name="_Toc169616871"/>
      <w:r w:rsidRPr="00692F3E">
        <w:rPr>
          <w:rFonts w:eastAsiaTheme="minorEastAsia"/>
          <w:szCs w:val="28"/>
        </w:rPr>
        <w:t>附表</w:t>
      </w:r>
      <w:bookmarkEnd w:id="153"/>
      <w:bookmarkEnd w:id="154"/>
      <w:bookmarkEnd w:id="155"/>
    </w:p>
    <w:p w14:paraId="0F1032D9" w14:textId="1C6B3B5E" w:rsidR="0070129A" w:rsidRPr="00EC50DC" w:rsidRDefault="00640378" w:rsidP="00EC50DC">
      <w:pPr>
        <w:pStyle w:val="21"/>
        <w:snapToGrid w:val="0"/>
        <w:spacing w:before="0" w:after="0" w:line="240" w:lineRule="auto"/>
        <w:jc w:val="center"/>
        <w:rPr>
          <w:rFonts w:ascii="Times New Roman" w:eastAsiaTheme="minorEastAsia" w:hAnsi="Times New Roman"/>
          <w:b w:val="0"/>
        </w:rPr>
      </w:pPr>
      <w:bookmarkStart w:id="156" w:name="表1"/>
      <w:bookmarkStart w:id="157" w:name="_Toc505687203"/>
      <w:bookmarkStart w:id="158" w:name="_Toc120258845"/>
      <w:bookmarkStart w:id="159" w:name="_Toc167975207"/>
      <w:bookmarkStart w:id="160" w:name="_Toc169616872"/>
      <w:bookmarkStart w:id="161" w:name="_Toc497818229"/>
      <w:bookmarkEnd w:id="156"/>
      <w:r w:rsidRPr="00EC50DC">
        <w:rPr>
          <w:rFonts w:ascii="Times New Roman" w:eastAsiaTheme="minorEastAsia" w:hAnsi="Times New Roman"/>
        </w:rPr>
        <w:t>表</w:t>
      </w:r>
      <w:r w:rsidR="0039248B" w:rsidRPr="00EC50DC">
        <w:rPr>
          <w:rFonts w:ascii="Times New Roman" w:eastAsiaTheme="minorEastAsia" w:hAnsi="Times New Roman"/>
          <w:b w:val="0"/>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b w:val="0"/>
        </w:rPr>
        <w:fldChar w:fldCharType="separate"/>
      </w:r>
      <w:r w:rsidR="004D3EDF">
        <w:rPr>
          <w:rFonts w:ascii="Times New Roman" w:eastAsiaTheme="minorEastAsia" w:hAnsi="Times New Roman"/>
          <w:noProof/>
        </w:rPr>
        <w:t>1</w:t>
      </w:r>
      <w:r w:rsidR="0039248B" w:rsidRPr="00EC50DC">
        <w:rPr>
          <w:rFonts w:ascii="Times New Roman" w:eastAsiaTheme="minorEastAsia" w:hAnsi="Times New Roman"/>
          <w:b w:val="0"/>
        </w:rPr>
        <w:fldChar w:fldCharType="end"/>
      </w:r>
      <w:r w:rsidR="0070129A" w:rsidRPr="00EC50DC">
        <w:rPr>
          <w:rFonts w:ascii="Times New Roman" w:eastAsiaTheme="minorEastAsia" w:hAnsi="Times New Roman"/>
        </w:rPr>
        <w:t>批量样品检测情况列表</w:t>
      </w:r>
      <w:bookmarkEnd w:id="157"/>
      <w:bookmarkEnd w:id="158"/>
      <w:bookmarkEnd w:id="159"/>
      <w:bookmarkEnd w:id="160"/>
    </w:p>
    <w:p w14:paraId="7B7B7A6E" w14:textId="77777777" w:rsidR="002D0E18" w:rsidRPr="00692F3E" w:rsidRDefault="002D0E18" w:rsidP="00DA2970">
      <w:pPr>
        <w:adjustRightInd w:val="0"/>
        <w:snapToGrid w:val="0"/>
        <w:jc w:val="center"/>
        <w:rPr>
          <w:rFonts w:eastAsiaTheme="minorEastAsia"/>
        </w:rPr>
      </w:pPr>
    </w:p>
    <w:tbl>
      <w:tblPr>
        <w:tblW w:w="9214" w:type="dxa"/>
        <w:tblInd w:w="28" w:type="dxa"/>
        <w:shd w:val="clear" w:color="auto" w:fill="92D050"/>
        <w:tblLayout w:type="fixed"/>
        <w:tblCellMar>
          <w:left w:w="28" w:type="dxa"/>
          <w:right w:w="28" w:type="dxa"/>
        </w:tblCellMar>
        <w:tblLook w:val="04A0" w:firstRow="1" w:lastRow="0" w:firstColumn="1" w:lastColumn="0" w:noHBand="0" w:noVBand="1"/>
      </w:tblPr>
      <w:tblGrid>
        <w:gridCol w:w="709"/>
        <w:gridCol w:w="4111"/>
        <w:gridCol w:w="1134"/>
        <w:gridCol w:w="1134"/>
        <w:gridCol w:w="992"/>
        <w:gridCol w:w="1134"/>
      </w:tblGrid>
      <w:tr w:rsidR="002D2BA5" w:rsidRPr="002D2BA5" w14:paraId="20F2CD6F" w14:textId="77777777" w:rsidTr="00E44E2F">
        <w:trPr>
          <w:trHeight w:val="317"/>
        </w:trPr>
        <w:tc>
          <w:tcPr>
            <w:tcW w:w="709"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5231D1B4" w14:textId="77777777" w:rsidR="002D2BA5" w:rsidRPr="002D2BA5" w:rsidRDefault="002D2BA5" w:rsidP="002D2BA5">
            <w:pPr>
              <w:widowControl/>
              <w:snapToGrid w:val="0"/>
              <w:jc w:val="center"/>
              <w:rPr>
                <w:rFonts w:eastAsia="等线"/>
                <w:kern w:val="0"/>
                <w:szCs w:val="21"/>
              </w:rPr>
            </w:pPr>
            <w:r w:rsidRPr="002D2BA5">
              <w:rPr>
                <w:kern w:val="0"/>
                <w:szCs w:val="21"/>
              </w:rPr>
              <w:t>检测批次编号</w:t>
            </w:r>
          </w:p>
        </w:tc>
        <w:tc>
          <w:tcPr>
            <w:tcW w:w="4111" w:type="dxa"/>
            <w:tcBorders>
              <w:top w:val="single" w:sz="4" w:space="0" w:color="auto"/>
              <w:left w:val="nil"/>
              <w:bottom w:val="single" w:sz="4" w:space="0" w:color="auto"/>
              <w:right w:val="single" w:sz="4" w:space="0" w:color="auto"/>
            </w:tcBorders>
            <w:shd w:val="clear" w:color="auto" w:fill="92D050"/>
            <w:vAlign w:val="center"/>
            <w:hideMark/>
          </w:tcPr>
          <w:p w14:paraId="5C46D954" w14:textId="77777777" w:rsidR="002D2BA5" w:rsidRPr="002D2BA5" w:rsidRDefault="002D2BA5" w:rsidP="002D2BA5">
            <w:pPr>
              <w:widowControl/>
              <w:snapToGrid w:val="0"/>
              <w:jc w:val="center"/>
              <w:rPr>
                <w:rFonts w:eastAsia="等线"/>
                <w:kern w:val="0"/>
                <w:szCs w:val="21"/>
              </w:rPr>
            </w:pPr>
            <w:r w:rsidRPr="002D2BA5">
              <w:rPr>
                <w:kern w:val="0"/>
                <w:szCs w:val="21"/>
              </w:rPr>
              <w:t>检测内容</w:t>
            </w:r>
          </w:p>
        </w:tc>
        <w:tc>
          <w:tcPr>
            <w:tcW w:w="1134" w:type="dxa"/>
            <w:tcBorders>
              <w:top w:val="single" w:sz="4" w:space="0" w:color="auto"/>
              <w:left w:val="nil"/>
              <w:bottom w:val="single" w:sz="4" w:space="0" w:color="auto"/>
              <w:right w:val="single" w:sz="4" w:space="0" w:color="auto"/>
            </w:tcBorders>
            <w:shd w:val="clear" w:color="auto" w:fill="92D050"/>
            <w:vAlign w:val="center"/>
            <w:hideMark/>
          </w:tcPr>
          <w:p w14:paraId="250C5DC9" w14:textId="77777777" w:rsidR="002D2BA5" w:rsidRPr="002D2BA5" w:rsidRDefault="002D2BA5" w:rsidP="002D2BA5">
            <w:pPr>
              <w:widowControl/>
              <w:snapToGrid w:val="0"/>
              <w:jc w:val="center"/>
              <w:rPr>
                <w:rFonts w:eastAsia="等线"/>
                <w:kern w:val="0"/>
                <w:szCs w:val="21"/>
              </w:rPr>
            </w:pPr>
            <w:r w:rsidRPr="002D2BA5">
              <w:rPr>
                <w:kern w:val="0"/>
                <w:szCs w:val="21"/>
              </w:rPr>
              <w:t>提取日期</w:t>
            </w:r>
          </w:p>
        </w:tc>
        <w:tc>
          <w:tcPr>
            <w:tcW w:w="1134" w:type="dxa"/>
            <w:tcBorders>
              <w:top w:val="single" w:sz="4" w:space="0" w:color="auto"/>
              <w:left w:val="nil"/>
              <w:bottom w:val="single" w:sz="4" w:space="0" w:color="auto"/>
              <w:right w:val="single" w:sz="4" w:space="0" w:color="auto"/>
            </w:tcBorders>
            <w:shd w:val="clear" w:color="auto" w:fill="92D050"/>
            <w:vAlign w:val="center"/>
            <w:hideMark/>
          </w:tcPr>
          <w:p w14:paraId="66769B91" w14:textId="77777777" w:rsidR="002D2BA5" w:rsidRPr="002D2BA5" w:rsidRDefault="002D2BA5" w:rsidP="002D2BA5">
            <w:pPr>
              <w:widowControl/>
              <w:snapToGrid w:val="0"/>
              <w:jc w:val="center"/>
              <w:rPr>
                <w:rFonts w:eastAsia="等线"/>
                <w:kern w:val="0"/>
                <w:szCs w:val="21"/>
              </w:rPr>
            </w:pPr>
            <w:r w:rsidRPr="002D2BA5">
              <w:rPr>
                <w:kern w:val="0"/>
                <w:szCs w:val="21"/>
              </w:rPr>
              <w:t>检测日期</w:t>
            </w:r>
          </w:p>
        </w:tc>
        <w:tc>
          <w:tcPr>
            <w:tcW w:w="992" w:type="dxa"/>
            <w:tcBorders>
              <w:top w:val="single" w:sz="4" w:space="0" w:color="auto"/>
              <w:left w:val="nil"/>
              <w:bottom w:val="single" w:sz="4" w:space="0" w:color="auto"/>
              <w:right w:val="single" w:sz="4" w:space="0" w:color="auto"/>
            </w:tcBorders>
            <w:shd w:val="clear" w:color="auto" w:fill="92D050"/>
            <w:vAlign w:val="center"/>
            <w:hideMark/>
          </w:tcPr>
          <w:p w14:paraId="6F3B08AD" w14:textId="77777777" w:rsidR="002D2BA5" w:rsidRPr="002D2BA5" w:rsidRDefault="002D2BA5" w:rsidP="002D2BA5">
            <w:pPr>
              <w:widowControl/>
              <w:snapToGrid w:val="0"/>
              <w:jc w:val="center"/>
              <w:rPr>
                <w:rFonts w:eastAsia="等线"/>
                <w:kern w:val="0"/>
                <w:szCs w:val="21"/>
              </w:rPr>
            </w:pPr>
            <w:r w:rsidRPr="002D2BA5">
              <w:rPr>
                <w:kern w:val="0"/>
                <w:szCs w:val="21"/>
              </w:rPr>
              <w:t>分析</w:t>
            </w:r>
            <w:proofErr w:type="gramStart"/>
            <w:r w:rsidRPr="002D2BA5">
              <w:rPr>
                <w:kern w:val="0"/>
                <w:szCs w:val="21"/>
              </w:rPr>
              <w:t>批是否</w:t>
            </w:r>
            <w:proofErr w:type="gramEnd"/>
            <w:r w:rsidRPr="002D2BA5">
              <w:rPr>
                <w:kern w:val="0"/>
                <w:szCs w:val="21"/>
              </w:rPr>
              <w:t>接受</w:t>
            </w:r>
          </w:p>
        </w:tc>
        <w:tc>
          <w:tcPr>
            <w:tcW w:w="1134" w:type="dxa"/>
            <w:tcBorders>
              <w:top w:val="single" w:sz="4" w:space="0" w:color="auto"/>
              <w:left w:val="nil"/>
              <w:bottom w:val="single" w:sz="4" w:space="0" w:color="auto"/>
              <w:right w:val="single" w:sz="4" w:space="0" w:color="auto"/>
            </w:tcBorders>
            <w:shd w:val="clear" w:color="auto" w:fill="92D050"/>
            <w:noWrap/>
            <w:vAlign w:val="center"/>
            <w:hideMark/>
          </w:tcPr>
          <w:p w14:paraId="46C8D07B" w14:textId="77777777" w:rsidR="002D2BA5" w:rsidRPr="002D2BA5" w:rsidRDefault="002D2BA5" w:rsidP="002D2BA5">
            <w:pPr>
              <w:widowControl/>
              <w:snapToGrid w:val="0"/>
              <w:jc w:val="center"/>
              <w:rPr>
                <w:rFonts w:eastAsia="等线"/>
                <w:kern w:val="0"/>
                <w:szCs w:val="21"/>
              </w:rPr>
            </w:pPr>
            <w:r w:rsidRPr="002D2BA5">
              <w:rPr>
                <w:kern w:val="0"/>
                <w:szCs w:val="21"/>
              </w:rPr>
              <w:t>设备编号</w:t>
            </w:r>
          </w:p>
        </w:tc>
      </w:tr>
      <w:tr w:rsidR="002D2BA5" w:rsidRPr="002D2BA5" w14:paraId="529D51C7" w14:textId="77777777" w:rsidTr="00E44E2F">
        <w:trPr>
          <w:trHeight w:val="317"/>
        </w:trPr>
        <w:tc>
          <w:tcPr>
            <w:tcW w:w="709" w:type="dxa"/>
            <w:tcBorders>
              <w:top w:val="nil"/>
              <w:left w:val="single" w:sz="4" w:space="0" w:color="auto"/>
              <w:bottom w:val="single" w:sz="4" w:space="0" w:color="auto"/>
              <w:right w:val="single" w:sz="4" w:space="0" w:color="auto"/>
            </w:tcBorders>
            <w:shd w:val="clear" w:color="auto" w:fill="92D050"/>
            <w:noWrap/>
            <w:vAlign w:val="center"/>
            <w:hideMark/>
          </w:tcPr>
          <w:p w14:paraId="1DBFF17F"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1</w:t>
            </w:r>
          </w:p>
        </w:tc>
        <w:tc>
          <w:tcPr>
            <w:tcW w:w="4111" w:type="dxa"/>
            <w:tcBorders>
              <w:top w:val="nil"/>
              <w:left w:val="nil"/>
              <w:bottom w:val="single" w:sz="4" w:space="0" w:color="auto"/>
              <w:right w:val="single" w:sz="4" w:space="0" w:color="auto"/>
            </w:tcBorders>
            <w:shd w:val="clear" w:color="auto" w:fill="92D050"/>
            <w:vAlign w:val="center"/>
            <w:hideMark/>
          </w:tcPr>
          <w:p w14:paraId="67A04444" w14:textId="77777777" w:rsidR="002D2BA5" w:rsidRPr="002D2BA5" w:rsidRDefault="002D2BA5" w:rsidP="002D2BA5">
            <w:pPr>
              <w:widowControl/>
              <w:snapToGrid w:val="0"/>
              <w:jc w:val="left"/>
              <w:rPr>
                <w:rFonts w:eastAsia="等线"/>
                <w:kern w:val="0"/>
                <w:szCs w:val="21"/>
              </w:rPr>
            </w:pPr>
            <w:r w:rsidRPr="002D2BA5">
              <w:rPr>
                <w:kern w:val="0"/>
                <w:szCs w:val="21"/>
              </w:rPr>
              <w:t>系统适用性，标准曲线及范围，第一批批内准确度和精密度，特异性</w:t>
            </w:r>
            <w:r w:rsidRPr="002D2BA5">
              <w:rPr>
                <w:rFonts w:eastAsia="等线"/>
                <w:kern w:val="0"/>
                <w:szCs w:val="21"/>
                <w:vertAlign w:val="superscript"/>
              </w:rPr>
              <w:t>1</w:t>
            </w:r>
            <w:r w:rsidRPr="002D2BA5">
              <w:rPr>
                <w:kern w:val="0"/>
                <w:szCs w:val="21"/>
              </w:rPr>
              <w:t>，稀释可靠性，稳定性</w:t>
            </w:r>
            <w:r w:rsidRPr="002D2BA5">
              <w:rPr>
                <w:rFonts w:eastAsia="等线"/>
                <w:kern w:val="0"/>
                <w:szCs w:val="21"/>
              </w:rPr>
              <w:t>T0</w:t>
            </w:r>
            <w:r w:rsidRPr="002D2BA5">
              <w:rPr>
                <w:kern w:val="0"/>
                <w:szCs w:val="21"/>
              </w:rPr>
              <w:t>，残留评价</w:t>
            </w:r>
          </w:p>
        </w:tc>
        <w:tc>
          <w:tcPr>
            <w:tcW w:w="1134" w:type="dxa"/>
            <w:tcBorders>
              <w:top w:val="nil"/>
              <w:left w:val="nil"/>
              <w:bottom w:val="single" w:sz="4" w:space="0" w:color="auto"/>
              <w:right w:val="single" w:sz="4" w:space="0" w:color="auto"/>
            </w:tcBorders>
            <w:shd w:val="clear" w:color="auto" w:fill="92D050"/>
            <w:vAlign w:val="center"/>
            <w:hideMark/>
          </w:tcPr>
          <w:p w14:paraId="0A67C836"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2024/03/15</w:t>
            </w:r>
          </w:p>
        </w:tc>
        <w:tc>
          <w:tcPr>
            <w:tcW w:w="1134" w:type="dxa"/>
            <w:tcBorders>
              <w:top w:val="nil"/>
              <w:left w:val="nil"/>
              <w:bottom w:val="single" w:sz="4" w:space="0" w:color="auto"/>
              <w:right w:val="single" w:sz="4" w:space="0" w:color="auto"/>
            </w:tcBorders>
            <w:shd w:val="clear" w:color="auto" w:fill="92D050"/>
            <w:vAlign w:val="center"/>
            <w:hideMark/>
          </w:tcPr>
          <w:p w14:paraId="4A787B7C"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2024/03/16</w:t>
            </w:r>
          </w:p>
        </w:tc>
        <w:tc>
          <w:tcPr>
            <w:tcW w:w="992" w:type="dxa"/>
            <w:tcBorders>
              <w:top w:val="nil"/>
              <w:left w:val="nil"/>
              <w:bottom w:val="single" w:sz="4" w:space="0" w:color="auto"/>
              <w:right w:val="single" w:sz="4" w:space="0" w:color="auto"/>
            </w:tcBorders>
            <w:shd w:val="clear" w:color="auto" w:fill="92D050"/>
            <w:vAlign w:val="center"/>
            <w:hideMark/>
          </w:tcPr>
          <w:p w14:paraId="0B2622E9" w14:textId="77777777" w:rsidR="002D2BA5" w:rsidRPr="002D2BA5" w:rsidRDefault="002D2BA5" w:rsidP="002D2BA5">
            <w:pPr>
              <w:widowControl/>
              <w:snapToGrid w:val="0"/>
              <w:jc w:val="center"/>
              <w:rPr>
                <w:rFonts w:eastAsia="等线"/>
                <w:kern w:val="0"/>
                <w:szCs w:val="21"/>
              </w:rPr>
            </w:pPr>
            <w:r w:rsidRPr="002D2BA5">
              <w:rPr>
                <w:kern w:val="0"/>
                <w:szCs w:val="21"/>
              </w:rPr>
              <w:t>是</w:t>
            </w:r>
          </w:p>
        </w:tc>
        <w:tc>
          <w:tcPr>
            <w:tcW w:w="1134" w:type="dxa"/>
            <w:tcBorders>
              <w:top w:val="nil"/>
              <w:left w:val="nil"/>
              <w:bottom w:val="single" w:sz="4" w:space="0" w:color="auto"/>
              <w:right w:val="single" w:sz="4" w:space="0" w:color="auto"/>
            </w:tcBorders>
            <w:shd w:val="clear" w:color="auto" w:fill="92D050"/>
            <w:noWrap/>
            <w:vAlign w:val="center"/>
            <w:hideMark/>
          </w:tcPr>
          <w:p w14:paraId="5115F679"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EQ201688</w:t>
            </w:r>
          </w:p>
        </w:tc>
      </w:tr>
      <w:tr w:rsidR="002D2BA5" w:rsidRPr="002D2BA5" w14:paraId="6F42E71B" w14:textId="77777777" w:rsidTr="00E44E2F">
        <w:trPr>
          <w:trHeight w:val="317"/>
        </w:trPr>
        <w:tc>
          <w:tcPr>
            <w:tcW w:w="709" w:type="dxa"/>
            <w:tcBorders>
              <w:top w:val="nil"/>
              <w:left w:val="single" w:sz="4" w:space="0" w:color="auto"/>
              <w:bottom w:val="single" w:sz="4" w:space="0" w:color="auto"/>
              <w:right w:val="single" w:sz="4" w:space="0" w:color="auto"/>
            </w:tcBorders>
            <w:shd w:val="clear" w:color="auto" w:fill="92D050"/>
            <w:noWrap/>
            <w:vAlign w:val="center"/>
            <w:hideMark/>
          </w:tcPr>
          <w:p w14:paraId="7857269E"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w:t>
            </w:r>
          </w:p>
        </w:tc>
        <w:tc>
          <w:tcPr>
            <w:tcW w:w="4111" w:type="dxa"/>
            <w:tcBorders>
              <w:top w:val="nil"/>
              <w:left w:val="nil"/>
              <w:bottom w:val="single" w:sz="4" w:space="0" w:color="auto"/>
              <w:right w:val="single" w:sz="4" w:space="0" w:color="auto"/>
            </w:tcBorders>
            <w:shd w:val="clear" w:color="auto" w:fill="92D050"/>
            <w:vAlign w:val="center"/>
            <w:hideMark/>
          </w:tcPr>
          <w:p w14:paraId="427167BF" w14:textId="77777777" w:rsidR="002D2BA5" w:rsidRPr="002D2BA5" w:rsidRDefault="002D2BA5" w:rsidP="002D2BA5">
            <w:pPr>
              <w:widowControl/>
              <w:snapToGrid w:val="0"/>
              <w:jc w:val="left"/>
              <w:rPr>
                <w:rFonts w:eastAsia="等线"/>
                <w:kern w:val="0"/>
                <w:szCs w:val="21"/>
              </w:rPr>
            </w:pPr>
            <w:r w:rsidRPr="002D2BA5">
              <w:rPr>
                <w:kern w:val="0"/>
                <w:szCs w:val="21"/>
              </w:rPr>
              <w:t>系统适用性，标准曲线及范围，第二批批内准确度和精密度，选择性，特异性，基质效应，回收率，</w:t>
            </w:r>
            <w:r w:rsidRPr="002D2BA5">
              <w:rPr>
                <w:rFonts w:eastAsia="等线"/>
                <w:kern w:val="0"/>
                <w:szCs w:val="21"/>
              </w:rPr>
              <w:t xml:space="preserve"> </w:t>
            </w:r>
            <w:r w:rsidRPr="002D2BA5">
              <w:rPr>
                <w:kern w:val="0"/>
                <w:szCs w:val="21"/>
              </w:rPr>
              <w:t>分析</w:t>
            </w:r>
            <w:proofErr w:type="gramStart"/>
            <w:r w:rsidRPr="002D2BA5">
              <w:rPr>
                <w:kern w:val="0"/>
                <w:szCs w:val="21"/>
              </w:rPr>
              <w:t>批最大进</w:t>
            </w:r>
            <w:proofErr w:type="gramEnd"/>
            <w:r w:rsidRPr="002D2BA5">
              <w:rPr>
                <w:kern w:val="0"/>
                <w:szCs w:val="21"/>
              </w:rPr>
              <w:t>样数，残留评价</w:t>
            </w:r>
          </w:p>
        </w:tc>
        <w:tc>
          <w:tcPr>
            <w:tcW w:w="1134" w:type="dxa"/>
            <w:tcBorders>
              <w:top w:val="nil"/>
              <w:left w:val="nil"/>
              <w:bottom w:val="single" w:sz="4" w:space="0" w:color="auto"/>
              <w:right w:val="single" w:sz="4" w:space="0" w:color="auto"/>
            </w:tcBorders>
            <w:shd w:val="clear" w:color="auto" w:fill="92D050"/>
            <w:vAlign w:val="center"/>
            <w:hideMark/>
          </w:tcPr>
          <w:p w14:paraId="13A5D70B"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2024/03/17</w:t>
            </w:r>
          </w:p>
        </w:tc>
        <w:tc>
          <w:tcPr>
            <w:tcW w:w="1134" w:type="dxa"/>
            <w:tcBorders>
              <w:top w:val="nil"/>
              <w:left w:val="nil"/>
              <w:bottom w:val="single" w:sz="4" w:space="0" w:color="auto"/>
              <w:right w:val="single" w:sz="4" w:space="0" w:color="auto"/>
            </w:tcBorders>
            <w:shd w:val="clear" w:color="auto" w:fill="92D050"/>
            <w:vAlign w:val="center"/>
            <w:hideMark/>
          </w:tcPr>
          <w:p w14:paraId="5C376D81"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2024/03/17</w:t>
            </w:r>
          </w:p>
        </w:tc>
        <w:tc>
          <w:tcPr>
            <w:tcW w:w="992" w:type="dxa"/>
            <w:tcBorders>
              <w:top w:val="nil"/>
              <w:left w:val="nil"/>
              <w:bottom w:val="single" w:sz="4" w:space="0" w:color="auto"/>
              <w:right w:val="single" w:sz="4" w:space="0" w:color="auto"/>
            </w:tcBorders>
            <w:shd w:val="clear" w:color="auto" w:fill="92D050"/>
            <w:vAlign w:val="center"/>
            <w:hideMark/>
          </w:tcPr>
          <w:p w14:paraId="5570C3A8" w14:textId="77777777" w:rsidR="002D2BA5" w:rsidRPr="002D2BA5" w:rsidRDefault="002D2BA5" w:rsidP="002D2BA5">
            <w:pPr>
              <w:widowControl/>
              <w:snapToGrid w:val="0"/>
              <w:jc w:val="center"/>
              <w:rPr>
                <w:rFonts w:eastAsia="等线"/>
                <w:kern w:val="0"/>
                <w:szCs w:val="21"/>
              </w:rPr>
            </w:pPr>
            <w:r w:rsidRPr="002D2BA5">
              <w:rPr>
                <w:kern w:val="0"/>
                <w:szCs w:val="21"/>
              </w:rPr>
              <w:t>否</w:t>
            </w:r>
            <w:r w:rsidRPr="002D2BA5">
              <w:rPr>
                <w:rFonts w:eastAsia="等线"/>
                <w:kern w:val="0"/>
                <w:szCs w:val="21"/>
                <w:vertAlign w:val="superscript"/>
              </w:rPr>
              <w:t>2</w:t>
            </w:r>
          </w:p>
        </w:tc>
        <w:tc>
          <w:tcPr>
            <w:tcW w:w="1134" w:type="dxa"/>
            <w:tcBorders>
              <w:top w:val="nil"/>
              <w:left w:val="nil"/>
              <w:bottom w:val="single" w:sz="4" w:space="0" w:color="auto"/>
              <w:right w:val="single" w:sz="4" w:space="0" w:color="auto"/>
            </w:tcBorders>
            <w:shd w:val="clear" w:color="auto" w:fill="92D050"/>
            <w:noWrap/>
            <w:vAlign w:val="center"/>
            <w:hideMark/>
          </w:tcPr>
          <w:p w14:paraId="620EDD0B"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EQ201688</w:t>
            </w:r>
          </w:p>
        </w:tc>
      </w:tr>
      <w:tr w:rsidR="002D2BA5" w:rsidRPr="002D2BA5" w14:paraId="301BC702" w14:textId="77777777" w:rsidTr="00E44E2F">
        <w:trPr>
          <w:trHeight w:val="317"/>
        </w:trPr>
        <w:tc>
          <w:tcPr>
            <w:tcW w:w="709" w:type="dxa"/>
            <w:tcBorders>
              <w:top w:val="nil"/>
              <w:left w:val="single" w:sz="4" w:space="0" w:color="auto"/>
              <w:bottom w:val="single" w:sz="4" w:space="0" w:color="auto"/>
              <w:right w:val="single" w:sz="4" w:space="0" w:color="auto"/>
            </w:tcBorders>
            <w:shd w:val="clear" w:color="auto" w:fill="92D050"/>
            <w:noWrap/>
            <w:vAlign w:val="center"/>
            <w:hideMark/>
          </w:tcPr>
          <w:p w14:paraId="74A8D72A"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3</w:t>
            </w:r>
          </w:p>
        </w:tc>
        <w:tc>
          <w:tcPr>
            <w:tcW w:w="4111" w:type="dxa"/>
            <w:tcBorders>
              <w:top w:val="nil"/>
              <w:left w:val="nil"/>
              <w:bottom w:val="single" w:sz="4" w:space="0" w:color="auto"/>
              <w:right w:val="single" w:sz="4" w:space="0" w:color="auto"/>
            </w:tcBorders>
            <w:shd w:val="clear" w:color="auto" w:fill="92D050"/>
            <w:vAlign w:val="center"/>
            <w:hideMark/>
          </w:tcPr>
          <w:p w14:paraId="0C5356E1" w14:textId="77777777" w:rsidR="002D2BA5" w:rsidRPr="002D2BA5" w:rsidRDefault="002D2BA5" w:rsidP="002D2BA5">
            <w:pPr>
              <w:widowControl/>
              <w:snapToGrid w:val="0"/>
              <w:jc w:val="left"/>
              <w:rPr>
                <w:rFonts w:eastAsia="等线"/>
                <w:kern w:val="0"/>
                <w:szCs w:val="21"/>
              </w:rPr>
            </w:pPr>
            <w:r w:rsidRPr="002D2BA5">
              <w:rPr>
                <w:kern w:val="0"/>
                <w:szCs w:val="21"/>
              </w:rPr>
              <w:t>系统适用性，全血稳定性</w:t>
            </w:r>
          </w:p>
        </w:tc>
        <w:tc>
          <w:tcPr>
            <w:tcW w:w="1134" w:type="dxa"/>
            <w:tcBorders>
              <w:top w:val="nil"/>
              <w:left w:val="nil"/>
              <w:bottom w:val="single" w:sz="4" w:space="0" w:color="auto"/>
              <w:right w:val="single" w:sz="4" w:space="0" w:color="auto"/>
            </w:tcBorders>
            <w:shd w:val="clear" w:color="auto" w:fill="92D050"/>
            <w:vAlign w:val="center"/>
            <w:hideMark/>
          </w:tcPr>
          <w:p w14:paraId="7438A983"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2024/03/20</w:t>
            </w:r>
          </w:p>
        </w:tc>
        <w:tc>
          <w:tcPr>
            <w:tcW w:w="1134" w:type="dxa"/>
            <w:tcBorders>
              <w:top w:val="nil"/>
              <w:left w:val="nil"/>
              <w:bottom w:val="single" w:sz="4" w:space="0" w:color="auto"/>
              <w:right w:val="single" w:sz="4" w:space="0" w:color="auto"/>
            </w:tcBorders>
            <w:shd w:val="clear" w:color="auto" w:fill="92D050"/>
            <w:vAlign w:val="center"/>
            <w:hideMark/>
          </w:tcPr>
          <w:p w14:paraId="3CCBF423"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2024/03/20</w:t>
            </w:r>
          </w:p>
        </w:tc>
        <w:tc>
          <w:tcPr>
            <w:tcW w:w="992" w:type="dxa"/>
            <w:tcBorders>
              <w:top w:val="nil"/>
              <w:left w:val="nil"/>
              <w:bottom w:val="single" w:sz="4" w:space="0" w:color="auto"/>
              <w:right w:val="single" w:sz="4" w:space="0" w:color="auto"/>
            </w:tcBorders>
            <w:shd w:val="clear" w:color="auto" w:fill="92D050"/>
            <w:vAlign w:val="center"/>
            <w:hideMark/>
          </w:tcPr>
          <w:p w14:paraId="7761ABC4" w14:textId="77777777" w:rsidR="002D2BA5" w:rsidRPr="002D2BA5" w:rsidRDefault="002D2BA5" w:rsidP="002D2BA5">
            <w:pPr>
              <w:widowControl/>
              <w:snapToGrid w:val="0"/>
              <w:jc w:val="center"/>
              <w:rPr>
                <w:rFonts w:eastAsia="等线"/>
                <w:kern w:val="0"/>
                <w:szCs w:val="21"/>
              </w:rPr>
            </w:pPr>
            <w:r w:rsidRPr="002D2BA5">
              <w:rPr>
                <w:kern w:val="0"/>
                <w:szCs w:val="21"/>
              </w:rPr>
              <w:t>不适用</w:t>
            </w:r>
            <w:r w:rsidRPr="002D2BA5">
              <w:rPr>
                <w:rFonts w:eastAsia="等线"/>
                <w:kern w:val="0"/>
                <w:szCs w:val="21"/>
                <w:vertAlign w:val="superscript"/>
              </w:rPr>
              <w:t>3</w:t>
            </w:r>
          </w:p>
        </w:tc>
        <w:tc>
          <w:tcPr>
            <w:tcW w:w="1134" w:type="dxa"/>
            <w:tcBorders>
              <w:top w:val="nil"/>
              <w:left w:val="nil"/>
              <w:bottom w:val="single" w:sz="4" w:space="0" w:color="auto"/>
              <w:right w:val="single" w:sz="4" w:space="0" w:color="auto"/>
            </w:tcBorders>
            <w:shd w:val="clear" w:color="auto" w:fill="92D050"/>
            <w:noWrap/>
            <w:vAlign w:val="center"/>
            <w:hideMark/>
          </w:tcPr>
          <w:p w14:paraId="79078239"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EQ201688</w:t>
            </w:r>
          </w:p>
        </w:tc>
      </w:tr>
      <w:tr w:rsidR="002D2BA5" w:rsidRPr="002D2BA5" w14:paraId="5446E585" w14:textId="77777777" w:rsidTr="00E44E2F">
        <w:trPr>
          <w:trHeight w:val="317"/>
        </w:trPr>
        <w:tc>
          <w:tcPr>
            <w:tcW w:w="709" w:type="dxa"/>
            <w:tcBorders>
              <w:top w:val="nil"/>
              <w:left w:val="single" w:sz="4" w:space="0" w:color="auto"/>
              <w:bottom w:val="single" w:sz="4" w:space="0" w:color="auto"/>
              <w:right w:val="single" w:sz="4" w:space="0" w:color="auto"/>
            </w:tcBorders>
            <w:shd w:val="clear" w:color="auto" w:fill="92D050"/>
            <w:noWrap/>
            <w:vAlign w:val="center"/>
            <w:hideMark/>
          </w:tcPr>
          <w:p w14:paraId="34AE6CC5"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4</w:t>
            </w:r>
          </w:p>
        </w:tc>
        <w:tc>
          <w:tcPr>
            <w:tcW w:w="4111" w:type="dxa"/>
            <w:tcBorders>
              <w:top w:val="nil"/>
              <w:left w:val="nil"/>
              <w:bottom w:val="single" w:sz="4" w:space="0" w:color="auto"/>
              <w:right w:val="single" w:sz="4" w:space="0" w:color="auto"/>
            </w:tcBorders>
            <w:shd w:val="clear" w:color="auto" w:fill="92D050"/>
            <w:vAlign w:val="center"/>
            <w:hideMark/>
          </w:tcPr>
          <w:p w14:paraId="228FA1A0" w14:textId="77777777" w:rsidR="002D2BA5" w:rsidRPr="002D2BA5" w:rsidRDefault="002D2BA5" w:rsidP="002D2BA5">
            <w:pPr>
              <w:widowControl/>
              <w:snapToGrid w:val="0"/>
              <w:jc w:val="left"/>
              <w:rPr>
                <w:rFonts w:eastAsia="等线"/>
                <w:kern w:val="0"/>
                <w:szCs w:val="21"/>
              </w:rPr>
            </w:pPr>
            <w:r w:rsidRPr="002D2BA5">
              <w:rPr>
                <w:kern w:val="0"/>
                <w:szCs w:val="21"/>
              </w:rPr>
              <w:t>系统适用性，标准曲线及范围，第三批批内准确度和精密度，基质效应</w:t>
            </w:r>
            <w:r w:rsidRPr="002D2BA5">
              <w:rPr>
                <w:rFonts w:eastAsia="等线"/>
                <w:kern w:val="0"/>
                <w:szCs w:val="21"/>
                <w:vertAlign w:val="superscript"/>
              </w:rPr>
              <w:t>4</w:t>
            </w:r>
            <w:r w:rsidRPr="002D2BA5">
              <w:rPr>
                <w:kern w:val="0"/>
                <w:szCs w:val="21"/>
              </w:rPr>
              <w:t>，样品短期稳定性</w:t>
            </w:r>
            <w:r w:rsidRPr="002D2BA5">
              <w:rPr>
                <w:rFonts w:eastAsia="等线"/>
                <w:kern w:val="0"/>
                <w:szCs w:val="21"/>
                <w:vertAlign w:val="superscript"/>
              </w:rPr>
              <w:t>5</w:t>
            </w:r>
            <w:r w:rsidRPr="002D2BA5">
              <w:rPr>
                <w:kern w:val="0"/>
                <w:szCs w:val="21"/>
              </w:rPr>
              <w:t>，处理后样品稳定性</w:t>
            </w:r>
            <w:r w:rsidRPr="002D2BA5">
              <w:rPr>
                <w:rFonts w:eastAsia="等线"/>
                <w:kern w:val="0"/>
                <w:szCs w:val="21"/>
                <w:vertAlign w:val="superscript"/>
              </w:rPr>
              <w:t>6</w:t>
            </w:r>
            <w:r w:rsidRPr="002D2BA5">
              <w:rPr>
                <w:kern w:val="0"/>
                <w:szCs w:val="21"/>
              </w:rPr>
              <w:t>，选择性</w:t>
            </w:r>
            <w:r w:rsidRPr="002D2BA5">
              <w:rPr>
                <w:rFonts w:eastAsia="等线"/>
                <w:kern w:val="0"/>
                <w:szCs w:val="21"/>
                <w:vertAlign w:val="superscript"/>
              </w:rPr>
              <w:t>7</w:t>
            </w:r>
            <w:r w:rsidRPr="002D2BA5">
              <w:rPr>
                <w:kern w:val="0"/>
                <w:szCs w:val="21"/>
              </w:rPr>
              <w:t>，特异性</w:t>
            </w:r>
            <w:r w:rsidRPr="002D2BA5">
              <w:rPr>
                <w:rFonts w:eastAsia="等线"/>
                <w:kern w:val="0"/>
                <w:szCs w:val="21"/>
                <w:vertAlign w:val="superscript"/>
              </w:rPr>
              <w:t>8</w:t>
            </w:r>
            <w:r w:rsidRPr="002D2BA5">
              <w:rPr>
                <w:kern w:val="0"/>
                <w:szCs w:val="21"/>
              </w:rPr>
              <w:t>，分析</w:t>
            </w:r>
            <w:proofErr w:type="gramStart"/>
            <w:r w:rsidRPr="002D2BA5">
              <w:rPr>
                <w:kern w:val="0"/>
                <w:szCs w:val="21"/>
              </w:rPr>
              <w:t>批最大进</w:t>
            </w:r>
            <w:proofErr w:type="gramEnd"/>
            <w:r w:rsidRPr="002D2BA5">
              <w:rPr>
                <w:kern w:val="0"/>
                <w:szCs w:val="21"/>
              </w:rPr>
              <w:t>样数（</w:t>
            </w:r>
            <w:r w:rsidRPr="002D2BA5">
              <w:rPr>
                <w:rFonts w:eastAsia="等线"/>
                <w:kern w:val="0"/>
                <w:szCs w:val="21"/>
              </w:rPr>
              <w:t>136</w:t>
            </w:r>
            <w:r w:rsidRPr="002D2BA5">
              <w:rPr>
                <w:kern w:val="0"/>
                <w:szCs w:val="21"/>
              </w:rPr>
              <w:t>针），残留评价</w:t>
            </w:r>
          </w:p>
        </w:tc>
        <w:tc>
          <w:tcPr>
            <w:tcW w:w="1134" w:type="dxa"/>
            <w:tcBorders>
              <w:top w:val="nil"/>
              <w:left w:val="nil"/>
              <w:bottom w:val="single" w:sz="4" w:space="0" w:color="auto"/>
              <w:right w:val="single" w:sz="4" w:space="0" w:color="auto"/>
            </w:tcBorders>
            <w:shd w:val="clear" w:color="auto" w:fill="92D050"/>
            <w:vAlign w:val="center"/>
            <w:hideMark/>
          </w:tcPr>
          <w:p w14:paraId="7B384BB7"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2024/03/19</w:t>
            </w:r>
          </w:p>
        </w:tc>
        <w:tc>
          <w:tcPr>
            <w:tcW w:w="1134" w:type="dxa"/>
            <w:tcBorders>
              <w:top w:val="nil"/>
              <w:left w:val="nil"/>
              <w:bottom w:val="single" w:sz="4" w:space="0" w:color="auto"/>
              <w:right w:val="single" w:sz="4" w:space="0" w:color="auto"/>
            </w:tcBorders>
            <w:shd w:val="clear" w:color="auto" w:fill="92D050"/>
            <w:vAlign w:val="center"/>
            <w:hideMark/>
          </w:tcPr>
          <w:p w14:paraId="39BDAE75"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2024/03/19</w:t>
            </w:r>
          </w:p>
        </w:tc>
        <w:tc>
          <w:tcPr>
            <w:tcW w:w="992" w:type="dxa"/>
            <w:tcBorders>
              <w:top w:val="nil"/>
              <w:left w:val="nil"/>
              <w:bottom w:val="single" w:sz="4" w:space="0" w:color="auto"/>
              <w:right w:val="single" w:sz="4" w:space="0" w:color="auto"/>
            </w:tcBorders>
            <w:shd w:val="clear" w:color="auto" w:fill="92D050"/>
            <w:vAlign w:val="center"/>
            <w:hideMark/>
          </w:tcPr>
          <w:p w14:paraId="3CDA8576" w14:textId="77777777" w:rsidR="002D2BA5" w:rsidRPr="002D2BA5" w:rsidRDefault="002D2BA5" w:rsidP="002D2BA5">
            <w:pPr>
              <w:widowControl/>
              <w:snapToGrid w:val="0"/>
              <w:jc w:val="center"/>
              <w:rPr>
                <w:rFonts w:eastAsia="等线"/>
                <w:kern w:val="0"/>
                <w:szCs w:val="21"/>
              </w:rPr>
            </w:pPr>
            <w:r w:rsidRPr="002D2BA5">
              <w:rPr>
                <w:kern w:val="0"/>
                <w:szCs w:val="21"/>
              </w:rPr>
              <w:t>是</w:t>
            </w:r>
          </w:p>
        </w:tc>
        <w:tc>
          <w:tcPr>
            <w:tcW w:w="1134" w:type="dxa"/>
            <w:tcBorders>
              <w:top w:val="nil"/>
              <w:left w:val="nil"/>
              <w:bottom w:val="single" w:sz="4" w:space="0" w:color="auto"/>
              <w:right w:val="single" w:sz="4" w:space="0" w:color="auto"/>
            </w:tcBorders>
            <w:shd w:val="clear" w:color="auto" w:fill="92D050"/>
            <w:noWrap/>
            <w:vAlign w:val="center"/>
            <w:hideMark/>
          </w:tcPr>
          <w:p w14:paraId="263EDA3C"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EQ201688</w:t>
            </w:r>
          </w:p>
        </w:tc>
      </w:tr>
      <w:tr w:rsidR="002D2BA5" w:rsidRPr="002D2BA5" w14:paraId="48B9AFD7" w14:textId="77777777" w:rsidTr="00E44E2F">
        <w:trPr>
          <w:trHeight w:val="317"/>
        </w:trPr>
        <w:tc>
          <w:tcPr>
            <w:tcW w:w="709" w:type="dxa"/>
            <w:tcBorders>
              <w:top w:val="nil"/>
              <w:left w:val="single" w:sz="4" w:space="0" w:color="auto"/>
              <w:bottom w:val="single" w:sz="4" w:space="0" w:color="auto"/>
              <w:right w:val="single" w:sz="4" w:space="0" w:color="auto"/>
            </w:tcBorders>
            <w:shd w:val="clear" w:color="auto" w:fill="92D050"/>
            <w:noWrap/>
            <w:vAlign w:val="center"/>
            <w:hideMark/>
          </w:tcPr>
          <w:p w14:paraId="3EE00239"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5</w:t>
            </w:r>
          </w:p>
        </w:tc>
        <w:tc>
          <w:tcPr>
            <w:tcW w:w="4111" w:type="dxa"/>
            <w:tcBorders>
              <w:top w:val="nil"/>
              <w:left w:val="nil"/>
              <w:bottom w:val="single" w:sz="4" w:space="0" w:color="auto"/>
              <w:right w:val="single" w:sz="4" w:space="0" w:color="auto"/>
            </w:tcBorders>
            <w:shd w:val="clear" w:color="auto" w:fill="92D050"/>
            <w:vAlign w:val="center"/>
            <w:hideMark/>
          </w:tcPr>
          <w:p w14:paraId="32C2158E" w14:textId="77777777" w:rsidR="002D2BA5" w:rsidRPr="002D2BA5" w:rsidRDefault="002D2BA5" w:rsidP="002D2BA5">
            <w:pPr>
              <w:widowControl/>
              <w:snapToGrid w:val="0"/>
              <w:jc w:val="left"/>
              <w:rPr>
                <w:rFonts w:eastAsia="等线"/>
                <w:kern w:val="0"/>
                <w:szCs w:val="21"/>
              </w:rPr>
            </w:pPr>
            <w:r w:rsidRPr="002D2BA5">
              <w:rPr>
                <w:kern w:val="0"/>
                <w:szCs w:val="21"/>
              </w:rPr>
              <w:t>系统适用性，回收率</w:t>
            </w:r>
          </w:p>
        </w:tc>
        <w:tc>
          <w:tcPr>
            <w:tcW w:w="1134" w:type="dxa"/>
            <w:tcBorders>
              <w:top w:val="nil"/>
              <w:left w:val="nil"/>
              <w:bottom w:val="single" w:sz="4" w:space="0" w:color="auto"/>
              <w:right w:val="single" w:sz="4" w:space="0" w:color="auto"/>
            </w:tcBorders>
            <w:shd w:val="clear" w:color="auto" w:fill="92D050"/>
            <w:vAlign w:val="center"/>
            <w:hideMark/>
          </w:tcPr>
          <w:p w14:paraId="5AC1C20D"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2024/03/20</w:t>
            </w:r>
          </w:p>
        </w:tc>
        <w:tc>
          <w:tcPr>
            <w:tcW w:w="1134" w:type="dxa"/>
            <w:tcBorders>
              <w:top w:val="nil"/>
              <w:left w:val="nil"/>
              <w:bottom w:val="single" w:sz="4" w:space="0" w:color="auto"/>
              <w:right w:val="single" w:sz="4" w:space="0" w:color="auto"/>
            </w:tcBorders>
            <w:shd w:val="clear" w:color="auto" w:fill="92D050"/>
            <w:vAlign w:val="center"/>
            <w:hideMark/>
          </w:tcPr>
          <w:p w14:paraId="563E41EA"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2024/03/21</w:t>
            </w:r>
          </w:p>
        </w:tc>
        <w:tc>
          <w:tcPr>
            <w:tcW w:w="992" w:type="dxa"/>
            <w:tcBorders>
              <w:top w:val="nil"/>
              <w:left w:val="nil"/>
              <w:bottom w:val="single" w:sz="4" w:space="0" w:color="auto"/>
              <w:right w:val="single" w:sz="4" w:space="0" w:color="auto"/>
            </w:tcBorders>
            <w:shd w:val="clear" w:color="auto" w:fill="92D050"/>
            <w:vAlign w:val="center"/>
            <w:hideMark/>
          </w:tcPr>
          <w:p w14:paraId="2D739C01" w14:textId="77777777" w:rsidR="002D2BA5" w:rsidRPr="002D2BA5" w:rsidRDefault="002D2BA5" w:rsidP="002D2BA5">
            <w:pPr>
              <w:widowControl/>
              <w:snapToGrid w:val="0"/>
              <w:jc w:val="center"/>
              <w:rPr>
                <w:rFonts w:eastAsia="等线"/>
                <w:kern w:val="0"/>
                <w:szCs w:val="21"/>
              </w:rPr>
            </w:pPr>
            <w:r w:rsidRPr="002D2BA5">
              <w:rPr>
                <w:kern w:val="0"/>
                <w:szCs w:val="21"/>
              </w:rPr>
              <w:t>不适用</w:t>
            </w:r>
            <w:r w:rsidRPr="002D2BA5">
              <w:rPr>
                <w:rFonts w:eastAsia="等线"/>
                <w:kern w:val="0"/>
                <w:szCs w:val="21"/>
                <w:vertAlign w:val="superscript"/>
              </w:rPr>
              <w:t>3</w:t>
            </w:r>
          </w:p>
        </w:tc>
        <w:tc>
          <w:tcPr>
            <w:tcW w:w="1134" w:type="dxa"/>
            <w:tcBorders>
              <w:top w:val="nil"/>
              <w:left w:val="nil"/>
              <w:bottom w:val="single" w:sz="4" w:space="0" w:color="auto"/>
              <w:right w:val="single" w:sz="4" w:space="0" w:color="auto"/>
            </w:tcBorders>
            <w:shd w:val="clear" w:color="auto" w:fill="92D050"/>
            <w:noWrap/>
            <w:vAlign w:val="center"/>
            <w:hideMark/>
          </w:tcPr>
          <w:p w14:paraId="47349EB7"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EQ201688</w:t>
            </w:r>
          </w:p>
        </w:tc>
      </w:tr>
      <w:tr w:rsidR="002D2BA5" w:rsidRPr="002D2BA5" w14:paraId="3385ADB9" w14:textId="77777777" w:rsidTr="00E44E2F">
        <w:trPr>
          <w:trHeight w:val="317"/>
        </w:trPr>
        <w:tc>
          <w:tcPr>
            <w:tcW w:w="709" w:type="dxa"/>
            <w:tcBorders>
              <w:top w:val="nil"/>
              <w:left w:val="single" w:sz="4" w:space="0" w:color="auto"/>
              <w:bottom w:val="single" w:sz="4" w:space="0" w:color="auto"/>
              <w:right w:val="single" w:sz="4" w:space="0" w:color="auto"/>
            </w:tcBorders>
            <w:shd w:val="clear" w:color="auto" w:fill="92D050"/>
            <w:noWrap/>
            <w:vAlign w:val="center"/>
            <w:hideMark/>
          </w:tcPr>
          <w:p w14:paraId="169BB163"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6</w:t>
            </w:r>
          </w:p>
        </w:tc>
        <w:tc>
          <w:tcPr>
            <w:tcW w:w="4111" w:type="dxa"/>
            <w:tcBorders>
              <w:top w:val="nil"/>
              <w:left w:val="nil"/>
              <w:bottom w:val="single" w:sz="4" w:space="0" w:color="auto"/>
              <w:right w:val="single" w:sz="4" w:space="0" w:color="auto"/>
            </w:tcBorders>
            <w:shd w:val="clear" w:color="auto" w:fill="92D050"/>
            <w:vAlign w:val="center"/>
            <w:hideMark/>
          </w:tcPr>
          <w:p w14:paraId="6DF0D41E" w14:textId="77777777" w:rsidR="002D2BA5" w:rsidRPr="002D2BA5" w:rsidRDefault="002D2BA5" w:rsidP="002D2BA5">
            <w:pPr>
              <w:widowControl/>
              <w:snapToGrid w:val="0"/>
              <w:jc w:val="left"/>
              <w:rPr>
                <w:rFonts w:eastAsia="等线"/>
                <w:kern w:val="0"/>
                <w:szCs w:val="21"/>
              </w:rPr>
            </w:pPr>
            <w:r w:rsidRPr="002D2BA5">
              <w:rPr>
                <w:kern w:val="0"/>
                <w:szCs w:val="21"/>
              </w:rPr>
              <w:t>系统适用性，标准曲线及范围，第四批批内准确度和精密度，基质效应，样品冻融稳定性，选择性（溶血），溶血效应，特异性，</w:t>
            </w:r>
            <w:r w:rsidRPr="002D2BA5">
              <w:rPr>
                <w:rFonts w:eastAsia="等线"/>
                <w:kern w:val="0"/>
                <w:szCs w:val="21"/>
              </w:rPr>
              <w:t xml:space="preserve"> </w:t>
            </w:r>
            <w:r w:rsidRPr="002D2BA5">
              <w:rPr>
                <w:kern w:val="0"/>
                <w:szCs w:val="21"/>
              </w:rPr>
              <w:t>残留评价</w:t>
            </w:r>
          </w:p>
        </w:tc>
        <w:tc>
          <w:tcPr>
            <w:tcW w:w="1134" w:type="dxa"/>
            <w:tcBorders>
              <w:top w:val="nil"/>
              <w:left w:val="nil"/>
              <w:bottom w:val="single" w:sz="4" w:space="0" w:color="auto"/>
              <w:right w:val="single" w:sz="4" w:space="0" w:color="auto"/>
            </w:tcBorders>
            <w:shd w:val="clear" w:color="auto" w:fill="92D050"/>
            <w:vAlign w:val="center"/>
            <w:hideMark/>
          </w:tcPr>
          <w:p w14:paraId="4B0662BB"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2024/03/20</w:t>
            </w:r>
          </w:p>
        </w:tc>
        <w:tc>
          <w:tcPr>
            <w:tcW w:w="1134" w:type="dxa"/>
            <w:tcBorders>
              <w:top w:val="nil"/>
              <w:left w:val="nil"/>
              <w:bottom w:val="single" w:sz="4" w:space="0" w:color="auto"/>
              <w:right w:val="single" w:sz="4" w:space="0" w:color="auto"/>
            </w:tcBorders>
            <w:shd w:val="clear" w:color="auto" w:fill="92D050"/>
            <w:vAlign w:val="center"/>
            <w:hideMark/>
          </w:tcPr>
          <w:p w14:paraId="4F06860F"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2024/03/21</w:t>
            </w:r>
          </w:p>
        </w:tc>
        <w:tc>
          <w:tcPr>
            <w:tcW w:w="992" w:type="dxa"/>
            <w:tcBorders>
              <w:top w:val="nil"/>
              <w:left w:val="nil"/>
              <w:bottom w:val="single" w:sz="4" w:space="0" w:color="auto"/>
              <w:right w:val="single" w:sz="4" w:space="0" w:color="auto"/>
            </w:tcBorders>
            <w:shd w:val="clear" w:color="auto" w:fill="92D050"/>
            <w:vAlign w:val="center"/>
            <w:hideMark/>
          </w:tcPr>
          <w:p w14:paraId="4851DD64" w14:textId="77777777" w:rsidR="002D2BA5" w:rsidRPr="002D2BA5" w:rsidRDefault="002D2BA5" w:rsidP="002D2BA5">
            <w:pPr>
              <w:widowControl/>
              <w:snapToGrid w:val="0"/>
              <w:jc w:val="center"/>
              <w:rPr>
                <w:rFonts w:eastAsia="等线"/>
                <w:kern w:val="0"/>
                <w:szCs w:val="21"/>
              </w:rPr>
            </w:pPr>
            <w:r w:rsidRPr="002D2BA5">
              <w:rPr>
                <w:kern w:val="0"/>
                <w:szCs w:val="21"/>
              </w:rPr>
              <w:t>是</w:t>
            </w:r>
          </w:p>
        </w:tc>
        <w:tc>
          <w:tcPr>
            <w:tcW w:w="1134" w:type="dxa"/>
            <w:tcBorders>
              <w:top w:val="nil"/>
              <w:left w:val="nil"/>
              <w:bottom w:val="single" w:sz="4" w:space="0" w:color="auto"/>
              <w:right w:val="single" w:sz="4" w:space="0" w:color="auto"/>
            </w:tcBorders>
            <w:shd w:val="clear" w:color="auto" w:fill="92D050"/>
            <w:noWrap/>
            <w:vAlign w:val="center"/>
            <w:hideMark/>
          </w:tcPr>
          <w:p w14:paraId="07A72D68"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EQ201688</w:t>
            </w:r>
          </w:p>
        </w:tc>
      </w:tr>
      <w:tr w:rsidR="002D2BA5" w:rsidRPr="002D2BA5" w14:paraId="6057340E" w14:textId="77777777" w:rsidTr="00E44E2F">
        <w:trPr>
          <w:trHeight w:val="317"/>
        </w:trPr>
        <w:tc>
          <w:tcPr>
            <w:tcW w:w="709" w:type="dxa"/>
            <w:tcBorders>
              <w:top w:val="nil"/>
              <w:left w:val="single" w:sz="4" w:space="0" w:color="auto"/>
              <w:bottom w:val="single" w:sz="4" w:space="0" w:color="auto"/>
              <w:right w:val="single" w:sz="4" w:space="0" w:color="auto"/>
            </w:tcBorders>
            <w:shd w:val="clear" w:color="auto" w:fill="92D050"/>
            <w:noWrap/>
            <w:vAlign w:val="center"/>
            <w:hideMark/>
          </w:tcPr>
          <w:p w14:paraId="2A665BDD"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7</w:t>
            </w:r>
          </w:p>
        </w:tc>
        <w:tc>
          <w:tcPr>
            <w:tcW w:w="4111" w:type="dxa"/>
            <w:tcBorders>
              <w:top w:val="nil"/>
              <w:left w:val="nil"/>
              <w:bottom w:val="single" w:sz="4" w:space="0" w:color="auto"/>
              <w:right w:val="single" w:sz="4" w:space="0" w:color="auto"/>
            </w:tcBorders>
            <w:shd w:val="clear" w:color="auto" w:fill="92D050"/>
            <w:vAlign w:val="center"/>
            <w:hideMark/>
          </w:tcPr>
          <w:p w14:paraId="33DEF5F7" w14:textId="77777777" w:rsidR="002D2BA5" w:rsidRPr="002D2BA5" w:rsidRDefault="002D2BA5" w:rsidP="002D2BA5">
            <w:pPr>
              <w:widowControl/>
              <w:snapToGrid w:val="0"/>
              <w:jc w:val="left"/>
              <w:rPr>
                <w:rFonts w:eastAsia="等线"/>
                <w:kern w:val="0"/>
                <w:szCs w:val="21"/>
              </w:rPr>
            </w:pPr>
            <w:r w:rsidRPr="002D2BA5">
              <w:rPr>
                <w:kern w:val="0"/>
                <w:szCs w:val="21"/>
              </w:rPr>
              <w:t>系统适用性，标准曲线及范围，选择性，短期稳定性，残留评价</w:t>
            </w:r>
          </w:p>
        </w:tc>
        <w:tc>
          <w:tcPr>
            <w:tcW w:w="1134" w:type="dxa"/>
            <w:tcBorders>
              <w:top w:val="nil"/>
              <w:left w:val="nil"/>
              <w:bottom w:val="single" w:sz="4" w:space="0" w:color="auto"/>
              <w:right w:val="single" w:sz="4" w:space="0" w:color="auto"/>
            </w:tcBorders>
            <w:shd w:val="clear" w:color="auto" w:fill="92D050"/>
            <w:vAlign w:val="center"/>
            <w:hideMark/>
          </w:tcPr>
          <w:p w14:paraId="0B8EE5EA"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2024/04/12</w:t>
            </w:r>
          </w:p>
        </w:tc>
        <w:tc>
          <w:tcPr>
            <w:tcW w:w="1134" w:type="dxa"/>
            <w:tcBorders>
              <w:top w:val="nil"/>
              <w:left w:val="nil"/>
              <w:bottom w:val="single" w:sz="4" w:space="0" w:color="auto"/>
              <w:right w:val="single" w:sz="4" w:space="0" w:color="auto"/>
            </w:tcBorders>
            <w:shd w:val="clear" w:color="auto" w:fill="92D050"/>
            <w:vAlign w:val="center"/>
            <w:hideMark/>
          </w:tcPr>
          <w:p w14:paraId="04170C0A"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2024/04/12</w:t>
            </w:r>
          </w:p>
        </w:tc>
        <w:tc>
          <w:tcPr>
            <w:tcW w:w="992" w:type="dxa"/>
            <w:tcBorders>
              <w:top w:val="nil"/>
              <w:left w:val="nil"/>
              <w:bottom w:val="single" w:sz="4" w:space="0" w:color="auto"/>
              <w:right w:val="single" w:sz="4" w:space="0" w:color="auto"/>
            </w:tcBorders>
            <w:shd w:val="clear" w:color="auto" w:fill="92D050"/>
            <w:vAlign w:val="center"/>
            <w:hideMark/>
          </w:tcPr>
          <w:p w14:paraId="0335A0CC" w14:textId="77777777" w:rsidR="002D2BA5" w:rsidRPr="002D2BA5" w:rsidRDefault="002D2BA5" w:rsidP="002D2BA5">
            <w:pPr>
              <w:widowControl/>
              <w:snapToGrid w:val="0"/>
              <w:jc w:val="center"/>
              <w:rPr>
                <w:rFonts w:eastAsia="等线"/>
                <w:kern w:val="0"/>
                <w:szCs w:val="21"/>
              </w:rPr>
            </w:pPr>
            <w:r w:rsidRPr="002D2BA5">
              <w:rPr>
                <w:kern w:val="0"/>
                <w:szCs w:val="21"/>
              </w:rPr>
              <w:t>是</w:t>
            </w:r>
          </w:p>
        </w:tc>
        <w:tc>
          <w:tcPr>
            <w:tcW w:w="1134" w:type="dxa"/>
            <w:tcBorders>
              <w:top w:val="nil"/>
              <w:left w:val="nil"/>
              <w:bottom w:val="single" w:sz="4" w:space="0" w:color="auto"/>
              <w:right w:val="single" w:sz="4" w:space="0" w:color="auto"/>
            </w:tcBorders>
            <w:shd w:val="clear" w:color="auto" w:fill="92D050"/>
            <w:noWrap/>
            <w:vAlign w:val="center"/>
            <w:hideMark/>
          </w:tcPr>
          <w:p w14:paraId="3B665853"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EQ201688</w:t>
            </w:r>
          </w:p>
        </w:tc>
      </w:tr>
      <w:tr w:rsidR="002D2BA5" w:rsidRPr="002D2BA5" w14:paraId="6F41152A" w14:textId="77777777" w:rsidTr="00E44E2F">
        <w:trPr>
          <w:trHeight w:val="317"/>
        </w:trPr>
        <w:tc>
          <w:tcPr>
            <w:tcW w:w="709" w:type="dxa"/>
            <w:tcBorders>
              <w:top w:val="nil"/>
              <w:left w:val="single" w:sz="4" w:space="0" w:color="auto"/>
              <w:bottom w:val="single" w:sz="4" w:space="0" w:color="auto"/>
              <w:right w:val="single" w:sz="4" w:space="0" w:color="auto"/>
            </w:tcBorders>
            <w:shd w:val="clear" w:color="auto" w:fill="92D050"/>
            <w:noWrap/>
            <w:vAlign w:val="center"/>
            <w:hideMark/>
          </w:tcPr>
          <w:p w14:paraId="0C74EE02"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8</w:t>
            </w:r>
          </w:p>
        </w:tc>
        <w:tc>
          <w:tcPr>
            <w:tcW w:w="4111" w:type="dxa"/>
            <w:tcBorders>
              <w:top w:val="nil"/>
              <w:left w:val="nil"/>
              <w:bottom w:val="single" w:sz="4" w:space="0" w:color="auto"/>
              <w:right w:val="single" w:sz="4" w:space="0" w:color="auto"/>
            </w:tcBorders>
            <w:shd w:val="clear" w:color="auto" w:fill="92D050"/>
            <w:vAlign w:val="center"/>
            <w:hideMark/>
          </w:tcPr>
          <w:p w14:paraId="7CDB6BEF" w14:textId="77777777" w:rsidR="002D2BA5" w:rsidRPr="002D2BA5" w:rsidRDefault="002D2BA5" w:rsidP="002D2BA5">
            <w:pPr>
              <w:widowControl/>
              <w:snapToGrid w:val="0"/>
              <w:jc w:val="left"/>
              <w:rPr>
                <w:kern w:val="0"/>
                <w:szCs w:val="21"/>
              </w:rPr>
            </w:pPr>
            <w:r w:rsidRPr="002D2BA5">
              <w:rPr>
                <w:kern w:val="0"/>
                <w:szCs w:val="21"/>
              </w:rPr>
              <w:t>系统适用性，工作液稳定性</w:t>
            </w:r>
          </w:p>
        </w:tc>
        <w:tc>
          <w:tcPr>
            <w:tcW w:w="1134" w:type="dxa"/>
            <w:tcBorders>
              <w:top w:val="nil"/>
              <w:left w:val="nil"/>
              <w:bottom w:val="single" w:sz="4" w:space="0" w:color="auto"/>
              <w:right w:val="single" w:sz="4" w:space="0" w:color="auto"/>
            </w:tcBorders>
            <w:shd w:val="clear" w:color="auto" w:fill="92D050"/>
            <w:vAlign w:val="center"/>
            <w:hideMark/>
          </w:tcPr>
          <w:p w14:paraId="08C8AC49"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2024/05/23</w:t>
            </w:r>
          </w:p>
        </w:tc>
        <w:tc>
          <w:tcPr>
            <w:tcW w:w="1134" w:type="dxa"/>
            <w:tcBorders>
              <w:top w:val="nil"/>
              <w:left w:val="nil"/>
              <w:bottom w:val="single" w:sz="4" w:space="0" w:color="auto"/>
              <w:right w:val="single" w:sz="4" w:space="0" w:color="auto"/>
            </w:tcBorders>
            <w:shd w:val="clear" w:color="auto" w:fill="92D050"/>
            <w:vAlign w:val="center"/>
            <w:hideMark/>
          </w:tcPr>
          <w:p w14:paraId="158614C2"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2024/05/26</w:t>
            </w:r>
          </w:p>
        </w:tc>
        <w:tc>
          <w:tcPr>
            <w:tcW w:w="992" w:type="dxa"/>
            <w:tcBorders>
              <w:top w:val="nil"/>
              <w:left w:val="nil"/>
              <w:bottom w:val="single" w:sz="4" w:space="0" w:color="auto"/>
              <w:right w:val="single" w:sz="4" w:space="0" w:color="auto"/>
            </w:tcBorders>
            <w:shd w:val="clear" w:color="auto" w:fill="92D050"/>
            <w:vAlign w:val="center"/>
            <w:hideMark/>
          </w:tcPr>
          <w:p w14:paraId="53D71EB5" w14:textId="77777777" w:rsidR="002D2BA5" w:rsidRPr="002D2BA5" w:rsidRDefault="002D2BA5" w:rsidP="002D2BA5">
            <w:pPr>
              <w:widowControl/>
              <w:snapToGrid w:val="0"/>
              <w:jc w:val="center"/>
              <w:rPr>
                <w:rFonts w:eastAsia="等线"/>
                <w:kern w:val="0"/>
                <w:szCs w:val="21"/>
              </w:rPr>
            </w:pPr>
            <w:r w:rsidRPr="002D2BA5">
              <w:rPr>
                <w:kern w:val="0"/>
                <w:szCs w:val="21"/>
              </w:rPr>
              <w:t>不适用</w:t>
            </w:r>
            <w:r w:rsidRPr="002D2BA5">
              <w:rPr>
                <w:rFonts w:eastAsia="等线"/>
                <w:kern w:val="0"/>
                <w:szCs w:val="21"/>
                <w:vertAlign w:val="superscript"/>
              </w:rPr>
              <w:t>3</w:t>
            </w:r>
          </w:p>
        </w:tc>
        <w:tc>
          <w:tcPr>
            <w:tcW w:w="1134" w:type="dxa"/>
            <w:tcBorders>
              <w:top w:val="nil"/>
              <w:left w:val="nil"/>
              <w:bottom w:val="single" w:sz="4" w:space="0" w:color="auto"/>
              <w:right w:val="single" w:sz="4" w:space="0" w:color="auto"/>
            </w:tcBorders>
            <w:shd w:val="clear" w:color="auto" w:fill="92D050"/>
            <w:noWrap/>
            <w:vAlign w:val="center"/>
            <w:hideMark/>
          </w:tcPr>
          <w:p w14:paraId="7EC1E37C"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EQ201688</w:t>
            </w:r>
          </w:p>
        </w:tc>
      </w:tr>
      <w:tr w:rsidR="002D2BA5" w:rsidRPr="002D2BA5" w14:paraId="0FE713CC" w14:textId="77777777" w:rsidTr="00E44E2F">
        <w:trPr>
          <w:trHeight w:val="317"/>
        </w:trPr>
        <w:tc>
          <w:tcPr>
            <w:tcW w:w="709" w:type="dxa"/>
            <w:tcBorders>
              <w:top w:val="nil"/>
              <w:left w:val="single" w:sz="4" w:space="0" w:color="auto"/>
              <w:bottom w:val="single" w:sz="4" w:space="0" w:color="auto"/>
              <w:right w:val="single" w:sz="4" w:space="0" w:color="auto"/>
            </w:tcBorders>
            <w:shd w:val="clear" w:color="auto" w:fill="92D050"/>
            <w:noWrap/>
            <w:vAlign w:val="center"/>
            <w:hideMark/>
          </w:tcPr>
          <w:p w14:paraId="2ED5D5AF"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9</w:t>
            </w:r>
          </w:p>
        </w:tc>
        <w:tc>
          <w:tcPr>
            <w:tcW w:w="4111" w:type="dxa"/>
            <w:tcBorders>
              <w:top w:val="nil"/>
              <w:left w:val="nil"/>
              <w:bottom w:val="single" w:sz="4" w:space="0" w:color="auto"/>
              <w:right w:val="single" w:sz="4" w:space="0" w:color="auto"/>
            </w:tcBorders>
            <w:shd w:val="clear" w:color="auto" w:fill="92D050"/>
            <w:vAlign w:val="center"/>
            <w:hideMark/>
          </w:tcPr>
          <w:p w14:paraId="5C7363ED" w14:textId="77777777" w:rsidR="002D2BA5" w:rsidRPr="002D2BA5" w:rsidRDefault="002D2BA5" w:rsidP="002D2BA5">
            <w:pPr>
              <w:widowControl/>
              <w:snapToGrid w:val="0"/>
              <w:jc w:val="left"/>
              <w:rPr>
                <w:rFonts w:eastAsia="等线"/>
                <w:kern w:val="0"/>
                <w:szCs w:val="21"/>
              </w:rPr>
            </w:pPr>
            <w:r w:rsidRPr="002D2BA5">
              <w:rPr>
                <w:kern w:val="0"/>
                <w:szCs w:val="21"/>
              </w:rPr>
              <w:t>系统适用性，标准曲线及范围，样品长期稳定性</w:t>
            </w:r>
            <w:r w:rsidRPr="002D2BA5">
              <w:rPr>
                <w:rFonts w:eastAsia="等线"/>
                <w:kern w:val="0"/>
                <w:szCs w:val="21"/>
                <w:vertAlign w:val="superscript"/>
              </w:rPr>
              <w:t>9</w:t>
            </w:r>
            <w:r w:rsidRPr="002D2BA5">
              <w:rPr>
                <w:kern w:val="0"/>
                <w:szCs w:val="21"/>
              </w:rPr>
              <w:t>，基质效应，残留评价</w:t>
            </w:r>
          </w:p>
        </w:tc>
        <w:tc>
          <w:tcPr>
            <w:tcW w:w="1134" w:type="dxa"/>
            <w:tcBorders>
              <w:top w:val="nil"/>
              <w:left w:val="nil"/>
              <w:bottom w:val="single" w:sz="4" w:space="0" w:color="auto"/>
              <w:right w:val="single" w:sz="4" w:space="0" w:color="auto"/>
            </w:tcBorders>
            <w:shd w:val="clear" w:color="auto" w:fill="92D050"/>
            <w:vAlign w:val="center"/>
            <w:hideMark/>
          </w:tcPr>
          <w:p w14:paraId="51CD74A1"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2024/05/23</w:t>
            </w:r>
          </w:p>
        </w:tc>
        <w:tc>
          <w:tcPr>
            <w:tcW w:w="1134" w:type="dxa"/>
            <w:tcBorders>
              <w:top w:val="nil"/>
              <w:left w:val="nil"/>
              <w:bottom w:val="single" w:sz="4" w:space="0" w:color="auto"/>
              <w:right w:val="single" w:sz="4" w:space="0" w:color="auto"/>
            </w:tcBorders>
            <w:shd w:val="clear" w:color="auto" w:fill="92D050"/>
            <w:vAlign w:val="center"/>
            <w:hideMark/>
          </w:tcPr>
          <w:p w14:paraId="52003627"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2024/05/26</w:t>
            </w:r>
          </w:p>
        </w:tc>
        <w:tc>
          <w:tcPr>
            <w:tcW w:w="992" w:type="dxa"/>
            <w:tcBorders>
              <w:top w:val="nil"/>
              <w:left w:val="nil"/>
              <w:bottom w:val="single" w:sz="4" w:space="0" w:color="auto"/>
              <w:right w:val="single" w:sz="4" w:space="0" w:color="auto"/>
            </w:tcBorders>
            <w:shd w:val="clear" w:color="auto" w:fill="92D050"/>
            <w:vAlign w:val="center"/>
            <w:hideMark/>
          </w:tcPr>
          <w:p w14:paraId="6D2A650F" w14:textId="77777777" w:rsidR="002D2BA5" w:rsidRPr="002D2BA5" w:rsidRDefault="002D2BA5" w:rsidP="002D2BA5">
            <w:pPr>
              <w:widowControl/>
              <w:snapToGrid w:val="0"/>
              <w:jc w:val="center"/>
              <w:rPr>
                <w:rFonts w:eastAsia="等线"/>
                <w:kern w:val="0"/>
                <w:szCs w:val="21"/>
              </w:rPr>
            </w:pPr>
            <w:r w:rsidRPr="002D2BA5">
              <w:rPr>
                <w:kern w:val="0"/>
                <w:szCs w:val="21"/>
              </w:rPr>
              <w:t>是</w:t>
            </w:r>
          </w:p>
        </w:tc>
        <w:tc>
          <w:tcPr>
            <w:tcW w:w="1134" w:type="dxa"/>
            <w:tcBorders>
              <w:top w:val="nil"/>
              <w:left w:val="nil"/>
              <w:bottom w:val="single" w:sz="4" w:space="0" w:color="auto"/>
              <w:right w:val="single" w:sz="4" w:space="0" w:color="auto"/>
            </w:tcBorders>
            <w:shd w:val="clear" w:color="auto" w:fill="92D050"/>
            <w:noWrap/>
            <w:vAlign w:val="center"/>
            <w:hideMark/>
          </w:tcPr>
          <w:p w14:paraId="0E73EA10"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EQ201688</w:t>
            </w:r>
          </w:p>
        </w:tc>
      </w:tr>
      <w:tr w:rsidR="002D2BA5" w:rsidRPr="002D2BA5" w14:paraId="263773E9" w14:textId="77777777" w:rsidTr="00E44E2F">
        <w:trPr>
          <w:trHeight w:val="317"/>
        </w:trPr>
        <w:tc>
          <w:tcPr>
            <w:tcW w:w="709" w:type="dxa"/>
            <w:tcBorders>
              <w:top w:val="nil"/>
              <w:left w:val="single" w:sz="4" w:space="0" w:color="auto"/>
              <w:bottom w:val="single" w:sz="4" w:space="0" w:color="auto"/>
              <w:right w:val="single" w:sz="4" w:space="0" w:color="auto"/>
            </w:tcBorders>
            <w:shd w:val="clear" w:color="auto" w:fill="92D050"/>
            <w:noWrap/>
            <w:vAlign w:val="center"/>
            <w:hideMark/>
          </w:tcPr>
          <w:p w14:paraId="2EEF447D"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10</w:t>
            </w:r>
          </w:p>
        </w:tc>
        <w:tc>
          <w:tcPr>
            <w:tcW w:w="4111" w:type="dxa"/>
            <w:tcBorders>
              <w:top w:val="nil"/>
              <w:left w:val="nil"/>
              <w:bottom w:val="single" w:sz="4" w:space="0" w:color="auto"/>
              <w:right w:val="single" w:sz="4" w:space="0" w:color="auto"/>
            </w:tcBorders>
            <w:shd w:val="clear" w:color="auto" w:fill="92D050"/>
            <w:vAlign w:val="center"/>
            <w:hideMark/>
          </w:tcPr>
          <w:p w14:paraId="2C233EE9" w14:textId="77777777" w:rsidR="002D2BA5" w:rsidRPr="002D2BA5" w:rsidRDefault="002D2BA5" w:rsidP="002D2BA5">
            <w:pPr>
              <w:widowControl/>
              <w:snapToGrid w:val="0"/>
              <w:jc w:val="left"/>
              <w:rPr>
                <w:rFonts w:eastAsia="等线"/>
                <w:kern w:val="0"/>
                <w:szCs w:val="21"/>
              </w:rPr>
            </w:pPr>
            <w:r w:rsidRPr="002D2BA5">
              <w:rPr>
                <w:kern w:val="0"/>
                <w:szCs w:val="21"/>
              </w:rPr>
              <w:t>系统适用性，标准曲线及范围，样品长期稳定性</w:t>
            </w:r>
            <w:r w:rsidRPr="002D2BA5">
              <w:rPr>
                <w:rFonts w:eastAsia="等线"/>
                <w:kern w:val="0"/>
                <w:szCs w:val="21"/>
                <w:vertAlign w:val="superscript"/>
              </w:rPr>
              <w:t>10</w:t>
            </w:r>
            <w:r w:rsidRPr="002D2BA5">
              <w:rPr>
                <w:kern w:val="0"/>
                <w:szCs w:val="21"/>
              </w:rPr>
              <w:t>，残留评价</w:t>
            </w:r>
          </w:p>
        </w:tc>
        <w:tc>
          <w:tcPr>
            <w:tcW w:w="1134" w:type="dxa"/>
            <w:tcBorders>
              <w:top w:val="nil"/>
              <w:left w:val="nil"/>
              <w:bottom w:val="single" w:sz="4" w:space="0" w:color="auto"/>
              <w:right w:val="single" w:sz="4" w:space="0" w:color="auto"/>
            </w:tcBorders>
            <w:shd w:val="clear" w:color="auto" w:fill="92D050"/>
            <w:vAlign w:val="center"/>
            <w:hideMark/>
          </w:tcPr>
          <w:p w14:paraId="5F313FC4"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2024/05/27</w:t>
            </w:r>
          </w:p>
        </w:tc>
        <w:tc>
          <w:tcPr>
            <w:tcW w:w="1134" w:type="dxa"/>
            <w:tcBorders>
              <w:top w:val="nil"/>
              <w:left w:val="nil"/>
              <w:bottom w:val="single" w:sz="4" w:space="0" w:color="auto"/>
              <w:right w:val="single" w:sz="4" w:space="0" w:color="auto"/>
            </w:tcBorders>
            <w:shd w:val="clear" w:color="auto" w:fill="92D050"/>
            <w:vAlign w:val="center"/>
            <w:hideMark/>
          </w:tcPr>
          <w:p w14:paraId="7F683B35"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2024/05/31</w:t>
            </w:r>
          </w:p>
        </w:tc>
        <w:tc>
          <w:tcPr>
            <w:tcW w:w="992" w:type="dxa"/>
            <w:tcBorders>
              <w:top w:val="nil"/>
              <w:left w:val="nil"/>
              <w:bottom w:val="single" w:sz="4" w:space="0" w:color="auto"/>
              <w:right w:val="single" w:sz="4" w:space="0" w:color="auto"/>
            </w:tcBorders>
            <w:shd w:val="clear" w:color="auto" w:fill="92D050"/>
            <w:vAlign w:val="center"/>
            <w:hideMark/>
          </w:tcPr>
          <w:p w14:paraId="5CB46DDE" w14:textId="77777777" w:rsidR="002D2BA5" w:rsidRPr="002D2BA5" w:rsidRDefault="002D2BA5" w:rsidP="002D2BA5">
            <w:pPr>
              <w:widowControl/>
              <w:snapToGrid w:val="0"/>
              <w:jc w:val="center"/>
              <w:rPr>
                <w:rFonts w:eastAsia="等线"/>
                <w:kern w:val="0"/>
                <w:szCs w:val="21"/>
              </w:rPr>
            </w:pPr>
            <w:r w:rsidRPr="002D2BA5">
              <w:rPr>
                <w:kern w:val="0"/>
                <w:szCs w:val="21"/>
              </w:rPr>
              <w:t>是</w:t>
            </w:r>
          </w:p>
        </w:tc>
        <w:tc>
          <w:tcPr>
            <w:tcW w:w="1134" w:type="dxa"/>
            <w:tcBorders>
              <w:top w:val="nil"/>
              <w:left w:val="nil"/>
              <w:bottom w:val="single" w:sz="4" w:space="0" w:color="auto"/>
              <w:right w:val="single" w:sz="4" w:space="0" w:color="auto"/>
            </w:tcBorders>
            <w:shd w:val="clear" w:color="auto" w:fill="92D050"/>
            <w:noWrap/>
            <w:vAlign w:val="center"/>
            <w:hideMark/>
          </w:tcPr>
          <w:p w14:paraId="10E7C32E"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EQ201688</w:t>
            </w:r>
          </w:p>
        </w:tc>
      </w:tr>
      <w:tr w:rsidR="002D2BA5" w:rsidRPr="002D2BA5" w14:paraId="58A7AA7F" w14:textId="77777777" w:rsidTr="00E44E2F">
        <w:trPr>
          <w:trHeight w:val="317"/>
        </w:trPr>
        <w:tc>
          <w:tcPr>
            <w:tcW w:w="709" w:type="dxa"/>
            <w:tcBorders>
              <w:top w:val="nil"/>
              <w:left w:val="single" w:sz="4" w:space="0" w:color="auto"/>
              <w:bottom w:val="single" w:sz="4" w:space="0" w:color="auto"/>
              <w:right w:val="single" w:sz="4" w:space="0" w:color="auto"/>
            </w:tcBorders>
            <w:shd w:val="clear" w:color="auto" w:fill="92D050"/>
            <w:noWrap/>
            <w:vAlign w:val="center"/>
            <w:hideMark/>
          </w:tcPr>
          <w:p w14:paraId="38666DF6"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11</w:t>
            </w:r>
          </w:p>
        </w:tc>
        <w:tc>
          <w:tcPr>
            <w:tcW w:w="4111" w:type="dxa"/>
            <w:tcBorders>
              <w:top w:val="nil"/>
              <w:left w:val="nil"/>
              <w:bottom w:val="single" w:sz="4" w:space="0" w:color="auto"/>
              <w:right w:val="single" w:sz="4" w:space="0" w:color="auto"/>
            </w:tcBorders>
            <w:shd w:val="clear" w:color="auto" w:fill="92D050"/>
            <w:vAlign w:val="center"/>
            <w:hideMark/>
          </w:tcPr>
          <w:p w14:paraId="4C9558AC" w14:textId="77777777" w:rsidR="002D2BA5" w:rsidRPr="002D2BA5" w:rsidRDefault="002D2BA5" w:rsidP="002D2BA5">
            <w:pPr>
              <w:widowControl/>
              <w:snapToGrid w:val="0"/>
              <w:jc w:val="left"/>
              <w:rPr>
                <w:rFonts w:eastAsia="等线"/>
                <w:kern w:val="0"/>
                <w:szCs w:val="21"/>
              </w:rPr>
            </w:pPr>
            <w:r w:rsidRPr="002D2BA5">
              <w:rPr>
                <w:kern w:val="0"/>
                <w:szCs w:val="21"/>
              </w:rPr>
              <w:t>系统适用性，标准曲线及范围，样品长期稳定性，残留评价</w:t>
            </w:r>
          </w:p>
        </w:tc>
        <w:tc>
          <w:tcPr>
            <w:tcW w:w="1134" w:type="dxa"/>
            <w:tcBorders>
              <w:top w:val="nil"/>
              <w:left w:val="nil"/>
              <w:bottom w:val="single" w:sz="4" w:space="0" w:color="auto"/>
              <w:right w:val="single" w:sz="4" w:space="0" w:color="auto"/>
            </w:tcBorders>
            <w:shd w:val="clear" w:color="auto" w:fill="92D050"/>
            <w:vAlign w:val="center"/>
            <w:hideMark/>
          </w:tcPr>
          <w:p w14:paraId="1877A451"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2024/06/05</w:t>
            </w:r>
          </w:p>
        </w:tc>
        <w:tc>
          <w:tcPr>
            <w:tcW w:w="1134" w:type="dxa"/>
            <w:tcBorders>
              <w:top w:val="nil"/>
              <w:left w:val="nil"/>
              <w:bottom w:val="single" w:sz="4" w:space="0" w:color="auto"/>
              <w:right w:val="single" w:sz="4" w:space="0" w:color="auto"/>
            </w:tcBorders>
            <w:shd w:val="clear" w:color="auto" w:fill="92D050"/>
            <w:vAlign w:val="center"/>
            <w:hideMark/>
          </w:tcPr>
          <w:p w14:paraId="40E76522"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2024/06/06</w:t>
            </w:r>
          </w:p>
        </w:tc>
        <w:tc>
          <w:tcPr>
            <w:tcW w:w="992" w:type="dxa"/>
            <w:tcBorders>
              <w:top w:val="nil"/>
              <w:left w:val="nil"/>
              <w:bottom w:val="single" w:sz="4" w:space="0" w:color="auto"/>
              <w:right w:val="single" w:sz="4" w:space="0" w:color="auto"/>
            </w:tcBorders>
            <w:shd w:val="clear" w:color="auto" w:fill="92D050"/>
            <w:vAlign w:val="center"/>
            <w:hideMark/>
          </w:tcPr>
          <w:p w14:paraId="081F9B8D" w14:textId="77777777" w:rsidR="002D2BA5" w:rsidRPr="002D2BA5" w:rsidRDefault="002D2BA5" w:rsidP="002D2BA5">
            <w:pPr>
              <w:widowControl/>
              <w:snapToGrid w:val="0"/>
              <w:jc w:val="center"/>
              <w:rPr>
                <w:rFonts w:eastAsia="等线"/>
                <w:kern w:val="0"/>
                <w:szCs w:val="21"/>
              </w:rPr>
            </w:pPr>
            <w:r w:rsidRPr="002D2BA5">
              <w:rPr>
                <w:kern w:val="0"/>
                <w:szCs w:val="21"/>
              </w:rPr>
              <w:t>是</w:t>
            </w:r>
          </w:p>
        </w:tc>
        <w:tc>
          <w:tcPr>
            <w:tcW w:w="1134" w:type="dxa"/>
            <w:tcBorders>
              <w:top w:val="nil"/>
              <w:left w:val="nil"/>
              <w:bottom w:val="single" w:sz="4" w:space="0" w:color="auto"/>
              <w:right w:val="single" w:sz="4" w:space="0" w:color="auto"/>
            </w:tcBorders>
            <w:shd w:val="clear" w:color="auto" w:fill="92D050"/>
            <w:noWrap/>
            <w:vAlign w:val="center"/>
            <w:hideMark/>
          </w:tcPr>
          <w:p w14:paraId="3F9F2DAA" w14:textId="77777777" w:rsidR="002D2BA5" w:rsidRPr="002D2BA5" w:rsidRDefault="002D2BA5" w:rsidP="002D2BA5">
            <w:pPr>
              <w:widowControl/>
              <w:snapToGrid w:val="0"/>
              <w:jc w:val="center"/>
              <w:rPr>
                <w:rFonts w:eastAsia="等线"/>
                <w:kern w:val="0"/>
                <w:szCs w:val="21"/>
              </w:rPr>
            </w:pPr>
            <w:r w:rsidRPr="002D2BA5">
              <w:rPr>
                <w:rFonts w:eastAsia="等线"/>
                <w:kern w:val="0"/>
                <w:szCs w:val="21"/>
              </w:rPr>
              <w:t>EQ201688</w:t>
            </w:r>
          </w:p>
        </w:tc>
      </w:tr>
    </w:tbl>
    <w:p w14:paraId="6F854555" w14:textId="77777777" w:rsidR="00BE5C40" w:rsidRPr="00E44E2F" w:rsidRDefault="00BE5C40" w:rsidP="00BE5C40">
      <w:pPr>
        <w:widowControl/>
        <w:snapToGrid w:val="0"/>
        <w:rPr>
          <w:rFonts w:eastAsia="等线"/>
          <w:kern w:val="0"/>
          <w:szCs w:val="21"/>
          <w:shd w:val="clear" w:color="auto" w:fill="92D050"/>
        </w:rPr>
      </w:pPr>
      <w:r w:rsidRPr="00E44E2F">
        <w:rPr>
          <w:rFonts w:ascii="宋体" w:hAnsi="宋体" w:hint="eastAsia"/>
          <w:kern w:val="0"/>
          <w:szCs w:val="21"/>
          <w:shd w:val="clear" w:color="auto" w:fill="92D050"/>
        </w:rPr>
        <w:t>备注：</w:t>
      </w:r>
    </w:p>
    <w:p w14:paraId="66C1C829" w14:textId="4D2D798F" w:rsidR="00BE5C40" w:rsidRPr="00E44E2F" w:rsidRDefault="00BE5C40" w:rsidP="00BE5C40">
      <w:pPr>
        <w:widowControl/>
        <w:snapToGrid w:val="0"/>
        <w:rPr>
          <w:rFonts w:eastAsia="等线"/>
          <w:kern w:val="0"/>
          <w:szCs w:val="21"/>
          <w:shd w:val="clear" w:color="auto" w:fill="92D050"/>
        </w:rPr>
      </w:pPr>
      <w:r w:rsidRPr="00E44E2F">
        <w:rPr>
          <w:rFonts w:ascii="宋体" w:hAnsi="宋体" w:hint="eastAsia"/>
          <w:kern w:val="0"/>
          <w:szCs w:val="21"/>
          <w:shd w:val="clear" w:color="auto" w:fill="92D050"/>
        </w:rPr>
        <w:t>注</w:t>
      </w:r>
      <w:r w:rsidRPr="00E44E2F">
        <w:rPr>
          <w:rFonts w:eastAsia="等线"/>
          <w:kern w:val="0"/>
          <w:szCs w:val="21"/>
          <w:shd w:val="clear" w:color="auto" w:fill="92D050"/>
        </w:rPr>
        <w:t>1</w:t>
      </w:r>
      <w:r w:rsidRPr="00E44E2F">
        <w:rPr>
          <w:rFonts w:eastAsia="等线" w:hint="eastAsia"/>
          <w:kern w:val="0"/>
          <w:szCs w:val="21"/>
          <w:shd w:val="clear" w:color="auto" w:fill="92D050"/>
        </w:rPr>
        <w:t>：</w:t>
      </w:r>
      <w:r w:rsidRPr="00E44E2F">
        <w:rPr>
          <w:rFonts w:ascii="宋体" w:hAnsi="宋体" w:hint="eastAsia"/>
          <w:kern w:val="0"/>
          <w:szCs w:val="21"/>
          <w:shd w:val="clear" w:color="auto" w:fill="92D050"/>
        </w:rPr>
        <w:t>内标对待测物的干扰不符合接受标准，于第二个分析</w:t>
      </w:r>
      <w:proofErr w:type="gramStart"/>
      <w:r w:rsidRPr="00E44E2F">
        <w:rPr>
          <w:rFonts w:ascii="宋体" w:hAnsi="宋体" w:hint="eastAsia"/>
          <w:kern w:val="0"/>
          <w:szCs w:val="21"/>
          <w:shd w:val="clear" w:color="auto" w:fill="92D050"/>
        </w:rPr>
        <w:t>批重新</w:t>
      </w:r>
      <w:proofErr w:type="gramEnd"/>
      <w:r w:rsidRPr="00E44E2F">
        <w:rPr>
          <w:rFonts w:ascii="宋体" w:hAnsi="宋体" w:hint="eastAsia"/>
          <w:kern w:val="0"/>
          <w:szCs w:val="21"/>
          <w:shd w:val="clear" w:color="auto" w:fill="92D050"/>
        </w:rPr>
        <w:t>进行考察。</w:t>
      </w:r>
    </w:p>
    <w:p w14:paraId="3328B785" w14:textId="77777777" w:rsidR="00BE5C40" w:rsidRPr="00E44E2F" w:rsidRDefault="00BE5C40" w:rsidP="00BE5C40">
      <w:pPr>
        <w:widowControl/>
        <w:snapToGrid w:val="0"/>
        <w:rPr>
          <w:rFonts w:eastAsia="等线"/>
          <w:kern w:val="0"/>
          <w:szCs w:val="21"/>
          <w:shd w:val="clear" w:color="auto" w:fill="92D050"/>
        </w:rPr>
      </w:pPr>
      <w:r w:rsidRPr="00E44E2F">
        <w:rPr>
          <w:rFonts w:ascii="宋体" w:hAnsi="宋体" w:hint="eastAsia"/>
          <w:kern w:val="0"/>
          <w:szCs w:val="21"/>
          <w:shd w:val="clear" w:color="auto" w:fill="92D050"/>
        </w:rPr>
        <w:t>注</w:t>
      </w:r>
      <w:r w:rsidRPr="00E44E2F">
        <w:rPr>
          <w:rFonts w:eastAsia="等线"/>
          <w:kern w:val="0"/>
          <w:szCs w:val="21"/>
          <w:shd w:val="clear" w:color="auto" w:fill="92D050"/>
        </w:rPr>
        <w:t>2</w:t>
      </w:r>
      <w:r w:rsidRPr="00E44E2F">
        <w:rPr>
          <w:rFonts w:ascii="宋体" w:hAnsi="宋体" w:hint="eastAsia"/>
          <w:kern w:val="0"/>
          <w:szCs w:val="21"/>
          <w:shd w:val="clear" w:color="auto" w:fill="92D050"/>
        </w:rPr>
        <w:t>：</w:t>
      </w:r>
      <w:proofErr w:type="gramStart"/>
      <w:r w:rsidRPr="00E44E2F">
        <w:rPr>
          <w:rFonts w:ascii="宋体" w:hAnsi="宋体" w:hint="eastAsia"/>
          <w:kern w:val="0"/>
          <w:szCs w:val="21"/>
          <w:shd w:val="clear" w:color="auto" w:fill="92D050"/>
        </w:rPr>
        <w:t>标曲不</w:t>
      </w:r>
      <w:proofErr w:type="gramEnd"/>
      <w:r w:rsidRPr="00E44E2F">
        <w:rPr>
          <w:rFonts w:ascii="宋体" w:hAnsi="宋体" w:hint="eastAsia"/>
          <w:kern w:val="0"/>
          <w:szCs w:val="21"/>
          <w:shd w:val="clear" w:color="auto" w:fill="92D050"/>
        </w:rPr>
        <w:t>符合接受标准，分析批不接受。</w:t>
      </w:r>
    </w:p>
    <w:p w14:paraId="3C152F00" w14:textId="77777777" w:rsidR="00BE5C40" w:rsidRPr="00E44E2F" w:rsidRDefault="00BE5C40" w:rsidP="00BE5C40">
      <w:pPr>
        <w:widowControl/>
        <w:snapToGrid w:val="0"/>
        <w:rPr>
          <w:rFonts w:eastAsia="等线"/>
          <w:kern w:val="0"/>
          <w:szCs w:val="21"/>
          <w:shd w:val="clear" w:color="auto" w:fill="92D050"/>
        </w:rPr>
      </w:pPr>
      <w:r w:rsidRPr="00E44E2F">
        <w:rPr>
          <w:rFonts w:ascii="宋体" w:hAnsi="宋体" w:hint="eastAsia"/>
          <w:kern w:val="0"/>
          <w:szCs w:val="21"/>
          <w:shd w:val="clear" w:color="auto" w:fill="92D050"/>
        </w:rPr>
        <w:t>注</w:t>
      </w:r>
      <w:r w:rsidRPr="00E44E2F">
        <w:rPr>
          <w:rFonts w:eastAsia="等线"/>
          <w:kern w:val="0"/>
          <w:szCs w:val="21"/>
          <w:shd w:val="clear" w:color="auto" w:fill="92D050"/>
        </w:rPr>
        <w:t>3</w:t>
      </w:r>
      <w:r w:rsidRPr="00E44E2F">
        <w:rPr>
          <w:rFonts w:ascii="宋体" w:hAnsi="宋体" w:hint="eastAsia"/>
          <w:kern w:val="0"/>
          <w:szCs w:val="21"/>
          <w:shd w:val="clear" w:color="auto" w:fill="92D050"/>
        </w:rPr>
        <w:t>：</w:t>
      </w:r>
      <w:proofErr w:type="gramStart"/>
      <w:r w:rsidRPr="00E44E2F">
        <w:rPr>
          <w:rFonts w:ascii="宋体" w:hAnsi="宋体" w:hint="eastAsia"/>
          <w:kern w:val="0"/>
          <w:szCs w:val="21"/>
          <w:shd w:val="clear" w:color="auto" w:fill="92D050"/>
        </w:rPr>
        <w:t>本分析批无标曲质</w:t>
      </w:r>
      <w:proofErr w:type="gramEnd"/>
      <w:r w:rsidRPr="00E44E2F">
        <w:rPr>
          <w:rFonts w:ascii="宋体" w:hAnsi="宋体" w:hint="eastAsia"/>
          <w:kern w:val="0"/>
          <w:szCs w:val="21"/>
          <w:shd w:val="clear" w:color="auto" w:fill="92D050"/>
        </w:rPr>
        <w:t>控样品。</w:t>
      </w:r>
    </w:p>
    <w:p w14:paraId="13B8E9FF" w14:textId="6FD1A93F" w:rsidR="00BE5C40" w:rsidRPr="00E44E2F" w:rsidRDefault="00BE5C40" w:rsidP="00BE5C40">
      <w:pPr>
        <w:widowControl/>
        <w:snapToGrid w:val="0"/>
        <w:ind w:left="630" w:hangingChars="300" w:hanging="630"/>
        <w:rPr>
          <w:rFonts w:eastAsia="等线"/>
          <w:kern w:val="0"/>
          <w:szCs w:val="21"/>
          <w:shd w:val="clear" w:color="auto" w:fill="92D050"/>
        </w:rPr>
      </w:pPr>
      <w:r w:rsidRPr="00E44E2F">
        <w:rPr>
          <w:rFonts w:ascii="宋体" w:hAnsi="宋体" w:hint="eastAsia"/>
          <w:kern w:val="0"/>
          <w:szCs w:val="21"/>
          <w:shd w:val="clear" w:color="auto" w:fill="92D050"/>
        </w:rPr>
        <w:t>注</w:t>
      </w:r>
      <w:r w:rsidRPr="00E44E2F">
        <w:rPr>
          <w:rFonts w:eastAsia="等线"/>
          <w:kern w:val="0"/>
          <w:szCs w:val="21"/>
          <w:shd w:val="clear" w:color="auto" w:fill="92D050"/>
        </w:rPr>
        <w:t>4</w:t>
      </w:r>
      <w:r w:rsidRPr="00E44E2F">
        <w:rPr>
          <w:rFonts w:ascii="宋体" w:hAnsi="宋体" w:hint="eastAsia"/>
          <w:kern w:val="0"/>
          <w:szCs w:val="21"/>
          <w:shd w:val="clear" w:color="auto" w:fill="92D050"/>
        </w:rPr>
        <w:t>：第三个个体的低浓度基质效应样品的</w:t>
      </w:r>
      <w:r w:rsidRPr="00E44E2F">
        <w:rPr>
          <w:rFonts w:eastAsia="等线"/>
          <w:kern w:val="0"/>
          <w:szCs w:val="21"/>
          <w:shd w:val="clear" w:color="auto" w:fill="92D050"/>
        </w:rPr>
        <w:t>CV%</w:t>
      </w:r>
      <w:r w:rsidRPr="00E44E2F">
        <w:rPr>
          <w:rFonts w:ascii="宋体" w:hAnsi="宋体" w:hint="eastAsia"/>
          <w:kern w:val="0"/>
          <w:szCs w:val="21"/>
          <w:shd w:val="clear" w:color="auto" w:fill="92D050"/>
        </w:rPr>
        <w:t>不符合接受标准，于第九个分析</w:t>
      </w:r>
      <w:proofErr w:type="gramStart"/>
      <w:r w:rsidRPr="00E44E2F">
        <w:rPr>
          <w:rFonts w:ascii="宋体" w:hAnsi="宋体" w:hint="eastAsia"/>
          <w:kern w:val="0"/>
          <w:szCs w:val="21"/>
          <w:shd w:val="clear" w:color="auto" w:fill="92D050"/>
        </w:rPr>
        <w:t>批再次</w:t>
      </w:r>
      <w:proofErr w:type="gramEnd"/>
      <w:r w:rsidRPr="00E44E2F">
        <w:rPr>
          <w:rFonts w:ascii="宋体" w:hAnsi="宋体" w:hint="eastAsia"/>
          <w:kern w:val="0"/>
          <w:szCs w:val="21"/>
          <w:shd w:val="clear" w:color="auto" w:fill="92D050"/>
        </w:rPr>
        <w:t>进行考察。第五个个体的高浓度基质效应样品的准确度不符合接受标准，于第六个分析</w:t>
      </w:r>
      <w:proofErr w:type="gramStart"/>
      <w:r w:rsidRPr="00E44E2F">
        <w:rPr>
          <w:rFonts w:ascii="宋体" w:hAnsi="宋体" w:hint="eastAsia"/>
          <w:kern w:val="0"/>
          <w:szCs w:val="21"/>
          <w:shd w:val="clear" w:color="auto" w:fill="92D050"/>
        </w:rPr>
        <w:t>批再次</w:t>
      </w:r>
      <w:proofErr w:type="gramEnd"/>
      <w:r w:rsidRPr="00E44E2F">
        <w:rPr>
          <w:rFonts w:ascii="宋体" w:hAnsi="宋体" w:hint="eastAsia"/>
          <w:kern w:val="0"/>
          <w:szCs w:val="21"/>
          <w:shd w:val="clear" w:color="auto" w:fill="92D050"/>
        </w:rPr>
        <w:t>进行考察。</w:t>
      </w:r>
    </w:p>
    <w:p w14:paraId="37F58AB1" w14:textId="77777777" w:rsidR="00BE5C40" w:rsidRPr="00E44E2F" w:rsidRDefault="00BE5C40" w:rsidP="00BE5C40">
      <w:pPr>
        <w:widowControl/>
        <w:snapToGrid w:val="0"/>
        <w:rPr>
          <w:rFonts w:eastAsia="等线"/>
          <w:kern w:val="0"/>
          <w:szCs w:val="21"/>
          <w:shd w:val="clear" w:color="auto" w:fill="92D050"/>
        </w:rPr>
      </w:pPr>
      <w:r w:rsidRPr="00E44E2F">
        <w:rPr>
          <w:rFonts w:ascii="宋体" w:hAnsi="宋体" w:hint="eastAsia"/>
          <w:kern w:val="0"/>
          <w:szCs w:val="21"/>
          <w:shd w:val="clear" w:color="auto" w:fill="92D050"/>
        </w:rPr>
        <w:t>注</w:t>
      </w:r>
      <w:r w:rsidRPr="00E44E2F">
        <w:rPr>
          <w:rFonts w:eastAsia="等线"/>
          <w:kern w:val="0"/>
          <w:szCs w:val="21"/>
          <w:shd w:val="clear" w:color="auto" w:fill="92D050"/>
        </w:rPr>
        <w:t>5</w:t>
      </w:r>
      <w:r w:rsidRPr="00E44E2F">
        <w:rPr>
          <w:rFonts w:ascii="宋体" w:hAnsi="宋体" w:hint="eastAsia"/>
          <w:kern w:val="0"/>
          <w:szCs w:val="21"/>
          <w:shd w:val="clear" w:color="auto" w:fill="92D050"/>
        </w:rPr>
        <w:t>：低浓度短期稳定性样品的</w:t>
      </w:r>
      <w:r w:rsidRPr="00E44E2F">
        <w:rPr>
          <w:rFonts w:eastAsia="等线"/>
          <w:kern w:val="0"/>
          <w:szCs w:val="21"/>
          <w:shd w:val="clear" w:color="auto" w:fill="92D050"/>
        </w:rPr>
        <w:t>CV%</w:t>
      </w:r>
      <w:r w:rsidRPr="00E44E2F">
        <w:rPr>
          <w:rFonts w:ascii="宋体" w:hAnsi="宋体" w:hint="eastAsia"/>
          <w:kern w:val="0"/>
          <w:szCs w:val="21"/>
          <w:shd w:val="clear" w:color="auto" w:fill="92D050"/>
        </w:rPr>
        <w:t>不符合接受标准，短期稳定性于第七个分析</w:t>
      </w:r>
      <w:proofErr w:type="gramStart"/>
      <w:r w:rsidRPr="00E44E2F">
        <w:rPr>
          <w:rFonts w:ascii="宋体" w:hAnsi="宋体" w:hint="eastAsia"/>
          <w:kern w:val="0"/>
          <w:szCs w:val="21"/>
          <w:shd w:val="clear" w:color="auto" w:fill="92D050"/>
        </w:rPr>
        <w:t>批再次</w:t>
      </w:r>
      <w:proofErr w:type="gramEnd"/>
      <w:r w:rsidRPr="00E44E2F">
        <w:rPr>
          <w:rFonts w:ascii="宋体" w:hAnsi="宋体" w:hint="eastAsia"/>
          <w:kern w:val="0"/>
          <w:szCs w:val="21"/>
          <w:shd w:val="clear" w:color="auto" w:fill="92D050"/>
        </w:rPr>
        <w:t>进行考察。</w:t>
      </w:r>
    </w:p>
    <w:p w14:paraId="61D684D6" w14:textId="77777777" w:rsidR="00BE5C40" w:rsidRPr="00E44E2F" w:rsidRDefault="00BE5C40" w:rsidP="00BE5C40">
      <w:pPr>
        <w:widowControl/>
        <w:snapToGrid w:val="0"/>
        <w:rPr>
          <w:rFonts w:eastAsia="等线"/>
          <w:kern w:val="0"/>
          <w:szCs w:val="21"/>
          <w:shd w:val="clear" w:color="auto" w:fill="92D050"/>
        </w:rPr>
      </w:pPr>
      <w:r w:rsidRPr="00E44E2F">
        <w:rPr>
          <w:rFonts w:ascii="宋体" w:hAnsi="宋体" w:hint="eastAsia"/>
          <w:kern w:val="0"/>
          <w:szCs w:val="21"/>
          <w:shd w:val="clear" w:color="auto" w:fill="92D050"/>
        </w:rPr>
        <w:t>注</w:t>
      </w:r>
      <w:r w:rsidRPr="00E44E2F">
        <w:rPr>
          <w:rFonts w:eastAsia="等线"/>
          <w:kern w:val="0"/>
          <w:szCs w:val="21"/>
          <w:shd w:val="clear" w:color="auto" w:fill="92D050"/>
        </w:rPr>
        <w:t>6</w:t>
      </w:r>
      <w:r w:rsidRPr="00E44E2F">
        <w:rPr>
          <w:rFonts w:ascii="宋体" w:hAnsi="宋体" w:hint="eastAsia"/>
          <w:kern w:val="0"/>
          <w:szCs w:val="21"/>
          <w:shd w:val="clear" w:color="auto" w:fill="92D050"/>
        </w:rPr>
        <w:t>：处理后样品稳定性实验，所使用的样品于</w:t>
      </w:r>
      <w:r w:rsidRPr="00E44E2F">
        <w:rPr>
          <w:rFonts w:eastAsia="等线"/>
          <w:kern w:val="0"/>
          <w:szCs w:val="21"/>
          <w:shd w:val="clear" w:color="auto" w:fill="92D050"/>
        </w:rPr>
        <w:t>2024</w:t>
      </w:r>
      <w:r w:rsidRPr="00E44E2F">
        <w:rPr>
          <w:rFonts w:ascii="宋体" w:hAnsi="宋体" w:hint="eastAsia"/>
          <w:kern w:val="0"/>
          <w:szCs w:val="21"/>
          <w:shd w:val="clear" w:color="auto" w:fill="92D050"/>
        </w:rPr>
        <w:t>年</w:t>
      </w:r>
      <w:r w:rsidRPr="00E44E2F">
        <w:rPr>
          <w:rFonts w:eastAsia="等线"/>
          <w:kern w:val="0"/>
          <w:szCs w:val="21"/>
          <w:shd w:val="clear" w:color="auto" w:fill="92D050"/>
        </w:rPr>
        <w:t>03</w:t>
      </w:r>
      <w:r w:rsidRPr="00E44E2F">
        <w:rPr>
          <w:rFonts w:ascii="宋体" w:hAnsi="宋体" w:hint="eastAsia"/>
          <w:kern w:val="0"/>
          <w:szCs w:val="21"/>
          <w:shd w:val="clear" w:color="auto" w:fill="92D050"/>
        </w:rPr>
        <w:t>月</w:t>
      </w:r>
      <w:r w:rsidRPr="00E44E2F">
        <w:rPr>
          <w:rFonts w:eastAsia="等线"/>
          <w:kern w:val="0"/>
          <w:szCs w:val="21"/>
          <w:shd w:val="clear" w:color="auto" w:fill="92D050"/>
        </w:rPr>
        <w:t>15</w:t>
      </w:r>
      <w:r w:rsidRPr="00E44E2F">
        <w:rPr>
          <w:rFonts w:ascii="宋体" w:hAnsi="宋体" w:hint="eastAsia"/>
          <w:kern w:val="0"/>
          <w:szCs w:val="21"/>
          <w:shd w:val="clear" w:color="auto" w:fill="92D050"/>
        </w:rPr>
        <w:t>日第</w:t>
      </w:r>
      <w:r w:rsidRPr="00E44E2F">
        <w:rPr>
          <w:rFonts w:eastAsia="等线"/>
          <w:kern w:val="0"/>
          <w:szCs w:val="21"/>
          <w:shd w:val="clear" w:color="auto" w:fill="92D050"/>
        </w:rPr>
        <w:t>1</w:t>
      </w:r>
      <w:r w:rsidRPr="00E44E2F">
        <w:rPr>
          <w:rFonts w:ascii="宋体" w:hAnsi="宋体" w:hint="eastAsia"/>
          <w:kern w:val="0"/>
          <w:szCs w:val="21"/>
          <w:shd w:val="clear" w:color="auto" w:fill="92D050"/>
        </w:rPr>
        <w:t>个分析批中制备。</w:t>
      </w:r>
    </w:p>
    <w:p w14:paraId="7DB2EC17" w14:textId="50F755A0" w:rsidR="00BE5C40" w:rsidRPr="00E44E2F" w:rsidRDefault="00BE5C40" w:rsidP="00BE5C40">
      <w:pPr>
        <w:widowControl/>
        <w:snapToGrid w:val="0"/>
        <w:ind w:left="630" w:hangingChars="300" w:hanging="630"/>
        <w:rPr>
          <w:rFonts w:eastAsia="等线"/>
          <w:kern w:val="0"/>
          <w:szCs w:val="21"/>
          <w:shd w:val="clear" w:color="auto" w:fill="92D050"/>
        </w:rPr>
      </w:pPr>
      <w:r w:rsidRPr="00E44E2F">
        <w:rPr>
          <w:rFonts w:ascii="宋体" w:hAnsi="宋体" w:hint="eastAsia"/>
          <w:kern w:val="0"/>
          <w:szCs w:val="21"/>
          <w:shd w:val="clear" w:color="auto" w:fill="92D050"/>
        </w:rPr>
        <w:t>注</w:t>
      </w:r>
      <w:r w:rsidRPr="00E44E2F">
        <w:rPr>
          <w:rFonts w:eastAsia="等线"/>
          <w:kern w:val="0"/>
          <w:szCs w:val="21"/>
          <w:shd w:val="clear" w:color="auto" w:fill="92D050"/>
        </w:rPr>
        <w:t>7</w:t>
      </w:r>
      <w:r w:rsidRPr="00E44E2F">
        <w:rPr>
          <w:rFonts w:ascii="宋体" w:hAnsi="宋体" w:hint="eastAsia"/>
          <w:kern w:val="0"/>
          <w:szCs w:val="21"/>
          <w:shd w:val="clear" w:color="auto" w:fill="92D050"/>
        </w:rPr>
        <w:t>： 第一个以及第二个个体的选择性不符合接受标准。于</w:t>
      </w:r>
      <w:r w:rsidRPr="00E44E2F">
        <w:rPr>
          <w:rFonts w:eastAsia="等线"/>
          <w:kern w:val="0"/>
          <w:szCs w:val="21"/>
          <w:shd w:val="clear" w:color="auto" w:fill="92D050"/>
        </w:rPr>
        <w:t>2024</w:t>
      </w:r>
      <w:r w:rsidRPr="00E44E2F">
        <w:rPr>
          <w:rFonts w:ascii="宋体" w:hAnsi="宋体" w:hint="eastAsia"/>
          <w:kern w:val="0"/>
          <w:szCs w:val="21"/>
          <w:shd w:val="clear" w:color="auto" w:fill="92D050"/>
        </w:rPr>
        <w:t>年</w:t>
      </w:r>
      <w:r w:rsidRPr="00E44E2F">
        <w:rPr>
          <w:rFonts w:eastAsia="等线"/>
          <w:kern w:val="0"/>
          <w:szCs w:val="21"/>
          <w:shd w:val="clear" w:color="auto" w:fill="92D050"/>
        </w:rPr>
        <w:t>04</w:t>
      </w:r>
      <w:r w:rsidRPr="00E44E2F">
        <w:rPr>
          <w:rFonts w:ascii="宋体" w:hAnsi="宋体" w:hint="eastAsia"/>
          <w:kern w:val="0"/>
          <w:szCs w:val="21"/>
          <w:shd w:val="clear" w:color="auto" w:fill="92D050"/>
        </w:rPr>
        <w:t>月</w:t>
      </w:r>
      <w:r w:rsidRPr="00E44E2F">
        <w:rPr>
          <w:rFonts w:eastAsia="等线"/>
          <w:kern w:val="0"/>
          <w:szCs w:val="21"/>
          <w:shd w:val="clear" w:color="auto" w:fill="92D050"/>
        </w:rPr>
        <w:t>11</w:t>
      </w:r>
      <w:r w:rsidRPr="00E44E2F">
        <w:rPr>
          <w:rFonts w:ascii="宋体" w:hAnsi="宋体" w:hint="eastAsia"/>
          <w:kern w:val="0"/>
          <w:szCs w:val="21"/>
          <w:shd w:val="clear" w:color="auto" w:fill="92D050"/>
        </w:rPr>
        <w:t>日进行</w:t>
      </w:r>
      <w:r w:rsidRPr="00E44E2F">
        <w:rPr>
          <w:rFonts w:eastAsia="等线"/>
          <w:kern w:val="0"/>
          <w:szCs w:val="21"/>
          <w:shd w:val="clear" w:color="auto" w:fill="92D050"/>
        </w:rPr>
        <w:t>Trouble shooting</w:t>
      </w:r>
      <w:r w:rsidRPr="00E44E2F">
        <w:rPr>
          <w:rFonts w:ascii="宋体" w:hAnsi="宋体" w:hint="eastAsia"/>
          <w:kern w:val="0"/>
          <w:szCs w:val="21"/>
          <w:shd w:val="clear" w:color="auto" w:fill="92D050"/>
        </w:rPr>
        <w:t>，结果表明选择性通过，故对选择性于第七个分析</w:t>
      </w:r>
      <w:proofErr w:type="gramStart"/>
      <w:r w:rsidRPr="00E44E2F">
        <w:rPr>
          <w:rFonts w:ascii="宋体" w:hAnsi="宋体" w:hint="eastAsia"/>
          <w:kern w:val="0"/>
          <w:szCs w:val="21"/>
          <w:shd w:val="clear" w:color="auto" w:fill="92D050"/>
        </w:rPr>
        <w:t>批再次</w:t>
      </w:r>
      <w:proofErr w:type="gramEnd"/>
      <w:r w:rsidRPr="00E44E2F">
        <w:rPr>
          <w:rFonts w:ascii="宋体" w:hAnsi="宋体" w:hint="eastAsia"/>
          <w:kern w:val="0"/>
          <w:szCs w:val="21"/>
          <w:shd w:val="clear" w:color="auto" w:fill="92D050"/>
        </w:rPr>
        <w:t>进行考察。</w:t>
      </w:r>
    </w:p>
    <w:p w14:paraId="54183334" w14:textId="1A080B78" w:rsidR="00BE5C40" w:rsidRPr="00E44E2F" w:rsidRDefault="00BE5C40" w:rsidP="00BE5C40">
      <w:pPr>
        <w:widowControl/>
        <w:snapToGrid w:val="0"/>
        <w:rPr>
          <w:rFonts w:eastAsia="等线"/>
          <w:kern w:val="0"/>
          <w:szCs w:val="21"/>
          <w:shd w:val="clear" w:color="auto" w:fill="92D050"/>
        </w:rPr>
      </w:pPr>
      <w:r w:rsidRPr="00E44E2F">
        <w:rPr>
          <w:rFonts w:ascii="宋体" w:hAnsi="宋体" w:hint="eastAsia"/>
          <w:kern w:val="0"/>
          <w:szCs w:val="21"/>
          <w:shd w:val="clear" w:color="auto" w:fill="92D050"/>
        </w:rPr>
        <w:t>注</w:t>
      </w:r>
      <w:r w:rsidRPr="00E44E2F">
        <w:rPr>
          <w:rFonts w:eastAsia="等线"/>
          <w:kern w:val="0"/>
          <w:szCs w:val="21"/>
          <w:shd w:val="clear" w:color="auto" w:fill="92D050"/>
        </w:rPr>
        <w:t>8</w:t>
      </w:r>
      <w:r w:rsidRPr="00E44E2F">
        <w:rPr>
          <w:rFonts w:ascii="宋体" w:hAnsi="宋体" w:hint="eastAsia"/>
          <w:kern w:val="0"/>
          <w:szCs w:val="21"/>
          <w:shd w:val="clear" w:color="auto" w:fill="92D050"/>
        </w:rPr>
        <w:t>：内标对待测物的干扰不符合接受标准，于第六个分析</w:t>
      </w:r>
      <w:proofErr w:type="gramStart"/>
      <w:r w:rsidRPr="00E44E2F">
        <w:rPr>
          <w:rFonts w:ascii="宋体" w:hAnsi="宋体" w:hint="eastAsia"/>
          <w:kern w:val="0"/>
          <w:szCs w:val="21"/>
          <w:shd w:val="clear" w:color="auto" w:fill="92D050"/>
        </w:rPr>
        <w:t>批重新</w:t>
      </w:r>
      <w:proofErr w:type="gramEnd"/>
      <w:r w:rsidRPr="00E44E2F">
        <w:rPr>
          <w:rFonts w:ascii="宋体" w:hAnsi="宋体" w:hint="eastAsia"/>
          <w:kern w:val="0"/>
          <w:szCs w:val="21"/>
          <w:shd w:val="clear" w:color="auto" w:fill="92D050"/>
        </w:rPr>
        <w:t>进行考察。</w:t>
      </w:r>
    </w:p>
    <w:p w14:paraId="3F712DAE" w14:textId="77777777" w:rsidR="00BE5C40" w:rsidRPr="00E44E2F" w:rsidRDefault="00BE5C40" w:rsidP="00BE5C40">
      <w:pPr>
        <w:widowControl/>
        <w:snapToGrid w:val="0"/>
        <w:rPr>
          <w:rFonts w:eastAsia="等线"/>
          <w:kern w:val="0"/>
          <w:szCs w:val="21"/>
          <w:shd w:val="clear" w:color="auto" w:fill="92D050"/>
        </w:rPr>
      </w:pPr>
      <w:r w:rsidRPr="00E44E2F">
        <w:rPr>
          <w:rFonts w:ascii="宋体" w:hAnsi="宋体" w:hint="eastAsia"/>
          <w:kern w:val="0"/>
          <w:szCs w:val="21"/>
          <w:shd w:val="clear" w:color="auto" w:fill="92D050"/>
        </w:rPr>
        <w:t>注</w:t>
      </w:r>
      <w:r w:rsidRPr="00E44E2F">
        <w:rPr>
          <w:rFonts w:eastAsia="等线"/>
          <w:kern w:val="0"/>
          <w:szCs w:val="21"/>
          <w:shd w:val="clear" w:color="auto" w:fill="92D050"/>
        </w:rPr>
        <w:t>9</w:t>
      </w:r>
      <w:r w:rsidRPr="00E44E2F">
        <w:rPr>
          <w:rFonts w:ascii="宋体" w:hAnsi="宋体" w:hint="eastAsia"/>
          <w:kern w:val="0"/>
          <w:szCs w:val="21"/>
          <w:shd w:val="clear" w:color="auto" w:fill="92D050"/>
        </w:rPr>
        <w:t>：样品长期稳定性样品高浓度准确度不符合接受标准，于第十个分析</w:t>
      </w:r>
      <w:proofErr w:type="gramStart"/>
      <w:r w:rsidRPr="00E44E2F">
        <w:rPr>
          <w:rFonts w:ascii="宋体" w:hAnsi="宋体" w:hint="eastAsia"/>
          <w:kern w:val="0"/>
          <w:szCs w:val="21"/>
          <w:shd w:val="clear" w:color="auto" w:fill="92D050"/>
        </w:rPr>
        <w:t>批重新</w:t>
      </w:r>
      <w:proofErr w:type="gramEnd"/>
      <w:r w:rsidRPr="00E44E2F">
        <w:rPr>
          <w:rFonts w:ascii="宋体" w:hAnsi="宋体" w:hint="eastAsia"/>
          <w:kern w:val="0"/>
          <w:szCs w:val="21"/>
          <w:shd w:val="clear" w:color="auto" w:fill="92D050"/>
        </w:rPr>
        <w:t>进行考察。</w:t>
      </w:r>
    </w:p>
    <w:p w14:paraId="7122FB31" w14:textId="73F2333D" w:rsidR="00825578" w:rsidRPr="00E44E2F" w:rsidRDefault="00BE5C40" w:rsidP="00BE5C40">
      <w:pPr>
        <w:adjustRightInd w:val="0"/>
        <w:snapToGrid w:val="0"/>
        <w:rPr>
          <w:rFonts w:eastAsiaTheme="minorEastAsia"/>
          <w:b/>
          <w:sz w:val="24"/>
          <w:szCs w:val="24"/>
          <w:shd w:val="clear" w:color="auto" w:fill="92D050"/>
        </w:rPr>
      </w:pPr>
      <w:r w:rsidRPr="00E44E2F">
        <w:rPr>
          <w:rFonts w:ascii="宋体" w:hAnsi="宋体" w:hint="eastAsia"/>
          <w:kern w:val="0"/>
          <w:szCs w:val="21"/>
          <w:shd w:val="clear" w:color="auto" w:fill="92D050"/>
        </w:rPr>
        <w:t>注</w:t>
      </w:r>
      <w:r w:rsidRPr="00E44E2F">
        <w:rPr>
          <w:rFonts w:eastAsia="等线"/>
          <w:kern w:val="0"/>
          <w:szCs w:val="21"/>
          <w:shd w:val="clear" w:color="auto" w:fill="92D050"/>
        </w:rPr>
        <w:t>10</w:t>
      </w:r>
      <w:r w:rsidRPr="00E44E2F">
        <w:rPr>
          <w:rFonts w:ascii="宋体" w:hAnsi="宋体" w:hint="eastAsia"/>
          <w:kern w:val="0"/>
          <w:szCs w:val="21"/>
          <w:shd w:val="clear" w:color="auto" w:fill="92D050"/>
        </w:rPr>
        <w:t>：样品长期稳定性考察成功，于第十一个分析</w:t>
      </w:r>
      <w:proofErr w:type="gramStart"/>
      <w:r w:rsidRPr="00E44E2F">
        <w:rPr>
          <w:rFonts w:ascii="宋体" w:hAnsi="宋体" w:hint="eastAsia"/>
          <w:kern w:val="0"/>
          <w:szCs w:val="21"/>
          <w:shd w:val="clear" w:color="auto" w:fill="92D050"/>
        </w:rPr>
        <w:t>批再次</w:t>
      </w:r>
      <w:proofErr w:type="gramEnd"/>
      <w:r w:rsidRPr="00E44E2F">
        <w:rPr>
          <w:rFonts w:ascii="宋体" w:hAnsi="宋体" w:hint="eastAsia"/>
          <w:kern w:val="0"/>
          <w:szCs w:val="21"/>
          <w:shd w:val="clear" w:color="auto" w:fill="92D050"/>
        </w:rPr>
        <w:t>进行确认。</w:t>
      </w:r>
    </w:p>
    <w:p w14:paraId="0003578D" w14:textId="77777777" w:rsidR="00BE5C40" w:rsidRPr="001B5627" w:rsidRDefault="00BE5C40" w:rsidP="00BE5C40">
      <w:pPr>
        <w:adjustRightInd w:val="0"/>
        <w:snapToGrid w:val="0"/>
        <w:rPr>
          <w:rFonts w:eastAsiaTheme="minorEastAsia"/>
          <w:b/>
          <w:sz w:val="24"/>
          <w:szCs w:val="24"/>
        </w:rPr>
      </w:pPr>
    </w:p>
    <w:p w14:paraId="20E61D44" w14:textId="77777777" w:rsidR="002C2060" w:rsidRPr="00692F3E" w:rsidRDefault="002C2060" w:rsidP="00BE5C40">
      <w:pPr>
        <w:adjustRightInd w:val="0"/>
        <w:snapToGrid w:val="0"/>
        <w:rPr>
          <w:rFonts w:eastAsiaTheme="minorEastAsia"/>
          <w:b/>
          <w:sz w:val="24"/>
          <w:szCs w:val="24"/>
        </w:rPr>
        <w:sectPr w:rsidR="002C2060" w:rsidRPr="00692F3E" w:rsidSect="00E05F49">
          <w:footerReference w:type="default" r:id="rId20"/>
          <w:headerReference w:type="first" r:id="rId21"/>
          <w:footerReference w:type="first" r:id="rId22"/>
          <w:pgSz w:w="11906" w:h="16838"/>
          <w:pgMar w:top="1418" w:right="1134" w:bottom="1134" w:left="1701" w:header="850" w:footer="992" w:gutter="0"/>
          <w:cols w:space="425"/>
          <w:docGrid w:linePitch="312"/>
        </w:sectPr>
      </w:pPr>
      <w:bookmarkStart w:id="162" w:name="_Toc505687204"/>
    </w:p>
    <w:p w14:paraId="660B77DE" w14:textId="5F4C49D2" w:rsidR="0070129A" w:rsidRPr="00EC50DC" w:rsidRDefault="00640378" w:rsidP="00EC50DC">
      <w:pPr>
        <w:pStyle w:val="21"/>
        <w:snapToGrid w:val="0"/>
        <w:spacing w:before="0" w:after="0" w:line="240" w:lineRule="auto"/>
        <w:jc w:val="center"/>
        <w:rPr>
          <w:rFonts w:ascii="Times New Roman" w:eastAsiaTheme="minorEastAsia" w:hAnsi="Times New Roman"/>
        </w:rPr>
      </w:pPr>
      <w:bookmarkStart w:id="163" w:name="_Toc120258846"/>
      <w:bookmarkStart w:id="164" w:name="_Toc167975208"/>
      <w:bookmarkStart w:id="165" w:name="_Toc169616873"/>
      <w:r w:rsidRPr="00EC50DC">
        <w:rPr>
          <w:rFonts w:ascii="Times New Roman" w:eastAsiaTheme="minorEastAsia" w:hAnsi="Times New Roman"/>
        </w:rPr>
        <w:t>表</w:t>
      </w:r>
      <w:bookmarkStart w:id="166" w:name="表2"/>
      <w:bookmarkEnd w:id="166"/>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2</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系统适用性</w:t>
      </w:r>
      <w:bookmarkEnd w:id="162"/>
      <w:bookmarkEnd w:id="163"/>
      <w:bookmarkEnd w:id="164"/>
      <w:bookmarkEnd w:id="165"/>
    </w:p>
    <w:p w14:paraId="61025D3B" w14:textId="77777777" w:rsidR="0070129A" w:rsidRPr="00692F3E" w:rsidRDefault="0070129A" w:rsidP="00DA2970">
      <w:pPr>
        <w:adjustRightInd w:val="0"/>
        <w:snapToGrid w:val="0"/>
        <w:jc w:val="center"/>
        <w:rPr>
          <w:rFonts w:eastAsiaTheme="minorEastAsia"/>
        </w:rPr>
      </w:pPr>
    </w:p>
    <w:tbl>
      <w:tblPr>
        <w:tblW w:w="5000" w:type="pct"/>
        <w:shd w:val="clear" w:color="auto" w:fill="92D050"/>
        <w:tblLook w:val="04A0" w:firstRow="1" w:lastRow="0" w:firstColumn="1" w:lastColumn="0" w:noHBand="0" w:noVBand="1"/>
      </w:tblPr>
      <w:tblGrid>
        <w:gridCol w:w="2266"/>
        <w:gridCol w:w="2265"/>
        <w:gridCol w:w="2265"/>
        <w:gridCol w:w="2265"/>
      </w:tblGrid>
      <w:tr w:rsidR="00BE5C40" w:rsidRPr="00BE5C40" w14:paraId="5B28BE0D" w14:textId="77777777" w:rsidTr="00E44E2F">
        <w:trPr>
          <w:trHeight w:val="330"/>
        </w:trPr>
        <w:tc>
          <w:tcPr>
            <w:tcW w:w="1250" w:type="pct"/>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13BF5C5E" w14:textId="77777777" w:rsidR="00BE5C40" w:rsidRPr="00BE5C40" w:rsidRDefault="00BE5C40" w:rsidP="00BE5C40">
            <w:pPr>
              <w:widowControl/>
              <w:jc w:val="center"/>
              <w:rPr>
                <w:kern w:val="0"/>
                <w:szCs w:val="21"/>
              </w:rPr>
            </w:pPr>
            <w:r w:rsidRPr="00BE5C40">
              <w:rPr>
                <w:kern w:val="0"/>
                <w:szCs w:val="21"/>
              </w:rPr>
              <w:t>检测批次编号</w:t>
            </w:r>
          </w:p>
        </w:tc>
        <w:tc>
          <w:tcPr>
            <w:tcW w:w="3750" w:type="pct"/>
            <w:gridSpan w:val="3"/>
            <w:tcBorders>
              <w:top w:val="single" w:sz="4" w:space="0" w:color="auto"/>
              <w:left w:val="nil"/>
              <w:bottom w:val="single" w:sz="4" w:space="0" w:color="auto"/>
              <w:right w:val="single" w:sz="4" w:space="0" w:color="000000"/>
            </w:tcBorders>
            <w:shd w:val="clear" w:color="auto" w:fill="92D050"/>
            <w:vAlign w:val="center"/>
            <w:hideMark/>
          </w:tcPr>
          <w:p w14:paraId="2F473E2B" w14:textId="77777777" w:rsidR="00BE5C40" w:rsidRPr="00BE5C40" w:rsidRDefault="00BE5C40" w:rsidP="00BE5C40">
            <w:pPr>
              <w:widowControl/>
              <w:jc w:val="center"/>
              <w:rPr>
                <w:kern w:val="0"/>
                <w:szCs w:val="21"/>
              </w:rPr>
            </w:pPr>
            <w:r w:rsidRPr="00BE5C40">
              <w:rPr>
                <w:kern w:val="0"/>
                <w:szCs w:val="21"/>
              </w:rPr>
              <w:t>CV</w:t>
            </w:r>
            <w:r w:rsidRPr="00BE5C40">
              <w:rPr>
                <w:kern w:val="0"/>
                <w:szCs w:val="21"/>
              </w:rPr>
              <w:t>（</w:t>
            </w:r>
            <w:r w:rsidRPr="00BE5C40">
              <w:rPr>
                <w:kern w:val="0"/>
                <w:szCs w:val="21"/>
              </w:rPr>
              <w:t>%</w:t>
            </w:r>
            <w:r w:rsidRPr="00BE5C40">
              <w:rPr>
                <w:kern w:val="0"/>
                <w:szCs w:val="21"/>
              </w:rPr>
              <w:t>）</w:t>
            </w:r>
          </w:p>
        </w:tc>
      </w:tr>
      <w:tr w:rsidR="00BE5C40" w:rsidRPr="00BE5C40" w14:paraId="50B6D67A" w14:textId="77777777" w:rsidTr="00E44E2F">
        <w:trPr>
          <w:trHeight w:val="330"/>
        </w:trPr>
        <w:tc>
          <w:tcPr>
            <w:tcW w:w="1250" w:type="pct"/>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450FEF09" w14:textId="77777777" w:rsidR="00BE5C40" w:rsidRPr="00BE5C40" w:rsidRDefault="00BE5C40" w:rsidP="00BE5C40">
            <w:pPr>
              <w:widowControl/>
              <w:jc w:val="left"/>
              <w:rPr>
                <w:kern w:val="0"/>
                <w:szCs w:val="21"/>
              </w:rPr>
            </w:pPr>
          </w:p>
        </w:tc>
        <w:tc>
          <w:tcPr>
            <w:tcW w:w="1250" w:type="pct"/>
            <w:tcBorders>
              <w:top w:val="nil"/>
              <w:left w:val="nil"/>
              <w:bottom w:val="single" w:sz="4" w:space="0" w:color="auto"/>
              <w:right w:val="single" w:sz="4" w:space="0" w:color="auto"/>
            </w:tcBorders>
            <w:shd w:val="clear" w:color="auto" w:fill="92D050"/>
            <w:vAlign w:val="center"/>
            <w:hideMark/>
          </w:tcPr>
          <w:p w14:paraId="0F51FED8" w14:textId="77777777" w:rsidR="00BE5C40" w:rsidRPr="00BE5C40" w:rsidRDefault="00BE5C40" w:rsidP="00BE5C40">
            <w:pPr>
              <w:widowControl/>
              <w:jc w:val="center"/>
              <w:rPr>
                <w:kern w:val="0"/>
                <w:szCs w:val="21"/>
              </w:rPr>
            </w:pPr>
            <w:r w:rsidRPr="00BE5C40">
              <w:rPr>
                <w:kern w:val="0"/>
                <w:szCs w:val="21"/>
              </w:rPr>
              <w:t>待测物保留时间</w:t>
            </w:r>
          </w:p>
        </w:tc>
        <w:tc>
          <w:tcPr>
            <w:tcW w:w="1250" w:type="pct"/>
            <w:tcBorders>
              <w:top w:val="nil"/>
              <w:left w:val="nil"/>
              <w:bottom w:val="single" w:sz="4" w:space="0" w:color="auto"/>
              <w:right w:val="single" w:sz="4" w:space="0" w:color="auto"/>
            </w:tcBorders>
            <w:shd w:val="clear" w:color="auto" w:fill="92D050"/>
            <w:vAlign w:val="center"/>
            <w:hideMark/>
          </w:tcPr>
          <w:p w14:paraId="57AA5E63" w14:textId="77777777" w:rsidR="00BE5C40" w:rsidRPr="00BE5C40" w:rsidRDefault="00BE5C40" w:rsidP="00BE5C40">
            <w:pPr>
              <w:widowControl/>
              <w:jc w:val="center"/>
              <w:rPr>
                <w:kern w:val="0"/>
                <w:szCs w:val="21"/>
              </w:rPr>
            </w:pPr>
            <w:r w:rsidRPr="00BE5C40">
              <w:rPr>
                <w:kern w:val="0"/>
                <w:szCs w:val="21"/>
              </w:rPr>
              <w:t>内标保留时间</w:t>
            </w:r>
          </w:p>
        </w:tc>
        <w:tc>
          <w:tcPr>
            <w:tcW w:w="1250" w:type="pct"/>
            <w:tcBorders>
              <w:top w:val="nil"/>
              <w:left w:val="nil"/>
              <w:bottom w:val="single" w:sz="4" w:space="0" w:color="auto"/>
              <w:right w:val="single" w:sz="4" w:space="0" w:color="auto"/>
            </w:tcBorders>
            <w:shd w:val="clear" w:color="auto" w:fill="92D050"/>
            <w:vAlign w:val="center"/>
            <w:hideMark/>
          </w:tcPr>
          <w:p w14:paraId="3DF3E577" w14:textId="77777777" w:rsidR="00BE5C40" w:rsidRPr="00BE5C40" w:rsidRDefault="00BE5C40" w:rsidP="00BE5C40">
            <w:pPr>
              <w:widowControl/>
              <w:jc w:val="center"/>
              <w:rPr>
                <w:kern w:val="0"/>
                <w:szCs w:val="21"/>
              </w:rPr>
            </w:pPr>
            <w:r w:rsidRPr="00BE5C40">
              <w:rPr>
                <w:kern w:val="0"/>
                <w:szCs w:val="21"/>
              </w:rPr>
              <w:t>峰面积比</w:t>
            </w:r>
          </w:p>
        </w:tc>
      </w:tr>
      <w:tr w:rsidR="00BE5C40" w:rsidRPr="00BE5C40" w14:paraId="0E5129A6" w14:textId="77777777" w:rsidTr="00E44E2F">
        <w:trPr>
          <w:trHeight w:val="330"/>
        </w:trPr>
        <w:tc>
          <w:tcPr>
            <w:tcW w:w="1250" w:type="pct"/>
            <w:tcBorders>
              <w:top w:val="nil"/>
              <w:left w:val="single" w:sz="4" w:space="0" w:color="auto"/>
              <w:bottom w:val="single" w:sz="4" w:space="0" w:color="auto"/>
              <w:right w:val="single" w:sz="4" w:space="0" w:color="auto"/>
            </w:tcBorders>
            <w:shd w:val="clear" w:color="auto" w:fill="92D050"/>
            <w:noWrap/>
            <w:vAlign w:val="center"/>
            <w:hideMark/>
          </w:tcPr>
          <w:p w14:paraId="114EF4C5" w14:textId="77777777" w:rsidR="00BE5C40" w:rsidRPr="00BE5C40" w:rsidRDefault="00BE5C40" w:rsidP="00BE5C40">
            <w:pPr>
              <w:widowControl/>
              <w:jc w:val="center"/>
              <w:rPr>
                <w:kern w:val="0"/>
                <w:szCs w:val="21"/>
              </w:rPr>
            </w:pPr>
            <w:r w:rsidRPr="00BE5C40">
              <w:rPr>
                <w:kern w:val="0"/>
                <w:szCs w:val="21"/>
              </w:rPr>
              <w:t>1</w:t>
            </w:r>
          </w:p>
        </w:tc>
        <w:tc>
          <w:tcPr>
            <w:tcW w:w="1250" w:type="pct"/>
            <w:tcBorders>
              <w:top w:val="nil"/>
              <w:left w:val="nil"/>
              <w:bottom w:val="single" w:sz="4" w:space="0" w:color="auto"/>
              <w:right w:val="single" w:sz="4" w:space="0" w:color="auto"/>
            </w:tcBorders>
            <w:shd w:val="clear" w:color="auto" w:fill="92D050"/>
            <w:vAlign w:val="center"/>
            <w:hideMark/>
          </w:tcPr>
          <w:p w14:paraId="1D10D301" w14:textId="77777777" w:rsidR="00BE5C40" w:rsidRPr="00BE5C40" w:rsidRDefault="00BE5C40" w:rsidP="00BE5C40">
            <w:pPr>
              <w:widowControl/>
              <w:jc w:val="center"/>
              <w:rPr>
                <w:kern w:val="0"/>
                <w:szCs w:val="21"/>
              </w:rPr>
            </w:pPr>
            <w:r w:rsidRPr="00BE5C40">
              <w:rPr>
                <w:kern w:val="0"/>
                <w:szCs w:val="21"/>
              </w:rPr>
              <w:t>0.0</w:t>
            </w:r>
          </w:p>
        </w:tc>
        <w:tc>
          <w:tcPr>
            <w:tcW w:w="1250" w:type="pct"/>
            <w:tcBorders>
              <w:top w:val="nil"/>
              <w:left w:val="nil"/>
              <w:bottom w:val="single" w:sz="4" w:space="0" w:color="auto"/>
              <w:right w:val="single" w:sz="4" w:space="0" w:color="auto"/>
            </w:tcBorders>
            <w:shd w:val="clear" w:color="auto" w:fill="92D050"/>
            <w:vAlign w:val="center"/>
            <w:hideMark/>
          </w:tcPr>
          <w:p w14:paraId="297B9200" w14:textId="77777777" w:rsidR="00BE5C40" w:rsidRPr="00BE5C40" w:rsidRDefault="00BE5C40" w:rsidP="00BE5C40">
            <w:pPr>
              <w:widowControl/>
              <w:jc w:val="center"/>
              <w:rPr>
                <w:kern w:val="0"/>
                <w:szCs w:val="21"/>
              </w:rPr>
            </w:pPr>
            <w:r w:rsidRPr="00BE5C40">
              <w:rPr>
                <w:kern w:val="0"/>
                <w:szCs w:val="21"/>
              </w:rPr>
              <w:t>0.8</w:t>
            </w:r>
          </w:p>
        </w:tc>
        <w:tc>
          <w:tcPr>
            <w:tcW w:w="1250" w:type="pct"/>
            <w:tcBorders>
              <w:top w:val="nil"/>
              <w:left w:val="nil"/>
              <w:bottom w:val="single" w:sz="4" w:space="0" w:color="auto"/>
              <w:right w:val="single" w:sz="4" w:space="0" w:color="auto"/>
            </w:tcBorders>
            <w:shd w:val="clear" w:color="auto" w:fill="92D050"/>
            <w:vAlign w:val="center"/>
            <w:hideMark/>
          </w:tcPr>
          <w:p w14:paraId="049CCC2A" w14:textId="77777777" w:rsidR="00BE5C40" w:rsidRPr="00BE5C40" w:rsidRDefault="00BE5C40" w:rsidP="00BE5C40">
            <w:pPr>
              <w:widowControl/>
              <w:jc w:val="center"/>
              <w:rPr>
                <w:kern w:val="0"/>
                <w:szCs w:val="21"/>
              </w:rPr>
            </w:pPr>
            <w:r w:rsidRPr="00BE5C40">
              <w:rPr>
                <w:kern w:val="0"/>
                <w:szCs w:val="21"/>
              </w:rPr>
              <w:t>6.6</w:t>
            </w:r>
          </w:p>
        </w:tc>
      </w:tr>
      <w:tr w:rsidR="00BE5C40" w:rsidRPr="00BE5C40" w14:paraId="5D59C76F" w14:textId="77777777" w:rsidTr="00E44E2F">
        <w:trPr>
          <w:trHeight w:val="330"/>
        </w:trPr>
        <w:tc>
          <w:tcPr>
            <w:tcW w:w="1250" w:type="pct"/>
            <w:tcBorders>
              <w:top w:val="nil"/>
              <w:left w:val="single" w:sz="4" w:space="0" w:color="auto"/>
              <w:bottom w:val="single" w:sz="4" w:space="0" w:color="auto"/>
              <w:right w:val="single" w:sz="4" w:space="0" w:color="auto"/>
            </w:tcBorders>
            <w:shd w:val="clear" w:color="auto" w:fill="92D050"/>
            <w:noWrap/>
            <w:vAlign w:val="center"/>
            <w:hideMark/>
          </w:tcPr>
          <w:p w14:paraId="5AB7763B" w14:textId="77777777" w:rsidR="00BE5C40" w:rsidRPr="00BE5C40" w:rsidRDefault="00BE5C40" w:rsidP="00BE5C40">
            <w:pPr>
              <w:widowControl/>
              <w:jc w:val="center"/>
              <w:rPr>
                <w:kern w:val="0"/>
                <w:szCs w:val="21"/>
              </w:rPr>
            </w:pPr>
            <w:r w:rsidRPr="00BE5C40">
              <w:rPr>
                <w:kern w:val="0"/>
                <w:szCs w:val="21"/>
              </w:rPr>
              <w:t>3</w:t>
            </w:r>
          </w:p>
        </w:tc>
        <w:tc>
          <w:tcPr>
            <w:tcW w:w="1250" w:type="pct"/>
            <w:tcBorders>
              <w:top w:val="nil"/>
              <w:left w:val="nil"/>
              <w:bottom w:val="single" w:sz="4" w:space="0" w:color="auto"/>
              <w:right w:val="single" w:sz="4" w:space="0" w:color="auto"/>
            </w:tcBorders>
            <w:shd w:val="clear" w:color="auto" w:fill="92D050"/>
            <w:vAlign w:val="center"/>
            <w:hideMark/>
          </w:tcPr>
          <w:p w14:paraId="4B3FA6BA" w14:textId="77777777" w:rsidR="00BE5C40" w:rsidRPr="00BE5C40" w:rsidRDefault="00BE5C40" w:rsidP="00BE5C40">
            <w:pPr>
              <w:widowControl/>
              <w:jc w:val="center"/>
              <w:rPr>
                <w:kern w:val="0"/>
                <w:szCs w:val="21"/>
              </w:rPr>
            </w:pPr>
            <w:r w:rsidRPr="00BE5C40">
              <w:rPr>
                <w:kern w:val="0"/>
                <w:szCs w:val="21"/>
              </w:rPr>
              <w:t>0.0</w:t>
            </w:r>
          </w:p>
        </w:tc>
        <w:tc>
          <w:tcPr>
            <w:tcW w:w="1250" w:type="pct"/>
            <w:tcBorders>
              <w:top w:val="nil"/>
              <w:left w:val="nil"/>
              <w:bottom w:val="single" w:sz="4" w:space="0" w:color="auto"/>
              <w:right w:val="single" w:sz="4" w:space="0" w:color="auto"/>
            </w:tcBorders>
            <w:shd w:val="clear" w:color="auto" w:fill="92D050"/>
            <w:vAlign w:val="center"/>
            <w:hideMark/>
          </w:tcPr>
          <w:p w14:paraId="63EBF99F" w14:textId="77777777" w:rsidR="00BE5C40" w:rsidRPr="00BE5C40" w:rsidRDefault="00BE5C40" w:rsidP="00BE5C40">
            <w:pPr>
              <w:widowControl/>
              <w:jc w:val="center"/>
              <w:rPr>
                <w:kern w:val="0"/>
                <w:szCs w:val="21"/>
              </w:rPr>
            </w:pPr>
            <w:r w:rsidRPr="00BE5C40">
              <w:rPr>
                <w:kern w:val="0"/>
                <w:szCs w:val="21"/>
              </w:rPr>
              <w:t>0.8</w:t>
            </w:r>
          </w:p>
        </w:tc>
        <w:tc>
          <w:tcPr>
            <w:tcW w:w="1250" w:type="pct"/>
            <w:tcBorders>
              <w:top w:val="nil"/>
              <w:left w:val="nil"/>
              <w:bottom w:val="single" w:sz="4" w:space="0" w:color="auto"/>
              <w:right w:val="single" w:sz="4" w:space="0" w:color="auto"/>
            </w:tcBorders>
            <w:shd w:val="clear" w:color="auto" w:fill="92D050"/>
            <w:vAlign w:val="center"/>
            <w:hideMark/>
          </w:tcPr>
          <w:p w14:paraId="6ED4309C" w14:textId="77777777" w:rsidR="00BE5C40" w:rsidRPr="00BE5C40" w:rsidRDefault="00BE5C40" w:rsidP="00BE5C40">
            <w:pPr>
              <w:widowControl/>
              <w:jc w:val="center"/>
              <w:rPr>
                <w:kern w:val="0"/>
                <w:szCs w:val="21"/>
              </w:rPr>
            </w:pPr>
            <w:r w:rsidRPr="00BE5C40">
              <w:rPr>
                <w:kern w:val="0"/>
                <w:szCs w:val="21"/>
              </w:rPr>
              <w:t>8.2</w:t>
            </w:r>
          </w:p>
        </w:tc>
      </w:tr>
      <w:tr w:rsidR="00BE5C40" w:rsidRPr="00BE5C40" w14:paraId="7B72BD89" w14:textId="77777777" w:rsidTr="00E44E2F">
        <w:trPr>
          <w:trHeight w:val="330"/>
        </w:trPr>
        <w:tc>
          <w:tcPr>
            <w:tcW w:w="1250" w:type="pct"/>
            <w:tcBorders>
              <w:top w:val="nil"/>
              <w:left w:val="single" w:sz="4" w:space="0" w:color="auto"/>
              <w:bottom w:val="single" w:sz="4" w:space="0" w:color="auto"/>
              <w:right w:val="single" w:sz="4" w:space="0" w:color="auto"/>
            </w:tcBorders>
            <w:shd w:val="clear" w:color="auto" w:fill="92D050"/>
            <w:noWrap/>
            <w:vAlign w:val="center"/>
            <w:hideMark/>
          </w:tcPr>
          <w:p w14:paraId="5844C36A" w14:textId="77777777" w:rsidR="00BE5C40" w:rsidRPr="00BE5C40" w:rsidRDefault="00BE5C40" w:rsidP="00BE5C40">
            <w:pPr>
              <w:widowControl/>
              <w:jc w:val="center"/>
              <w:rPr>
                <w:kern w:val="0"/>
                <w:szCs w:val="21"/>
              </w:rPr>
            </w:pPr>
            <w:r w:rsidRPr="00BE5C40">
              <w:rPr>
                <w:kern w:val="0"/>
                <w:szCs w:val="21"/>
              </w:rPr>
              <w:t>4</w:t>
            </w:r>
          </w:p>
        </w:tc>
        <w:tc>
          <w:tcPr>
            <w:tcW w:w="1250" w:type="pct"/>
            <w:tcBorders>
              <w:top w:val="nil"/>
              <w:left w:val="nil"/>
              <w:bottom w:val="single" w:sz="4" w:space="0" w:color="auto"/>
              <w:right w:val="single" w:sz="4" w:space="0" w:color="auto"/>
            </w:tcBorders>
            <w:shd w:val="clear" w:color="auto" w:fill="92D050"/>
            <w:vAlign w:val="center"/>
            <w:hideMark/>
          </w:tcPr>
          <w:p w14:paraId="6109AE65" w14:textId="77777777" w:rsidR="00BE5C40" w:rsidRPr="00BE5C40" w:rsidRDefault="00BE5C40" w:rsidP="00BE5C40">
            <w:pPr>
              <w:widowControl/>
              <w:jc w:val="center"/>
              <w:rPr>
                <w:kern w:val="0"/>
                <w:szCs w:val="21"/>
              </w:rPr>
            </w:pPr>
            <w:r w:rsidRPr="00BE5C40">
              <w:rPr>
                <w:kern w:val="0"/>
                <w:szCs w:val="21"/>
              </w:rPr>
              <w:t>0.0</w:t>
            </w:r>
          </w:p>
        </w:tc>
        <w:tc>
          <w:tcPr>
            <w:tcW w:w="1250" w:type="pct"/>
            <w:tcBorders>
              <w:top w:val="nil"/>
              <w:left w:val="nil"/>
              <w:bottom w:val="single" w:sz="4" w:space="0" w:color="auto"/>
              <w:right w:val="single" w:sz="4" w:space="0" w:color="auto"/>
            </w:tcBorders>
            <w:shd w:val="clear" w:color="auto" w:fill="92D050"/>
            <w:vAlign w:val="center"/>
            <w:hideMark/>
          </w:tcPr>
          <w:p w14:paraId="4B744051" w14:textId="77777777" w:rsidR="00BE5C40" w:rsidRPr="00BE5C40" w:rsidRDefault="00BE5C40" w:rsidP="00BE5C40">
            <w:pPr>
              <w:widowControl/>
              <w:jc w:val="center"/>
              <w:rPr>
                <w:kern w:val="0"/>
                <w:szCs w:val="21"/>
              </w:rPr>
            </w:pPr>
            <w:r w:rsidRPr="00BE5C40">
              <w:rPr>
                <w:kern w:val="0"/>
                <w:szCs w:val="21"/>
              </w:rPr>
              <w:t>0.8</w:t>
            </w:r>
          </w:p>
        </w:tc>
        <w:tc>
          <w:tcPr>
            <w:tcW w:w="1250" w:type="pct"/>
            <w:tcBorders>
              <w:top w:val="nil"/>
              <w:left w:val="nil"/>
              <w:bottom w:val="single" w:sz="4" w:space="0" w:color="auto"/>
              <w:right w:val="single" w:sz="4" w:space="0" w:color="auto"/>
            </w:tcBorders>
            <w:shd w:val="clear" w:color="auto" w:fill="92D050"/>
            <w:vAlign w:val="center"/>
            <w:hideMark/>
          </w:tcPr>
          <w:p w14:paraId="45D44548" w14:textId="77777777" w:rsidR="00BE5C40" w:rsidRPr="00BE5C40" w:rsidRDefault="00BE5C40" w:rsidP="00BE5C40">
            <w:pPr>
              <w:widowControl/>
              <w:jc w:val="center"/>
              <w:rPr>
                <w:kern w:val="0"/>
                <w:szCs w:val="21"/>
              </w:rPr>
            </w:pPr>
            <w:r w:rsidRPr="00BE5C40">
              <w:rPr>
                <w:kern w:val="0"/>
                <w:szCs w:val="21"/>
              </w:rPr>
              <w:t>2.8</w:t>
            </w:r>
          </w:p>
        </w:tc>
      </w:tr>
      <w:tr w:rsidR="00BE5C40" w:rsidRPr="00BE5C40" w14:paraId="539AFE74" w14:textId="77777777" w:rsidTr="00E44E2F">
        <w:trPr>
          <w:trHeight w:val="330"/>
        </w:trPr>
        <w:tc>
          <w:tcPr>
            <w:tcW w:w="1250" w:type="pct"/>
            <w:tcBorders>
              <w:top w:val="nil"/>
              <w:left w:val="single" w:sz="4" w:space="0" w:color="auto"/>
              <w:bottom w:val="single" w:sz="4" w:space="0" w:color="auto"/>
              <w:right w:val="single" w:sz="4" w:space="0" w:color="auto"/>
            </w:tcBorders>
            <w:shd w:val="clear" w:color="auto" w:fill="92D050"/>
            <w:noWrap/>
            <w:vAlign w:val="center"/>
            <w:hideMark/>
          </w:tcPr>
          <w:p w14:paraId="7BDE1D90" w14:textId="77777777" w:rsidR="00BE5C40" w:rsidRPr="00BE5C40" w:rsidRDefault="00BE5C40" w:rsidP="00BE5C40">
            <w:pPr>
              <w:widowControl/>
              <w:jc w:val="center"/>
              <w:rPr>
                <w:kern w:val="0"/>
                <w:szCs w:val="21"/>
              </w:rPr>
            </w:pPr>
            <w:r w:rsidRPr="00BE5C40">
              <w:rPr>
                <w:kern w:val="0"/>
                <w:szCs w:val="21"/>
              </w:rPr>
              <w:t>5</w:t>
            </w:r>
          </w:p>
        </w:tc>
        <w:tc>
          <w:tcPr>
            <w:tcW w:w="1250" w:type="pct"/>
            <w:tcBorders>
              <w:top w:val="nil"/>
              <w:left w:val="nil"/>
              <w:bottom w:val="single" w:sz="4" w:space="0" w:color="auto"/>
              <w:right w:val="single" w:sz="4" w:space="0" w:color="auto"/>
            </w:tcBorders>
            <w:shd w:val="clear" w:color="auto" w:fill="92D050"/>
            <w:vAlign w:val="center"/>
            <w:hideMark/>
          </w:tcPr>
          <w:p w14:paraId="132113A1" w14:textId="77777777" w:rsidR="00BE5C40" w:rsidRPr="00BE5C40" w:rsidRDefault="00BE5C40" w:rsidP="00BE5C40">
            <w:pPr>
              <w:widowControl/>
              <w:jc w:val="center"/>
              <w:rPr>
                <w:kern w:val="0"/>
                <w:szCs w:val="21"/>
              </w:rPr>
            </w:pPr>
            <w:r w:rsidRPr="00BE5C40">
              <w:rPr>
                <w:kern w:val="0"/>
                <w:szCs w:val="21"/>
              </w:rPr>
              <w:t>0.5</w:t>
            </w:r>
          </w:p>
        </w:tc>
        <w:tc>
          <w:tcPr>
            <w:tcW w:w="1250" w:type="pct"/>
            <w:tcBorders>
              <w:top w:val="nil"/>
              <w:left w:val="nil"/>
              <w:bottom w:val="single" w:sz="4" w:space="0" w:color="auto"/>
              <w:right w:val="single" w:sz="4" w:space="0" w:color="auto"/>
            </w:tcBorders>
            <w:shd w:val="clear" w:color="auto" w:fill="92D050"/>
            <w:vAlign w:val="center"/>
            <w:hideMark/>
          </w:tcPr>
          <w:p w14:paraId="76FAB3C5" w14:textId="77777777" w:rsidR="00BE5C40" w:rsidRPr="00BE5C40" w:rsidRDefault="00BE5C40" w:rsidP="00BE5C40">
            <w:pPr>
              <w:widowControl/>
              <w:jc w:val="center"/>
              <w:rPr>
                <w:kern w:val="0"/>
                <w:szCs w:val="21"/>
              </w:rPr>
            </w:pPr>
            <w:r w:rsidRPr="00BE5C40">
              <w:rPr>
                <w:kern w:val="0"/>
                <w:szCs w:val="21"/>
              </w:rPr>
              <w:t>0.8</w:t>
            </w:r>
          </w:p>
        </w:tc>
        <w:tc>
          <w:tcPr>
            <w:tcW w:w="1250" w:type="pct"/>
            <w:tcBorders>
              <w:top w:val="nil"/>
              <w:left w:val="nil"/>
              <w:bottom w:val="single" w:sz="4" w:space="0" w:color="auto"/>
              <w:right w:val="single" w:sz="4" w:space="0" w:color="auto"/>
            </w:tcBorders>
            <w:shd w:val="clear" w:color="auto" w:fill="92D050"/>
            <w:vAlign w:val="center"/>
            <w:hideMark/>
          </w:tcPr>
          <w:p w14:paraId="0ACF73D2" w14:textId="77777777" w:rsidR="00BE5C40" w:rsidRPr="00BE5C40" w:rsidRDefault="00BE5C40" w:rsidP="00BE5C40">
            <w:pPr>
              <w:widowControl/>
              <w:jc w:val="center"/>
              <w:rPr>
                <w:kern w:val="0"/>
                <w:szCs w:val="21"/>
              </w:rPr>
            </w:pPr>
            <w:r w:rsidRPr="00BE5C40">
              <w:rPr>
                <w:kern w:val="0"/>
                <w:szCs w:val="21"/>
              </w:rPr>
              <w:t>4.8</w:t>
            </w:r>
          </w:p>
        </w:tc>
      </w:tr>
      <w:tr w:rsidR="00BE5C40" w:rsidRPr="00BE5C40" w14:paraId="5FE5D3C0" w14:textId="77777777" w:rsidTr="00E44E2F">
        <w:trPr>
          <w:trHeight w:val="330"/>
        </w:trPr>
        <w:tc>
          <w:tcPr>
            <w:tcW w:w="1250" w:type="pct"/>
            <w:tcBorders>
              <w:top w:val="nil"/>
              <w:left w:val="single" w:sz="4" w:space="0" w:color="auto"/>
              <w:bottom w:val="single" w:sz="4" w:space="0" w:color="auto"/>
              <w:right w:val="single" w:sz="4" w:space="0" w:color="auto"/>
            </w:tcBorders>
            <w:shd w:val="clear" w:color="auto" w:fill="92D050"/>
            <w:noWrap/>
            <w:vAlign w:val="center"/>
            <w:hideMark/>
          </w:tcPr>
          <w:p w14:paraId="7C2086B2" w14:textId="77777777" w:rsidR="00BE5C40" w:rsidRPr="00BE5C40" w:rsidRDefault="00BE5C40" w:rsidP="00BE5C40">
            <w:pPr>
              <w:widowControl/>
              <w:jc w:val="center"/>
              <w:rPr>
                <w:kern w:val="0"/>
                <w:szCs w:val="21"/>
              </w:rPr>
            </w:pPr>
            <w:r w:rsidRPr="00BE5C40">
              <w:rPr>
                <w:kern w:val="0"/>
                <w:szCs w:val="21"/>
              </w:rPr>
              <w:t>6</w:t>
            </w:r>
          </w:p>
        </w:tc>
        <w:tc>
          <w:tcPr>
            <w:tcW w:w="1250" w:type="pct"/>
            <w:tcBorders>
              <w:top w:val="nil"/>
              <w:left w:val="nil"/>
              <w:bottom w:val="single" w:sz="4" w:space="0" w:color="auto"/>
              <w:right w:val="single" w:sz="4" w:space="0" w:color="auto"/>
            </w:tcBorders>
            <w:shd w:val="clear" w:color="auto" w:fill="92D050"/>
            <w:vAlign w:val="center"/>
            <w:hideMark/>
          </w:tcPr>
          <w:p w14:paraId="06DC63B6" w14:textId="77777777" w:rsidR="00BE5C40" w:rsidRPr="00BE5C40" w:rsidRDefault="00BE5C40" w:rsidP="00BE5C40">
            <w:pPr>
              <w:widowControl/>
              <w:jc w:val="center"/>
              <w:rPr>
                <w:kern w:val="0"/>
                <w:szCs w:val="21"/>
              </w:rPr>
            </w:pPr>
            <w:r w:rsidRPr="00BE5C40">
              <w:rPr>
                <w:kern w:val="0"/>
                <w:szCs w:val="21"/>
              </w:rPr>
              <w:t>0.0</w:t>
            </w:r>
          </w:p>
        </w:tc>
        <w:tc>
          <w:tcPr>
            <w:tcW w:w="1250" w:type="pct"/>
            <w:tcBorders>
              <w:top w:val="nil"/>
              <w:left w:val="nil"/>
              <w:bottom w:val="single" w:sz="4" w:space="0" w:color="auto"/>
              <w:right w:val="single" w:sz="4" w:space="0" w:color="auto"/>
            </w:tcBorders>
            <w:shd w:val="clear" w:color="auto" w:fill="92D050"/>
            <w:vAlign w:val="center"/>
            <w:hideMark/>
          </w:tcPr>
          <w:p w14:paraId="4FE9F922" w14:textId="77777777" w:rsidR="00BE5C40" w:rsidRPr="00BE5C40" w:rsidRDefault="00BE5C40" w:rsidP="00BE5C40">
            <w:pPr>
              <w:widowControl/>
              <w:jc w:val="center"/>
              <w:rPr>
                <w:kern w:val="0"/>
                <w:szCs w:val="21"/>
              </w:rPr>
            </w:pPr>
            <w:r w:rsidRPr="00BE5C40">
              <w:rPr>
                <w:kern w:val="0"/>
                <w:szCs w:val="21"/>
              </w:rPr>
              <w:t>0.8</w:t>
            </w:r>
          </w:p>
        </w:tc>
        <w:tc>
          <w:tcPr>
            <w:tcW w:w="1250" w:type="pct"/>
            <w:tcBorders>
              <w:top w:val="nil"/>
              <w:left w:val="nil"/>
              <w:bottom w:val="single" w:sz="4" w:space="0" w:color="auto"/>
              <w:right w:val="single" w:sz="4" w:space="0" w:color="auto"/>
            </w:tcBorders>
            <w:shd w:val="clear" w:color="auto" w:fill="92D050"/>
            <w:vAlign w:val="center"/>
            <w:hideMark/>
          </w:tcPr>
          <w:p w14:paraId="5E077A25" w14:textId="77777777" w:rsidR="00BE5C40" w:rsidRPr="00BE5C40" w:rsidRDefault="00BE5C40" w:rsidP="00BE5C40">
            <w:pPr>
              <w:widowControl/>
              <w:jc w:val="center"/>
              <w:rPr>
                <w:kern w:val="0"/>
                <w:szCs w:val="21"/>
              </w:rPr>
            </w:pPr>
            <w:r w:rsidRPr="00BE5C40">
              <w:rPr>
                <w:kern w:val="0"/>
                <w:szCs w:val="21"/>
              </w:rPr>
              <w:t>2.3</w:t>
            </w:r>
          </w:p>
        </w:tc>
      </w:tr>
      <w:tr w:rsidR="00BE5C40" w:rsidRPr="00BE5C40" w14:paraId="2A5AD31D" w14:textId="77777777" w:rsidTr="00E44E2F">
        <w:trPr>
          <w:trHeight w:val="330"/>
        </w:trPr>
        <w:tc>
          <w:tcPr>
            <w:tcW w:w="1250" w:type="pct"/>
            <w:tcBorders>
              <w:top w:val="nil"/>
              <w:left w:val="single" w:sz="4" w:space="0" w:color="auto"/>
              <w:bottom w:val="single" w:sz="4" w:space="0" w:color="auto"/>
              <w:right w:val="single" w:sz="4" w:space="0" w:color="auto"/>
            </w:tcBorders>
            <w:shd w:val="clear" w:color="auto" w:fill="92D050"/>
            <w:noWrap/>
            <w:vAlign w:val="center"/>
            <w:hideMark/>
          </w:tcPr>
          <w:p w14:paraId="0EF965B0" w14:textId="77777777" w:rsidR="00BE5C40" w:rsidRPr="00BE5C40" w:rsidRDefault="00BE5C40" w:rsidP="00BE5C40">
            <w:pPr>
              <w:widowControl/>
              <w:jc w:val="center"/>
              <w:rPr>
                <w:kern w:val="0"/>
                <w:szCs w:val="21"/>
              </w:rPr>
            </w:pPr>
            <w:r w:rsidRPr="00BE5C40">
              <w:rPr>
                <w:kern w:val="0"/>
                <w:szCs w:val="21"/>
              </w:rPr>
              <w:t>7</w:t>
            </w:r>
          </w:p>
        </w:tc>
        <w:tc>
          <w:tcPr>
            <w:tcW w:w="1250" w:type="pct"/>
            <w:tcBorders>
              <w:top w:val="nil"/>
              <w:left w:val="nil"/>
              <w:bottom w:val="single" w:sz="4" w:space="0" w:color="auto"/>
              <w:right w:val="single" w:sz="4" w:space="0" w:color="auto"/>
            </w:tcBorders>
            <w:shd w:val="clear" w:color="auto" w:fill="92D050"/>
            <w:vAlign w:val="center"/>
            <w:hideMark/>
          </w:tcPr>
          <w:p w14:paraId="10BECADC" w14:textId="77777777" w:rsidR="00BE5C40" w:rsidRPr="00BE5C40" w:rsidRDefault="00BE5C40" w:rsidP="00BE5C40">
            <w:pPr>
              <w:widowControl/>
              <w:jc w:val="center"/>
              <w:rPr>
                <w:kern w:val="0"/>
                <w:szCs w:val="21"/>
              </w:rPr>
            </w:pPr>
            <w:r w:rsidRPr="00BE5C40">
              <w:rPr>
                <w:kern w:val="0"/>
                <w:szCs w:val="21"/>
              </w:rPr>
              <w:t>0.5</w:t>
            </w:r>
          </w:p>
        </w:tc>
        <w:tc>
          <w:tcPr>
            <w:tcW w:w="1250" w:type="pct"/>
            <w:tcBorders>
              <w:top w:val="nil"/>
              <w:left w:val="nil"/>
              <w:bottom w:val="single" w:sz="4" w:space="0" w:color="auto"/>
              <w:right w:val="single" w:sz="4" w:space="0" w:color="auto"/>
            </w:tcBorders>
            <w:shd w:val="clear" w:color="auto" w:fill="92D050"/>
            <w:vAlign w:val="center"/>
            <w:hideMark/>
          </w:tcPr>
          <w:p w14:paraId="02791D10" w14:textId="77777777" w:rsidR="00BE5C40" w:rsidRPr="00BE5C40" w:rsidRDefault="00BE5C40" w:rsidP="00BE5C40">
            <w:pPr>
              <w:widowControl/>
              <w:jc w:val="center"/>
              <w:rPr>
                <w:kern w:val="0"/>
                <w:szCs w:val="21"/>
              </w:rPr>
            </w:pPr>
            <w:r w:rsidRPr="00BE5C40">
              <w:rPr>
                <w:kern w:val="0"/>
                <w:szCs w:val="21"/>
              </w:rPr>
              <w:t>0.0</w:t>
            </w:r>
          </w:p>
        </w:tc>
        <w:tc>
          <w:tcPr>
            <w:tcW w:w="1250" w:type="pct"/>
            <w:tcBorders>
              <w:top w:val="nil"/>
              <w:left w:val="nil"/>
              <w:bottom w:val="single" w:sz="4" w:space="0" w:color="auto"/>
              <w:right w:val="single" w:sz="4" w:space="0" w:color="auto"/>
            </w:tcBorders>
            <w:shd w:val="clear" w:color="auto" w:fill="92D050"/>
            <w:vAlign w:val="center"/>
            <w:hideMark/>
          </w:tcPr>
          <w:p w14:paraId="7B5C98B2" w14:textId="77777777" w:rsidR="00BE5C40" w:rsidRPr="00BE5C40" w:rsidRDefault="00BE5C40" w:rsidP="00BE5C40">
            <w:pPr>
              <w:widowControl/>
              <w:jc w:val="center"/>
              <w:rPr>
                <w:kern w:val="0"/>
                <w:szCs w:val="21"/>
              </w:rPr>
            </w:pPr>
            <w:r w:rsidRPr="00BE5C40">
              <w:rPr>
                <w:kern w:val="0"/>
                <w:szCs w:val="21"/>
              </w:rPr>
              <w:t>2.5</w:t>
            </w:r>
          </w:p>
        </w:tc>
      </w:tr>
      <w:tr w:rsidR="00BE5C40" w:rsidRPr="00BE5C40" w14:paraId="33500B5A" w14:textId="77777777" w:rsidTr="00E44E2F">
        <w:trPr>
          <w:trHeight w:val="330"/>
        </w:trPr>
        <w:tc>
          <w:tcPr>
            <w:tcW w:w="1250" w:type="pct"/>
            <w:tcBorders>
              <w:top w:val="nil"/>
              <w:left w:val="single" w:sz="4" w:space="0" w:color="auto"/>
              <w:bottom w:val="single" w:sz="4" w:space="0" w:color="auto"/>
              <w:right w:val="single" w:sz="4" w:space="0" w:color="auto"/>
            </w:tcBorders>
            <w:shd w:val="clear" w:color="auto" w:fill="92D050"/>
            <w:noWrap/>
            <w:vAlign w:val="center"/>
            <w:hideMark/>
          </w:tcPr>
          <w:p w14:paraId="7961C00C" w14:textId="77777777" w:rsidR="00BE5C40" w:rsidRPr="00BE5C40" w:rsidRDefault="00BE5C40" w:rsidP="00BE5C40">
            <w:pPr>
              <w:widowControl/>
              <w:jc w:val="center"/>
              <w:rPr>
                <w:kern w:val="0"/>
                <w:szCs w:val="21"/>
              </w:rPr>
            </w:pPr>
            <w:r w:rsidRPr="00BE5C40">
              <w:rPr>
                <w:kern w:val="0"/>
                <w:szCs w:val="21"/>
              </w:rPr>
              <w:t>8</w:t>
            </w:r>
          </w:p>
        </w:tc>
        <w:tc>
          <w:tcPr>
            <w:tcW w:w="1250" w:type="pct"/>
            <w:tcBorders>
              <w:top w:val="nil"/>
              <w:left w:val="nil"/>
              <w:bottom w:val="single" w:sz="4" w:space="0" w:color="auto"/>
              <w:right w:val="single" w:sz="4" w:space="0" w:color="auto"/>
            </w:tcBorders>
            <w:shd w:val="clear" w:color="auto" w:fill="92D050"/>
            <w:vAlign w:val="center"/>
            <w:hideMark/>
          </w:tcPr>
          <w:p w14:paraId="36117543" w14:textId="77777777" w:rsidR="00BE5C40" w:rsidRPr="00BE5C40" w:rsidRDefault="00BE5C40" w:rsidP="00BE5C40">
            <w:pPr>
              <w:widowControl/>
              <w:jc w:val="center"/>
              <w:rPr>
                <w:kern w:val="0"/>
                <w:szCs w:val="21"/>
              </w:rPr>
            </w:pPr>
            <w:r w:rsidRPr="00BE5C40">
              <w:rPr>
                <w:kern w:val="0"/>
                <w:szCs w:val="21"/>
              </w:rPr>
              <w:t>0.5</w:t>
            </w:r>
          </w:p>
        </w:tc>
        <w:tc>
          <w:tcPr>
            <w:tcW w:w="1250" w:type="pct"/>
            <w:tcBorders>
              <w:top w:val="nil"/>
              <w:left w:val="nil"/>
              <w:bottom w:val="single" w:sz="4" w:space="0" w:color="auto"/>
              <w:right w:val="single" w:sz="4" w:space="0" w:color="auto"/>
            </w:tcBorders>
            <w:shd w:val="clear" w:color="auto" w:fill="92D050"/>
            <w:vAlign w:val="center"/>
            <w:hideMark/>
          </w:tcPr>
          <w:p w14:paraId="56CC4A34" w14:textId="77777777" w:rsidR="00BE5C40" w:rsidRPr="00BE5C40" w:rsidRDefault="00BE5C40" w:rsidP="00BE5C40">
            <w:pPr>
              <w:widowControl/>
              <w:jc w:val="center"/>
              <w:rPr>
                <w:kern w:val="0"/>
                <w:szCs w:val="21"/>
              </w:rPr>
            </w:pPr>
            <w:r w:rsidRPr="00BE5C40">
              <w:rPr>
                <w:kern w:val="0"/>
                <w:szCs w:val="21"/>
              </w:rPr>
              <w:t>0.0</w:t>
            </w:r>
          </w:p>
        </w:tc>
        <w:tc>
          <w:tcPr>
            <w:tcW w:w="1250" w:type="pct"/>
            <w:tcBorders>
              <w:top w:val="nil"/>
              <w:left w:val="nil"/>
              <w:bottom w:val="single" w:sz="4" w:space="0" w:color="auto"/>
              <w:right w:val="single" w:sz="4" w:space="0" w:color="auto"/>
            </w:tcBorders>
            <w:shd w:val="clear" w:color="auto" w:fill="92D050"/>
            <w:vAlign w:val="center"/>
            <w:hideMark/>
          </w:tcPr>
          <w:p w14:paraId="764795F0" w14:textId="77777777" w:rsidR="00BE5C40" w:rsidRPr="00BE5C40" w:rsidRDefault="00BE5C40" w:rsidP="00BE5C40">
            <w:pPr>
              <w:widowControl/>
              <w:jc w:val="center"/>
              <w:rPr>
                <w:kern w:val="0"/>
                <w:szCs w:val="21"/>
              </w:rPr>
            </w:pPr>
            <w:r w:rsidRPr="00BE5C40">
              <w:rPr>
                <w:kern w:val="0"/>
                <w:szCs w:val="21"/>
              </w:rPr>
              <w:t>4.1</w:t>
            </w:r>
          </w:p>
        </w:tc>
      </w:tr>
      <w:tr w:rsidR="00BE5C40" w:rsidRPr="00BE5C40" w14:paraId="79863719" w14:textId="77777777" w:rsidTr="00E44E2F">
        <w:trPr>
          <w:trHeight w:val="330"/>
        </w:trPr>
        <w:tc>
          <w:tcPr>
            <w:tcW w:w="1250" w:type="pct"/>
            <w:tcBorders>
              <w:top w:val="nil"/>
              <w:left w:val="single" w:sz="4" w:space="0" w:color="auto"/>
              <w:bottom w:val="single" w:sz="4" w:space="0" w:color="auto"/>
              <w:right w:val="single" w:sz="4" w:space="0" w:color="auto"/>
            </w:tcBorders>
            <w:shd w:val="clear" w:color="auto" w:fill="92D050"/>
            <w:noWrap/>
            <w:vAlign w:val="center"/>
            <w:hideMark/>
          </w:tcPr>
          <w:p w14:paraId="20D05C94" w14:textId="77777777" w:rsidR="00BE5C40" w:rsidRPr="00BE5C40" w:rsidRDefault="00BE5C40" w:rsidP="00BE5C40">
            <w:pPr>
              <w:widowControl/>
              <w:jc w:val="center"/>
              <w:rPr>
                <w:kern w:val="0"/>
                <w:szCs w:val="21"/>
              </w:rPr>
            </w:pPr>
            <w:r w:rsidRPr="00BE5C40">
              <w:rPr>
                <w:kern w:val="0"/>
                <w:szCs w:val="21"/>
              </w:rPr>
              <w:t>9</w:t>
            </w:r>
          </w:p>
        </w:tc>
        <w:tc>
          <w:tcPr>
            <w:tcW w:w="1250" w:type="pct"/>
            <w:tcBorders>
              <w:top w:val="nil"/>
              <w:left w:val="nil"/>
              <w:bottom w:val="single" w:sz="4" w:space="0" w:color="auto"/>
              <w:right w:val="single" w:sz="4" w:space="0" w:color="auto"/>
            </w:tcBorders>
            <w:shd w:val="clear" w:color="auto" w:fill="92D050"/>
            <w:vAlign w:val="center"/>
            <w:hideMark/>
          </w:tcPr>
          <w:p w14:paraId="747C6E48" w14:textId="77777777" w:rsidR="00BE5C40" w:rsidRPr="00BE5C40" w:rsidRDefault="00BE5C40" w:rsidP="00BE5C40">
            <w:pPr>
              <w:widowControl/>
              <w:jc w:val="center"/>
              <w:rPr>
                <w:kern w:val="0"/>
                <w:szCs w:val="21"/>
              </w:rPr>
            </w:pPr>
            <w:r w:rsidRPr="00BE5C40">
              <w:rPr>
                <w:kern w:val="0"/>
                <w:szCs w:val="21"/>
              </w:rPr>
              <w:t>0.0</w:t>
            </w:r>
          </w:p>
        </w:tc>
        <w:tc>
          <w:tcPr>
            <w:tcW w:w="1250" w:type="pct"/>
            <w:tcBorders>
              <w:top w:val="nil"/>
              <w:left w:val="nil"/>
              <w:bottom w:val="single" w:sz="4" w:space="0" w:color="auto"/>
              <w:right w:val="single" w:sz="4" w:space="0" w:color="auto"/>
            </w:tcBorders>
            <w:shd w:val="clear" w:color="auto" w:fill="92D050"/>
            <w:vAlign w:val="center"/>
            <w:hideMark/>
          </w:tcPr>
          <w:p w14:paraId="649FBC29" w14:textId="77777777" w:rsidR="00BE5C40" w:rsidRPr="00BE5C40" w:rsidRDefault="00BE5C40" w:rsidP="00BE5C40">
            <w:pPr>
              <w:widowControl/>
              <w:jc w:val="center"/>
              <w:rPr>
                <w:kern w:val="0"/>
                <w:szCs w:val="21"/>
              </w:rPr>
            </w:pPr>
            <w:r w:rsidRPr="00BE5C40">
              <w:rPr>
                <w:kern w:val="0"/>
                <w:szCs w:val="21"/>
              </w:rPr>
              <w:t>0.8</w:t>
            </w:r>
          </w:p>
        </w:tc>
        <w:tc>
          <w:tcPr>
            <w:tcW w:w="1250" w:type="pct"/>
            <w:tcBorders>
              <w:top w:val="nil"/>
              <w:left w:val="nil"/>
              <w:bottom w:val="single" w:sz="4" w:space="0" w:color="auto"/>
              <w:right w:val="single" w:sz="4" w:space="0" w:color="auto"/>
            </w:tcBorders>
            <w:shd w:val="clear" w:color="auto" w:fill="92D050"/>
            <w:vAlign w:val="center"/>
            <w:hideMark/>
          </w:tcPr>
          <w:p w14:paraId="5F026269" w14:textId="77777777" w:rsidR="00BE5C40" w:rsidRPr="00BE5C40" w:rsidRDefault="00BE5C40" w:rsidP="00BE5C40">
            <w:pPr>
              <w:widowControl/>
              <w:jc w:val="center"/>
              <w:rPr>
                <w:kern w:val="0"/>
                <w:szCs w:val="21"/>
              </w:rPr>
            </w:pPr>
            <w:r w:rsidRPr="00BE5C40">
              <w:rPr>
                <w:kern w:val="0"/>
                <w:szCs w:val="21"/>
              </w:rPr>
              <w:t>1.0</w:t>
            </w:r>
          </w:p>
        </w:tc>
      </w:tr>
      <w:tr w:rsidR="00BE5C40" w:rsidRPr="00BE5C40" w14:paraId="645A959D" w14:textId="77777777" w:rsidTr="00E44E2F">
        <w:trPr>
          <w:trHeight w:val="330"/>
        </w:trPr>
        <w:tc>
          <w:tcPr>
            <w:tcW w:w="1250" w:type="pct"/>
            <w:tcBorders>
              <w:top w:val="nil"/>
              <w:left w:val="single" w:sz="4" w:space="0" w:color="auto"/>
              <w:bottom w:val="single" w:sz="4" w:space="0" w:color="auto"/>
              <w:right w:val="single" w:sz="4" w:space="0" w:color="auto"/>
            </w:tcBorders>
            <w:shd w:val="clear" w:color="auto" w:fill="92D050"/>
            <w:noWrap/>
            <w:vAlign w:val="center"/>
            <w:hideMark/>
          </w:tcPr>
          <w:p w14:paraId="2CFCBBEF" w14:textId="77777777" w:rsidR="00BE5C40" w:rsidRPr="00BE5C40" w:rsidRDefault="00BE5C40" w:rsidP="00BE5C40">
            <w:pPr>
              <w:widowControl/>
              <w:jc w:val="center"/>
              <w:rPr>
                <w:kern w:val="0"/>
                <w:szCs w:val="21"/>
              </w:rPr>
            </w:pPr>
            <w:r w:rsidRPr="00BE5C40">
              <w:rPr>
                <w:kern w:val="0"/>
                <w:szCs w:val="21"/>
              </w:rPr>
              <w:t>10</w:t>
            </w:r>
          </w:p>
        </w:tc>
        <w:tc>
          <w:tcPr>
            <w:tcW w:w="1250" w:type="pct"/>
            <w:tcBorders>
              <w:top w:val="nil"/>
              <w:left w:val="nil"/>
              <w:bottom w:val="single" w:sz="4" w:space="0" w:color="auto"/>
              <w:right w:val="single" w:sz="4" w:space="0" w:color="auto"/>
            </w:tcBorders>
            <w:shd w:val="clear" w:color="auto" w:fill="92D050"/>
            <w:vAlign w:val="center"/>
            <w:hideMark/>
          </w:tcPr>
          <w:p w14:paraId="76C2916B" w14:textId="77777777" w:rsidR="00BE5C40" w:rsidRPr="00BE5C40" w:rsidRDefault="00BE5C40" w:rsidP="00BE5C40">
            <w:pPr>
              <w:widowControl/>
              <w:jc w:val="center"/>
              <w:rPr>
                <w:kern w:val="0"/>
                <w:szCs w:val="21"/>
              </w:rPr>
            </w:pPr>
            <w:r w:rsidRPr="00BE5C40">
              <w:rPr>
                <w:kern w:val="0"/>
                <w:szCs w:val="21"/>
              </w:rPr>
              <w:t>0.0</w:t>
            </w:r>
          </w:p>
        </w:tc>
        <w:tc>
          <w:tcPr>
            <w:tcW w:w="1250" w:type="pct"/>
            <w:tcBorders>
              <w:top w:val="nil"/>
              <w:left w:val="nil"/>
              <w:bottom w:val="single" w:sz="4" w:space="0" w:color="auto"/>
              <w:right w:val="single" w:sz="4" w:space="0" w:color="auto"/>
            </w:tcBorders>
            <w:shd w:val="clear" w:color="auto" w:fill="92D050"/>
            <w:vAlign w:val="center"/>
            <w:hideMark/>
          </w:tcPr>
          <w:p w14:paraId="2151AEA8" w14:textId="77777777" w:rsidR="00BE5C40" w:rsidRPr="00BE5C40" w:rsidRDefault="00BE5C40" w:rsidP="00BE5C40">
            <w:pPr>
              <w:widowControl/>
              <w:jc w:val="center"/>
              <w:rPr>
                <w:kern w:val="0"/>
                <w:szCs w:val="21"/>
              </w:rPr>
            </w:pPr>
            <w:r w:rsidRPr="00BE5C40">
              <w:rPr>
                <w:kern w:val="0"/>
                <w:szCs w:val="21"/>
              </w:rPr>
              <w:t>0.8</w:t>
            </w:r>
          </w:p>
        </w:tc>
        <w:tc>
          <w:tcPr>
            <w:tcW w:w="1250" w:type="pct"/>
            <w:tcBorders>
              <w:top w:val="nil"/>
              <w:left w:val="nil"/>
              <w:bottom w:val="single" w:sz="4" w:space="0" w:color="auto"/>
              <w:right w:val="single" w:sz="4" w:space="0" w:color="auto"/>
            </w:tcBorders>
            <w:shd w:val="clear" w:color="auto" w:fill="92D050"/>
            <w:vAlign w:val="center"/>
            <w:hideMark/>
          </w:tcPr>
          <w:p w14:paraId="55A63560" w14:textId="77777777" w:rsidR="00BE5C40" w:rsidRPr="00BE5C40" w:rsidRDefault="00BE5C40" w:rsidP="00BE5C40">
            <w:pPr>
              <w:widowControl/>
              <w:jc w:val="center"/>
              <w:rPr>
                <w:kern w:val="0"/>
                <w:szCs w:val="21"/>
              </w:rPr>
            </w:pPr>
            <w:r w:rsidRPr="00BE5C40">
              <w:rPr>
                <w:kern w:val="0"/>
                <w:szCs w:val="21"/>
              </w:rPr>
              <w:t>3.2</w:t>
            </w:r>
          </w:p>
        </w:tc>
      </w:tr>
      <w:tr w:rsidR="00BE5C40" w:rsidRPr="00BE5C40" w14:paraId="5DB692DF" w14:textId="77777777" w:rsidTr="00E44E2F">
        <w:trPr>
          <w:trHeight w:val="330"/>
        </w:trPr>
        <w:tc>
          <w:tcPr>
            <w:tcW w:w="1250" w:type="pct"/>
            <w:tcBorders>
              <w:top w:val="nil"/>
              <w:left w:val="single" w:sz="4" w:space="0" w:color="auto"/>
              <w:bottom w:val="single" w:sz="4" w:space="0" w:color="auto"/>
              <w:right w:val="single" w:sz="4" w:space="0" w:color="auto"/>
            </w:tcBorders>
            <w:shd w:val="clear" w:color="auto" w:fill="92D050"/>
            <w:noWrap/>
            <w:vAlign w:val="center"/>
            <w:hideMark/>
          </w:tcPr>
          <w:p w14:paraId="022A9DE7" w14:textId="77777777" w:rsidR="00BE5C40" w:rsidRPr="00BE5C40" w:rsidRDefault="00BE5C40" w:rsidP="00BE5C40">
            <w:pPr>
              <w:widowControl/>
              <w:jc w:val="center"/>
              <w:rPr>
                <w:kern w:val="0"/>
                <w:szCs w:val="21"/>
              </w:rPr>
            </w:pPr>
            <w:r w:rsidRPr="00BE5C40">
              <w:rPr>
                <w:kern w:val="0"/>
                <w:szCs w:val="21"/>
              </w:rPr>
              <w:t>11</w:t>
            </w:r>
          </w:p>
        </w:tc>
        <w:tc>
          <w:tcPr>
            <w:tcW w:w="1250" w:type="pct"/>
            <w:tcBorders>
              <w:top w:val="nil"/>
              <w:left w:val="nil"/>
              <w:bottom w:val="single" w:sz="4" w:space="0" w:color="auto"/>
              <w:right w:val="single" w:sz="4" w:space="0" w:color="auto"/>
            </w:tcBorders>
            <w:shd w:val="clear" w:color="auto" w:fill="92D050"/>
            <w:vAlign w:val="center"/>
            <w:hideMark/>
          </w:tcPr>
          <w:p w14:paraId="37F84FAE" w14:textId="77777777" w:rsidR="00BE5C40" w:rsidRPr="00BE5C40" w:rsidRDefault="00BE5C40" w:rsidP="00BE5C40">
            <w:pPr>
              <w:widowControl/>
              <w:jc w:val="center"/>
              <w:rPr>
                <w:kern w:val="0"/>
                <w:szCs w:val="21"/>
              </w:rPr>
            </w:pPr>
            <w:r w:rsidRPr="00BE5C40">
              <w:rPr>
                <w:kern w:val="0"/>
                <w:szCs w:val="21"/>
              </w:rPr>
              <w:t>0.0</w:t>
            </w:r>
          </w:p>
        </w:tc>
        <w:tc>
          <w:tcPr>
            <w:tcW w:w="1250" w:type="pct"/>
            <w:tcBorders>
              <w:top w:val="nil"/>
              <w:left w:val="nil"/>
              <w:bottom w:val="single" w:sz="4" w:space="0" w:color="auto"/>
              <w:right w:val="single" w:sz="4" w:space="0" w:color="auto"/>
            </w:tcBorders>
            <w:shd w:val="clear" w:color="auto" w:fill="92D050"/>
            <w:vAlign w:val="center"/>
            <w:hideMark/>
          </w:tcPr>
          <w:p w14:paraId="4C1598DC" w14:textId="77777777" w:rsidR="00BE5C40" w:rsidRPr="00BE5C40" w:rsidRDefault="00BE5C40" w:rsidP="00BE5C40">
            <w:pPr>
              <w:widowControl/>
              <w:jc w:val="center"/>
              <w:rPr>
                <w:kern w:val="0"/>
                <w:szCs w:val="21"/>
              </w:rPr>
            </w:pPr>
            <w:r w:rsidRPr="00BE5C40">
              <w:rPr>
                <w:kern w:val="0"/>
                <w:szCs w:val="21"/>
              </w:rPr>
              <w:t>0.8</w:t>
            </w:r>
          </w:p>
        </w:tc>
        <w:tc>
          <w:tcPr>
            <w:tcW w:w="1250" w:type="pct"/>
            <w:tcBorders>
              <w:top w:val="nil"/>
              <w:left w:val="nil"/>
              <w:bottom w:val="single" w:sz="4" w:space="0" w:color="auto"/>
              <w:right w:val="single" w:sz="4" w:space="0" w:color="auto"/>
            </w:tcBorders>
            <w:shd w:val="clear" w:color="auto" w:fill="92D050"/>
            <w:vAlign w:val="center"/>
            <w:hideMark/>
          </w:tcPr>
          <w:p w14:paraId="739607CF" w14:textId="77777777" w:rsidR="00BE5C40" w:rsidRPr="00BE5C40" w:rsidRDefault="00BE5C40" w:rsidP="00BE5C40">
            <w:pPr>
              <w:widowControl/>
              <w:jc w:val="center"/>
              <w:rPr>
                <w:kern w:val="0"/>
                <w:szCs w:val="21"/>
              </w:rPr>
            </w:pPr>
            <w:r w:rsidRPr="00BE5C40">
              <w:rPr>
                <w:kern w:val="0"/>
                <w:szCs w:val="21"/>
              </w:rPr>
              <w:t>0.6</w:t>
            </w:r>
          </w:p>
        </w:tc>
      </w:tr>
    </w:tbl>
    <w:p w14:paraId="66BC0AAF" w14:textId="77777777" w:rsidR="002D0E18" w:rsidRPr="00692F3E" w:rsidRDefault="002D0E18" w:rsidP="00DA2970">
      <w:pPr>
        <w:adjustRightInd w:val="0"/>
        <w:snapToGrid w:val="0"/>
        <w:spacing w:line="360" w:lineRule="auto"/>
        <w:jc w:val="center"/>
        <w:rPr>
          <w:rFonts w:eastAsiaTheme="minorEastAsia"/>
          <w:b/>
          <w:sz w:val="24"/>
          <w:szCs w:val="24"/>
        </w:rPr>
      </w:pPr>
    </w:p>
    <w:p w14:paraId="4473EDE5" w14:textId="77777777" w:rsidR="002D0E18" w:rsidRPr="00692F3E" w:rsidRDefault="002D0E18" w:rsidP="00DA2970">
      <w:pPr>
        <w:adjustRightInd w:val="0"/>
        <w:snapToGrid w:val="0"/>
        <w:jc w:val="center"/>
        <w:rPr>
          <w:rFonts w:eastAsiaTheme="minorEastAsia"/>
          <w:b/>
          <w:sz w:val="24"/>
          <w:szCs w:val="24"/>
        </w:rPr>
        <w:sectPr w:rsidR="002D0E18" w:rsidRPr="00692F3E" w:rsidSect="00BE5C40">
          <w:pgSz w:w="11906" w:h="16838"/>
          <w:pgMar w:top="1418" w:right="1134" w:bottom="1134" w:left="1701" w:header="850" w:footer="992" w:gutter="0"/>
          <w:cols w:space="425"/>
          <w:docGrid w:linePitch="312"/>
        </w:sectPr>
      </w:pPr>
    </w:p>
    <w:p w14:paraId="2E7A5185" w14:textId="6648CED2" w:rsidR="0098413D" w:rsidRPr="00EC50DC" w:rsidRDefault="00640378" w:rsidP="00EC50DC">
      <w:pPr>
        <w:pStyle w:val="21"/>
        <w:snapToGrid w:val="0"/>
        <w:spacing w:before="0" w:after="0" w:line="240" w:lineRule="auto"/>
        <w:jc w:val="center"/>
        <w:rPr>
          <w:rFonts w:ascii="Times New Roman" w:eastAsiaTheme="minorEastAsia" w:hAnsi="Times New Roman"/>
        </w:rPr>
      </w:pPr>
      <w:bookmarkStart w:id="167" w:name="表3"/>
      <w:bookmarkStart w:id="168" w:name="_Toc120258847"/>
      <w:bookmarkStart w:id="169" w:name="_Toc167975209"/>
      <w:bookmarkStart w:id="170" w:name="_Toc169616874"/>
      <w:bookmarkEnd w:id="167"/>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3</w:t>
      </w:r>
      <w:r w:rsidR="0039248B" w:rsidRPr="00EC50DC">
        <w:rPr>
          <w:rFonts w:ascii="Times New Roman" w:eastAsiaTheme="minorEastAsia" w:hAnsi="Times New Roman"/>
        </w:rPr>
        <w:fldChar w:fldCharType="end"/>
      </w:r>
      <w:r w:rsidR="0098413D" w:rsidRPr="00EC50DC">
        <w:rPr>
          <w:rFonts w:ascii="Times New Roman" w:eastAsiaTheme="minorEastAsia" w:hAnsi="Times New Roman"/>
        </w:rPr>
        <w:t>批量样品检测过程的残留</w:t>
      </w:r>
      <w:bookmarkEnd w:id="168"/>
      <w:bookmarkEnd w:id="169"/>
      <w:bookmarkEnd w:id="170"/>
    </w:p>
    <w:p w14:paraId="2596214D" w14:textId="77777777" w:rsidR="008A5DCC" w:rsidRPr="00692F3E" w:rsidRDefault="008A5DCC" w:rsidP="00DA2970">
      <w:pPr>
        <w:adjustRightInd w:val="0"/>
        <w:snapToGrid w:val="0"/>
        <w:jc w:val="center"/>
        <w:rPr>
          <w:rFonts w:eastAsiaTheme="minorEastAsia"/>
          <w:b/>
          <w:szCs w:val="21"/>
        </w:rPr>
      </w:pPr>
    </w:p>
    <w:tbl>
      <w:tblPr>
        <w:tblW w:w="14312" w:type="dxa"/>
        <w:tblInd w:w="113" w:type="dxa"/>
        <w:shd w:val="clear" w:color="auto" w:fill="92D050"/>
        <w:tblLook w:val="04A0" w:firstRow="1" w:lastRow="0" w:firstColumn="1" w:lastColumn="0" w:noHBand="0" w:noVBand="1"/>
      </w:tblPr>
      <w:tblGrid>
        <w:gridCol w:w="846"/>
        <w:gridCol w:w="1559"/>
        <w:gridCol w:w="1559"/>
        <w:gridCol w:w="1701"/>
        <w:gridCol w:w="1701"/>
        <w:gridCol w:w="2127"/>
        <w:gridCol w:w="1842"/>
        <w:gridCol w:w="1560"/>
        <w:gridCol w:w="1417"/>
      </w:tblGrid>
      <w:tr w:rsidR="00BE5C40" w:rsidRPr="00BE5C40" w14:paraId="47613B3E" w14:textId="77777777" w:rsidTr="00E44E2F">
        <w:trPr>
          <w:trHeight w:val="1410"/>
        </w:trPr>
        <w:tc>
          <w:tcPr>
            <w:tcW w:w="846"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4E72A49F" w14:textId="77777777" w:rsidR="00BE5C40" w:rsidRPr="00BE5C40" w:rsidRDefault="00BE5C40" w:rsidP="00BE5C40">
            <w:pPr>
              <w:widowControl/>
              <w:jc w:val="center"/>
              <w:rPr>
                <w:kern w:val="0"/>
                <w:szCs w:val="21"/>
              </w:rPr>
            </w:pPr>
            <w:bookmarkStart w:id="171" w:name="_Toc505687206"/>
            <w:r w:rsidRPr="00BE5C40">
              <w:rPr>
                <w:kern w:val="0"/>
                <w:szCs w:val="21"/>
              </w:rPr>
              <w:t>检测批次编号</w:t>
            </w:r>
          </w:p>
        </w:tc>
        <w:tc>
          <w:tcPr>
            <w:tcW w:w="1559" w:type="dxa"/>
            <w:tcBorders>
              <w:top w:val="single" w:sz="4" w:space="0" w:color="auto"/>
              <w:left w:val="nil"/>
              <w:bottom w:val="single" w:sz="4" w:space="0" w:color="auto"/>
              <w:right w:val="single" w:sz="4" w:space="0" w:color="auto"/>
            </w:tcBorders>
            <w:shd w:val="clear" w:color="auto" w:fill="92D050"/>
            <w:vAlign w:val="center"/>
            <w:hideMark/>
          </w:tcPr>
          <w:p w14:paraId="1F2251B6" w14:textId="77777777" w:rsidR="00BE5C40" w:rsidRPr="00BE5C40" w:rsidRDefault="00BE5C40" w:rsidP="00BE5C40">
            <w:pPr>
              <w:widowControl/>
              <w:jc w:val="center"/>
              <w:rPr>
                <w:kern w:val="0"/>
                <w:szCs w:val="21"/>
              </w:rPr>
            </w:pPr>
            <w:r w:rsidRPr="00BE5C40">
              <w:rPr>
                <w:kern w:val="0"/>
                <w:szCs w:val="21"/>
              </w:rPr>
              <w:t>Carryover</w:t>
            </w:r>
            <w:r w:rsidRPr="00BE5C40">
              <w:rPr>
                <w:kern w:val="0"/>
                <w:szCs w:val="21"/>
              </w:rPr>
              <w:t>样品中待测物残留峰面积</w:t>
            </w:r>
          </w:p>
        </w:tc>
        <w:tc>
          <w:tcPr>
            <w:tcW w:w="1559" w:type="dxa"/>
            <w:tcBorders>
              <w:top w:val="single" w:sz="4" w:space="0" w:color="auto"/>
              <w:left w:val="nil"/>
              <w:bottom w:val="single" w:sz="4" w:space="0" w:color="auto"/>
              <w:right w:val="single" w:sz="4" w:space="0" w:color="auto"/>
            </w:tcBorders>
            <w:shd w:val="clear" w:color="auto" w:fill="92D050"/>
            <w:vAlign w:val="center"/>
            <w:hideMark/>
          </w:tcPr>
          <w:p w14:paraId="02A586D1" w14:textId="77777777" w:rsidR="00BE5C40" w:rsidRPr="00BE5C40" w:rsidRDefault="00BE5C40" w:rsidP="00BE5C40">
            <w:pPr>
              <w:widowControl/>
              <w:jc w:val="center"/>
              <w:rPr>
                <w:kern w:val="0"/>
                <w:szCs w:val="21"/>
              </w:rPr>
            </w:pPr>
            <w:r w:rsidRPr="00BE5C40">
              <w:rPr>
                <w:kern w:val="0"/>
                <w:szCs w:val="21"/>
              </w:rPr>
              <w:t>Carryover</w:t>
            </w:r>
            <w:r w:rsidRPr="00BE5C40">
              <w:rPr>
                <w:kern w:val="0"/>
                <w:szCs w:val="21"/>
              </w:rPr>
              <w:t>样品中内标残留峰面积</w:t>
            </w:r>
          </w:p>
        </w:tc>
        <w:tc>
          <w:tcPr>
            <w:tcW w:w="1701" w:type="dxa"/>
            <w:tcBorders>
              <w:top w:val="single" w:sz="4" w:space="0" w:color="auto"/>
              <w:left w:val="nil"/>
              <w:bottom w:val="single" w:sz="4" w:space="0" w:color="auto"/>
              <w:right w:val="single" w:sz="4" w:space="0" w:color="auto"/>
            </w:tcBorders>
            <w:shd w:val="clear" w:color="auto" w:fill="92D050"/>
            <w:vAlign w:val="center"/>
            <w:hideMark/>
          </w:tcPr>
          <w:p w14:paraId="2331AF48" w14:textId="60947934" w:rsidR="00BE5C40" w:rsidRPr="00BE5C40" w:rsidRDefault="00BE5C40" w:rsidP="00BE5C40">
            <w:pPr>
              <w:widowControl/>
              <w:jc w:val="center"/>
              <w:rPr>
                <w:kern w:val="0"/>
                <w:szCs w:val="21"/>
              </w:rPr>
            </w:pPr>
            <w:r w:rsidRPr="00BE5C40">
              <w:rPr>
                <w:kern w:val="0"/>
                <w:szCs w:val="21"/>
              </w:rPr>
              <w:t>LLOQ</w:t>
            </w:r>
            <w:proofErr w:type="gramStart"/>
            <w:r w:rsidRPr="00BE5C40">
              <w:rPr>
                <w:kern w:val="0"/>
                <w:szCs w:val="21"/>
              </w:rPr>
              <w:t>标曲样品</w:t>
            </w:r>
            <w:proofErr w:type="gramEnd"/>
            <w:r w:rsidRPr="00BE5C40">
              <w:rPr>
                <w:kern w:val="0"/>
                <w:szCs w:val="21"/>
              </w:rPr>
              <w:t>待测物峰面积</w:t>
            </w:r>
          </w:p>
        </w:tc>
        <w:tc>
          <w:tcPr>
            <w:tcW w:w="1701" w:type="dxa"/>
            <w:tcBorders>
              <w:top w:val="single" w:sz="4" w:space="0" w:color="auto"/>
              <w:left w:val="nil"/>
              <w:bottom w:val="single" w:sz="4" w:space="0" w:color="auto"/>
              <w:right w:val="single" w:sz="4" w:space="0" w:color="auto"/>
            </w:tcBorders>
            <w:shd w:val="clear" w:color="auto" w:fill="92D050"/>
            <w:vAlign w:val="center"/>
            <w:hideMark/>
          </w:tcPr>
          <w:p w14:paraId="441E2F35" w14:textId="77777777" w:rsidR="00BE5C40" w:rsidRPr="00BE5C40" w:rsidRDefault="00BE5C40" w:rsidP="00BE5C40">
            <w:pPr>
              <w:widowControl/>
              <w:jc w:val="center"/>
              <w:rPr>
                <w:kern w:val="0"/>
                <w:szCs w:val="21"/>
              </w:rPr>
            </w:pPr>
            <w:r w:rsidRPr="00BE5C40">
              <w:rPr>
                <w:kern w:val="0"/>
                <w:szCs w:val="21"/>
              </w:rPr>
              <w:t>LLOQ</w:t>
            </w:r>
            <w:proofErr w:type="gramStart"/>
            <w:r w:rsidRPr="00BE5C40">
              <w:rPr>
                <w:kern w:val="0"/>
                <w:szCs w:val="21"/>
              </w:rPr>
              <w:t>标曲样品</w:t>
            </w:r>
            <w:proofErr w:type="gramEnd"/>
            <w:r w:rsidRPr="00BE5C40">
              <w:rPr>
                <w:kern w:val="0"/>
                <w:szCs w:val="21"/>
              </w:rPr>
              <w:t>内标峰面积</w:t>
            </w:r>
          </w:p>
        </w:tc>
        <w:tc>
          <w:tcPr>
            <w:tcW w:w="2127" w:type="dxa"/>
            <w:tcBorders>
              <w:top w:val="single" w:sz="4" w:space="0" w:color="auto"/>
              <w:left w:val="nil"/>
              <w:bottom w:val="single" w:sz="4" w:space="0" w:color="auto"/>
              <w:right w:val="single" w:sz="4" w:space="0" w:color="auto"/>
            </w:tcBorders>
            <w:shd w:val="clear" w:color="auto" w:fill="92D050"/>
            <w:vAlign w:val="center"/>
            <w:hideMark/>
          </w:tcPr>
          <w:p w14:paraId="5505CAC3" w14:textId="32589BDB" w:rsidR="00BE5C40" w:rsidRPr="00BE5C40" w:rsidRDefault="00BE5C40" w:rsidP="00BE5C40">
            <w:pPr>
              <w:widowControl/>
              <w:jc w:val="center"/>
              <w:rPr>
                <w:kern w:val="0"/>
                <w:szCs w:val="21"/>
              </w:rPr>
            </w:pPr>
            <w:r w:rsidRPr="00BE5C40">
              <w:rPr>
                <w:kern w:val="0"/>
                <w:szCs w:val="21"/>
              </w:rPr>
              <w:t>符合接受标准的</w:t>
            </w:r>
            <w:r w:rsidRPr="00BE5C40">
              <w:rPr>
                <w:kern w:val="0"/>
                <w:szCs w:val="21"/>
              </w:rPr>
              <w:t>LLOQ</w:t>
            </w:r>
            <w:proofErr w:type="gramStart"/>
            <w:r w:rsidRPr="00BE5C40">
              <w:rPr>
                <w:kern w:val="0"/>
                <w:szCs w:val="21"/>
              </w:rPr>
              <w:t>标曲样品</w:t>
            </w:r>
            <w:proofErr w:type="gramEnd"/>
            <w:r w:rsidRPr="00BE5C40">
              <w:rPr>
                <w:kern w:val="0"/>
                <w:szCs w:val="21"/>
              </w:rPr>
              <w:t>待测物峰面积均值</w:t>
            </w:r>
          </w:p>
        </w:tc>
        <w:tc>
          <w:tcPr>
            <w:tcW w:w="1842" w:type="dxa"/>
            <w:tcBorders>
              <w:top w:val="single" w:sz="4" w:space="0" w:color="auto"/>
              <w:left w:val="nil"/>
              <w:bottom w:val="single" w:sz="4" w:space="0" w:color="auto"/>
              <w:right w:val="single" w:sz="4" w:space="0" w:color="auto"/>
            </w:tcBorders>
            <w:shd w:val="clear" w:color="auto" w:fill="92D050"/>
            <w:vAlign w:val="center"/>
            <w:hideMark/>
          </w:tcPr>
          <w:p w14:paraId="5A4071C1" w14:textId="2BE859E6" w:rsidR="00BE5C40" w:rsidRPr="00BE5C40" w:rsidRDefault="00BE5C40" w:rsidP="00BE5C40">
            <w:pPr>
              <w:widowControl/>
              <w:jc w:val="center"/>
              <w:rPr>
                <w:kern w:val="0"/>
                <w:szCs w:val="21"/>
              </w:rPr>
            </w:pPr>
            <w:r w:rsidRPr="00BE5C40">
              <w:rPr>
                <w:kern w:val="0"/>
                <w:szCs w:val="21"/>
              </w:rPr>
              <w:t>符合接受标准的</w:t>
            </w:r>
            <w:r w:rsidRPr="00BE5C40">
              <w:rPr>
                <w:kern w:val="0"/>
                <w:szCs w:val="21"/>
              </w:rPr>
              <w:t>LLOQ</w:t>
            </w:r>
            <w:proofErr w:type="gramStart"/>
            <w:r w:rsidRPr="00BE5C40">
              <w:rPr>
                <w:kern w:val="0"/>
                <w:szCs w:val="21"/>
              </w:rPr>
              <w:t>标曲样品</w:t>
            </w:r>
            <w:proofErr w:type="gramEnd"/>
            <w:r w:rsidRPr="00BE5C40">
              <w:rPr>
                <w:kern w:val="0"/>
                <w:szCs w:val="21"/>
              </w:rPr>
              <w:t>内标峰面积均值</w:t>
            </w:r>
          </w:p>
        </w:tc>
        <w:tc>
          <w:tcPr>
            <w:tcW w:w="1560" w:type="dxa"/>
            <w:tcBorders>
              <w:top w:val="single" w:sz="4" w:space="0" w:color="auto"/>
              <w:left w:val="nil"/>
              <w:bottom w:val="single" w:sz="4" w:space="0" w:color="auto"/>
              <w:right w:val="single" w:sz="4" w:space="0" w:color="auto"/>
            </w:tcBorders>
            <w:shd w:val="clear" w:color="auto" w:fill="92D050"/>
            <w:vAlign w:val="center"/>
            <w:hideMark/>
          </w:tcPr>
          <w:p w14:paraId="7558EDEC" w14:textId="77777777" w:rsidR="00BE5C40" w:rsidRPr="00BE5C40" w:rsidRDefault="00BE5C40" w:rsidP="00BE5C40">
            <w:pPr>
              <w:widowControl/>
              <w:jc w:val="center"/>
              <w:rPr>
                <w:kern w:val="0"/>
                <w:szCs w:val="21"/>
              </w:rPr>
            </w:pPr>
            <w:r w:rsidRPr="00BE5C40">
              <w:rPr>
                <w:kern w:val="0"/>
                <w:szCs w:val="21"/>
              </w:rPr>
              <w:t>待测物残留率（</w:t>
            </w:r>
            <w:r w:rsidRPr="00BE5C40">
              <w:rPr>
                <w:kern w:val="0"/>
                <w:szCs w:val="21"/>
              </w:rPr>
              <w:t>%</w:t>
            </w:r>
            <w:r w:rsidRPr="00BE5C40">
              <w:rPr>
                <w:kern w:val="0"/>
                <w:szCs w:val="21"/>
              </w:rPr>
              <w:t>）</w:t>
            </w:r>
          </w:p>
        </w:tc>
        <w:tc>
          <w:tcPr>
            <w:tcW w:w="1417" w:type="dxa"/>
            <w:tcBorders>
              <w:top w:val="single" w:sz="4" w:space="0" w:color="auto"/>
              <w:left w:val="nil"/>
              <w:bottom w:val="single" w:sz="4" w:space="0" w:color="auto"/>
              <w:right w:val="single" w:sz="4" w:space="0" w:color="auto"/>
            </w:tcBorders>
            <w:shd w:val="clear" w:color="auto" w:fill="92D050"/>
            <w:vAlign w:val="center"/>
            <w:hideMark/>
          </w:tcPr>
          <w:p w14:paraId="6FAC7DC1" w14:textId="77777777" w:rsidR="00BE5C40" w:rsidRPr="00BE5C40" w:rsidRDefault="00BE5C40" w:rsidP="00BE5C40">
            <w:pPr>
              <w:widowControl/>
              <w:jc w:val="center"/>
              <w:rPr>
                <w:kern w:val="0"/>
                <w:szCs w:val="21"/>
              </w:rPr>
            </w:pPr>
            <w:r w:rsidRPr="00BE5C40">
              <w:rPr>
                <w:kern w:val="0"/>
                <w:szCs w:val="21"/>
              </w:rPr>
              <w:t>内标残留率（</w:t>
            </w:r>
            <w:r w:rsidRPr="00BE5C40">
              <w:rPr>
                <w:kern w:val="0"/>
                <w:szCs w:val="21"/>
              </w:rPr>
              <w:t>%</w:t>
            </w:r>
            <w:r w:rsidRPr="00BE5C40">
              <w:rPr>
                <w:kern w:val="0"/>
                <w:szCs w:val="21"/>
              </w:rPr>
              <w:t>）</w:t>
            </w:r>
          </w:p>
        </w:tc>
      </w:tr>
      <w:tr w:rsidR="00BE5C40" w:rsidRPr="00BE5C40" w14:paraId="10BE7BD2" w14:textId="77777777" w:rsidTr="00E44E2F">
        <w:trPr>
          <w:trHeight w:val="285"/>
        </w:trPr>
        <w:tc>
          <w:tcPr>
            <w:tcW w:w="846" w:type="dxa"/>
            <w:vMerge w:val="restart"/>
            <w:tcBorders>
              <w:top w:val="nil"/>
              <w:left w:val="single" w:sz="4" w:space="0" w:color="auto"/>
              <w:bottom w:val="single" w:sz="4" w:space="0" w:color="000000"/>
              <w:right w:val="single" w:sz="4" w:space="0" w:color="auto"/>
            </w:tcBorders>
            <w:shd w:val="clear" w:color="auto" w:fill="92D050"/>
            <w:vAlign w:val="center"/>
            <w:hideMark/>
          </w:tcPr>
          <w:p w14:paraId="782A832D" w14:textId="77777777" w:rsidR="00BE5C40" w:rsidRPr="00BE5C40" w:rsidRDefault="00BE5C40" w:rsidP="00BE5C40">
            <w:pPr>
              <w:widowControl/>
              <w:jc w:val="center"/>
              <w:rPr>
                <w:kern w:val="0"/>
                <w:szCs w:val="21"/>
              </w:rPr>
            </w:pPr>
            <w:r w:rsidRPr="00BE5C40">
              <w:rPr>
                <w:kern w:val="0"/>
                <w:szCs w:val="21"/>
              </w:rPr>
              <w:t>1#</w:t>
            </w:r>
          </w:p>
        </w:tc>
        <w:tc>
          <w:tcPr>
            <w:tcW w:w="1559" w:type="dxa"/>
            <w:tcBorders>
              <w:top w:val="nil"/>
              <w:left w:val="nil"/>
              <w:bottom w:val="single" w:sz="4" w:space="0" w:color="auto"/>
              <w:right w:val="single" w:sz="4" w:space="0" w:color="auto"/>
            </w:tcBorders>
            <w:shd w:val="clear" w:color="auto" w:fill="92D050"/>
            <w:noWrap/>
            <w:vAlign w:val="center"/>
            <w:hideMark/>
          </w:tcPr>
          <w:p w14:paraId="11F74465" w14:textId="77777777" w:rsidR="00BE5C40" w:rsidRPr="00BE5C40" w:rsidRDefault="00BE5C40" w:rsidP="00BE5C40">
            <w:pPr>
              <w:widowControl/>
              <w:jc w:val="center"/>
              <w:rPr>
                <w:kern w:val="0"/>
                <w:szCs w:val="21"/>
              </w:rPr>
            </w:pPr>
            <w:r w:rsidRPr="00BE5C40">
              <w:rPr>
                <w:kern w:val="0"/>
                <w:szCs w:val="21"/>
              </w:rPr>
              <w:t>0</w:t>
            </w:r>
          </w:p>
        </w:tc>
        <w:tc>
          <w:tcPr>
            <w:tcW w:w="1559" w:type="dxa"/>
            <w:tcBorders>
              <w:top w:val="nil"/>
              <w:left w:val="nil"/>
              <w:bottom w:val="single" w:sz="4" w:space="0" w:color="auto"/>
              <w:right w:val="single" w:sz="4" w:space="0" w:color="auto"/>
            </w:tcBorders>
            <w:shd w:val="clear" w:color="auto" w:fill="92D050"/>
            <w:noWrap/>
            <w:vAlign w:val="center"/>
            <w:hideMark/>
          </w:tcPr>
          <w:p w14:paraId="560791A9" w14:textId="77777777" w:rsidR="00BE5C40" w:rsidRPr="00BE5C40" w:rsidRDefault="00BE5C40" w:rsidP="00BE5C40">
            <w:pPr>
              <w:widowControl/>
              <w:jc w:val="center"/>
              <w:rPr>
                <w:kern w:val="0"/>
                <w:szCs w:val="21"/>
              </w:rPr>
            </w:pPr>
            <w:r w:rsidRPr="00BE5C40">
              <w:rPr>
                <w:kern w:val="0"/>
                <w:szCs w:val="21"/>
              </w:rPr>
              <w:t>984</w:t>
            </w:r>
          </w:p>
        </w:tc>
        <w:tc>
          <w:tcPr>
            <w:tcW w:w="1701" w:type="dxa"/>
            <w:tcBorders>
              <w:top w:val="nil"/>
              <w:left w:val="nil"/>
              <w:bottom w:val="single" w:sz="4" w:space="0" w:color="auto"/>
              <w:right w:val="single" w:sz="4" w:space="0" w:color="auto"/>
            </w:tcBorders>
            <w:shd w:val="clear" w:color="auto" w:fill="92D050"/>
            <w:noWrap/>
            <w:vAlign w:val="center"/>
            <w:hideMark/>
          </w:tcPr>
          <w:p w14:paraId="7B6BD85B" w14:textId="77777777" w:rsidR="00BE5C40" w:rsidRPr="00BE5C40" w:rsidRDefault="00BE5C40" w:rsidP="00BE5C40">
            <w:pPr>
              <w:widowControl/>
              <w:jc w:val="center"/>
              <w:rPr>
                <w:kern w:val="0"/>
                <w:szCs w:val="21"/>
              </w:rPr>
            </w:pPr>
            <w:r w:rsidRPr="00BE5C40">
              <w:rPr>
                <w:kern w:val="0"/>
                <w:szCs w:val="21"/>
              </w:rPr>
              <w:t>1305</w:t>
            </w:r>
          </w:p>
        </w:tc>
        <w:tc>
          <w:tcPr>
            <w:tcW w:w="1701" w:type="dxa"/>
            <w:tcBorders>
              <w:top w:val="nil"/>
              <w:left w:val="nil"/>
              <w:bottom w:val="single" w:sz="4" w:space="0" w:color="auto"/>
              <w:right w:val="single" w:sz="4" w:space="0" w:color="auto"/>
            </w:tcBorders>
            <w:shd w:val="clear" w:color="auto" w:fill="92D050"/>
            <w:noWrap/>
            <w:vAlign w:val="center"/>
            <w:hideMark/>
          </w:tcPr>
          <w:p w14:paraId="735824B3" w14:textId="77777777" w:rsidR="00BE5C40" w:rsidRPr="00BE5C40" w:rsidRDefault="00BE5C40" w:rsidP="00BE5C40">
            <w:pPr>
              <w:widowControl/>
              <w:jc w:val="center"/>
              <w:rPr>
                <w:kern w:val="0"/>
                <w:szCs w:val="21"/>
              </w:rPr>
            </w:pPr>
            <w:r w:rsidRPr="00BE5C40">
              <w:rPr>
                <w:kern w:val="0"/>
                <w:szCs w:val="21"/>
              </w:rPr>
              <w:t>152037</w:t>
            </w:r>
          </w:p>
        </w:tc>
        <w:tc>
          <w:tcPr>
            <w:tcW w:w="2127" w:type="dxa"/>
            <w:vMerge w:val="restart"/>
            <w:tcBorders>
              <w:top w:val="nil"/>
              <w:left w:val="single" w:sz="4" w:space="0" w:color="auto"/>
              <w:bottom w:val="single" w:sz="4" w:space="0" w:color="000000"/>
              <w:right w:val="single" w:sz="4" w:space="0" w:color="auto"/>
            </w:tcBorders>
            <w:shd w:val="clear" w:color="auto" w:fill="92D050"/>
            <w:vAlign w:val="center"/>
            <w:hideMark/>
          </w:tcPr>
          <w:p w14:paraId="1784DACB" w14:textId="77777777" w:rsidR="00BE5C40" w:rsidRPr="00BE5C40" w:rsidRDefault="00BE5C40" w:rsidP="00BE5C40">
            <w:pPr>
              <w:widowControl/>
              <w:jc w:val="center"/>
              <w:rPr>
                <w:kern w:val="0"/>
                <w:szCs w:val="21"/>
              </w:rPr>
            </w:pPr>
            <w:r w:rsidRPr="00BE5C40">
              <w:rPr>
                <w:kern w:val="0"/>
                <w:szCs w:val="21"/>
              </w:rPr>
              <w:t>1305</w:t>
            </w:r>
          </w:p>
        </w:tc>
        <w:tc>
          <w:tcPr>
            <w:tcW w:w="1842" w:type="dxa"/>
            <w:vMerge w:val="restart"/>
            <w:tcBorders>
              <w:top w:val="nil"/>
              <w:left w:val="single" w:sz="4" w:space="0" w:color="auto"/>
              <w:bottom w:val="single" w:sz="4" w:space="0" w:color="000000"/>
              <w:right w:val="single" w:sz="4" w:space="0" w:color="auto"/>
            </w:tcBorders>
            <w:shd w:val="clear" w:color="auto" w:fill="92D050"/>
            <w:vAlign w:val="center"/>
            <w:hideMark/>
          </w:tcPr>
          <w:p w14:paraId="5ECA69A6" w14:textId="77777777" w:rsidR="00BE5C40" w:rsidRPr="00BE5C40" w:rsidRDefault="00BE5C40" w:rsidP="00BE5C40">
            <w:pPr>
              <w:widowControl/>
              <w:jc w:val="center"/>
              <w:rPr>
                <w:kern w:val="0"/>
                <w:szCs w:val="21"/>
              </w:rPr>
            </w:pPr>
            <w:r w:rsidRPr="00BE5C40">
              <w:rPr>
                <w:kern w:val="0"/>
                <w:szCs w:val="21"/>
              </w:rPr>
              <w:t>152037</w:t>
            </w:r>
          </w:p>
        </w:tc>
        <w:tc>
          <w:tcPr>
            <w:tcW w:w="1560" w:type="dxa"/>
            <w:tcBorders>
              <w:top w:val="nil"/>
              <w:left w:val="nil"/>
              <w:bottom w:val="single" w:sz="4" w:space="0" w:color="auto"/>
              <w:right w:val="single" w:sz="4" w:space="0" w:color="auto"/>
            </w:tcBorders>
            <w:shd w:val="clear" w:color="auto" w:fill="92D050"/>
            <w:vAlign w:val="center"/>
            <w:hideMark/>
          </w:tcPr>
          <w:p w14:paraId="1643DF39" w14:textId="77777777" w:rsidR="00BE5C40" w:rsidRPr="00BE5C40" w:rsidRDefault="00BE5C40" w:rsidP="00BE5C40">
            <w:pPr>
              <w:widowControl/>
              <w:jc w:val="center"/>
              <w:rPr>
                <w:kern w:val="0"/>
                <w:szCs w:val="21"/>
              </w:rPr>
            </w:pPr>
            <w:r w:rsidRPr="00BE5C40">
              <w:rPr>
                <w:kern w:val="0"/>
                <w:szCs w:val="21"/>
              </w:rPr>
              <w:t>0.0</w:t>
            </w:r>
          </w:p>
        </w:tc>
        <w:tc>
          <w:tcPr>
            <w:tcW w:w="1417" w:type="dxa"/>
            <w:tcBorders>
              <w:top w:val="nil"/>
              <w:left w:val="nil"/>
              <w:bottom w:val="single" w:sz="4" w:space="0" w:color="auto"/>
              <w:right w:val="single" w:sz="4" w:space="0" w:color="auto"/>
            </w:tcBorders>
            <w:shd w:val="clear" w:color="auto" w:fill="92D050"/>
            <w:vAlign w:val="center"/>
            <w:hideMark/>
          </w:tcPr>
          <w:p w14:paraId="44D73FFC" w14:textId="77777777" w:rsidR="00BE5C40" w:rsidRPr="00BE5C40" w:rsidRDefault="00BE5C40" w:rsidP="00BE5C40">
            <w:pPr>
              <w:widowControl/>
              <w:jc w:val="center"/>
              <w:rPr>
                <w:kern w:val="0"/>
                <w:szCs w:val="21"/>
              </w:rPr>
            </w:pPr>
            <w:r w:rsidRPr="00BE5C40">
              <w:rPr>
                <w:kern w:val="0"/>
                <w:szCs w:val="21"/>
              </w:rPr>
              <w:t>0.6</w:t>
            </w:r>
          </w:p>
        </w:tc>
      </w:tr>
      <w:tr w:rsidR="00BE5C40" w:rsidRPr="00BE5C40" w14:paraId="372FB711" w14:textId="77777777" w:rsidTr="00E44E2F">
        <w:trPr>
          <w:trHeight w:val="285"/>
        </w:trPr>
        <w:tc>
          <w:tcPr>
            <w:tcW w:w="846" w:type="dxa"/>
            <w:vMerge/>
            <w:tcBorders>
              <w:top w:val="nil"/>
              <w:left w:val="single" w:sz="4" w:space="0" w:color="auto"/>
              <w:bottom w:val="single" w:sz="4" w:space="0" w:color="000000"/>
              <w:right w:val="single" w:sz="4" w:space="0" w:color="auto"/>
            </w:tcBorders>
            <w:shd w:val="clear" w:color="auto" w:fill="92D050"/>
            <w:vAlign w:val="center"/>
            <w:hideMark/>
          </w:tcPr>
          <w:p w14:paraId="76A0CF86" w14:textId="77777777" w:rsidR="00BE5C40" w:rsidRPr="00BE5C40" w:rsidRDefault="00BE5C40" w:rsidP="00BE5C40">
            <w:pPr>
              <w:widowControl/>
              <w:jc w:val="left"/>
              <w:rPr>
                <w:kern w:val="0"/>
                <w:szCs w:val="21"/>
              </w:rPr>
            </w:pPr>
          </w:p>
        </w:tc>
        <w:tc>
          <w:tcPr>
            <w:tcW w:w="1559" w:type="dxa"/>
            <w:tcBorders>
              <w:top w:val="nil"/>
              <w:left w:val="nil"/>
              <w:bottom w:val="single" w:sz="4" w:space="0" w:color="auto"/>
              <w:right w:val="single" w:sz="4" w:space="0" w:color="auto"/>
            </w:tcBorders>
            <w:shd w:val="clear" w:color="auto" w:fill="92D050"/>
            <w:noWrap/>
            <w:vAlign w:val="center"/>
            <w:hideMark/>
          </w:tcPr>
          <w:p w14:paraId="12463647" w14:textId="77777777" w:rsidR="00BE5C40" w:rsidRPr="00BE5C40" w:rsidRDefault="00BE5C40" w:rsidP="00BE5C40">
            <w:pPr>
              <w:widowControl/>
              <w:jc w:val="center"/>
              <w:rPr>
                <w:kern w:val="0"/>
                <w:szCs w:val="21"/>
              </w:rPr>
            </w:pPr>
            <w:r w:rsidRPr="00BE5C40">
              <w:rPr>
                <w:kern w:val="0"/>
                <w:szCs w:val="21"/>
              </w:rPr>
              <w:t>722</w:t>
            </w:r>
          </w:p>
        </w:tc>
        <w:tc>
          <w:tcPr>
            <w:tcW w:w="1559" w:type="dxa"/>
            <w:tcBorders>
              <w:top w:val="nil"/>
              <w:left w:val="nil"/>
              <w:bottom w:val="single" w:sz="4" w:space="0" w:color="auto"/>
              <w:right w:val="single" w:sz="4" w:space="0" w:color="auto"/>
            </w:tcBorders>
            <w:shd w:val="clear" w:color="auto" w:fill="92D050"/>
            <w:noWrap/>
            <w:vAlign w:val="center"/>
            <w:hideMark/>
          </w:tcPr>
          <w:p w14:paraId="2A9CF92B" w14:textId="77777777" w:rsidR="00BE5C40" w:rsidRPr="00BE5C40" w:rsidRDefault="00BE5C40" w:rsidP="00BE5C40">
            <w:pPr>
              <w:widowControl/>
              <w:jc w:val="center"/>
              <w:rPr>
                <w:kern w:val="0"/>
                <w:szCs w:val="21"/>
              </w:rPr>
            </w:pPr>
            <w:r w:rsidRPr="00BE5C40">
              <w:rPr>
                <w:kern w:val="0"/>
                <w:szCs w:val="21"/>
              </w:rPr>
              <w:t>713</w:t>
            </w:r>
          </w:p>
        </w:tc>
        <w:tc>
          <w:tcPr>
            <w:tcW w:w="1701" w:type="dxa"/>
            <w:tcBorders>
              <w:top w:val="nil"/>
              <w:left w:val="nil"/>
              <w:bottom w:val="single" w:sz="4" w:space="0" w:color="auto"/>
              <w:right w:val="single" w:sz="4" w:space="0" w:color="auto"/>
            </w:tcBorders>
            <w:shd w:val="clear" w:color="auto" w:fill="92D050"/>
            <w:noWrap/>
            <w:vAlign w:val="center"/>
            <w:hideMark/>
          </w:tcPr>
          <w:p w14:paraId="630FA303" w14:textId="77777777" w:rsidR="00BE5C40" w:rsidRPr="00BE5C40" w:rsidRDefault="00BE5C40" w:rsidP="00BE5C40">
            <w:pPr>
              <w:widowControl/>
              <w:jc w:val="center"/>
              <w:rPr>
                <w:kern w:val="0"/>
                <w:szCs w:val="21"/>
              </w:rPr>
            </w:pPr>
            <w:r w:rsidRPr="00BE5C40">
              <w:rPr>
                <w:kern w:val="0"/>
                <w:szCs w:val="21"/>
              </w:rPr>
              <w:t>*1758</w:t>
            </w:r>
          </w:p>
        </w:tc>
        <w:tc>
          <w:tcPr>
            <w:tcW w:w="1701" w:type="dxa"/>
            <w:tcBorders>
              <w:top w:val="nil"/>
              <w:left w:val="nil"/>
              <w:bottom w:val="single" w:sz="4" w:space="0" w:color="auto"/>
              <w:right w:val="single" w:sz="4" w:space="0" w:color="auto"/>
            </w:tcBorders>
            <w:shd w:val="clear" w:color="auto" w:fill="92D050"/>
            <w:noWrap/>
            <w:vAlign w:val="center"/>
            <w:hideMark/>
          </w:tcPr>
          <w:p w14:paraId="69ED935D" w14:textId="77777777" w:rsidR="00BE5C40" w:rsidRPr="00BE5C40" w:rsidRDefault="00BE5C40" w:rsidP="00BE5C40">
            <w:pPr>
              <w:widowControl/>
              <w:jc w:val="center"/>
              <w:rPr>
                <w:kern w:val="0"/>
                <w:szCs w:val="21"/>
              </w:rPr>
            </w:pPr>
            <w:r w:rsidRPr="00BE5C40">
              <w:rPr>
                <w:kern w:val="0"/>
                <w:szCs w:val="21"/>
              </w:rPr>
              <w:t>*154359</w:t>
            </w:r>
          </w:p>
        </w:tc>
        <w:tc>
          <w:tcPr>
            <w:tcW w:w="2127" w:type="dxa"/>
            <w:vMerge/>
            <w:tcBorders>
              <w:top w:val="nil"/>
              <w:left w:val="single" w:sz="4" w:space="0" w:color="auto"/>
              <w:bottom w:val="single" w:sz="4" w:space="0" w:color="000000"/>
              <w:right w:val="single" w:sz="4" w:space="0" w:color="auto"/>
            </w:tcBorders>
            <w:shd w:val="clear" w:color="auto" w:fill="92D050"/>
            <w:vAlign w:val="center"/>
            <w:hideMark/>
          </w:tcPr>
          <w:p w14:paraId="5A3B387E" w14:textId="77777777" w:rsidR="00BE5C40" w:rsidRPr="00BE5C40" w:rsidRDefault="00BE5C40" w:rsidP="00BE5C40">
            <w:pPr>
              <w:widowControl/>
              <w:jc w:val="left"/>
              <w:rPr>
                <w:kern w:val="0"/>
                <w:szCs w:val="21"/>
              </w:rPr>
            </w:pPr>
          </w:p>
        </w:tc>
        <w:tc>
          <w:tcPr>
            <w:tcW w:w="1842" w:type="dxa"/>
            <w:vMerge/>
            <w:tcBorders>
              <w:top w:val="nil"/>
              <w:left w:val="single" w:sz="4" w:space="0" w:color="auto"/>
              <w:bottom w:val="single" w:sz="4" w:space="0" w:color="000000"/>
              <w:right w:val="single" w:sz="4" w:space="0" w:color="auto"/>
            </w:tcBorders>
            <w:shd w:val="clear" w:color="auto" w:fill="92D050"/>
            <w:vAlign w:val="center"/>
            <w:hideMark/>
          </w:tcPr>
          <w:p w14:paraId="2CF30E38" w14:textId="77777777" w:rsidR="00BE5C40" w:rsidRPr="00BE5C40" w:rsidRDefault="00BE5C40" w:rsidP="00BE5C40">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vAlign w:val="center"/>
            <w:hideMark/>
          </w:tcPr>
          <w:p w14:paraId="03754906" w14:textId="77777777" w:rsidR="00BE5C40" w:rsidRPr="00BE5C40" w:rsidRDefault="00BE5C40" w:rsidP="00BE5C40">
            <w:pPr>
              <w:widowControl/>
              <w:jc w:val="center"/>
              <w:rPr>
                <w:kern w:val="0"/>
                <w:szCs w:val="21"/>
              </w:rPr>
            </w:pPr>
            <w:r w:rsidRPr="00BE5C40">
              <w:rPr>
                <w:kern w:val="0"/>
                <w:szCs w:val="21"/>
              </w:rPr>
              <w:t>55.3</w:t>
            </w:r>
          </w:p>
        </w:tc>
        <w:tc>
          <w:tcPr>
            <w:tcW w:w="1417" w:type="dxa"/>
            <w:tcBorders>
              <w:top w:val="nil"/>
              <w:left w:val="nil"/>
              <w:bottom w:val="single" w:sz="4" w:space="0" w:color="auto"/>
              <w:right w:val="single" w:sz="4" w:space="0" w:color="auto"/>
            </w:tcBorders>
            <w:shd w:val="clear" w:color="auto" w:fill="92D050"/>
            <w:vAlign w:val="center"/>
            <w:hideMark/>
          </w:tcPr>
          <w:p w14:paraId="457F1404" w14:textId="77777777" w:rsidR="00BE5C40" w:rsidRPr="00BE5C40" w:rsidRDefault="00BE5C40" w:rsidP="00BE5C40">
            <w:pPr>
              <w:widowControl/>
              <w:jc w:val="center"/>
              <w:rPr>
                <w:kern w:val="0"/>
                <w:szCs w:val="21"/>
              </w:rPr>
            </w:pPr>
            <w:r w:rsidRPr="00BE5C40">
              <w:rPr>
                <w:kern w:val="0"/>
                <w:szCs w:val="21"/>
              </w:rPr>
              <w:t>0.5</w:t>
            </w:r>
          </w:p>
        </w:tc>
      </w:tr>
      <w:tr w:rsidR="00BE5C40" w:rsidRPr="00BE5C40" w14:paraId="461F9E94" w14:textId="77777777" w:rsidTr="00E44E2F">
        <w:trPr>
          <w:trHeight w:val="285"/>
        </w:trPr>
        <w:tc>
          <w:tcPr>
            <w:tcW w:w="846" w:type="dxa"/>
            <w:vMerge w:val="restart"/>
            <w:tcBorders>
              <w:top w:val="nil"/>
              <w:left w:val="single" w:sz="4" w:space="0" w:color="auto"/>
              <w:bottom w:val="single" w:sz="4" w:space="0" w:color="000000"/>
              <w:right w:val="single" w:sz="4" w:space="0" w:color="auto"/>
            </w:tcBorders>
            <w:shd w:val="clear" w:color="auto" w:fill="92D050"/>
            <w:vAlign w:val="center"/>
            <w:hideMark/>
          </w:tcPr>
          <w:p w14:paraId="3C8EEA4E" w14:textId="77777777" w:rsidR="00BE5C40" w:rsidRPr="00BE5C40" w:rsidRDefault="00BE5C40" w:rsidP="00BE5C40">
            <w:pPr>
              <w:widowControl/>
              <w:jc w:val="center"/>
              <w:rPr>
                <w:kern w:val="0"/>
                <w:szCs w:val="21"/>
              </w:rPr>
            </w:pPr>
            <w:r w:rsidRPr="00BE5C40">
              <w:rPr>
                <w:kern w:val="0"/>
                <w:szCs w:val="21"/>
              </w:rPr>
              <w:t>4#</w:t>
            </w:r>
          </w:p>
        </w:tc>
        <w:tc>
          <w:tcPr>
            <w:tcW w:w="1559" w:type="dxa"/>
            <w:tcBorders>
              <w:top w:val="nil"/>
              <w:left w:val="nil"/>
              <w:bottom w:val="single" w:sz="4" w:space="0" w:color="auto"/>
              <w:right w:val="single" w:sz="4" w:space="0" w:color="auto"/>
            </w:tcBorders>
            <w:shd w:val="clear" w:color="auto" w:fill="92D050"/>
            <w:noWrap/>
            <w:vAlign w:val="center"/>
            <w:hideMark/>
          </w:tcPr>
          <w:p w14:paraId="51BF9816" w14:textId="77777777" w:rsidR="00BE5C40" w:rsidRPr="00BE5C40" w:rsidRDefault="00BE5C40" w:rsidP="00BE5C40">
            <w:pPr>
              <w:widowControl/>
              <w:jc w:val="center"/>
              <w:rPr>
                <w:kern w:val="0"/>
                <w:szCs w:val="21"/>
              </w:rPr>
            </w:pPr>
            <w:r w:rsidRPr="00BE5C40">
              <w:rPr>
                <w:kern w:val="0"/>
                <w:szCs w:val="21"/>
              </w:rPr>
              <w:t>0</w:t>
            </w:r>
          </w:p>
        </w:tc>
        <w:tc>
          <w:tcPr>
            <w:tcW w:w="1559" w:type="dxa"/>
            <w:tcBorders>
              <w:top w:val="nil"/>
              <w:left w:val="nil"/>
              <w:bottom w:val="single" w:sz="4" w:space="0" w:color="auto"/>
              <w:right w:val="single" w:sz="4" w:space="0" w:color="auto"/>
            </w:tcBorders>
            <w:shd w:val="clear" w:color="auto" w:fill="92D050"/>
            <w:noWrap/>
            <w:vAlign w:val="center"/>
            <w:hideMark/>
          </w:tcPr>
          <w:p w14:paraId="3E3A7775" w14:textId="77777777" w:rsidR="00BE5C40" w:rsidRPr="00BE5C40" w:rsidRDefault="00BE5C40" w:rsidP="00BE5C40">
            <w:pPr>
              <w:widowControl/>
              <w:jc w:val="center"/>
              <w:rPr>
                <w:kern w:val="0"/>
                <w:szCs w:val="21"/>
              </w:rPr>
            </w:pPr>
            <w:r w:rsidRPr="00BE5C40">
              <w:rPr>
                <w:kern w:val="0"/>
                <w:szCs w:val="21"/>
              </w:rPr>
              <w:t>692</w:t>
            </w:r>
          </w:p>
        </w:tc>
        <w:tc>
          <w:tcPr>
            <w:tcW w:w="1701" w:type="dxa"/>
            <w:tcBorders>
              <w:top w:val="nil"/>
              <w:left w:val="nil"/>
              <w:bottom w:val="single" w:sz="4" w:space="0" w:color="auto"/>
              <w:right w:val="single" w:sz="4" w:space="0" w:color="auto"/>
            </w:tcBorders>
            <w:shd w:val="clear" w:color="auto" w:fill="92D050"/>
            <w:noWrap/>
            <w:vAlign w:val="center"/>
            <w:hideMark/>
          </w:tcPr>
          <w:p w14:paraId="640599D2" w14:textId="77777777" w:rsidR="00BE5C40" w:rsidRPr="00BE5C40" w:rsidRDefault="00BE5C40" w:rsidP="00BE5C40">
            <w:pPr>
              <w:widowControl/>
              <w:jc w:val="center"/>
              <w:rPr>
                <w:kern w:val="0"/>
                <w:szCs w:val="21"/>
              </w:rPr>
            </w:pPr>
            <w:r w:rsidRPr="00BE5C40">
              <w:rPr>
                <w:kern w:val="0"/>
                <w:szCs w:val="21"/>
              </w:rPr>
              <w:t>*2369</w:t>
            </w:r>
          </w:p>
        </w:tc>
        <w:tc>
          <w:tcPr>
            <w:tcW w:w="1701" w:type="dxa"/>
            <w:tcBorders>
              <w:top w:val="nil"/>
              <w:left w:val="nil"/>
              <w:bottom w:val="single" w:sz="4" w:space="0" w:color="auto"/>
              <w:right w:val="single" w:sz="4" w:space="0" w:color="auto"/>
            </w:tcBorders>
            <w:shd w:val="clear" w:color="auto" w:fill="92D050"/>
            <w:noWrap/>
            <w:vAlign w:val="center"/>
            <w:hideMark/>
          </w:tcPr>
          <w:p w14:paraId="45EAF0B8" w14:textId="77777777" w:rsidR="00BE5C40" w:rsidRPr="00BE5C40" w:rsidRDefault="00BE5C40" w:rsidP="00BE5C40">
            <w:pPr>
              <w:widowControl/>
              <w:jc w:val="center"/>
              <w:rPr>
                <w:kern w:val="0"/>
                <w:szCs w:val="21"/>
              </w:rPr>
            </w:pPr>
            <w:r w:rsidRPr="00BE5C40">
              <w:rPr>
                <w:kern w:val="0"/>
                <w:szCs w:val="21"/>
              </w:rPr>
              <w:t>*139288</w:t>
            </w:r>
          </w:p>
        </w:tc>
        <w:tc>
          <w:tcPr>
            <w:tcW w:w="2127" w:type="dxa"/>
            <w:vMerge w:val="restart"/>
            <w:tcBorders>
              <w:top w:val="nil"/>
              <w:left w:val="single" w:sz="4" w:space="0" w:color="auto"/>
              <w:bottom w:val="single" w:sz="4" w:space="0" w:color="000000"/>
              <w:right w:val="single" w:sz="4" w:space="0" w:color="auto"/>
            </w:tcBorders>
            <w:shd w:val="clear" w:color="auto" w:fill="92D050"/>
            <w:vAlign w:val="center"/>
            <w:hideMark/>
          </w:tcPr>
          <w:p w14:paraId="61219E1B" w14:textId="77777777" w:rsidR="00BE5C40" w:rsidRPr="00BE5C40" w:rsidRDefault="00BE5C40" w:rsidP="00BE5C40">
            <w:pPr>
              <w:widowControl/>
              <w:jc w:val="center"/>
              <w:rPr>
                <w:kern w:val="0"/>
                <w:szCs w:val="21"/>
              </w:rPr>
            </w:pPr>
            <w:r w:rsidRPr="00BE5C40">
              <w:rPr>
                <w:kern w:val="0"/>
                <w:szCs w:val="21"/>
              </w:rPr>
              <w:t>1073</w:t>
            </w:r>
          </w:p>
        </w:tc>
        <w:tc>
          <w:tcPr>
            <w:tcW w:w="1842" w:type="dxa"/>
            <w:vMerge w:val="restart"/>
            <w:tcBorders>
              <w:top w:val="nil"/>
              <w:left w:val="single" w:sz="4" w:space="0" w:color="auto"/>
              <w:bottom w:val="single" w:sz="4" w:space="0" w:color="000000"/>
              <w:right w:val="single" w:sz="4" w:space="0" w:color="auto"/>
            </w:tcBorders>
            <w:shd w:val="clear" w:color="auto" w:fill="92D050"/>
            <w:vAlign w:val="center"/>
            <w:hideMark/>
          </w:tcPr>
          <w:p w14:paraId="61BB54CA" w14:textId="77777777" w:rsidR="00BE5C40" w:rsidRPr="00BE5C40" w:rsidRDefault="00BE5C40" w:rsidP="00BE5C40">
            <w:pPr>
              <w:widowControl/>
              <w:jc w:val="center"/>
              <w:rPr>
                <w:kern w:val="0"/>
                <w:szCs w:val="21"/>
              </w:rPr>
            </w:pPr>
            <w:r w:rsidRPr="00BE5C40">
              <w:rPr>
                <w:kern w:val="0"/>
                <w:szCs w:val="21"/>
              </w:rPr>
              <w:t>129467</w:t>
            </w:r>
          </w:p>
        </w:tc>
        <w:tc>
          <w:tcPr>
            <w:tcW w:w="1560" w:type="dxa"/>
            <w:tcBorders>
              <w:top w:val="nil"/>
              <w:left w:val="nil"/>
              <w:bottom w:val="single" w:sz="4" w:space="0" w:color="auto"/>
              <w:right w:val="single" w:sz="4" w:space="0" w:color="auto"/>
            </w:tcBorders>
            <w:shd w:val="clear" w:color="auto" w:fill="92D050"/>
            <w:vAlign w:val="center"/>
            <w:hideMark/>
          </w:tcPr>
          <w:p w14:paraId="6AB0A132" w14:textId="77777777" w:rsidR="00BE5C40" w:rsidRPr="00BE5C40" w:rsidRDefault="00BE5C40" w:rsidP="00BE5C40">
            <w:pPr>
              <w:widowControl/>
              <w:jc w:val="center"/>
              <w:rPr>
                <w:kern w:val="0"/>
                <w:szCs w:val="21"/>
              </w:rPr>
            </w:pPr>
            <w:r w:rsidRPr="00BE5C40">
              <w:rPr>
                <w:kern w:val="0"/>
                <w:szCs w:val="21"/>
              </w:rPr>
              <w:t>0.0</w:t>
            </w:r>
          </w:p>
        </w:tc>
        <w:tc>
          <w:tcPr>
            <w:tcW w:w="1417" w:type="dxa"/>
            <w:tcBorders>
              <w:top w:val="nil"/>
              <w:left w:val="nil"/>
              <w:bottom w:val="single" w:sz="4" w:space="0" w:color="auto"/>
              <w:right w:val="single" w:sz="4" w:space="0" w:color="auto"/>
            </w:tcBorders>
            <w:shd w:val="clear" w:color="auto" w:fill="92D050"/>
            <w:vAlign w:val="center"/>
            <w:hideMark/>
          </w:tcPr>
          <w:p w14:paraId="1524F6E0" w14:textId="77777777" w:rsidR="00BE5C40" w:rsidRPr="00BE5C40" w:rsidRDefault="00BE5C40" w:rsidP="00BE5C40">
            <w:pPr>
              <w:widowControl/>
              <w:jc w:val="center"/>
              <w:rPr>
                <w:kern w:val="0"/>
                <w:szCs w:val="21"/>
              </w:rPr>
            </w:pPr>
            <w:r w:rsidRPr="00BE5C40">
              <w:rPr>
                <w:kern w:val="0"/>
                <w:szCs w:val="21"/>
              </w:rPr>
              <w:t>0.5</w:t>
            </w:r>
          </w:p>
        </w:tc>
      </w:tr>
      <w:tr w:rsidR="00BE5C40" w:rsidRPr="00BE5C40" w14:paraId="72944EB8" w14:textId="77777777" w:rsidTr="00E44E2F">
        <w:trPr>
          <w:trHeight w:val="285"/>
        </w:trPr>
        <w:tc>
          <w:tcPr>
            <w:tcW w:w="846" w:type="dxa"/>
            <w:vMerge/>
            <w:tcBorders>
              <w:top w:val="nil"/>
              <w:left w:val="single" w:sz="4" w:space="0" w:color="auto"/>
              <w:bottom w:val="single" w:sz="4" w:space="0" w:color="000000"/>
              <w:right w:val="single" w:sz="4" w:space="0" w:color="auto"/>
            </w:tcBorders>
            <w:shd w:val="clear" w:color="auto" w:fill="92D050"/>
            <w:vAlign w:val="center"/>
            <w:hideMark/>
          </w:tcPr>
          <w:p w14:paraId="46137E3D" w14:textId="77777777" w:rsidR="00BE5C40" w:rsidRPr="00BE5C40" w:rsidRDefault="00BE5C40" w:rsidP="00BE5C40">
            <w:pPr>
              <w:widowControl/>
              <w:jc w:val="left"/>
              <w:rPr>
                <w:kern w:val="0"/>
                <w:szCs w:val="21"/>
              </w:rPr>
            </w:pPr>
          </w:p>
        </w:tc>
        <w:tc>
          <w:tcPr>
            <w:tcW w:w="1559" w:type="dxa"/>
            <w:tcBorders>
              <w:top w:val="nil"/>
              <w:left w:val="nil"/>
              <w:bottom w:val="single" w:sz="4" w:space="0" w:color="auto"/>
              <w:right w:val="single" w:sz="4" w:space="0" w:color="auto"/>
            </w:tcBorders>
            <w:shd w:val="clear" w:color="auto" w:fill="92D050"/>
            <w:noWrap/>
            <w:vAlign w:val="center"/>
            <w:hideMark/>
          </w:tcPr>
          <w:p w14:paraId="74DEC844" w14:textId="77777777" w:rsidR="00BE5C40" w:rsidRPr="00BE5C40" w:rsidRDefault="00BE5C40" w:rsidP="00BE5C40">
            <w:pPr>
              <w:widowControl/>
              <w:jc w:val="center"/>
              <w:rPr>
                <w:kern w:val="0"/>
                <w:szCs w:val="21"/>
              </w:rPr>
            </w:pPr>
            <w:r w:rsidRPr="00BE5C40">
              <w:rPr>
                <w:kern w:val="0"/>
                <w:szCs w:val="21"/>
              </w:rPr>
              <w:t>331</w:t>
            </w:r>
          </w:p>
        </w:tc>
        <w:tc>
          <w:tcPr>
            <w:tcW w:w="1559" w:type="dxa"/>
            <w:tcBorders>
              <w:top w:val="nil"/>
              <w:left w:val="nil"/>
              <w:bottom w:val="single" w:sz="4" w:space="0" w:color="auto"/>
              <w:right w:val="single" w:sz="4" w:space="0" w:color="auto"/>
            </w:tcBorders>
            <w:shd w:val="clear" w:color="auto" w:fill="92D050"/>
            <w:noWrap/>
            <w:vAlign w:val="center"/>
            <w:hideMark/>
          </w:tcPr>
          <w:p w14:paraId="21B5DE4D" w14:textId="77777777" w:rsidR="00BE5C40" w:rsidRPr="00BE5C40" w:rsidRDefault="00BE5C40" w:rsidP="00BE5C40">
            <w:pPr>
              <w:widowControl/>
              <w:jc w:val="center"/>
              <w:rPr>
                <w:kern w:val="0"/>
                <w:szCs w:val="21"/>
              </w:rPr>
            </w:pPr>
            <w:r w:rsidRPr="00BE5C40">
              <w:rPr>
                <w:kern w:val="0"/>
                <w:szCs w:val="21"/>
              </w:rPr>
              <w:t>1244</w:t>
            </w:r>
          </w:p>
        </w:tc>
        <w:tc>
          <w:tcPr>
            <w:tcW w:w="1701" w:type="dxa"/>
            <w:tcBorders>
              <w:top w:val="nil"/>
              <w:left w:val="nil"/>
              <w:bottom w:val="single" w:sz="4" w:space="0" w:color="auto"/>
              <w:right w:val="single" w:sz="4" w:space="0" w:color="auto"/>
            </w:tcBorders>
            <w:shd w:val="clear" w:color="auto" w:fill="92D050"/>
            <w:noWrap/>
            <w:vAlign w:val="center"/>
            <w:hideMark/>
          </w:tcPr>
          <w:p w14:paraId="591E04B7" w14:textId="77777777" w:rsidR="00BE5C40" w:rsidRPr="00BE5C40" w:rsidRDefault="00BE5C40" w:rsidP="00BE5C40">
            <w:pPr>
              <w:widowControl/>
              <w:jc w:val="center"/>
              <w:rPr>
                <w:kern w:val="0"/>
                <w:szCs w:val="21"/>
              </w:rPr>
            </w:pPr>
            <w:r w:rsidRPr="00BE5C40">
              <w:rPr>
                <w:kern w:val="0"/>
                <w:szCs w:val="21"/>
              </w:rPr>
              <w:t>1073</w:t>
            </w:r>
          </w:p>
        </w:tc>
        <w:tc>
          <w:tcPr>
            <w:tcW w:w="1701" w:type="dxa"/>
            <w:tcBorders>
              <w:top w:val="nil"/>
              <w:left w:val="nil"/>
              <w:bottom w:val="single" w:sz="4" w:space="0" w:color="auto"/>
              <w:right w:val="single" w:sz="4" w:space="0" w:color="auto"/>
            </w:tcBorders>
            <w:shd w:val="clear" w:color="auto" w:fill="92D050"/>
            <w:noWrap/>
            <w:vAlign w:val="center"/>
            <w:hideMark/>
          </w:tcPr>
          <w:p w14:paraId="6FA7CB07" w14:textId="77777777" w:rsidR="00BE5C40" w:rsidRPr="00BE5C40" w:rsidRDefault="00BE5C40" w:rsidP="00BE5C40">
            <w:pPr>
              <w:widowControl/>
              <w:jc w:val="center"/>
              <w:rPr>
                <w:kern w:val="0"/>
                <w:szCs w:val="21"/>
              </w:rPr>
            </w:pPr>
            <w:r w:rsidRPr="00BE5C40">
              <w:rPr>
                <w:kern w:val="0"/>
                <w:szCs w:val="21"/>
              </w:rPr>
              <w:t>129467</w:t>
            </w:r>
          </w:p>
        </w:tc>
        <w:tc>
          <w:tcPr>
            <w:tcW w:w="2127" w:type="dxa"/>
            <w:vMerge/>
            <w:tcBorders>
              <w:top w:val="nil"/>
              <w:left w:val="single" w:sz="4" w:space="0" w:color="auto"/>
              <w:bottom w:val="single" w:sz="4" w:space="0" w:color="000000"/>
              <w:right w:val="single" w:sz="4" w:space="0" w:color="auto"/>
            </w:tcBorders>
            <w:shd w:val="clear" w:color="auto" w:fill="92D050"/>
            <w:vAlign w:val="center"/>
            <w:hideMark/>
          </w:tcPr>
          <w:p w14:paraId="1324B0A0" w14:textId="77777777" w:rsidR="00BE5C40" w:rsidRPr="00BE5C40" w:rsidRDefault="00BE5C40" w:rsidP="00BE5C40">
            <w:pPr>
              <w:widowControl/>
              <w:jc w:val="left"/>
              <w:rPr>
                <w:kern w:val="0"/>
                <w:szCs w:val="21"/>
              </w:rPr>
            </w:pPr>
          </w:p>
        </w:tc>
        <w:tc>
          <w:tcPr>
            <w:tcW w:w="1842" w:type="dxa"/>
            <w:vMerge/>
            <w:tcBorders>
              <w:top w:val="nil"/>
              <w:left w:val="single" w:sz="4" w:space="0" w:color="auto"/>
              <w:bottom w:val="single" w:sz="4" w:space="0" w:color="000000"/>
              <w:right w:val="single" w:sz="4" w:space="0" w:color="auto"/>
            </w:tcBorders>
            <w:shd w:val="clear" w:color="auto" w:fill="92D050"/>
            <w:vAlign w:val="center"/>
            <w:hideMark/>
          </w:tcPr>
          <w:p w14:paraId="01989EF4" w14:textId="77777777" w:rsidR="00BE5C40" w:rsidRPr="00BE5C40" w:rsidRDefault="00BE5C40" w:rsidP="00BE5C40">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vAlign w:val="center"/>
            <w:hideMark/>
          </w:tcPr>
          <w:p w14:paraId="5716AC4A" w14:textId="77777777" w:rsidR="00BE5C40" w:rsidRPr="00BE5C40" w:rsidRDefault="00BE5C40" w:rsidP="00BE5C40">
            <w:pPr>
              <w:widowControl/>
              <w:jc w:val="center"/>
              <w:rPr>
                <w:kern w:val="0"/>
                <w:szCs w:val="21"/>
              </w:rPr>
            </w:pPr>
            <w:r w:rsidRPr="00BE5C40">
              <w:rPr>
                <w:kern w:val="0"/>
                <w:szCs w:val="21"/>
              </w:rPr>
              <w:t>30.8</w:t>
            </w:r>
          </w:p>
        </w:tc>
        <w:tc>
          <w:tcPr>
            <w:tcW w:w="1417" w:type="dxa"/>
            <w:tcBorders>
              <w:top w:val="nil"/>
              <w:left w:val="nil"/>
              <w:bottom w:val="single" w:sz="4" w:space="0" w:color="auto"/>
              <w:right w:val="single" w:sz="4" w:space="0" w:color="auto"/>
            </w:tcBorders>
            <w:shd w:val="clear" w:color="auto" w:fill="92D050"/>
            <w:vAlign w:val="center"/>
            <w:hideMark/>
          </w:tcPr>
          <w:p w14:paraId="1BDC6ED3" w14:textId="77777777" w:rsidR="00BE5C40" w:rsidRPr="00BE5C40" w:rsidRDefault="00BE5C40" w:rsidP="00BE5C40">
            <w:pPr>
              <w:widowControl/>
              <w:jc w:val="center"/>
              <w:rPr>
                <w:kern w:val="0"/>
                <w:szCs w:val="21"/>
              </w:rPr>
            </w:pPr>
            <w:r w:rsidRPr="00BE5C40">
              <w:rPr>
                <w:kern w:val="0"/>
                <w:szCs w:val="21"/>
              </w:rPr>
              <w:t>1.0</w:t>
            </w:r>
          </w:p>
        </w:tc>
      </w:tr>
      <w:tr w:rsidR="00BE5C40" w:rsidRPr="00BE5C40" w14:paraId="0D716B4B" w14:textId="77777777" w:rsidTr="00E44E2F">
        <w:trPr>
          <w:trHeight w:val="285"/>
        </w:trPr>
        <w:tc>
          <w:tcPr>
            <w:tcW w:w="846" w:type="dxa"/>
            <w:vMerge w:val="restart"/>
            <w:tcBorders>
              <w:top w:val="nil"/>
              <w:left w:val="single" w:sz="4" w:space="0" w:color="auto"/>
              <w:bottom w:val="single" w:sz="4" w:space="0" w:color="000000"/>
              <w:right w:val="single" w:sz="4" w:space="0" w:color="auto"/>
            </w:tcBorders>
            <w:shd w:val="clear" w:color="auto" w:fill="92D050"/>
            <w:vAlign w:val="center"/>
            <w:hideMark/>
          </w:tcPr>
          <w:p w14:paraId="3E9CE048" w14:textId="77777777" w:rsidR="00BE5C40" w:rsidRPr="00BE5C40" w:rsidRDefault="00BE5C40" w:rsidP="00BE5C40">
            <w:pPr>
              <w:widowControl/>
              <w:jc w:val="center"/>
              <w:rPr>
                <w:kern w:val="0"/>
                <w:szCs w:val="21"/>
              </w:rPr>
            </w:pPr>
            <w:r w:rsidRPr="00BE5C40">
              <w:rPr>
                <w:kern w:val="0"/>
                <w:szCs w:val="21"/>
              </w:rPr>
              <w:t>6</w:t>
            </w:r>
          </w:p>
        </w:tc>
        <w:tc>
          <w:tcPr>
            <w:tcW w:w="1559" w:type="dxa"/>
            <w:tcBorders>
              <w:top w:val="nil"/>
              <w:left w:val="nil"/>
              <w:bottom w:val="single" w:sz="4" w:space="0" w:color="auto"/>
              <w:right w:val="single" w:sz="4" w:space="0" w:color="auto"/>
            </w:tcBorders>
            <w:shd w:val="clear" w:color="auto" w:fill="92D050"/>
            <w:noWrap/>
            <w:vAlign w:val="center"/>
            <w:hideMark/>
          </w:tcPr>
          <w:p w14:paraId="2354F250" w14:textId="77777777" w:rsidR="00BE5C40" w:rsidRPr="00BE5C40" w:rsidRDefault="00BE5C40" w:rsidP="00BE5C40">
            <w:pPr>
              <w:widowControl/>
              <w:jc w:val="center"/>
              <w:rPr>
                <w:kern w:val="0"/>
                <w:szCs w:val="21"/>
              </w:rPr>
            </w:pPr>
            <w:r w:rsidRPr="00BE5C40">
              <w:rPr>
                <w:kern w:val="0"/>
                <w:szCs w:val="21"/>
              </w:rPr>
              <w:t>282</w:t>
            </w:r>
          </w:p>
        </w:tc>
        <w:tc>
          <w:tcPr>
            <w:tcW w:w="1559" w:type="dxa"/>
            <w:tcBorders>
              <w:top w:val="nil"/>
              <w:left w:val="nil"/>
              <w:bottom w:val="single" w:sz="4" w:space="0" w:color="auto"/>
              <w:right w:val="single" w:sz="4" w:space="0" w:color="auto"/>
            </w:tcBorders>
            <w:shd w:val="clear" w:color="auto" w:fill="92D050"/>
            <w:noWrap/>
            <w:vAlign w:val="center"/>
            <w:hideMark/>
          </w:tcPr>
          <w:p w14:paraId="0CE0BDD5" w14:textId="77777777" w:rsidR="00BE5C40" w:rsidRPr="00BE5C40" w:rsidRDefault="00BE5C40" w:rsidP="00BE5C40">
            <w:pPr>
              <w:widowControl/>
              <w:jc w:val="center"/>
              <w:rPr>
                <w:kern w:val="0"/>
                <w:szCs w:val="21"/>
              </w:rPr>
            </w:pPr>
            <w:r w:rsidRPr="00BE5C40">
              <w:rPr>
                <w:kern w:val="0"/>
                <w:szCs w:val="21"/>
              </w:rPr>
              <w:t>6468</w:t>
            </w:r>
          </w:p>
        </w:tc>
        <w:tc>
          <w:tcPr>
            <w:tcW w:w="1701" w:type="dxa"/>
            <w:tcBorders>
              <w:top w:val="nil"/>
              <w:left w:val="nil"/>
              <w:bottom w:val="single" w:sz="4" w:space="0" w:color="auto"/>
              <w:right w:val="single" w:sz="4" w:space="0" w:color="auto"/>
            </w:tcBorders>
            <w:shd w:val="clear" w:color="auto" w:fill="92D050"/>
            <w:noWrap/>
            <w:vAlign w:val="center"/>
            <w:hideMark/>
          </w:tcPr>
          <w:p w14:paraId="24DF54E5" w14:textId="77777777" w:rsidR="00BE5C40" w:rsidRPr="00BE5C40" w:rsidRDefault="00BE5C40" w:rsidP="00BE5C40">
            <w:pPr>
              <w:widowControl/>
              <w:jc w:val="center"/>
              <w:rPr>
                <w:kern w:val="0"/>
                <w:szCs w:val="21"/>
              </w:rPr>
            </w:pPr>
            <w:r w:rsidRPr="00BE5C40">
              <w:rPr>
                <w:kern w:val="0"/>
                <w:szCs w:val="21"/>
              </w:rPr>
              <w:t>1815</w:t>
            </w:r>
          </w:p>
        </w:tc>
        <w:tc>
          <w:tcPr>
            <w:tcW w:w="1701" w:type="dxa"/>
            <w:tcBorders>
              <w:top w:val="nil"/>
              <w:left w:val="nil"/>
              <w:bottom w:val="single" w:sz="4" w:space="0" w:color="auto"/>
              <w:right w:val="single" w:sz="4" w:space="0" w:color="auto"/>
            </w:tcBorders>
            <w:shd w:val="clear" w:color="auto" w:fill="92D050"/>
            <w:noWrap/>
            <w:vAlign w:val="center"/>
            <w:hideMark/>
          </w:tcPr>
          <w:p w14:paraId="26C897BB" w14:textId="77777777" w:rsidR="00BE5C40" w:rsidRPr="00BE5C40" w:rsidRDefault="00BE5C40" w:rsidP="00BE5C40">
            <w:pPr>
              <w:widowControl/>
              <w:jc w:val="center"/>
              <w:rPr>
                <w:kern w:val="0"/>
                <w:szCs w:val="21"/>
              </w:rPr>
            </w:pPr>
            <w:r w:rsidRPr="00BE5C40">
              <w:rPr>
                <w:kern w:val="0"/>
                <w:szCs w:val="21"/>
              </w:rPr>
              <w:t>129325</w:t>
            </w:r>
          </w:p>
        </w:tc>
        <w:tc>
          <w:tcPr>
            <w:tcW w:w="2127" w:type="dxa"/>
            <w:vMerge w:val="restart"/>
            <w:tcBorders>
              <w:top w:val="nil"/>
              <w:left w:val="single" w:sz="4" w:space="0" w:color="auto"/>
              <w:bottom w:val="single" w:sz="4" w:space="0" w:color="000000"/>
              <w:right w:val="single" w:sz="4" w:space="0" w:color="auto"/>
            </w:tcBorders>
            <w:shd w:val="clear" w:color="auto" w:fill="92D050"/>
            <w:vAlign w:val="center"/>
            <w:hideMark/>
          </w:tcPr>
          <w:p w14:paraId="78719FCC" w14:textId="77777777" w:rsidR="00BE5C40" w:rsidRPr="00BE5C40" w:rsidRDefault="00BE5C40" w:rsidP="00BE5C40">
            <w:pPr>
              <w:widowControl/>
              <w:jc w:val="center"/>
              <w:rPr>
                <w:kern w:val="0"/>
                <w:szCs w:val="21"/>
              </w:rPr>
            </w:pPr>
            <w:r w:rsidRPr="00BE5C40">
              <w:rPr>
                <w:kern w:val="0"/>
                <w:szCs w:val="21"/>
              </w:rPr>
              <w:t>1804</w:t>
            </w:r>
          </w:p>
        </w:tc>
        <w:tc>
          <w:tcPr>
            <w:tcW w:w="1842" w:type="dxa"/>
            <w:vMerge w:val="restart"/>
            <w:tcBorders>
              <w:top w:val="nil"/>
              <w:left w:val="single" w:sz="4" w:space="0" w:color="auto"/>
              <w:bottom w:val="single" w:sz="4" w:space="0" w:color="000000"/>
              <w:right w:val="single" w:sz="4" w:space="0" w:color="auto"/>
            </w:tcBorders>
            <w:shd w:val="clear" w:color="auto" w:fill="92D050"/>
            <w:vAlign w:val="center"/>
            <w:hideMark/>
          </w:tcPr>
          <w:p w14:paraId="3A0C3E29" w14:textId="77777777" w:rsidR="00BE5C40" w:rsidRPr="00BE5C40" w:rsidRDefault="00BE5C40" w:rsidP="00BE5C40">
            <w:pPr>
              <w:widowControl/>
              <w:jc w:val="center"/>
              <w:rPr>
                <w:kern w:val="0"/>
                <w:szCs w:val="21"/>
              </w:rPr>
            </w:pPr>
            <w:r w:rsidRPr="00BE5C40">
              <w:rPr>
                <w:kern w:val="0"/>
                <w:szCs w:val="21"/>
              </w:rPr>
              <w:t>132609</w:t>
            </w:r>
          </w:p>
        </w:tc>
        <w:tc>
          <w:tcPr>
            <w:tcW w:w="1560" w:type="dxa"/>
            <w:tcBorders>
              <w:top w:val="nil"/>
              <w:left w:val="nil"/>
              <w:bottom w:val="single" w:sz="4" w:space="0" w:color="auto"/>
              <w:right w:val="single" w:sz="4" w:space="0" w:color="auto"/>
            </w:tcBorders>
            <w:shd w:val="clear" w:color="auto" w:fill="92D050"/>
            <w:vAlign w:val="center"/>
            <w:hideMark/>
          </w:tcPr>
          <w:p w14:paraId="02B977DA" w14:textId="77777777" w:rsidR="00BE5C40" w:rsidRPr="00BE5C40" w:rsidRDefault="00BE5C40" w:rsidP="00BE5C40">
            <w:pPr>
              <w:widowControl/>
              <w:jc w:val="center"/>
              <w:rPr>
                <w:kern w:val="0"/>
                <w:szCs w:val="21"/>
              </w:rPr>
            </w:pPr>
            <w:r w:rsidRPr="00BE5C40">
              <w:rPr>
                <w:kern w:val="0"/>
                <w:szCs w:val="21"/>
              </w:rPr>
              <w:t>15.6</w:t>
            </w:r>
          </w:p>
        </w:tc>
        <w:tc>
          <w:tcPr>
            <w:tcW w:w="1417" w:type="dxa"/>
            <w:tcBorders>
              <w:top w:val="nil"/>
              <w:left w:val="nil"/>
              <w:bottom w:val="single" w:sz="4" w:space="0" w:color="auto"/>
              <w:right w:val="single" w:sz="4" w:space="0" w:color="auto"/>
            </w:tcBorders>
            <w:shd w:val="clear" w:color="auto" w:fill="92D050"/>
            <w:vAlign w:val="center"/>
            <w:hideMark/>
          </w:tcPr>
          <w:p w14:paraId="20378837" w14:textId="77777777" w:rsidR="00BE5C40" w:rsidRPr="00BE5C40" w:rsidRDefault="00BE5C40" w:rsidP="00BE5C40">
            <w:pPr>
              <w:widowControl/>
              <w:jc w:val="center"/>
              <w:rPr>
                <w:kern w:val="0"/>
                <w:szCs w:val="21"/>
              </w:rPr>
            </w:pPr>
            <w:r w:rsidRPr="00BE5C40">
              <w:rPr>
                <w:kern w:val="0"/>
                <w:szCs w:val="21"/>
              </w:rPr>
              <w:t>4.9</w:t>
            </w:r>
          </w:p>
        </w:tc>
      </w:tr>
      <w:tr w:rsidR="00BE5C40" w:rsidRPr="00BE5C40" w14:paraId="2AD60050" w14:textId="77777777" w:rsidTr="00E44E2F">
        <w:trPr>
          <w:trHeight w:val="285"/>
        </w:trPr>
        <w:tc>
          <w:tcPr>
            <w:tcW w:w="846" w:type="dxa"/>
            <w:vMerge/>
            <w:tcBorders>
              <w:top w:val="nil"/>
              <w:left w:val="single" w:sz="4" w:space="0" w:color="auto"/>
              <w:bottom w:val="single" w:sz="4" w:space="0" w:color="000000"/>
              <w:right w:val="single" w:sz="4" w:space="0" w:color="auto"/>
            </w:tcBorders>
            <w:shd w:val="clear" w:color="auto" w:fill="92D050"/>
            <w:vAlign w:val="center"/>
            <w:hideMark/>
          </w:tcPr>
          <w:p w14:paraId="532DE766" w14:textId="77777777" w:rsidR="00BE5C40" w:rsidRPr="00BE5C40" w:rsidRDefault="00BE5C40" w:rsidP="00BE5C40">
            <w:pPr>
              <w:widowControl/>
              <w:jc w:val="left"/>
              <w:rPr>
                <w:kern w:val="0"/>
                <w:szCs w:val="21"/>
              </w:rPr>
            </w:pPr>
          </w:p>
        </w:tc>
        <w:tc>
          <w:tcPr>
            <w:tcW w:w="1559" w:type="dxa"/>
            <w:tcBorders>
              <w:top w:val="nil"/>
              <w:left w:val="nil"/>
              <w:bottom w:val="single" w:sz="4" w:space="0" w:color="auto"/>
              <w:right w:val="single" w:sz="4" w:space="0" w:color="auto"/>
            </w:tcBorders>
            <w:shd w:val="clear" w:color="auto" w:fill="92D050"/>
            <w:noWrap/>
            <w:vAlign w:val="center"/>
            <w:hideMark/>
          </w:tcPr>
          <w:p w14:paraId="23131504" w14:textId="77777777" w:rsidR="00BE5C40" w:rsidRPr="00BE5C40" w:rsidRDefault="00BE5C40" w:rsidP="00BE5C40">
            <w:pPr>
              <w:widowControl/>
              <w:jc w:val="center"/>
              <w:rPr>
                <w:kern w:val="0"/>
                <w:szCs w:val="21"/>
              </w:rPr>
            </w:pPr>
            <w:r w:rsidRPr="00BE5C40">
              <w:rPr>
                <w:kern w:val="0"/>
                <w:szCs w:val="21"/>
              </w:rPr>
              <w:t>0</w:t>
            </w:r>
          </w:p>
        </w:tc>
        <w:tc>
          <w:tcPr>
            <w:tcW w:w="1559" w:type="dxa"/>
            <w:tcBorders>
              <w:top w:val="nil"/>
              <w:left w:val="nil"/>
              <w:bottom w:val="single" w:sz="4" w:space="0" w:color="auto"/>
              <w:right w:val="single" w:sz="4" w:space="0" w:color="auto"/>
            </w:tcBorders>
            <w:shd w:val="clear" w:color="auto" w:fill="92D050"/>
            <w:noWrap/>
            <w:vAlign w:val="center"/>
            <w:hideMark/>
          </w:tcPr>
          <w:p w14:paraId="2E19EF94" w14:textId="77777777" w:rsidR="00BE5C40" w:rsidRPr="00BE5C40" w:rsidRDefault="00BE5C40" w:rsidP="00BE5C40">
            <w:pPr>
              <w:widowControl/>
              <w:jc w:val="center"/>
              <w:rPr>
                <w:kern w:val="0"/>
                <w:szCs w:val="21"/>
              </w:rPr>
            </w:pPr>
            <w:r w:rsidRPr="00BE5C40">
              <w:rPr>
                <w:kern w:val="0"/>
                <w:szCs w:val="21"/>
              </w:rPr>
              <w:t>2300</w:t>
            </w:r>
          </w:p>
        </w:tc>
        <w:tc>
          <w:tcPr>
            <w:tcW w:w="1701" w:type="dxa"/>
            <w:tcBorders>
              <w:top w:val="nil"/>
              <w:left w:val="nil"/>
              <w:bottom w:val="single" w:sz="4" w:space="0" w:color="auto"/>
              <w:right w:val="single" w:sz="4" w:space="0" w:color="auto"/>
            </w:tcBorders>
            <w:shd w:val="clear" w:color="auto" w:fill="92D050"/>
            <w:noWrap/>
            <w:vAlign w:val="center"/>
            <w:hideMark/>
          </w:tcPr>
          <w:p w14:paraId="3408D24A" w14:textId="77777777" w:rsidR="00BE5C40" w:rsidRPr="00BE5C40" w:rsidRDefault="00BE5C40" w:rsidP="00BE5C40">
            <w:pPr>
              <w:widowControl/>
              <w:jc w:val="center"/>
              <w:rPr>
                <w:kern w:val="0"/>
                <w:szCs w:val="21"/>
              </w:rPr>
            </w:pPr>
            <w:r w:rsidRPr="00BE5C40">
              <w:rPr>
                <w:kern w:val="0"/>
                <w:szCs w:val="21"/>
              </w:rPr>
              <w:t>1792</w:t>
            </w:r>
          </w:p>
        </w:tc>
        <w:tc>
          <w:tcPr>
            <w:tcW w:w="1701" w:type="dxa"/>
            <w:tcBorders>
              <w:top w:val="nil"/>
              <w:left w:val="nil"/>
              <w:bottom w:val="single" w:sz="4" w:space="0" w:color="auto"/>
              <w:right w:val="single" w:sz="4" w:space="0" w:color="auto"/>
            </w:tcBorders>
            <w:shd w:val="clear" w:color="auto" w:fill="92D050"/>
            <w:noWrap/>
            <w:vAlign w:val="center"/>
            <w:hideMark/>
          </w:tcPr>
          <w:p w14:paraId="51782C56" w14:textId="77777777" w:rsidR="00BE5C40" w:rsidRPr="00BE5C40" w:rsidRDefault="00BE5C40" w:rsidP="00BE5C40">
            <w:pPr>
              <w:widowControl/>
              <w:jc w:val="center"/>
              <w:rPr>
                <w:kern w:val="0"/>
                <w:szCs w:val="21"/>
              </w:rPr>
            </w:pPr>
            <w:r w:rsidRPr="00BE5C40">
              <w:rPr>
                <w:kern w:val="0"/>
                <w:szCs w:val="21"/>
              </w:rPr>
              <w:t>135893</w:t>
            </w:r>
          </w:p>
        </w:tc>
        <w:tc>
          <w:tcPr>
            <w:tcW w:w="2127" w:type="dxa"/>
            <w:vMerge/>
            <w:tcBorders>
              <w:top w:val="nil"/>
              <w:left w:val="single" w:sz="4" w:space="0" w:color="auto"/>
              <w:bottom w:val="single" w:sz="4" w:space="0" w:color="000000"/>
              <w:right w:val="single" w:sz="4" w:space="0" w:color="auto"/>
            </w:tcBorders>
            <w:shd w:val="clear" w:color="auto" w:fill="92D050"/>
            <w:vAlign w:val="center"/>
            <w:hideMark/>
          </w:tcPr>
          <w:p w14:paraId="0A49B5B7" w14:textId="77777777" w:rsidR="00BE5C40" w:rsidRPr="00BE5C40" w:rsidRDefault="00BE5C40" w:rsidP="00BE5C40">
            <w:pPr>
              <w:widowControl/>
              <w:jc w:val="left"/>
              <w:rPr>
                <w:kern w:val="0"/>
                <w:szCs w:val="21"/>
              </w:rPr>
            </w:pPr>
          </w:p>
        </w:tc>
        <w:tc>
          <w:tcPr>
            <w:tcW w:w="1842" w:type="dxa"/>
            <w:vMerge/>
            <w:tcBorders>
              <w:top w:val="nil"/>
              <w:left w:val="single" w:sz="4" w:space="0" w:color="auto"/>
              <w:bottom w:val="single" w:sz="4" w:space="0" w:color="000000"/>
              <w:right w:val="single" w:sz="4" w:space="0" w:color="auto"/>
            </w:tcBorders>
            <w:shd w:val="clear" w:color="auto" w:fill="92D050"/>
            <w:vAlign w:val="center"/>
            <w:hideMark/>
          </w:tcPr>
          <w:p w14:paraId="48CCD21F" w14:textId="77777777" w:rsidR="00BE5C40" w:rsidRPr="00BE5C40" w:rsidRDefault="00BE5C40" w:rsidP="00BE5C40">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vAlign w:val="center"/>
            <w:hideMark/>
          </w:tcPr>
          <w:p w14:paraId="74A5C248" w14:textId="77777777" w:rsidR="00BE5C40" w:rsidRPr="00BE5C40" w:rsidRDefault="00BE5C40" w:rsidP="00BE5C40">
            <w:pPr>
              <w:widowControl/>
              <w:jc w:val="center"/>
              <w:rPr>
                <w:kern w:val="0"/>
                <w:szCs w:val="21"/>
              </w:rPr>
            </w:pPr>
            <w:r w:rsidRPr="00BE5C40">
              <w:rPr>
                <w:kern w:val="0"/>
                <w:szCs w:val="21"/>
              </w:rPr>
              <w:t>0.0</w:t>
            </w:r>
          </w:p>
        </w:tc>
        <w:tc>
          <w:tcPr>
            <w:tcW w:w="1417" w:type="dxa"/>
            <w:tcBorders>
              <w:top w:val="nil"/>
              <w:left w:val="nil"/>
              <w:bottom w:val="single" w:sz="4" w:space="0" w:color="auto"/>
              <w:right w:val="single" w:sz="4" w:space="0" w:color="auto"/>
            </w:tcBorders>
            <w:shd w:val="clear" w:color="auto" w:fill="92D050"/>
            <w:vAlign w:val="center"/>
            <w:hideMark/>
          </w:tcPr>
          <w:p w14:paraId="161B27E4" w14:textId="77777777" w:rsidR="00BE5C40" w:rsidRPr="00BE5C40" w:rsidRDefault="00BE5C40" w:rsidP="00BE5C40">
            <w:pPr>
              <w:widowControl/>
              <w:jc w:val="center"/>
              <w:rPr>
                <w:kern w:val="0"/>
                <w:szCs w:val="21"/>
              </w:rPr>
            </w:pPr>
            <w:r w:rsidRPr="00BE5C40">
              <w:rPr>
                <w:kern w:val="0"/>
                <w:szCs w:val="21"/>
              </w:rPr>
              <w:t>1.7</w:t>
            </w:r>
          </w:p>
        </w:tc>
      </w:tr>
      <w:tr w:rsidR="00BE5C40" w:rsidRPr="00BE5C40" w14:paraId="4C901A04" w14:textId="77777777" w:rsidTr="00E44E2F">
        <w:trPr>
          <w:trHeight w:val="285"/>
        </w:trPr>
        <w:tc>
          <w:tcPr>
            <w:tcW w:w="846" w:type="dxa"/>
            <w:vMerge w:val="restart"/>
            <w:tcBorders>
              <w:top w:val="nil"/>
              <w:left w:val="single" w:sz="4" w:space="0" w:color="auto"/>
              <w:bottom w:val="single" w:sz="4" w:space="0" w:color="000000"/>
              <w:right w:val="single" w:sz="4" w:space="0" w:color="auto"/>
            </w:tcBorders>
            <w:shd w:val="clear" w:color="auto" w:fill="92D050"/>
            <w:vAlign w:val="center"/>
            <w:hideMark/>
          </w:tcPr>
          <w:p w14:paraId="6ED6D686" w14:textId="77777777" w:rsidR="00BE5C40" w:rsidRPr="00BE5C40" w:rsidRDefault="00BE5C40" w:rsidP="00BE5C40">
            <w:pPr>
              <w:widowControl/>
              <w:jc w:val="center"/>
              <w:rPr>
                <w:kern w:val="0"/>
                <w:szCs w:val="21"/>
              </w:rPr>
            </w:pPr>
            <w:r w:rsidRPr="00BE5C40">
              <w:rPr>
                <w:kern w:val="0"/>
                <w:szCs w:val="21"/>
              </w:rPr>
              <w:t>7</w:t>
            </w:r>
          </w:p>
        </w:tc>
        <w:tc>
          <w:tcPr>
            <w:tcW w:w="1559" w:type="dxa"/>
            <w:tcBorders>
              <w:top w:val="nil"/>
              <w:left w:val="nil"/>
              <w:bottom w:val="single" w:sz="4" w:space="0" w:color="auto"/>
              <w:right w:val="single" w:sz="4" w:space="0" w:color="auto"/>
            </w:tcBorders>
            <w:shd w:val="clear" w:color="auto" w:fill="92D050"/>
            <w:noWrap/>
            <w:vAlign w:val="center"/>
            <w:hideMark/>
          </w:tcPr>
          <w:p w14:paraId="42F0CE3D" w14:textId="77777777" w:rsidR="00BE5C40" w:rsidRPr="00BE5C40" w:rsidRDefault="00BE5C40" w:rsidP="00BE5C40">
            <w:pPr>
              <w:widowControl/>
              <w:jc w:val="center"/>
              <w:rPr>
                <w:kern w:val="0"/>
                <w:szCs w:val="21"/>
              </w:rPr>
            </w:pPr>
            <w:r w:rsidRPr="00BE5C40">
              <w:rPr>
                <w:kern w:val="0"/>
                <w:szCs w:val="21"/>
              </w:rPr>
              <w:t>0</w:t>
            </w:r>
          </w:p>
        </w:tc>
        <w:tc>
          <w:tcPr>
            <w:tcW w:w="1559" w:type="dxa"/>
            <w:tcBorders>
              <w:top w:val="nil"/>
              <w:left w:val="nil"/>
              <w:bottom w:val="single" w:sz="4" w:space="0" w:color="auto"/>
              <w:right w:val="single" w:sz="4" w:space="0" w:color="auto"/>
            </w:tcBorders>
            <w:shd w:val="clear" w:color="auto" w:fill="92D050"/>
            <w:noWrap/>
            <w:vAlign w:val="center"/>
            <w:hideMark/>
          </w:tcPr>
          <w:p w14:paraId="2B24C1DE" w14:textId="77777777" w:rsidR="00BE5C40" w:rsidRPr="00BE5C40" w:rsidRDefault="00BE5C40" w:rsidP="00BE5C40">
            <w:pPr>
              <w:widowControl/>
              <w:jc w:val="center"/>
              <w:rPr>
                <w:kern w:val="0"/>
                <w:szCs w:val="21"/>
              </w:rPr>
            </w:pPr>
            <w:r w:rsidRPr="00BE5C40">
              <w:rPr>
                <w:kern w:val="0"/>
                <w:szCs w:val="21"/>
              </w:rPr>
              <w:t>1027</w:t>
            </w:r>
          </w:p>
        </w:tc>
        <w:tc>
          <w:tcPr>
            <w:tcW w:w="1701" w:type="dxa"/>
            <w:tcBorders>
              <w:top w:val="nil"/>
              <w:left w:val="nil"/>
              <w:bottom w:val="single" w:sz="4" w:space="0" w:color="auto"/>
              <w:right w:val="single" w:sz="4" w:space="0" w:color="auto"/>
            </w:tcBorders>
            <w:shd w:val="clear" w:color="auto" w:fill="92D050"/>
            <w:noWrap/>
            <w:vAlign w:val="center"/>
            <w:hideMark/>
          </w:tcPr>
          <w:p w14:paraId="3C2E34F8" w14:textId="77777777" w:rsidR="00BE5C40" w:rsidRPr="00BE5C40" w:rsidRDefault="00BE5C40" w:rsidP="00BE5C40">
            <w:pPr>
              <w:widowControl/>
              <w:jc w:val="center"/>
              <w:rPr>
                <w:kern w:val="0"/>
                <w:szCs w:val="21"/>
              </w:rPr>
            </w:pPr>
            <w:r w:rsidRPr="00BE5C40">
              <w:rPr>
                <w:kern w:val="0"/>
                <w:szCs w:val="21"/>
              </w:rPr>
              <w:t>1465</w:t>
            </w:r>
          </w:p>
        </w:tc>
        <w:tc>
          <w:tcPr>
            <w:tcW w:w="1701" w:type="dxa"/>
            <w:tcBorders>
              <w:top w:val="nil"/>
              <w:left w:val="nil"/>
              <w:bottom w:val="single" w:sz="4" w:space="0" w:color="auto"/>
              <w:right w:val="single" w:sz="4" w:space="0" w:color="auto"/>
            </w:tcBorders>
            <w:shd w:val="clear" w:color="auto" w:fill="92D050"/>
            <w:noWrap/>
            <w:vAlign w:val="center"/>
            <w:hideMark/>
          </w:tcPr>
          <w:p w14:paraId="53B2E755" w14:textId="77777777" w:rsidR="00BE5C40" w:rsidRPr="00BE5C40" w:rsidRDefault="00BE5C40" w:rsidP="00BE5C40">
            <w:pPr>
              <w:widowControl/>
              <w:jc w:val="center"/>
              <w:rPr>
                <w:kern w:val="0"/>
                <w:szCs w:val="21"/>
              </w:rPr>
            </w:pPr>
            <w:r w:rsidRPr="00BE5C40">
              <w:rPr>
                <w:kern w:val="0"/>
                <w:szCs w:val="21"/>
              </w:rPr>
              <w:t>134273</w:t>
            </w:r>
          </w:p>
        </w:tc>
        <w:tc>
          <w:tcPr>
            <w:tcW w:w="2127" w:type="dxa"/>
            <w:vMerge w:val="restart"/>
            <w:tcBorders>
              <w:top w:val="nil"/>
              <w:left w:val="single" w:sz="4" w:space="0" w:color="auto"/>
              <w:bottom w:val="single" w:sz="4" w:space="0" w:color="000000"/>
              <w:right w:val="single" w:sz="4" w:space="0" w:color="auto"/>
            </w:tcBorders>
            <w:shd w:val="clear" w:color="auto" w:fill="92D050"/>
            <w:vAlign w:val="center"/>
            <w:hideMark/>
          </w:tcPr>
          <w:p w14:paraId="11618E89" w14:textId="77777777" w:rsidR="00BE5C40" w:rsidRPr="00BE5C40" w:rsidRDefault="00BE5C40" w:rsidP="00BE5C40">
            <w:pPr>
              <w:widowControl/>
              <w:jc w:val="center"/>
              <w:rPr>
                <w:kern w:val="0"/>
                <w:szCs w:val="21"/>
              </w:rPr>
            </w:pPr>
            <w:r w:rsidRPr="00BE5C40">
              <w:rPr>
                <w:kern w:val="0"/>
                <w:szCs w:val="21"/>
              </w:rPr>
              <w:t>1465</w:t>
            </w:r>
          </w:p>
        </w:tc>
        <w:tc>
          <w:tcPr>
            <w:tcW w:w="1842" w:type="dxa"/>
            <w:vMerge w:val="restart"/>
            <w:tcBorders>
              <w:top w:val="nil"/>
              <w:left w:val="single" w:sz="4" w:space="0" w:color="auto"/>
              <w:bottom w:val="single" w:sz="4" w:space="0" w:color="000000"/>
              <w:right w:val="single" w:sz="4" w:space="0" w:color="auto"/>
            </w:tcBorders>
            <w:shd w:val="clear" w:color="auto" w:fill="92D050"/>
            <w:vAlign w:val="center"/>
            <w:hideMark/>
          </w:tcPr>
          <w:p w14:paraId="66A5CB66" w14:textId="77777777" w:rsidR="00BE5C40" w:rsidRPr="00BE5C40" w:rsidRDefault="00BE5C40" w:rsidP="00BE5C40">
            <w:pPr>
              <w:widowControl/>
              <w:jc w:val="center"/>
              <w:rPr>
                <w:kern w:val="0"/>
                <w:szCs w:val="21"/>
              </w:rPr>
            </w:pPr>
            <w:r w:rsidRPr="00BE5C40">
              <w:rPr>
                <w:kern w:val="0"/>
                <w:szCs w:val="21"/>
              </w:rPr>
              <w:t>134273</w:t>
            </w:r>
          </w:p>
        </w:tc>
        <w:tc>
          <w:tcPr>
            <w:tcW w:w="1560" w:type="dxa"/>
            <w:tcBorders>
              <w:top w:val="nil"/>
              <w:left w:val="nil"/>
              <w:bottom w:val="single" w:sz="4" w:space="0" w:color="auto"/>
              <w:right w:val="single" w:sz="4" w:space="0" w:color="auto"/>
            </w:tcBorders>
            <w:shd w:val="clear" w:color="auto" w:fill="92D050"/>
            <w:vAlign w:val="center"/>
            <w:hideMark/>
          </w:tcPr>
          <w:p w14:paraId="0178F9A6" w14:textId="77777777" w:rsidR="00BE5C40" w:rsidRPr="00BE5C40" w:rsidRDefault="00BE5C40" w:rsidP="00BE5C40">
            <w:pPr>
              <w:widowControl/>
              <w:jc w:val="center"/>
              <w:rPr>
                <w:kern w:val="0"/>
                <w:szCs w:val="21"/>
              </w:rPr>
            </w:pPr>
            <w:r w:rsidRPr="00BE5C40">
              <w:rPr>
                <w:kern w:val="0"/>
                <w:szCs w:val="21"/>
              </w:rPr>
              <w:t>0.0</w:t>
            </w:r>
          </w:p>
        </w:tc>
        <w:tc>
          <w:tcPr>
            <w:tcW w:w="1417" w:type="dxa"/>
            <w:tcBorders>
              <w:top w:val="nil"/>
              <w:left w:val="nil"/>
              <w:bottom w:val="single" w:sz="4" w:space="0" w:color="auto"/>
              <w:right w:val="single" w:sz="4" w:space="0" w:color="auto"/>
            </w:tcBorders>
            <w:shd w:val="clear" w:color="auto" w:fill="92D050"/>
            <w:vAlign w:val="center"/>
            <w:hideMark/>
          </w:tcPr>
          <w:p w14:paraId="190E16DF" w14:textId="77777777" w:rsidR="00BE5C40" w:rsidRPr="00BE5C40" w:rsidRDefault="00BE5C40" w:rsidP="00BE5C40">
            <w:pPr>
              <w:widowControl/>
              <w:jc w:val="center"/>
              <w:rPr>
                <w:kern w:val="0"/>
                <w:szCs w:val="21"/>
              </w:rPr>
            </w:pPr>
            <w:r w:rsidRPr="00BE5C40">
              <w:rPr>
                <w:kern w:val="0"/>
                <w:szCs w:val="21"/>
              </w:rPr>
              <w:t>0.8</w:t>
            </w:r>
          </w:p>
        </w:tc>
      </w:tr>
      <w:tr w:rsidR="00BE5C40" w:rsidRPr="00BE5C40" w14:paraId="23A93B98" w14:textId="77777777" w:rsidTr="00E44E2F">
        <w:trPr>
          <w:trHeight w:val="285"/>
        </w:trPr>
        <w:tc>
          <w:tcPr>
            <w:tcW w:w="846" w:type="dxa"/>
            <w:vMerge/>
            <w:tcBorders>
              <w:top w:val="nil"/>
              <w:left w:val="single" w:sz="4" w:space="0" w:color="auto"/>
              <w:bottom w:val="single" w:sz="4" w:space="0" w:color="000000"/>
              <w:right w:val="single" w:sz="4" w:space="0" w:color="auto"/>
            </w:tcBorders>
            <w:shd w:val="clear" w:color="auto" w:fill="92D050"/>
            <w:vAlign w:val="center"/>
            <w:hideMark/>
          </w:tcPr>
          <w:p w14:paraId="4F42E8DA" w14:textId="77777777" w:rsidR="00BE5C40" w:rsidRPr="00BE5C40" w:rsidRDefault="00BE5C40" w:rsidP="00BE5C40">
            <w:pPr>
              <w:widowControl/>
              <w:jc w:val="left"/>
              <w:rPr>
                <w:kern w:val="0"/>
                <w:szCs w:val="21"/>
              </w:rPr>
            </w:pPr>
          </w:p>
        </w:tc>
        <w:tc>
          <w:tcPr>
            <w:tcW w:w="1559" w:type="dxa"/>
            <w:tcBorders>
              <w:top w:val="nil"/>
              <w:left w:val="nil"/>
              <w:bottom w:val="single" w:sz="4" w:space="0" w:color="auto"/>
              <w:right w:val="single" w:sz="4" w:space="0" w:color="auto"/>
            </w:tcBorders>
            <w:shd w:val="clear" w:color="auto" w:fill="92D050"/>
            <w:noWrap/>
            <w:vAlign w:val="center"/>
            <w:hideMark/>
          </w:tcPr>
          <w:p w14:paraId="54EBC9D0" w14:textId="77777777" w:rsidR="00BE5C40" w:rsidRPr="00BE5C40" w:rsidRDefault="00BE5C40" w:rsidP="00BE5C40">
            <w:pPr>
              <w:widowControl/>
              <w:jc w:val="center"/>
              <w:rPr>
                <w:kern w:val="0"/>
                <w:szCs w:val="21"/>
              </w:rPr>
            </w:pPr>
            <w:r w:rsidRPr="00BE5C40">
              <w:rPr>
                <w:kern w:val="0"/>
                <w:szCs w:val="21"/>
              </w:rPr>
              <w:t>0</w:t>
            </w:r>
          </w:p>
        </w:tc>
        <w:tc>
          <w:tcPr>
            <w:tcW w:w="1559" w:type="dxa"/>
            <w:tcBorders>
              <w:top w:val="nil"/>
              <w:left w:val="nil"/>
              <w:bottom w:val="single" w:sz="4" w:space="0" w:color="auto"/>
              <w:right w:val="single" w:sz="4" w:space="0" w:color="auto"/>
            </w:tcBorders>
            <w:shd w:val="clear" w:color="auto" w:fill="92D050"/>
            <w:noWrap/>
            <w:vAlign w:val="center"/>
            <w:hideMark/>
          </w:tcPr>
          <w:p w14:paraId="74AA0980" w14:textId="77777777" w:rsidR="00BE5C40" w:rsidRPr="00BE5C40" w:rsidRDefault="00BE5C40" w:rsidP="00BE5C40">
            <w:pPr>
              <w:widowControl/>
              <w:jc w:val="center"/>
              <w:rPr>
                <w:kern w:val="0"/>
                <w:szCs w:val="21"/>
              </w:rPr>
            </w:pPr>
            <w:r w:rsidRPr="00BE5C40">
              <w:rPr>
                <w:kern w:val="0"/>
                <w:szCs w:val="21"/>
              </w:rPr>
              <w:t>1887</w:t>
            </w:r>
          </w:p>
        </w:tc>
        <w:tc>
          <w:tcPr>
            <w:tcW w:w="1701" w:type="dxa"/>
            <w:tcBorders>
              <w:top w:val="nil"/>
              <w:left w:val="nil"/>
              <w:bottom w:val="single" w:sz="4" w:space="0" w:color="auto"/>
              <w:right w:val="single" w:sz="4" w:space="0" w:color="auto"/>
            </w:tcBorders>
            <w:shd w:val="clear" w:color="auto" w:fill="92D050"/>
            <w:noWrap/>
            <w:vAlign w:val="center"/>
            <w:hideMark/>
          </w:tcPr>
          <w:p w14:paraId="3A3B64A4" w14:textId="77777777" w:rsidR="00BE5C40" w:rsidRPr="00BE5C40" w:rsidRDefault="00BE5C40" w:rsidP="00BE5C40">
            <w:pPr>
              <w:widowControl/>
              <w:jc w:val="center"/>
              <w:rPr>
                <w:kern w:val="0"/>
                <w:szCs w:val="21"/>
              </w:rPr>
            </w:pPr>
            <w:r w:rsidRPr="00BE5C40">
              <w:rPr>
                <w:kern w:val="0"/>
                <w:szCs w:val="21"/>
              </w:rPr>
              <w:t>*10563</w:t>
            </w:r>
          </w:p>
        </w:tc>
        <w:tc>
          <w:tcPr>
            <w:tcW w:w="1701" w:type="dxa"/>
            <w:tcBorders>
              <w:top w:val="nil"/>
              <w:left w:val="nil"/>
              <w:bottom w:val="single" w:sz="4" w:space="0" w:color="auto"/>
              <w:right w:val="single" w:sz="4" w:space="0" w:color="auto"/>
            </w:tcBorders>
            <w:shd w:val="clear" w:color="auto" w:fill="92D050"/>
            <w:noWrap/>
            <w:vAlign w:val="center"/>
            <w:hideMark/>
          </w:tcPr>
          <w:p w14:paraId="1390CC36" w14:textId="77777777" w:rsidR="00BE5C40" w:rsidRPr="00BE5C40" w:rsidRDefault="00BE5C40" w:rsidP="00BE5C40">
            <w:pPr>
              <w:widowControl/>
              <w:jc w:val="center"/>
              <w:rPr>
                <w:kern w:val="0"/>
                <w:szCs w:val="21"/>
              </w:rPr>
            </w:pPr>
            <w:r w:rsidRPr="00BE5C40">
              <w:rPr>
                <w:kern w:val="0"/>
                <w:szCs w:val="21"/>
              </w:rPr>
              <w:t>*141873</w:t>
            </w:r>
          </w:p>
        </w:tc>
        <w:tc>
          <w:tcPr>
            <w:tcW w:w="2127" w:type="dxa"/>
            <w:vMerge/>
            <w:tcBorders>
              <w:top w:val="nil"/>
              <w:left w:val="single" w:sz="4" w:space="0" w:color="auto"/>
              <w:bottom w:val="single" w:sz="4" w:space="0" w:color="000000"/>
              <w:right w:val="single" w:sz="4" w:space="0" w:color="auto"/>
            </w:tcBorders>
            <w:shd w:val="clear" w:color="auto" w:fill="92D050"/>
            <w:vAlign w:val="center"/>
            <w:hideMark/>
          </w:tcPr>
          <w:p w14:paraId="34F6E4EC" w14:textId="77777777" w:rsidR="00BE5C40" w:rsidRPr="00BE5C40" w:rsidRDefault="00BE5C40" w:rsidP="00BE5C40">
            <w:pPr>
              <w:widowControl/>
              <w:jc w:val="left"/>
              <w:rPr>
                <w:kern w:val="0"/>
                <w:szCs w:val="21"/>
              </w:rPr>
            </w:pPr>
          </w:p>
        </w:tc>
        <w:tc>
          <w:tcPr>
            <w:tcW w:w="1842" w:type="dxa"/>
            <w:vMerge/>
            <w:tcBorders>
              <w:top w:val="nil"/>
              <w:left w:val="single" w:sz="4" w:space="0" w:color="auto"/>
              <w:bottom w:val="single" w:sz="4" w:space="0" w:color="000000"/>
              <w:right w:val="single" w:sz="4" w:space="0" w:color="auto"/>
            </w:tcBorders>
            <w:shd w:val="clear" w:color="auto" w:fill="92D050"/>
            <w:vAlign w:val="center"/>
            <w:hideMark/>
          </w:tcPr>
          <w:p w14:paraId="7EB8F923" w14:textId="77777777" w:rsidR="00BE5C40" w:rsidRPr="00BE5C40" w:rsidRDefault="00BE5C40" w:rsidP="00BE5C40">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vAlign w:val="center"/>
            <w:hideMark/>
          </w:tcPr>
          <w:p w14:paraId="193AB7E4" w14:textId="77777777" w:rsidR="00BE5C40" w:rsidRPr="00BE5C40" w:rsidRDefault="00BE5C40" w:rsidP="00BE5C40">
            <w:pPr>
              <w:widowControl/>
              <w:jc w:val="center"/>
              <w:rPr>
                <w:kern w:val="0"/>
                <w:szCs w:val="21"/>
              </w:rPr>
            </w:pPr>
            <w:r w:rsidRPr="00BE5C40">
              <w:rPr>
                <w:kern w:val="0"/>
                <w:szCs w:val="21"/>
              </w:rPr>
              <w:t>0.0</w:t>
            </w:r>
          </w:p>
        </w:tc>
        <w:tc>
          <w:tcPr>
            <w:tcW w:w="1417" w:type="dxa"/>
            <w:tcBorders>
              <w:top w:val="nil"/>
              <w:left w:val="nil"/>
              <w:bottom w:val="single" w:sz="4" w:space="0" w:color="auto"/>
              <w:right w:val="single" w:sz="4" w:space="0" w:color="auto"/>
            </w:tcBorders>
            <w:shd w:val="clear" w:color="auto" w:fill="92D050"/>
            <w:vAlign w:val="center"/>
            <w:hideMark/>
          </w:tcPr>
          <w:p w14:paraId="7CAD692F" w14:textId="77777777" w:rsidR="00BE5C40" w:rsidRPr="00BE5C40" w:rsidRDefault="00BE5C40" w:rsidP="00BE5C40">
            <w:pPr>
              <w:widowControl/>
              <w:jc w:val="center"/>
              <w:rPr>
                <w:kern w:val="0"/>
                <w:szCs w:val="21"/>
              </w:rPr>
            </w:pPr>
            <w:r w:rsidRPr="00BE5C40">
              <w:rPr>
                <w:kern w:val="0"/>
                <w:szCs w:val="21"/>
              </w:rPr>
              <w:t>1.4</w:t>
            </w:r>
          </w:p>
        </w:tc>
      </w:tr>
      <w:tr w:rsidR="00BE5C40" w:rsidRPr="00BE5C40" w14:paraId="564AFFBA" w14:textId="77777777" w:rsidTr="00E44E2F">
        <w:trPr>
          <w:trHeight w:val="285"/>
        </w:trPr>
        <w:tc>
          <w:tcPr>
            <w:tcW w:w="846" w:type="dxa"/>
            <w:vMerge w:val="restart"/>
            <w:tcBorders>
              <w:top w:val="nil"/>
              <w:left w:val="single" w:sz="4" w:space="0" w:color="auto"/>
              <w:bottom w:val="single" w:sz="4" w:space="0" w:color="000000"/>
              <w:right w:val="single" w:sz="4" w:space="0" w:color="auto"/>
            </w:tcBorders>
            <w:shd w:val="clear" w:color="auto" w:fill="92D050"/>
            <w:vAlign w:val="center"/>
            <w:hideMark/>
          </w:tcPr>
          <w:p w14:paraId="2E5FF216" w14:textId="77777777" w:rsidR="00BE5C40" w:rsidRPr="00BE5C40" w:rsidRDefault="00BE5C40" w:rsidP="00BE5C40">
            <w:pPr>
              <w:widowControl/>
              <w:jc w:val="center"/>
              <w:rPr>
                <w:kern w:val="0"/>
                <w:szCs w:val="21"/>
              </w:rPr>
            </w:pPr>
            <w:r w:rsidRPr="00BE5C40">
              <w:rPr>
                <w:kern w:val="0"/>
                <w:szCs w:val="21"/>
              </w:rPr>
              <w:t>9</w:t>
            </w:r>
          </w:p>
        </w:tc>
        <w:tc>
          <w:tcPr>
            <w:tcW w:w="1559" w:type="dxa"/>
            <w:tcBorders>
              <w:top w:val="nil"/>
              <w:left w:val="nil"/>
              <w:bottom w:val="single" w:sz="4" w:space="0" w:color="auto"/>
              <w:right w:val="single" w:sz="4" w:space="0" w:color="auto"/>
            </w:tcBorders>
            <w:shd w:val="clear" w:color="auto" w:fill="92D050"/>
            <w:noWrap/>
            <w:vAlign w:val="center"/>
            <w:hideMark/>
          </w:tcPr>
          <w:p w14:paraId="31D714DA" w14:textId="77777777" w:rsidR="00BE5C40" w:rsidRPr="00BE5C40" w:rsidRDefault="00BE5C40" w:rsidP="00BE5C40">
            <w:pPr>
              <w:widowControl/>
              <w:jc w:val="center"/>
              <w:rPr>
                <w:kern w:val="0"/>
                <w:szCs w:val="21"/>
              </w:rPr>
            </w:pPr>
            <w:r w:rsidRPr="00BE5C40">
              <w:rPr>
                <w:kern w:val="0"/>
                <w:szCs w:val="21"/>
              </w:rPr>
              <w:t>301</w:t>
            </w:r>
          </w:p>
        </w:tc>
        <w:tc>
          <w:tcPr>
            <w:tcW w:w="1559" w:type="dxa"/>
            <w:tcBorders>
              <w:top w:val="nil"/>
              <w:left w:val="nil"/>
              <w:bottom w:val="single" w:sz="4" w:space="0" w:color="auto"/>
              <w:right w:val="single" w:sz="4" w:space="0" w:color="auto"/>
            </w:tcBorders>
            <w:shd w:val="clear" w:color="auto" w:fill="92D050"/>
            <w:noWrap/>
            <w:vAlign w:val="center"/>
            <w:hideMark/>
          </w:tcPr>
          <w:p w14:paraId="2347C763" w14:textId="77777777" w:rsidR="00BE5C40" w:rsidRPr="00BE5C40" w:rsidRDefault="00BE5C40" w:rsidP="00BE5C40">
            <w:pPr>
              <w:widowControl/>
              <w:jc w:val="center"/>
              <w:rPr>
                <w:kern w:val="0"/>
                <w:szCs w:val="21"/>
              </w:rPr>
            </w:pPr>
            <w:r w:rsidRPr="00BE5C40">
              <w:rPr>
                <w:kern w:val="0"/>
                <w:szCs w:val="21"/>
              </w:rPr>
              <w:t>1400</w:t>
            </w:r>
          </w:p>
        </w:tc>
        <w:tc>
          <w:tcPr>
            <w:tcW w:w="1701" w:type="dxa"/>
            <w:tcBorders>
              <w:top w:val="nil"/>
              <w:left w:val="nil"/>
              <w:bottom w:val="single" w:sz="4" w:space="0" w:color="auto"/>
              <w:right w:val="single" w:sz="4" w:space="0" w:color="auto"/>
            </w:tcBorders>
            <w:shd w:val="clear" w:color="auto" w:fill="92D050"/>
            <w:noWrap/>
            <w:vAlign w:val="center"/>
            <w:hideMark/>
          </w:tcPr>
          <w:p w14:paraId="13B8F2CA" w14:textId="77777777" w:rsidR="00BE5C40" w:rsidRPr="00BE5C40" w:rsidRDefault="00BE5C40" w:rsidP="00BE5C40">
            <w:pPr>
              <w:widowControl/>
              <w:jc w:val="center"/>
              <w:rPr>
                <w:kern w:val="0"/>
                <w:szCs w:val="21"/>
              </w:rPr>
            </w:pPr>
            <w:r w:rsidRPr="00BE5C40">
              <w:rPr>
                <w:kern w:val="0"/>
                <w:szCs w:val="21"/>
              </w:rPr>
              <w:t>1982</w:t>
            </w:r>
          </w:p>
        </w:tc>
        <w:tc>
          <w:tcPr>
            <w:tcW w:w="1701" w:type="dxa"/>
            <w:tcBorders>
              <w:top w:val="nil"/>
              <w:left w:val="nil"/>
              <w:bottom w:val="single" w:sz="4" w:space="0" w:color="auto"/>
              <w:right w:val="single" w:sz="4" w:space="0" w:color="auto"/>
            </w:tcBorders>
            <w:shd w:val="clear" w:color="auto" w:fill="92D050"/>
            <w:noWrap/>
            <w:vAlign w:val="center"/>
            <w:hideMark/>
          </w:tcPr>
          <w:p w14:paraId="3946F059" w14:textId="77777777" w:rsidR="00BE5C40" w:rsidRPr="00BE5C40" w:rsidRDefault="00BE5C40" w:rsidP="00BE5C40">
            <w:pPr>
              <w:widowControl/>
              <w:jc w:val="center"/>
              <w:rPr>
                <w:kern w:val="0"/>
                <w:szCs w:val="21"/>
              </w:rPr>
            </w:pPr>
            <w:r w:rsidRPr="00BE5C40">
              <w:rPr>
                <w:kern w:val="0"/>
                <w:szCs w:val="21"/>
              </w:rPr>
              <w:t>565199</w:t>
            </w:r>
          </w:p>
        </w:tc>
        <w:tc>
          <w:tcPr>
            <w:tcW w:w="2127" w:type="dxa"/>
            <w:vMerge w:val="restart"/>
            <w:tcBorders>
              <w:top w:val="nil"/>
              <w:left w:val="single" w:sz="4" w:space="0" w:color="auto"/>
              <w:bottom w:val="single" w:sz="4" w:space="0" w:color="000000"/>
              <w:right w:val="single" w:sz="4" w:space="0" w:color="auto"/>
            </w:tcBorders>
            <w:shd w:val="clear" w:color="auto" w:fill="92D050"/>
            <w:vAlign w:val="center"/>
            <w:hideMark/>
          </w:tcPr>
          <w:p w14:paraId="717F4C50" w14:textId="77777777" w:rsidR="00BE5C40" w:rsidRPr="00BE5C40" w:rsidRDefault="00BE5C40" w:rsidP="00BE5C40">
            <w:pPr>
              <w:widowControl/>
              <w:jc w:val="center"/>
              <w:rPr>
                <w:kern w:val="0"/>
                <w:szCs w:val="21"/>
              </w:rPr>
            </w:pPr>
            <w:r w:rsidRPr="00BE5C40">
              <w:rPr>
                <w:kern w:val="0"/>
                <w:szCs w:val="21"/>
              </w:rPr>
              <w:t>1834</w:t>
            </w:r>
          </w:p>
        </w:tc>
        <w:tc>
          <w:tcPr>
            <w:tcW w:w="1842" w:type="dxa"/>
            <w:vMerge w:val="restart"/>
            <w:tcBorders>
              <w:top w:val="nil"/>
              <w:left w:val="single" w:sz="4" w:space="0" w:color="auto"/>
              <w:bottom w:val="single" w:sz="4" w:space="0" w:color="000000"/>
              <w:right w:val="single" w:sz="4" w:space="0" w:color="auto"/>
            </w:tcBorders>
            <w:shd w:val="clear" w:color="auto" w:fill="92D050"/>
            <w:vAlign w:val="center"/>
            <w:hideMark/>
          </w:tcPr>
          <w:p w14:paraId="3B9F8BEE" w14:textId="77777777" w:rsidR="00BE5C40" w:rsidRPr="00BE5C40" w:rsidRDefault="00BE5C40" w:rsidP="00BE5C40">
            <w:pPr>
              <w:widowControl/>
              <w:jc w:val="center"/>
              <w:rPr>
                <w:kern w:val="0"/>
                <w:szCs w:val="21"/>
              </w:rPr>
            </w:pPr>
            <w:r w:rsidRPr="00BE5C40">
              <w:rPr>
                <w:kern w:val="0"/>
                <w:szCs w:val="21"/>
              </w:rPr>
              <w:t>565203</w:t>
            </w:r>
          </w:p>
        </w:tc>
        <w:tc>
          <w:tcPr>
            <w:tcW w:w="1560" w:type="dxa"/>
            <w:tcBorders>
              <w:top w:val="nil"/>
              <w:left w:val="nil"/>
              <w:bottom w:val="single" w:sz="4" w:space="0" w:color="auto"/>
              <w:right w:val="single" w:sz="4" w:space="0" w:color="auto"/>
            </w:tcBorders>
            <w:shd w:val="clear" w:color="auto" w:fill="92D050"/>
            <w:vAlign w:val="center"/>
            <w:hideMark/>
          </w:tcPr>
          <w:p w14:paraId="72C7EE78" w14:textId="77777777" w:rsidR="00BE5C40" w:rsidRPr="00BE5C40" w:rsidRDefault="00BE5C40" w:rsidP="00BE5C40">
            <w:pPr>
              <w:widowControl/>
              <w:jc w:val="center"/>
              <w:rPr>
                <w:kern w:val="0"/>
                <w:szCs w:val="21"/>
              </w:rPr>
            </w:pPr>
            <w:r w:rsidRPr="00BE5C40">
              <w:rPr>
                <w:kern w:val="0"/>
                <w:szCs w:val="21"/>
              </w:rPr>
              <w:t>16.4</w:t>
            </w:r>
          </w:p>
        </w:tc>
        <w:tc>
          <w:tcPr>
            <w:tcW w:w="1417" w:type="dxa"/>
            <w:tcBorders>
              <w:top w:val="nil"/>
              <w:left w:val="nil"/>
              <w:bottom w:val="single" w:sz="4" w:space="0" w:color="auto"/>
              <w:right w:val="single" w:sz="4" w:space="0" w:color="auto"/>
            </w:tcBorders>
            <w:shd w:val="clear" w:color="auto" w:fill="92D050"/>
            <w:vAlign w:val="center"/>
            <w:hideMark/>
          </w:tcPr>
          <w:p w14:paraId="7B145698" w14:textId="77777777" w:rsidR="00BE5C40" w:rsidRPr="00BE5C40" w:rsidRDefault="00BE5C40" w:rsidP="00BE5C40">
            <w:pPr>
              <w:widowControl/>
              <w:jc w:val="center"/>
              <w:rPr>
                <w:kern w:val="0"/>
                <w:szCs w:val="21"/>
              </w:rPr>
            </w:pPr>
            <w:r w:rsidRPr="00BE5C40">
              <w:rPr>
                <w:kern w:val="0"/>
                <w:szCs w:val="21"/>
              </w:rPr>
              <w:t>0.2</w:t>
            </w:r>
          </w:p>
        </w:tc>
      </w:tr>
      <w:tr w:rsidR="00BE5C40" w:rsidRPr="00BE5C40" w14:paraId="6AE4088C" w14:textId="77777777" w:rsidTr="00E44E2F">
        <w:trPr>
          <w:trHeight w:val="285"/>
        </w:trPr>
        <w:tc>
          <w:tcPr>
            <w:tcW w:w="846" w:type="dxa"/>
            <w:vMerge/>
            <w:tcBorders>
              <w:top w:val="nil"/>
              <w:left w:val="single" w:sz="4" w:space="0" w:color="auto"/>
              <w:bottom w:val="single" w:sz="4" w:space="0" w:color="000000"/>
              <w:right w:val="single" w:sz="4" w:space="0" w:color="auto"/>
            </w:tcBorders>
            <w:shd w:val="clear" w:color="auto" w:fill="92D050"/>
            <w:vAlign w:val="center"/>
            <w:hideMark/>
          </w:tcPr>
          <w:p w14:paraId="16415BD0" w14:textId="77777777" w:rsidR="00BE5C40" w:rsidRPr="00BE5C40" w:rsidRDefault="00BE5C40" w:rsidP="00BE5C40">
            <w:pPr>
              <w:widowControl/>
              <w:jc w:val="left"/>
              <w:rPr>
                <w:kern w:val="0"/>
                <w:szCs w:val="21"/>
              </w:rPr>
            </w:pPr>
          </w:p>
        </w:tc>
        <w:tc>
          <w:tcPr>
            <w:tcW w:w="1559" w:type="dxa"/>
            <w:tcBorders>
              <w:top w:val="nil"/>
              <w:left w:val="nil"/>
              <w:bottom w:val="single" w:sz="4" w:space="0" w:color="auto"/>
              <w:right w:val="single" w:sz="4" w:space="0" w:color="auto"/>
            </w:tcBorders>
            <w:shd w:val="clear" w:color="auto" w:fill="92D050"/>
            <w:noWrap/>
            <w:vAlign w:val="center"/>
            <w:hideMark/>
          </w:tcPr>
          <w:p w14:paraId="646BFAD9" w14:textId="77777777" w:rsidR="00BE5C40" w:rsidRPr="00BE5C40" w:rsidRDefault="00BE5C40" w:rsidP="00BE5C40">
            <w:pPr>
              <w:widowControl/>
              <w:jc w:val="center"/>
              <w:rPr>
                <w:kern w:val="0"/>
                <w:szCs w:val="21"/>
              </w:rPr>
            </w:pPr>
            <w:r w:rsidRPr="00BE5C40">
              <w:rPr>
                <w:kern w:val="0"/>
                <w:szCs w:val="21"/>
              </w:rPr>
              <w:t>0</w:t>
            </w:r>
          </w:p>
        </w:tc>
        <w:tc>
          <w:tcPr>
            <w:tcW w:w="1559" w:type="dxa"/>
            <w:tcBorders>
              <w:top w:val="nil"/>
              <w:left w:val="nil"/>
              <w:bottom w:val="single" w:sz="4" w:space="0" w:color="auto"/>
              <w:right w:val="single" w:sz="4" w:space="0" w:color="auto"/>
            </w:tcBorders>
            <w:shd w:val="clear" w:color="auto" w:fill="92D050"/>
            <w:noWrap/>
            <w:vAlign w:val="center"/>
            <w:hideMark/>
          </w:tcPr>
          <w:p w14:paraId="1D835131" w14:textId="77777777" w:rsidR="00BE5C40" w:rsidRPr="00BE5C40" w:rsidRDefault="00BE5C40" w:rsidP="00BE5C40">
            <w:pPr>
              <w:widowControl/>
              <w:jc w:val="center"/>
              <w:rPr>
                <w:kern w:val="0"/>
                <w:szCs w:val="21"/>
              </w:rPr>
            </w:pPr>
            <w:r w:rsidRPr="00BE5C40">
              <w:rPr>
                <w:kern w:val="0"/>
                <w:szCs w:val="21"/>
              </w:rPr>
              <w:t>1278</w:t>
            </w:r>
          </w:p>
        </w:tc>
        <w:tc>
          <w:tcPr>
            <w:tcW w:w="1701" w:type="dxa"/>
            <w:tcBorders>
              <w:top w:val="nil"/>
              <w:left w:val="nil"/>
              <w:bottom w:val="single" w:sz="4" w:space="0" w:color="auto"/>
              <w:right w:val="single" w:sz="4" w:space="0" w:color="auto"/>
            </w:tcBorders>
            <w:shd w:val="clear" w:color="auto" w:fill="92D050"/>
            <w:noWrap/>
            <w:vAlign w:val="center"/>
            <w:hideMark/>
          </w:tcPr>
          <w:p w14:paraId="51CE9007" w14:textId="77777777" w:rsidR="00BE5C40" w:rsidRPr="00BE5C40" w:rsidRDefault="00BE5C40" w:rsidP="00BE5C40">
            <w:pPr>
              <w:widowControl/>
              <w:jc w:val="center"/>
              <w:rPr>
                <w:kern w:val="0"/>
                <w:szCs w:val="21"/>
              </w:rPr>
            </w:pPr>
            <w:r w:rsidRPr="00BE5C40">
              <w:rPr>
                <w:kern w:val="0"/>
                <w:szCs w:val="21"/>
              </w:rPr>
              <w:t>1685</w:t>
            </w:r>
          </w:p>
        </w:tc>
        <w:tc>
          <w:tcPr>
            <w:tcW w:w="1701" w:type="dxa"/>
            <w:tcBorders>
              <w:top w:val="nil"/>
              <w:left w:val="nil"/>
              <w:bottom w:val="single" w:sz="4" w:space="0" w:color="auto"/>
              <w:right w:val="single" w:sz="4" w:space="0" w:color="auto"/>
            </w:tcBorders>
            <w:shd w:val="clear" w:color="auto" w:fill="92D050"/>
            <w:noWrap/>
            <w:vAlign w:val="center"/>
            <w:hideMark/>
          </w:tcPr>
          <w:p w14:paraId="7C784477" w14:textId="77777777" w:rsidR="00BE5C40" w:rsidRPr="00BE5C40" w:rsidRDefault="00BE5C40" w:rsidP="00BE5C40">
            <w:pPr>
              <w:widowControl/>
              <w:jc w:val="center"/>
              <w:rPr>
                <w:kern w:val="0"/>
                <w:szCs w:val="21"/>
              </w:rPr>
            </w:pPr>
            <w:r w:rsidRPr="00BE5C40">
              <w:rPr>
                <w:kern w:val="0"/>
                <w:szCs w:val="21"/>
              </w:rPr>
              <w:t>565207</w:t>
            </w:r>
          </w:p>
        </w:tc>
        <w:tc>
          <w:tcPr>
            <w:tcW w:w="2127" w:type="dxa"/>
            <w:vMerge/>
            <w:tcBorders>
              <w:top w:val="nil"/>
              <w:left w:val="single" w:sz="4" w:space="0" w:color="auto"/>
              <w:bottom w:val="single" w:sz="4" w:space="0" w:color="000000"/>
              <w:right w:val="single" w:sz="4" w:space="0" w:color="auto"/>
            </w:tcBorders>
            <w:shd w:val="clear" w:color="auto" w:fill="92D050"/>
            <w:vAlign w:val="center"/>
            <w:hideMark/>
          </w:tcPr>
          <w:p w14:paraId="2CE786F6" w14:textId="77777777" w:rsidR="00BE5C40" w:rsidRPr="00BE5C40" w:rsidRDefault="00BE5C40" w:rsidP="00BE5C40">
            <w:pPr>
              <w:widowControl/>
              <w:jc w:val="left"/>
              <w:rPr>
                <w:kern w:val="0"/>
                <w:szCs w:val="21"/>
              </w:rPr>
            </w:pPr>
          </w:p>
        </w:tc>
        <w:tc>
          <w:tcPr>
            <w:tcW w:w="1842" w:type="dxa"/>
            <w:vMerge/>
            <w:tcBorders>
              <w:top w:val="nil"/>
              <w:left w:val="single" w:sz="4" w:space="0" w:color="auto"/>
              <w:bottom w:val="single" w:sz="4" w:space="0" w:color="000000"/>
              <w:right w:val="single" w:sz="4" w:space="0" w:color="auto"/>
            </w:tcBorders>
            <w:shd w:val="clear" w:color="auto" w:fill="92D050"/>
            <w:vAlign w:val="center"/>
            <w:hideMark/>
          </w:tcPr>
          <w:p w14:paraId="49315D6A" w14:textId="77777777" w:rsidR="00BE5C40" w:rsidRPr="00BE5C40" w:rsidRDefault="00BE5C40" w:rsidP="00BE5C40">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vAlign w:val="center"/>
            <w:hideMark/>
          </w:tcPr>
          <w:p w14:paraId="05D98161" w14:textId="77777777" w:rsidR="00BE5C40" w:rsidRPr="00BE5C40" w:rsidRDefault="00BE5C40" w:rsidP="00BE5C40">
            <w:pPr>
              <w:widowControl/>
              <w:jc w:val="center"/>
              <w:rPr>
                <w:kern w:val="0"/>
                <w:szCs w:val="21"/>
              </w:rPr>
            </w:pPr>
            <w:r w:rsidRPr="00BE5C40">
              <w:rPr>
                <w:kern w:val="0"/>
                <w:szCs w:val="21"/>
              </w:rPr>
              <w:t>0.0</w:t>
            </w:r>
          </w:p>
        </w:tc>
        <w:tc>
          <w:tcPr>
            <w:tcW w:w="1417" w:type="dxa"/>
            <w:tcBorders>
              <w:top w:val="nil"/>
              <w:left w:val="nil"/>
              <w:bottom w:val="single" w:sz="4" w:space="0" w:color="auto"/>
              <w:right w:val="single" w:sz="4" w:space="0" w:color="auto"/>
            </w:tcBorders>
            <w:shd w:val="clear" w:color="auto" w:fill="92D050"/>
            <w:vAlign w:val="center"/>
            <w:hideMark/>
          </w:tcPr>
          <w:p w14:paraId="04451FDD" w14:textId="77777777" w:rsidR="00BE5C40" w:rsidRPr="00BE5C40" w:rsidRDefault="00BE5C40" w:rsidP="00BE5C40">
            <w:pPr>
              <w:widowControl/>
              <w:jc w:val="center"/>
              <w:rPr>
                <w:kern w:val="0"/>
                <w:szCs w:val="21"/>
              </w:rPr>
            </w:pPr>
            <w:r w:rsidRPr="00BE5C40">
              <w:rPr>
                <w:kern w:val="0"/>
                <w:szCs w:val="21"/>
              </w:rPr>
              <w:t>0.2</w:t>
            </w:r>
          </w:p>
        </w:tc>
      </w:tr>
      <w:tr w:rsidR="00BE5C40" w:rsidRPr="00BE5C40" w14:paraId="0F58219E" w14:textId="77777777" w:rsidTr="00E44E2F">
        <w:trPr>
          <w:trHeight w:val="285"/>
        </w:trPr>
        <w:tc>
          <w:tcPr>
            <w:tcW w:w="846" w:type="dxa"/>
            <w:vMerge w:val="restart"/>
            <w:tcBorders>
              <w:top w:val="nil"/>
              <w:left w:val="single" w:sz="4" w:space="0" w:color="auto"/>
              <w:bottom w:val="single" w:sz="4" w:space="0" w:color="000000"/>
              <w:right w:val="single" w:sz="4" w:space="0" w:color="auto"/>
            </w:tcBorders>
            <w:shd w:val="clear" w:color="auto" w:fill="92D050"/>
            <w:vAlign w:val="center"/>
            <w:hideMark/>
          </w:tcPr>
          <w:p w14:paraId="4928C397" w14:textId="77777777" w:rsidR="00BE5C40" w:rsidRPr="00BE5C40" w:rsidRDefault="00BE5C40" w:rsidP="00BE5C40">
            <w:pPr>
              <w:widowControl/>
              <w:jc w:val="center"/>
              <w:rPr>
                <w:kern w:val="0"/>
                <w:szCs w:val="21"/>
              </w:rPr>
            </w:pPr>
            <w:r w:rsidRPr="00BE5C40">
              <w:rPr>
                <w:kern w:val="0"/>
                <w:szCs w:val="21"/>
              </w:rPr>
              <w:t>10</w:t>
            </w:r>
          </w:p>
        </w:tc>
        <w:tc>
          <w:tcPr>
            <w:tcW w:w="1559" w:type="dxa"/>
            <w:tcBorders>
              <w:top w:val="nil"/>
              <w:left w:val="nil"/>
              <w:bottom w:val="single" w:sz="4" w:space="0" w:color="auto"/>
              <w:right w:val="single" w:sz="4" w:space="0" w:color="auto"/>
            </w:tcBorders>
            <w:shd w:val="clear" w:color="auto" w:fill="92D050"/>
            <w:noWrap/>
            <w:vAlign w:val="center"/>
            <w:hideMark/>
          </w:tcPr>
          <w:p w14:paraId="3BE464E0" w14:textId="77777777" w:rsidR="00BE5C40" w:rsidRPr="00BE5C40" w:rsidRDefault="00BE5C40" w:rsidP="00BE5C40">
            <w:pPr>
              <w:widowControl/>
              <w:jc w:val="center"/>
              <w:rPr>
                <w:kern w:val="0"/>
                <w:szCs w:val="21"/>
              </w:rPr>
            </w:pPr>
            <w:r w:rsidRPr="00BE5C40">
              <w:rPr>
                <w:kern w:val="0"/>
                <w:szCs w:val="21"/>
              </w:rPr>
              <w:t>0</w:t>
            </w:r>
          </w:p>
        </w:tc>
        <w:tc>
          <w:tcPr>
            <w:tcW w:w="1559" w:type="dxa"/>
            <w:tcBorders>
              <w:top w:val="nil"/>
              <w:left w:val="nil"/>
              <w:bottom w:val="single" w:sz="4" w:space="0" w:color="auto"/>
              <w:right w:val="single" w:sz="4" w:space="0" w:color="auto"/>
            </w:tcBorders>
            <w:shd w:val="clear" w:color="auto" w:fill="92D050"/>
            <w:noWrap/>
            <w:vAlign w:val="center"/>
            <w:hideMark/>
          </w:tcPr>
          <w:p w14:paraId="43FECA3B" w14:textId="77777777" w:rsidR="00BE5C40" w:rsidRPr="00BE5C40" w:rsidRDefault="00BE5C40" w:rsidP="00BE5C40">
            <w:pPr>
              <w:widowControl/>
              <w:jc w:val="center"/>
              <w:rPr>
                <w:kern w:val="0"/>
                <w:szCs w:val="21"/>
              </w:rPr>
            </w:pPr>
            <w:r w:rsidRPr="00BE5C40">
              <w:rPr>
                <w:kern w:val="0"/>
                <w:szCs w:val="21"/>
              </w:rPr>
              <w:t>1775</w:t>
            </w:r>
          </w:p>
        </w:tc>
        <w:tc>
          <w:tcPr>
            <w:tcW w:w="1701" w:type="dxa"/>
            <w:tcBorders>
              <w:top w:val="nil"/>
              <w:left w:val="nil"/>
              <w:bottom w:val="single" w:sz="4" w:space="0" w:color="auto"/>
              <w:right w:val="single" w:sz="4" w:space="0" w:color="auto"/>
            </w:tcBorders>
            <w:shd w:val="clear" w:color="auto" w:fill="92D050"/>
            <w:noWrap/>
            <w:vAlign w:val="center"/>
            <w:hideMark/>
          </w:tcPr>
          <w:p w14:paraId="20A0FFA5" w14:textId="77777777" w:rsidR="00BE5C40" w:rsidRPr="00BE5C40" w:rsidRDefault="00BE5C40" w:rsidP="00BE5C40">
            <w:pPr>
              <w:widowControl/>
              <w:jc w:val="center"/>
              <w:rPr>
                <w:kern w:val="0"/>
                <w:szCs w:val="21"/>
              </w:rPr>
            </w:pPr>
            <w:r w:rsidRPr="00BE5C40">
              <w:rPr>
                <w:kern w:val="0"/>
                <w:szCs w:val="21"/>
              </w:rPr>
              <w:t>*4759</w:t>
            </w:r>
          </w:p>
        </w:tc>
        <w:tc>
          <w:tcPr>
            <w:tcW w:w="1701" w:type="dxa"/>
            <w:tcBorders>
              <w:top w:val="nil"/>
              <w:left w:val="nil"/>
              <w:bottom w:val="single" w:sz="4" w:space="0" w:color="auto"/>
              <w:right w:val="single" w:sz="4" w:space="0" w:color="auto"/>
            </w:tcBorders>
            <w:shd w:val="clear" w:color="auto" w:fill="92D050"/>
            <w:noWrap/>
            <w:vAlign w:val="center"/>
            <w:hideMark/>
          </w:tcPr>
          <w:p w14:paraId="5B7C17FC" w14:textId="77777777" w:rsidR="00BE5C40" w:rsidRPr="00BE5C40" w:rsidRDefault="00BE5C40" w:rsidP="00BE5C40">
            <w:pPr>
              <w:widowControl/>
              <w:jc w:val="center"/>
              <w:rPr>
                <w:kern w:val="0"/>
                <w:szCs w:val="21"/>
              </w:rPr>
            </w:pPr>
            <w:r w:rsidRPr="00BE5C40">
              <w:rPr>
                <w:kern w:val="0"/>
                <w:szCs w:val="21"/>
              </w:rPr>
              <w:t>*400505</w:t>
            </w:r>
          </w:p>
        </w:tc>
        <w:tc>
          <w:tcPr>
            <w:tcW w:w="2127" w:type="dxa"/>
            <w:vMerge w:val="restart"/>
            <w:tcBorders>
              <w:top w:val="nil"/>
              <w:left w:val="single" w:sz="4" w:space="0" w:color="auto"/>
              <w:bottom w:val="single" w:sz="4" w:space="0" w:color="000000"/>
              <w:right w:val="single" w:sz="4" w:space="0" w:color="auto"/>
            </w:tcBorders>
            <w:shd w:val="clear" w:color="auto" w:fill="92D050"/>
            <w:vAlign w:val="center"/>
            <w:hideMark/>
          </w:tcPr>
          <w:p w14:paraId="42B0FD7B" w14:textId="77777777" w:rsidR="00BE5C40" w:rsidRPr="00BE5C40" w:rsidRDefault="00BE5C40" w:rsidP="00BE5C40">
            <w:pPr>
              <w:widowControl/>
              <w:jc w:val="center"/>
              <w:rPr>
                <w:kern w:val="0"/>
                <w:szCs w:val="21"/>
              </w:rPr>
            </w:pPr>
            <w:r w:rsidRPr="00BE5C40">
              <w:rPr>
                <w:kern w:val="0"/>
                <w:szCs w:val="21"/>
              </w:rPr>
              <w:t>3149</w:t>
            </w:r>
          </w:p>
        </w:tc>
        <w:tc>
          <w:tcPr>
            <w:tcW w:w="1842" w:type="dxa"/>
            <w:vMerge w:val="restart"/>
            <w:tcBorders>
              <w:top w:val="nil"/>
              <w:left w:val="single" w:sz="4" w:space="0" w:color="auto"/>
              <w:bottom w:val="single" w:sz="4" w:space="0" w:color="000000"/>
              <w:right w:val="single" w:sz="4" w:space="0" w:color="auto"/>
            </w:tcBorders>
            <w:shd w:val="clear" w:color="auto" w:fill="92D050"/>
            <w:vAlign w:val="center"/>
            <w:hideMark/>
          </w:tcPr>
          <w:p w14:paraId="1AF936D8" w14:textId="77777777" w:rsidR="00BE5C40" w:rsidRPr="00BE5C40" w:rsidRDefault="00BE5C40" w:rsidP="00BE5C40">
            <w:pPr>
              <w:widowControl/>
              <w:jc w:val="center"/>
              <w:rPr>
                <w:kern w:val="0"/>
                <w:szCs w:val="21"/>
              </w:rPr>
            </w:pPr>
            <w:r w:rsidRPr="00BE5C40">
              <w:rPr>
                <w:kern w:val="0"/>
                <w:szCs w:val="21"/>
              </w:rPr>
              <w:t>416249</w:t>
            </w:r>
          </w:p>
        </w:tc>
        <w:tc>
          <w:tcPr>
            <w:tcW w:w="1560" w:type="dxa"/>
            <w:tcBorders>
              <w:top w:val="nil"/>
              <w:left w:val="nil"/>
              <w:bottom w:val="single" w:sz="4" w:space="0" w:color="auto"/>
              <w:right w:val="single" w:sz="4" w:space="0" w:color="auto"/>
            </w:tcBorders>
            <w:shd w:val="clear" w:color="auto" w:fill="92D050"/>
            <w:vAlign w:val="center"/>
            <w:hideMark/>
          </w:tcPr>
          <w:p w14:paraId="65B9CA2B" w14:textId="77777777" w:rsidR="00BE5C40" w:rsidRPr="00BE5C40" w:rsidRDefault="00BE5C40" w:rsidP="00BE5C40">
            <w:pPr>
              <w:widowControl/>
              <w:jc w:val="center"/>
              <w:rPr>
                <w:kern w:val="0"/>
                <w:szCs w:val="21"/>
              </w:rPr>
            </w:pPr>
            <w:r w:rsidRPr="00BE5C40">
              <w:rPr>
                <w:kern w:val="0"/>
                <w:szCs w:val="21"/>
              </w:rPr>
              <w:t>0.0</w:t>
            </w:r>
          </w:p>
        </w:tc>
        <w:tc>
          <w:tcPr>
            <w:tcW w:w="1417" w:type="dxa"/>
            <w:tcBorders>
              <w:top w:val="nil"/>
              <w:left w:val="nil"/>
              <w:bottom w:val="single" w:sz="4" w:space="0" w:color="auto"/>
              <w:right w:val="single" w:sz="4" w:space="0" w:color="auto"/>
            </w:tcBorders>
            <w:shd w:val="clear" w:color="auto" w:fill="92D050"/>
            <w:vAlign w:val="center"/>
            <w:hideMark/>
          </w:tcPr>
          <w:p w14:paraId="238DBB53" w14:textId="77777777" w:rsidR="00BE5C40" w:rsidRPr="00BE5C40" w:rsidRDefault="00BE5C40" w:rsidP="00BE5C40">
            <w:pPr>
              <w:widowControl/>
              <w:jc w:val="center"/>
              <w:rPr>
                <w:kern w:val="0"/>
                <w:szCs w:val="21"/>
              </w:rPr>
            </w:pPr>
            <w:r w:rsidRPr="00BE5C40">
              <w:rPr>
                <w:kern w:val="0"/>
                <w:szCs w:val="21"/>
              </w:rPr>
              <w:t>0.4</w:t>
            </w:r>
          </w:p>
        </w:tc>
      </w:tr>
      <w:tr w:rsidR="00BE5C40" w:rsidRPr="00BE5C40" w14:paraId="492C5CE6" w14:textId="77777777" w:rsidTr="00E44E2F">
        <w:trPr>
          <w:trHeight w:val="285"/>
        </w:trPr>
        <w:tc>
          <w:tcPr>
            <w:tcW w:w="846" w:type="dxa"/>
            <w:vMerge/>
            <w:tcBorders>
              <w:top w:val="nil"/>
              <w:left w:val="single" w:sz="4" w:space="0" w:color="auto"/>
              <w:bottom w:val="single" w:sz="4" w:space="0" w:color="000000"/>
              <w:right w:val="single" w:sz="4" w:space="0" w:color="auto"/>
            </w:tcBorders>
            <w:shd w:val="clear" w:color="auto" w:fill="92D050"/>
            <w:vAlign w:val="center"/>
            <w:hideMark/>
          </w:tcPr>
          <w:p w14:paraId="430E624C" w14:textId="77777777" w:rsidR="00BE5C40" w:rsidRPr="00BE5C40" w:rsidRDefault="00BE5C40" w:rsidP="00BE5C40">
            <w:pPr>
              <w:widowControl/>
              <w:jc w:val="left"/>
              <w:rPr>
                <w:kern w:val="0"/>
                <w:szCs w:val="21"/>
              </w:rPr>
            </w:pPr>
          </w:p>
        </w:tc>
        <w:tc>
          <w:tcPr>
            <w:tcW w:w="1559" w:type="dxa"/>
            <w:tcBorders>
              <w:top w:val="nil"/>
              <w:left w:val="nil"/>
              <w:bottom w:val="single" w:sz="4" w:space="0" w:color="auto"/>
              <w:right w:val="single" w:sz="4" w:space="0" w:color="auto"/>
            </w:tcBorders>
            <w:shd w:val="clear" w:color="auto" w:fill="92D050"/>
            <w:noWrap/>
            <w:vAlign w:val="center"/>
            <w:hideMark/>
          </w:tcPr>
          <w:p w14:paraId="19DDC46B" w14:textId="77777777" w:rsidR="00BE5C40" w:rsidRPr="00BE5C40" w:rsidRDefault="00BE5C40" w:rsidP="00BE5C40">
            <w:pPr>
              <w:widowControl/>
              <w:jc w:val="center"/>
              <w:rPr>
                <w:kern w:val="0"/>
                <w:szCs w:val="21"/>
              </w:rPr>
            </w:pPr>
            <w:r w:rsidRPr="00BE5C40">
              <w:rPr>
                <w:kern w:val="0"/>
                <w:szCs w:val="21"/>
              </w:rPr>
              <w:t>0</w:t>
            </w:r>
          </w:p>
        </w:tc>
        <w:tc>
          <w:tcPr>
            <w:tcW w:w="1559" w:type="dxa"/>
            <w:tcBorders>
              <w:top w:val="nil"/>
              <w:left w:val="nil"/>
              <w:bottom w:val="single" w:sz="4" w:space="0" w:color="auto"/>
              <w:right w:val="single" w:sz="4" w:space="0" w:color="auto"/>
            </w:tcBorders>
            <w:shd w:val="clear" w:color="auto" w:fill="92D050"/>
            <w:noWrap/>
            <w:vAlign w:val="center"/>
            <w:hideMark/>
          </w:tcPr>
          <w:p w14:paraId="6BC5094C" w14:textId="77777777" w:rsidR="00BE5C40" w:rsidRPr="00BE5C40" w:rsidRDefault="00BE5C40" w:rsidP="00BE5C40">
            <w:pPr>
              <w:widowControl/>
              <w:jc w:val="center"/>
              <w:rPr>
                <w:kern w:val="0"/>
                <w:szCs w:val="21"/>
              </w:rPr>
            </w:pPr>
            <w:r w:rsidRPr="00BE5C40">
              <w:rPr>
                <w:kern w:val="0"/>
                <w:szCs w:val="21"/>
              </w:rPr>
              <w:t>1013</w:t>
            </w:r>
          </w:p>
        </w:tc>
        <w:tc>
          <w:tcPr>
            <w:tcW w:w="1701" w:type="dxa"/>
            <w:tcBorders>
              <w:top w:val="nil"/>
              <w:left w:val="nil"/>
              <w:bottom w:val="single" w:sz="4" w:space="0" w:color="auto"/>
              <w:right w:val="single" w:sz="4" w:space="0" w:color="auto"/>
            </w:tcBorders>
            <w:shd w:val="clear" w:color="auto" w:fill="92D050"/>
            <w:noWrap/>
            <w:vAlign w:val="center"/>
            <w:hideMark/>
          </w:tcPr>
          <w:p w14:paraId="01028CF1" w14:textId="77777777" w:rsidR="00BE5C40" w:rsidRPr="00BE5C40" w:rsidRDefault="00BE5C40" w:rsidP="00BE5C40">
            <w:pPr>
              <w:widowControl/>
              <w:jc w:val="center"/>
              <w:rPr>
                <w:kern w:val="0"/>
                <w:szCs w:val="21"/>
              </w:rPr>
            </w:pPr>
            <w:r w:rsidRPr="00BE5C40">
              <w:rPr>
                <w:kern w:val="0"/>
                <w:szCs w:val="21"/>
              </w:rPr>
              <w:t>3149</w:t>
            </w:r>
          </w:p>
        </w:tc>
        <w:tc>
          <w:tcPr>
            <w:tcW w:w="1701" w:type="dxa"/>
            <w:tcBorders>
              <w:top w:val="nil"/>
              <w:left w:val="nil"/>
              <w:bottom w:val="single" w:sz="4" w:space="0" w:color="auto"/>
              <w:right w:val="single" w:sz="4" w:space="0" w:color="auto"/>
            </w:tcBorders>
            <w:shd w:val="clear" w:color="auto" w:fill="92D050"/>
            <w:noWrap/>
            <w:vAlign w:val="center"/>
            <w:hideMark/>
          </w:tcPr>
          <w:p w14:paraId="59E5B56B" w14:textId="77777777" w:rsidR="00BE5C40" w:rsidRPr="00BE5C40" w:rsidRDefault="00BE5C40" w:rsidP="00BE5C40">
            <w:pPr>
              <w:widowControl/>
              <w:jc w:val="center"/>
              <w:rPr>
                <w:kern w:val="0"/>
                <w:szCs w:val="21"/>
              </w:rPr>
            </w:pPr>
            <w:r w:rsidRPr="00BE5C40">
              <w:rPr>
                <w:kern w:val="0"/>
                <w:szCs w:val="21"/>
              </w:rPr>
              <w:t>416249</w:t>
            </w:r>
          </w:p>
        </w:tc>
        <w:tc>
          <w:tcPr>
            <w:tcW w:w="2127" w:type="dxa"/>
            <w:vMerge/>
            <w:tcBorders>
              <w:top w:val="nil"/>
              <w:left w:val="single" w:sz="4" w:space="0" w:color="auto"/>
              <w:bottom w:val="single" w:sz="4" w:space="0" w:color="000000"/>
              <w:right w:val="single" w:sz="4" w:space="0" w:color="auto"/>
            </w:tcBorders>
            <w:shd w:val="clear" w:color="auto" w:fill="92D050"/>
            <w:vAlign w:val="center"/>
            <w:hideMark/>
          </w:tcPr>
          <w:p w14:paraId="5C6DA8BB" w14:textId="77777777" w:rsidR="00BE5C40" w:rsidRPr="00BE5C40" w:rsidRDefault="00BE5C40" w:rsidP="00BE5C40">
            <w:pPr>
              <w:widowControl/>
              <w:jc w:val="left"/>
              <w:rPr>
                <w:kern w:val="0"/>
                <w:szCs w:val="21"/>
              </w:rPr>
            </w:pPr>
          </w:p>
        </w:tc>
        <w:tc>
          <w:tcPr>
            <w:tcW w:w="1842" w:type="dxa"/>
            <w:vMerge/>
            <w:tcBorders>
              <w:top w:val="nil"/>
              <w:left w:val="single" w:sz="4" w:space="0" w:color="auto"/>
              <w:bottom w:val="single" w:sz="4" w:space="0" w:color="000000"/>
              <w:right w:val="single" w:sz="4" w:space="0" w:color="auto"/>
            </w:tcBorders>
            <w:shd w:val="clear" w:color="auto" w:fill="92D050"/>
            <w:vAlign w:val="center"/>
            <w:hideMark/>
          </w:tcPr>
          <w:p w14:paraId="75EEF196" w14:textId="77777777" w:rsidR="00BE5C40" w:rsidRPr="00BE5C40" w:rsidRDefault="00BE5C40" w:rsidP="00BE5C40">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vAlign w:val="center"/>
            <w:hideMark/>
          </w:tcPr>
          <w:p w14:paraId="6AB6F7A8" w14:textId="77777777" w:rsidR="00BE5C40" w:rsidRPr="00BE5C40" w:rsidRDefault="00BE5C40" w:rsidP="00BE5C40">
            <w:pPr>
              <w:widowControl/>
              <w:jc w:val="center"/>
              <w:rPr>
                <w:kern w:val="0"/>
                <w:szCs w:val="21"/>
              </w:rPr>
            </w:pPr>
            <w:r w:rsidRPr="00BE5C40">
              <w:rPr>
                <w:kern w:val="0"/>
                <w:szCs w:val="21"/>
              </w:rPr>
              <w:t>0.0</w:t>
            </w:r>
          </w:p>
        </w:tc>
        <w:tc>
          <w:tcPr>
            <w:tcW w:w="1417" w:type="dxa"/>
            <w:tcBorders>
              <w:top w:val="nil"/>
              <w:left w:val="nil"/>
              <w:bottom w:val="single" w:sz="4" w:space="0" w:color="auto"/>
              <w:right w:val="single" w:sz="4" w:space="0" w:color="auto"/>
            </w:tcBorders>
            <w:shd w:val="clear" w:color="auto" w:fill="92D050"/>
            <w:vAlign w:val="center"/>
            <w:hideMark/>
          </w:tcPr>
          <w:p w14:paraId="0847E517" w14:textId="77777777" w:rsidR="00BE5C40" w:rsidRPr="00BE5C40" w:rsidRDefault="00BE5C40" w:rsidP="00BE5C40">
            <w:pPr>
              <w:widowControl/>
              <w:jc w:val="center"/>
              <w:rPr>
                <w:kern w:val="0"/>
                <w:szCs w:val="21"/>
              </w:rPr>
            </w:pPr>
            <w:r w:rsidRPr="00BE5C40">
              <w:rPr>
                <w:kern w:val="0"/>
                <w:szCs w:val="21"/>
              </w:rPr>
              <w:t>0.2</w:t>
            </w:r>
          </w:p>
        </w:tc>
      </w:tr>
      <w:tr w:rsidR="00BE5C40" w:rsidRPr="00BE5C40" w14:paraId="2865F3E8" w14:textId="77777777" w:rsidTr="00E44E2F">
        <w:trPr>
          <w:trHeight w:val="285"/>
        </w:trPr>
        <w:tc>
          <w:tcPr>
            <w:tcW w:w="846" w:type="dxa"/>
            <w:vMerge w:val="restart"/>
            <w:tcBorders>
              <w:top w:val="nil"/>
              <w:left w:val="single" w:sz="4" w:space="0" w:color="auto"/>
              <w:bottom w:val="single" w:sz="4" w:space="0" w:color="000000"/>
              <w:right w:val="single" w:sz="4" w:space="0" w:color="auto"/>
            </w:tcBorders>
            <w:shd w:val="clear" w:color="auto" w:fill="92D050"/>
            <w:vAlign w:val="center"/>
            <w:hideMark/>
          </w:tcPr>
          <w:p w14:paraId="45F4D093" w14:textId="77777777" w:rsidR="00BE5C40" w:rsidRPr="00BE5C40" w:rsidRDefault="00BE5C40" w:rsidP="00BE5C40">
            <w:pPr>
              <w:widowControl/>
              <w:jc w:val="center"/>
              <w:rPr>
                <w:kern w:val="0"/>
                <w:szCs w:val="21"/>
              </w:rPr>
            </w:pPr>
            <w:r w:rsidRPr="00BE5C40">
              <w:rPr>
                <w:kern w:val="0"/>
                <w:szCs w:val="21"/>
              </w:rPr>
              <w:t>11</w:t>
            </w:r>
          </w:p>
        </w:tc>
        <w:tc>
          <w:tcPr>
            <w:tcW w:w="1559" w:type="dxa"/>
            <w:tcBorders>
              <w:top w:val="nil"/>
              <w:left w:val="nil"/>
              <w:bottom w:val="single" w:sz="4" w:space="0" w:color="auto"/>
              <w:right w:val="single" w:sz="4" w:space="0" w:color="auto"/>
            </w:tcBorders>
            <w:shd w:val="clear" w:color="auto" w:fill="92D050"/>
            <w:noWrap/>
            <w:vAlign w:val="center"/>
            <w:hideMark/>
          </w:tcPr>
          <w:p w14:paraId="5BF27C41" w14:textId="77777777" w:rsidR="00BE5C40" w:rsidRPr="00BE5C40" w:rsidRDefault="00BE5C40" w:rsidP="00BE5C40">
            <w:pPr>
              <w:widowControl/>
              <w:jc w:val="center"/>
              <w:rPr>
                <w:kern w:val="0"/>
                <w:szCs w:val="21"/>
              </w:rPr>
            </w:pPr>
            <w:r w:rsidRPr="00BE5C40">
              <w:rPr>
                <w:kern w:val="0"/>
                <w:szCs w:val="21"/>
              </w:rPr>
              <w:t>383</w:t>
            </w:r>
          </w:p>
        </w:tc>
        <w:tc>
          <w:tcPr>
            <w:tcW w:w="1559" w:type="dxa"/>
            <w:tcBorders>
              <w:top w:val="nil"/>
              <w:left w:val="nil"/>
              <w:bottom w:val="single" w:sz="4" w:space="0" w:color="auto"/>
              <w:right w:val="single" w:sz="4" w:space="0" w:color="auto"/>
            </w:tcBorders>
            <w:shd w:val="clear" w:color="auto" w:fill="92D050"/>
            <w:noWrap/>
            <w:vAlign w:val="center"/>
            <w:hideMark/>
          </w:tcPr>
          <w:p w14:paraId="0095B630" w14:textId="77777777" w:rsidR="00BE5C40" w:rsidRPr="00BE5C40" w:rsidRDefault="00BE5C40" w:rsidP="00BE5C40">
            <w:pPr>
              <w:widowControl/>
              <w:jc w:val="center"/>
              <w:rPr>
                <w:kern w:val="0"/>
                <w:szCs w:val="21"/>
              </w:rPr>
            </w:pPr>
            <w:r w:rsidRPr="00BE5C40">
              <w:rPr>
                <w:kern w:val="0"/>
                <w:szCs w:val="21"/>
              </w:rPr>
              <w:t>1474</w:t>
            </w:r>
          </w:p>
        </w:tc>
        <w:tc>
          <w:tcPr>
            <w:tcW w:w="1701" w:type="dxa"/>
            <w:tcBorders>
              <w:top w:val="nil"/>
              <w:left w:val="nil"/>
              <w:bottom w:val="single" w:sz="4" w:space="0" w:color="auto"/>
              <w:right w:val="single" w:sz="4" w:space="0" w:color="auto"/>
            </w:tcBorders>
            <w:shd w:val="clear" w:color="auto" w:fill="92D050"/>
            <w:noWrap/>
            <w:vAlign w:val="center"/>
            <w:hideMark/>
          </w:tcPr>
          <w:p w14:paraId="0A7B0A7C" w14:textId="77777777" w:rsidR="00BE5C40" w:rsidRPr="00BE5C40" w:rsidRDefault="00BE5C40" w:rsidP="00BE5C40">
            <w:pPr>
              <w:widowControl/>
              <w:jc w:val="center"/>
              <w:rPr>
                <w:kern w:val="0"/>
                <w:szCs w:val="21"/>
              </w:rPr>
            </w:pPr>
            <w:r w:rsidRPr="00BE5C40">
              <w:rPr>
                <w:kern w:val="0"/>
                <w:szCs w:val="21"/>
              </w:rPr>
              <w:t>2911</w:t>
            </w:r>
          </w:p>
        </w:tc>
        <w:tc>
          <w:tcPr>
            <w:tcW w:w="1701" w:type="dxa"/>
            <w:tcBorders>
              <w:top w:val="nil"/>
              <w:left w:val="nil"/>
              <w:bottom w:val="single" w:sz="4" w:space="0" w:color="auto"/>
              <w:right w:val="single" w:sz="4" w:space="0" w:color="auto"/>
            </w:tcBorders>
            <w:shd w:val="clear" w:color="auto" w:fill="92D050"/>
            <w:noWrap/>
            <w:vAlign w:val="center"/>
            <w:hideMark/>
          </w:tcPr>
          <w:p w14:paraId="2D4DEF9F" w14:textId="77777777" w:rsidR="00BE5C40" w:rsidRPr="00BE5C40" w:rsidRDefault="00BE5C40" w:rsidP="00BE5C40">
            <w:pPr>
              <w:widowControl/>
              <w:jc w:val="center"/>
              <w:rPr>
                <w:kern w:val="0"/>
                <w:szCs w:val="21"/>
              </w:rPr>
            </w:pPr>
            <w:r w:rsidRPr="00BE5C40">
              <w:rPr>
                <w:kern w:val="0"/>
                <w:szCs w:val="21"/>
              </w:rPr>
              <w:t>472090</w:t>
            </w:r>
          </w:p>
        </w:tc>
        <w:tc>
          <w:tcPr>
            <w:tcW w:w="2127" w:type="dxa"/>
            <w:vMerge w:val="restart"/>
            <w:tcBorders>
              <w:top w:val="nil"/>
              <w:left w:val="single" w:sz="4" w:space="0" w:color="auto"/>
              <w:bottom w:val="single" w:sz="4" w:space="0" w:color="000000"/>
              <w:right w:val="single" w:sz="4" w:space="0" w:color="auto"/>
            </w:tcBorders>
            <w:shd w:val="clear" w:color="auto" w:fill="92D050"/>
            <w:vAlign w:val="center"/>
            <w:hideMark/>
          </w:tcPr>
          <w:p w14:paraId="21EE6B10" w14:textId="77777777" w:rsidR="00BE5C40" w:rsidRPr="00BE5C40" w:rsidRDefault="00BE5C40" w:rsidP="00BE5C40">
            <w:pPr>
              <w:widowControl/>
              <w:jc w:val="center"/>
              <w:rPr>
                <w:kern w:val="0"/>
                <w:szCs w:val="21"/>
              </w:rPr>
            </w:pPr>
            <w:r w:rsidRPr="00BE5C40">
              <w:rPr>
                <w:kern w:val="0"/>
                <w:szCs w:val="21"/>
              </w:rPr>
              <w:t>2733</w:t>
            </w:r>
          </w:p>
        </w:tc>
        <w:tc>
          <w:tcPr>
            <w:tcW w:w="1842" w:type="dxa"/>
            <w:vMerge w:val="restart"/>
            <w:tcBorders>
              <w:top w:val="nil"/>
              <w:left w:val="single" w:sz="4" w:space="0" w:color="auto"/>
              <w:bottom w:val="single" w:sz="4" w:space="0" w:color="000000"/>
              <w:right w:val="single" w:sz="4" w:space="0" w:color="auto"/>
            </w:tcBorders>
            <w:shd w:val="clear" w:color="auto" w:fill="92D050"/>
            <w:vAlign w:val="center"/>
            <w:hideMark/>
          </w:tcPr>
          <w:p w14:paraId="528DFACC" w14:textId="77777777" w:rsidR="00BE5C40" w:rsidRPr="00BE5C40" w:rsidRDefault="00BE5C40" w:rsidP="00BE5C40">
            <w:pPr>
              <w:widowControl/>
              <w:jc w:val="center"/>
              <w:rPr>
                <w:kern w:val="0"/>
                <w:szCs w:val="21"/>
              </w:rPr>
            </w:pPr>
            <w:r w:rsidRPr="00BE5C40">
              <w:rPr>
                <w:kern w:val="0"/>
                <w:szCs w:val="21"/>
              </w:rPr>
              <w:t>470648</w:t>
            </w:r>
          </w:p>
        </w:tc>
        <w:tc>
          <w:tcPr>
            <w:tcW w:w="1560" w:type="dxa"/>
            <w:tcBorders>
              <w:top w:val="nil"/>
              <w:left w:val="nil"/>
              <w:bottom w:val="single" w:sz="4" w:space="0" w:color="auto"/>
              <w:right w:val="single" w:sz="4" w:space="0" w:color="auto"/>
            </w:tcBorders>
            <w:shd w:val="clear" w:color="auto" w:fill="92D050"/>
            <w:vAlign w:val="center"/>
            <w:hideMark/>
          </w:tcPr>
          <w:p w14:paraId="2BDB4C39" w14:textId="77777777" w:rsidR="00BE5C40" w:rsidRPr="00BE5C40" w:rsidRDefault="00BE5C40" w:rsidP="00BE5C40">
            <w:pPr>
              <w:widowControl/>
              <w:jc w:val="center"/>
              <w:rPr>
                <w:kern w:val="0"/>
                <w:szCs w:val="21"/>
              </w:rPr>
            </w:pPr>
            <w:r w:rsidRPr="00BE5C40">
              <w:rPr>
                <w:kern w:val="0"/>
                <w:szCs w:val="21"/>
              </w:rPr>
              <w:t>14.0</w:t>
            </w:r>
          </w:p>
        </w:tc>
        <w:tc>
          <w:tcPr>
            <w:tcW w:w="1417" w:type="dxa"/>
            <w:tcBorders>
              <w:top w:val="nil"/>
              <w:left w:val="nil"/>
              <w:bottom w:val="single" w:sz="4" w:space="0" w:color="auto"/>
              <w:right w:val="single" w:sz="4" w:space="0" w:color="auto"/>
            </w:tcBorders>
            <w:shd w:val="clear" w:color="auto" w:fill="92D050"/>
            <w:vAlign w:val="center"/>
            <w:hideMark/>
          </w:tcPr>
          <w:p w14:paraId="1707FC47" w14:textId="77777777" w:rsidR="00BE5C40" w:rsidRPr="00BE5C40" w:rsidRDefault="00BE5C40" w:rsidP="00BE5C40">
            <w:pPr>
              <w:widowControl/>
              <w:jc w:val="center"/>
              <w:rPr>
                <w:kern w:val="0"/>
                <w:szCs w:val="21"/>
              </w:rPr>
            </w:pPr>
            <w:r w:rsidRPr="00BE5C40">
              <w:rPr>
                <w:kern w:val="0"/>
                <w:szCs w:val="21"/>
              </w:rPr>
              <w:t>0.3</w:t>
            </w:r>
          </w:p>
        </w:tc>
      </w:tr>
      <w:tr w:rsidR="00BE5C40" w:rsidRPr="00BE5C40" w14:paraId="67A73080" w14:textId="77777777" w:rsidTr="00E44E2F">
        <w:trPr>
          <w:trHeight w:val="285"/>
        </w:trPr>
        <w:tc>
          <w:tcPr>
            <w:tcW w:w="846" w:type="dxa"/>
            <w:vMerge/>
            <w:tcBorders>
              <w:top w:val="nil"/>
              <w:left w:val="single" w:sz="4" w:space="0" w:color="auto"/>
              <w:bottom w:val="single" w:sz="4" w:space="0" w:color="000000"/>
              <w:right w:val="single" w:sz="4" w:space="0" w:color="auto"/>
            </w:tcBorders>
            <w:shd w:val="clear" w:color="auto" w:fill="92D050"/>
            <w:vAlign w:val="center"/>
            <w:hideMark/>
          </w:tcPr>
          <w:p w14:paraId="6A4AC307" w14:textId="77777777" w:rsidR="00BE5C40" w:rsidRPr="00BE5C40" w:rsidRDefault="00BE5C40" w:rsidP="00BE5C40">
            <w:pPr>
              <w:widowControl/>
              <w:jc w:val="left"/>
              <w:rPr>
                <w:kern w:val="0"/>
                <w:szCs w:val="21"/>
              </w:rPr>
            </w:pPr>
          </w:p>
        </w:tc>
        <w:tc>
          <w:tcPr>
            <w:tcW w:w="1559" w:type="dxa"/>
            <w:tcBorders>
              <w:top w:val="nil"/>
              <w:left w:val="nil"/>
              <w:bottom w:val="single" w:sz="4" w:space="0" w:color="auto"/>
              <w:right w:val="single" w:sz="4" w:space="0" w:color="auto"/>
            </w:tcBorders>
            <w:shd w:val="clear" w:color="auto" w:fill="92D050"/>
            <w:noWrap/>
            <w:vAlign w:val="center"/>
            <w:hideMark/>
          </w:tcPr>
          <w:p w14:paraId="5128C2C7" w14:textId="77777777" w:rsidR="00BE5C40" w:rsidRPr="00BE5C40" w:rsidRDefault="00BE5C40" w:rsidP="00BE5C40">
            <w:pPr>
              <w:widowControl/>
              <w:jc w:val="center"/>
              <w:rPr>
                <w:kern w:val="0"/>
                <w:szCs w:val="21"/>
              </w:rPr>
            </w:pPr>
            <w:r w:rsidRPr="00BE5C40">
              <w:rPr>
                <w:kern w:val="0"/>
                <w:szCs w:val="21"/>
              </w:rPr>
              <w:t>365</w:t>
            </w:r>
          </w:p>
        </w:tc>
        <w:tc>
          <w:tcPr>
            <w:tcW w:w="1559" w:type="dxa"/>
            <w:tcBorders>
              <w:top w:val="nil"/>
              <w:left w:val="nil"/>
              <w:bottom w:val="single" w:sz="4" w:space="0" w:color="auto"/>
              <w:right w:val="single" w:sz="4" w:space="0" w:color="auto"/>
            </w:tcBorders>
            <w:shd w:val="clear" w:color="auto" w:fill="92D050"/>
            <w:noWrap/>
            <w:vAlign w:val="center"/>
            <w:hideMark/>
          </w:tcPr>
          <w:p w14:paraId="23C520F7" w14:textId="77777777" w:rsidR="00BE5C40" w:rsidRPr="00BE5C40" w:rsidRDefault="00BE5C40" w:rsidP="00BE5C40">
            <w:pPr>
              <w:widowControl/>
              <w:jc w:val="center"/>
              <w:rPr>
                <w:kern w:val="0"/>
                <w:szCs w:val="21"/>
              </w:rPr>
            </w:pPr>
            <w:r w:rsidRPr="00BE5C40">
              <w:rPr>
                <w:kern w:val="0"/>
                <w:szCs w:val="21"/>
              </w:rPr>
              <w:t>1697</w:t>
            </w:r>
          </w:p>
        </w:tc>
        <w:tc>
          <w:tcPr>
            <w:tcW w:w="1701" w:type="dxa"/>
            <w:tcBorders>
              <w:top w:val="nil"/>
              <w:left w:val="nil"/>
              <w:bottom w:val="single" w:sz="4" w:space="0" w:color="auto"/>
              <w:right w:val="single" w:sz="4" w:space="0" w:color="auto"/>
            </w:tcBorders>
            <w:shd w:val="clear" w:color="auto" w:fill="92D050"/>
            <w:noWrap/>
            <w:vAlign w:val="center"/>
            <w:hideMark/>
          </w:tcPr>
          <w:p w14:paraId="5C8E60F2" w14:textId="77777777" w:rsidR="00BE5C40" w:rsidRPr="00BE5C40" w:rsidRDefault="00BE5C40" w:rsidP="00BE5C40">
            <w:pPr>
              <w:widowControl/>
              <w:jc w:val="center"/>
              <w:rPr>
                <w:kern w:val="0"/>
                <w:szCs w:val="21"/>
              </w:rPr>
            </w:pPr>
            <w:r w:rsidRPr="00BE5C40">
              <w:rPr>
                <w:kern w:val="0"/>
                <w:szCs w:val="21"/>
              </w:rPr>
              <w:t>2555</w:t>
            </w:r>
          </w:p>
        </w:tc>
        <w:tc>
          <w:tcPr>
            <w:tcW w:w="1701" w:type="dxa"/>
            <w:tcBorders>
              <w:top w:val="nil"/>
              <w:left w:val="nil"/>
              <w:bottom w:val="single" w:sz="4" w:space="0" w:color="auto"/>
              <w:right w:val="single" w:sz="4" w:space="0" w:color="auto"/>
            </w:tcBorders>
            <w:shd w:val="clear" w:color="auto" w:fill="92D050"/>
            <w:noWrap/>
            <w:vAlign w:val="center"/>
            <w:hideMark/>
          </w:tcPr>
          <w:p w14:paraId="5D2A0D1D" w14:textId="77777777" w:rsidR="00BE5C40" w:rsidRPr="00BE5C40" w:rsidRDefault="00BE5C40" w:rsidP="00BE5C40">
            <w:pPr>
              <w:widowControl/>
              <w:jc w:val="center"/>
              <w:rPr>
                <w:kern w:val="0"/>
                <w:szCs w:val="21"/>
              </w:rPr>
            </w:pPr>
            <w:r w:rsidRPr="00BE5C40">
              <w:rPr>
                <w:kern w:val="0"/>
                <w:szCs w:val="21"/>
              </w:rPr>
              <w:t>469206</w:t>
            </w:r>
          </w:p>
        </w:tc>
        <w:tc>
          <w:tcPr>
            <w:tcW w:w="2127" w:type="dxa"/>
            <w:vMerge/>
            <w:tcBorders>
              <w:top w:val="nil"/>
              <w:left w:val="single" w:sz="4" w:space="0" w:color="auto"/>
              <w:bottom w:val="single" w:sz="4" w:space="0" w:color="000000"/>
              <w:right w:val="single" w:sz="4" w:space="0" w:color="auto"/>
            </w:tcBorders>
            <w:shd w:val="clear" w:color="auto" w:fill="92D050"/>
            <w:vAlign w:val="center"/>
            <w:hideMark/>
          </w:tcPr>
          <w:p w14:paraId="3145EC46" w14:textId="77777777" w:rsidR="00BE5C40" w:rsidRPr="00BE5C40" w:rsidRDefault="00BE5C40" w:rsidP="00BE5C40">
            <w:pPr>
              <w:widowControl/>
              <w:jc w:val="left"/>
              <w:rPr>
                <w:kern w:val="0"/>
                <w:szCs w:val="21"/>
              </w:rPr>
            </w:pPr>
          </w:p>
        </w:tc>
        <w:tc>
          <w:tcPr>
            <w:tcW w:w="1842" w:type="dxa"/>
            <w:vMerge/>
            <w:tcBorders>
              <w:top w:val="nil"/>
              <w:left w:val="single" w:sz="4" w:space="0" w:color="auto"/>
              <w:bottom w:val="single" w:sz="4" w:space="0" w:color="000000"/>
              <w:right w:val="single" w:sz="4" w:space="0" w:color="auto"/>
            </w:tcBorders>
            <w:shd w:val="clear" w:color="auto" w:fill="92D050"/>
            <w:vAlign w:val="center"/>
            <w:hideMark/>
          </w:tcPr>
          <w:p w14:paraId="628611FE" w14:textId="77777777" w:rsidR="00BE5C40" w:rsidRPr="00BE5C40" w:rsidRDefault="00BE5C40" w:rsidP="00BE5C40">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vAlign w:val="center"/>
            <w:hideMark/>
          </w:tcPr>
          <w:p w14:paraId="4C6D31F0" w14:textId="77777777" w:rsidR="00BE5C40" w:rsidRPr="00BE5C40" w:rsidRDefault="00BE5C40" w:rsidP="00BE5C40">
            <w:pPr>
              <w:widowControl/>
              <w:jc w:val="center"/>
              <w:rPr>
                <w:kern w:val="0"/>
                <w:szCs w:val="21"/>
              </w:rPr>
            </w:pPr>
            <w:r w:rsidRPr="00BE5C40">
              <w:rPr>
                <w:kern w:val="0"/>
                <w:szCs w:val="21"/>
              </w:rPr>
              <w:t>13.4</w:t>
            </w:r>
          </w:p>
        </w:tc>
        <w:tc>
          <w:tcPr>
            <w:tcW w:w="1417" w:type="dxa"/>
            <w:tcBorders>
              <w:top w:val="nil"/>
              <w:left w:val="nil"/>
              <w:bottom w:val="single" w:sz="4" w:space="0" w:color="auto"/>
              <w:right w:val="single" w:sz="4" w:space="0" w:color="auto"/>
            </w:tcBorders>
            <w:shd w:val="clear" w:color="auto" w:fill="92D050"/>
            <w:vAlign w:val="center"/>
            <w:hideMark/>
          </w:tcPr>
          <w:p w14:paraId="142196E9" w14:textId="77777777" w:rsidR="00BE5C40" w:rsidRPr="00BE5C40" w:rsidRDefault="00BE5C40" w:rsidP="00BE5C40">
            <w:pPr>
              <w:widowControl/>
              <w:jc w:val="center"/>
              <w:rPr>
                <w:kern w:val="0"/>
                <w:szCs w:val="21"/>
              </w:rPr>
            </w:pPr>
            <w:r w:rsidRPr="00BE5C40">
              <w:rPr>
                <w:kern w:val="0"/>
                <w:szCs w:val="21"/>
              </w:rPr>
              <w:t>0.4</w:t>
            </w:r>
          </w:p>
        </w:tc>
      </w:tr>
      <w:tr w:rsidR="00BE5C40" w:rsidRPr="00BE5C40" w14:paraId="765A0078" w14:textId="77777777" w:rsidTr="00E44E2F">
        <w:trPr>
          <w:trHeight w:val="560"/>
        </w:trPr>
        <w:tc>
          <w:tcPr>
            <w:tcW w:w="14312" w:type="dxa"/>
            <w:gridSpan w:val="9"/>
            <w:tcBorders>
              <w:top w:val="nil"/>
              <w:left w:val="nil"/>
              <w:right w:val="nil"/>
            </w:tcBorders>
            <w:shd w:val="clear" w:color="auto" w:fill="92D050"/>
            <w:noWrap/>
            <w:vAlign w:val="center"/>
            <w:hideMark/>
          </w:tcPr>
          <w:p w14:paraId="200A6B9E" w14:textId="77777777" w:rsidR="00BE5C40" w:rsidRPr="00BE5C40" w:rsidRDefault="00BE5C40" w:rsidP="00BE5C40">
            <w:pPr>
              <w:widowControl/>
              <w:jc w:val="left"/>
              <w:rPr>
                <w:kern w:val="0"/>
                <w:szCs w:val="21"/>
              </w:rPr>
            </w:pPr>
            <w:r w:rsidRPr="00BE5C40">
              <w:rPr>
                <w:kern w:val="0"/>
                <w:szCs w:val="21"/>
              </w:rPr>
              <w:t>*</w:t>
            </w:r>
            <w:r w:rsidRPr="00BE5C40">
              <w:rPr>
                <w:kern w:val="0"/>
                <w:szCs w:val="21"/>
              </w:rPr>
              <w:t>不符合接受标准，不参与统计计算。</w:t>
            </w:r>
          </w:p>
          <w:p w14:paraId="0EF8B590" w14:textId="4ACF603E" w:rsidR="00BE5C40" w:rsidRPr="00BE5C40" w:rsidRDefault="00BE5C40" w:rsidP="00BE5C40">
            <w:pPr>
              <w:jc w:val="left"/>
              <w:rPr>
                <w:kern w:val="0"/>
                <w:szCs w:val="21"/>
              </w:rPr>
            </w:pPr>
            <w:r w:rsidRPr="00BE5C40">
              <w:rPr>
                <w:kern w:val="0"/>
                <w:szCs w:val="21"/>
              </w:rPr>
              <w:t>#</w:t>
            </w:r>
            <w:r w:rsidRPr="00BE5C40">
              <w:rPr>
                <w:kern w:val="0"/>
                <w:szCs w:val="21"/>
              </w:rPr>
              <w:t>：残留不符合接受标准，经残留评估无样品受到残留的影响。</w:t>
            </w:r>
          </w:p>
        </w:tc>
      </w:tr>
    </w:tbl>
    <w:p w14:paraId="74D8CC12" w14:textId="77777777" w:rsidR="008A5DCC" w:rsidRPr="00BE5C40" w:rsidRDefault="008A5DCC" w:rsidP="00DA2970">
      <w:pPr>
        <w:widowControl/>
        <w:adjustRightInd w:val="0"/>
        <w:snapToGrid w:val="0"/>
        <w:spacing w:line="360" w:lineRule="auto"/>
        <w:jc w:val="center"/>
        <w:rPr>
          <w:rFonts w:eastAsiaTheme="minorEastAsia"/>
          <w:b/>
          <w:sz w:val="24"/>
          <w:szCs w:val="24"/>
        </w:rPr>
      </w:pPr>
    </w:p>
    <w:p w14:paraId="3D1EB420" w14:textId="19E347C7" w:rsidR="00EC50DC" w:rsidRDefault="00EC50DC" w:rsidP="00DA2970">
      <w:pPr>
        <w:adjustRightInd w:val="0"/>
        <w:snapToGrid w:val="0"/>
        <w:jc w:val="center"/>
        <w:rPr>
          <w:rFonts w:eastAsiaTheme="minorEastAsia"/>
          <w:b/>
          <w:sz w:val="24"/>
          <w:szCs w:val="24"/>
        </w:rPr>
      </w:pPr>
      <w:r>
        <w:rPr>
          <w:rFonts w:eastAsiaTheme="minorEastAsia"/>
          <w:b/>
          <w:sz w:val="24"/>
          <w:szCs w:val="24"/>
        </w:rPr>
        <w:br w:type="page"/>
      </w:r>
    </w:p>
    <w:p w14:paraId="5DF10AF6" w14:textId="4CE6C42C" w:rsidR="0070129A" w:rsidRPr="00EC50DC" w:rsidRDefault="00640378" w:rsidP="00EC50DC">
      <w:pPr>
        <w:pStyle w:val="21"/>
        <w:snapToGrid w:val="0"/>
        <w:spacing w:before="0" w:after="0" w:line="240" w:lineRule="auto"/>
        <w:jc w:val="center"/>
        <w:rPr>
          <w:rFonts w:ascii="Times New Roman" w:eastAsiaTheme="minorEastAsia" w:hAnsi="Times New Roman"/>
        </w:rPr>
      </w:pPr>
      <w:bookmarkStart w:id="172" w:name="_Toc120258848"/>
      <w:bookmarkStart w:id="173" w:name="_Toc167975210"/>
      <w:bookmarkStart w:id="174" w:name="_Toc169616875"/>
      <w:r w:rsidRPr="00EC50DC">
        <w:rPr>
          <w:rFonts w:ascii="Times New Roman" w:eastAsiaTheme="minorEastAsia" w:hAnsi="Times New Roman"/>
        </w:rPr>
        <w:t>表</w:t>
      </w:r>
      <w:bookmarkStart w:id="175" w:name="表4"/>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4</w:t>
      </w:r>
      <w:r w:rsidR="0039248B" w:rsidRPr="00EC50DC">
        <w:rPr>
          <w:rFonts w:ascii="Times New Roman" w:eastAsiaTheme="minorEastAsia" w:hAnsi="Times New Roman"/>
        </w:rPr>
        <w:fldChar w:fldCharType="end"/>
      </w:r>
      <w:bookmarkEnd w:id="175"/>
      <w:r w:rsidR="0070129A" w:rsidRPr="00EC50DC">
        <w:rPr>
          <w:rFonts w:ascii="Times New Roman" w:eastAsiaTheme="minorEastAsia" w:hAnsi="Times New Roman"/>
        </w:rPr>
        <w:t>选择性考察</w:t>
      </w:r>
      <w:bookmarkEnd w:id="171"/>
      <w:bookmarkEnd w:id="172"/>
      <w:bookmarkEnd w:id="173"/>
      <w:bookmarkEnd w:id="174"/>
    </w:p>
    <w:p w14:paraId="033E6952" w14:textId="77777777" w:rsidR="008A5DCC" w:rsidRDefault="008A5DCC" w:rsidP="00DA2970">
      <w:pPr>
        <w:adjustRightInd w:val="0"/>
        <w:snapToGrid w:val="0"/>
        <w:jc w:val="center"/>
        <w:rPr>
          <w:rFonts w:eastAsiaTheme="minorEastAsia"/>
        </w:rPr>
      </w:pPr>
    </w:p>
    <w:p w14:paraId="351CFA7D" w14:textId="43C78819" w:rsidR="00BE5C40" w:rsidRPr="00692F3E" w:rsidRDefault="007D0F22" w:rsidP="00BE5C40">
      <w:pPr>
        <w:adjustRightInd w:val="0"/>
        <w:snapToGrid w:val="0"/>
        <w:rPr>
          <w:rFonts w:eastAsiaTheme="minorEastAsia"/>
        </w:rPr>
      </w:pPr>
      <w:r w:rsidRPr="00E44E2F">
        <w:rPr>
          <w:rFonts w:eastAsiaTheme="minorEastAsia" w:hint="eastAsia"/>
          <w:color w:val="F79646" w:themeColor="accent6"/>
        </w:rPr>
        <w:t>810Z00-T</w:t>
      </w:r>
      <w:r w:rsidR="00BE5C40" w:rsidRPr="00BE5C40">
        <w:rPr>
          <w:rFonts w:eastAsiaTheme="minorEastAsia" w:hint="eastAsia"/>
        </w:rPr>
        <w:t>选择性</w:t>
      </w:r>
    </w:p>
    <w:tbl>
      <w:tblPr>
        <w:tblW w:w="5000" w:type="pct"/>
        <w:tblInd w:w="108" w:type="dxa"/>
        <w:shd w:val="clear" w:color="auto" w:fill="92D050"/>
        <w:tblLook w:val="04A0" w:firstRow="1" w:lastRow="0" w:firstColumn="1" w:lastColumn="0" w:noHBand="0" w:noVBand="1"/>
      </w:tblPr>
      <w:tblGrid>
        <w:gridCol w:w="946"/>
        <w:gridCol w:w="2090"/>
        <w:gridCol w:w="1151"/>
        <w:gridCol w:w="2929"/>
        <w:gridCol w:w="1256"/>
        <w:gridCol w:w="1259"/>
        <w:gridCol w:w="3489"/>
        <w:gridCol w:w="1156"/>
      </w:tblGrid>
      <w:tr w:rsidR="00BE5C40" w:rsidRPr="00BE5C40" w14:paraId="0010DF7F" w14:textId="77777777" w:rsidTr="00E44E2F">
        <w:trPr>
          <w:trHeight w:val="317"/>
        </w:trPr>
        <w:tc>
          <w:tcPr>
            <w:tcW w:w="5000" w:type="pct"/>
            <w:gridSpan w:val="8"/>
            <w:tcBorders>
              <w:top w:val="single" w:sz="4" w:space="0" w:color="auto"/>
              <w:left w:val="single" w:sz="4" w:space="0" w:color="auto"/>
              <w:bottom w:val="single" w:sz="4" w:space="0" w:color="auto"/>
              <w:right w:val="single" w:sz="4" w:space="0" w:color="000000"/>
            </w:tcBorders>
            <w:shd w:val="clear" w:color="auto" w:fill="92D050"/>
            <w:vAlign w:val="center"/>
            <w:hideMark/>
          </w:tcPr>
          <w:p w14:paraId="7948FCA3" w14:textId="77777777" w:rsidR="00BE5C40" w:rsidRPr="00BE5C40" w:rsidRDefault="00BE5C40" w:rsidP="00BE5C40">
            <w:pPr>
              <w:widowControl/>
              <w:jc w:val="left"/>
              <w:rPr>
                <w:kern w:val="0"/>
                <w:szCs w:val="21"/>
              </w:rPr>
            </w:pPr>
            <w:r w:rsidRPr="00BE5C40">
              <w:rPr>
                <w:kern w:val="0"/>
                <w:szCs w:val="21"/>
              </w:rPr>
              <w:t>检测批次编号：</w:t>
            </w:r>
            <w:r w:rsidRPr="00BE5C40">
              <w:rPr>
                <w:kern w:val="0"/>
                <w:szCs w:val="21"/>
              </w:rPr>
              <w:t>7</w:t>
            </w:r>
          </w:p>
        </w:tc>
      </w:tr>
      <w:tr w:rsidR="00BE5C40" w:rsidRPr="00BE5C40" w14:paraId="287122E8" w14:textId="77777777" w:rsidTr="00E44E2F">
        <w:trPr>
          <w:trHeight w:val="317"/>
        </w:trPr>
        <w:tc>
          <w:tcPr>
            <w:tcW w:w="331" w:type="pct"/>
            <w:vMerge w:val="restart"/>
            <w:tcBorders>
              <w:top w:val="nil"/>
              <w:left w:val="single" w:sz="4" w:space="0" w:color="auto"/>
              <w:bottom w:val="single" w:sz="4" w:space="0" w:color="auto"/>
              <w:right w:val="single" w:sz="4" w:space="0" w:color="auto"/>
            </w:tcBorders>
            <w:shd w:val="clear" w:color="auto" w:fill="92D050"/>
            <w:vAlign w:val="center"/>
            <w:hideMark/>
          </w:tcPr>
          <w:p w14:paraId="225ABC5E" w14:textId="77777777" w:rsidR="00BE5C40" w:rsidRPr="00BE5C40" w:rsidRDefault="00BE5C40" w:rsidP="00BE5C40">
            <w:pPr>
              <w:widowControl/>
              <w:jc w:val="center"/>
              <w:rPr>
                <w:kern w:val="0"/>
                <w:szCs w:val="21"/>
              </w:rPr>
            </w:pPr>
            <w:r w:rsidRPr="00BE5C40">
              <w:rPr>
                <w:kern w:val="0"/>
                <w:szCs w:val="21"/>
              </w:rPr>
              <w:t>序号</w:t>
            </w:r>
          </w:p>
        </w:tc>
        <w:tc>
          <w:tcPr>
            <w:tcW w:w="732" w:type="pct"/>
            <w:vMerge w:val="restart"/>
            <w:tcBorders>
              <w:top w:val="nil"/>
              <w:left w:val="single" w:sz="4" w:space="0" w:color="auto"/>
              <w:bottom w:val="single" w:sz="4" w:space="0" w:color="auto"/>
              <w:right w:val="single" w:sz="4" w:space="0" w:color="auto"/>
            </w:tcBorders>
            <w:shd w:val="clear" w:color="auto" w:fill="92D050"/>
            <w:vAlign w:val="center"/>
            <w:hideMark/>
          </w:tcPr>
          <w:p w14:paraId="0DF92297" w14:textId="77777777" w:rsidR="00BE5C40" w:rsidRPr="00BE5C40" w:rsidRDefault="00BE5C40" w:rsidP="00BE5C40">
            <w:pPr>
              <w:widowControl/>
              <w:jc w:val="center"/>
              <w:rPr>
                <w:kern w:val="0"/>
                <w:szCs w:val="21"/>
              </w:rPr>
            </w:pPr>
            <w:r w:rsidRPr="00BE5C40">
              <w:rPr>
                <w:kern w:val="0"/>
                <w:szCs w:val="21"/>
              </w:rPr>
              <w:t>不同来源基质的编号</w:t>
            </w:r>
          </w:p>
        </w:tc>
        <w:tc>
          <w:tcPr>
            <w:tcW w:w="1869" w:type="pct"/>
            <w:gridSpan w:val="3"/>
            <w:tcBorders>
              <w:top w:val="single" w:sz="4" w:space="0" w:color="auto"/>
              <w:left w:val="nil"/>
              <w:bottom w:val="single" w:sz="4" w:space="0" w:color="auto"/>
              <w:right w:val="single" w:sz="4" w:space="0" w:color="auto"/>
            </w:tcBorders>
            <w:shd w:val="clear" w:color="auto" w:fill="92D050"/>
            <w:vAlign w:val="center"/>
            <w:hideMark/>
          </w:tcPr>
          <w:p w14:paraId="29B0C410" w14:textId="77777777" w:rsidR="00BE5C40" w:rsidRPr="00BE5C40" w:rsidRDefault="00BE5C40" w:rsidP="00BE5C40">
            <w:pPr>
              <w:widowControl/>
              <w:jc w:val="center"/>
              <w:rPr>
                <w:kern w:val="0"/>
                <w:szCs w:val="21"/>
              </w:rPr>
            </w:pPr>
            <w:r w:rsidRPr="00BE5C40">
              <w:rPr>
                <w:kern w:val="0"/>
                <w:szCs w:val="21"/>
              </w:rPr>
              <w:t>待测物响应值</w:t>
            </w:r>
          </w:p>
        </w:tc>
        <w:tc>
          <w:tcPr>
            <w:tcW w:w="2068" w:type="pct"/>
            <w:gridSpan w:val="3"/>
            <w:tcBorders>
              <w:top w:val="single" w:sz="4" w:space="0" w:color="auto"/>
              <w:left w:val="nil"/>
              <w:bottom w:val="single" w:sz="4" w:space="0" w:color="auto"/>
              <w:right w:val="single" w:sz="4" w:space="0" w:color="auto"/>
            </w:tcBorders>
            <w:shd w:val="clear" w:color="auto" w:fill="92D050"/>
            <w:vAlign w:val="center"/>
            <w:hideMark/>
          </w:tcPr>
          <w:p w14:paraId="7D5E5F0B" w14:textId="77777777" w:rsidR="00BE5C40" w:rsidRPr="00BE5C40" w:rsidRDefault="00BE5C40" w:rsidP="00BE5C40">
            <w:pPr>
              <w:widowControl/>
              <w:jc w:val="center"/>
              <w:rPr>
                <w:kern w:val="0"/>
                <w:szCs w:val="21"/>
              </w:rPr>
            </w:pPr>
            <w:r w:rsidRPr="00BE5C40">
              <w:rPr>
                <w:kern w:val="0"/>
                <w:szCs w:val="21"/>
              </w:rPr>
              <w:t>内标响应值</w:t>
            </w:r>
          </w:p>
        </w:tc>
      </w:tr>
      <w:tr w:rsidR="00BE5C40" w:rsidRPr="00BE5C40" w14:paraId="788493F1" w14:textId="77777777" w:rsidTr="00E44E2F">
        <w:trPr>
          <w:trHeight w:val="317"/>
        </w:trPr>
        <w:tc>
          <w:tcPr>
            <w:tcW w:w="331" w:type="pct"/>
            <w:vMerge/>
            <w:tcBorders>
              <w:top w:val="nil"/>
              <w:left w:val="single" w:sz="4" w:space="0" w:color="auto"/>
              <w:bottom w:val="single" w:sz="4" w:space="0" w:color="auto"/>
              <w:right w:val="single" w:sz="4" w:space="0" w:color="auto"/>
            </w:tcBorders>
            <w:shd w:val="clear" w:color="auto" w:fill="92D050"/>
            <w:vAlign w:val="center"/>
            <w:hideMark/>
          </w:tcPr>
          <w:p w14:paraId="1754E624" w14:textId="77777777" w:rsidR="00BE5C40" w:rsidRPr="00BE5C40" w:rsidRDefault="00BE5C40" w:rsidP="00BE5C40">
            <w:pPr>
              <w:widowControl/>
              <w:jc w:val="left"/>
              <w:rPr>
                <w:kern w:val="0"/>
                <w:szCs w:val="21"/>
              </w:rPr>
            </w:pPr>
          </w:p>
        </w:tc>
        <w:tc>
          <w:tcPr>
            <w:tcW w:w="732" w:type="pct"/>
            <w:vMerge/>
            <w:tcBorders>
              <w:top w:val="nil"/>
              <w:left w:val="single" w:sz="4" w:space="0" w:color="auto"/>
              <w:bottom w:val="single" w:sz="4" w:space="0" w:color="auto"/>
              <w:right w:val="single" w:sz="4" w:space="0" w:color="auto"/>
            </w:tcBorders>
            <w:shd w:val="clear" w:color="auto" w:fill="92D050"/>
            <w:vAlign w:val="center"/>
            <w:hideMark/>
          </w:tcPr>
          <w:p w14:paraId="2F0DADF9" w14:textId="77777777" w:rsidR="00BE5C40" w:rsidRPr="00BE5C40" w:rsidRDefault="00BE5C40" w:rsidP="00BE5C40">
            <w:pPr>
              <w:widowControl/>
              <w:jc w:val="left"/>
              <w:rPr>
                <w:kern w:val="0"/>
                <w:szCs w:val="21"/>
              </w:rPr>
            </w:pPr>
          </w:p>
        </w:tc>
        <w:tc>
          <w:tcPr>
            <w:tcW w:w="403" w:type="pct"/>
            <w:tcBorders>
              <w:top w:val="nil"/>
              <w:left w:val="nil"/>
              <w:bottom w:val="single" w:sz="4" w:space="0" w:color="auto"/>
              <w:right w:val="single" w:sz="4" w:space="0" w:color="auto"/>
            </w:tcBorders>
            <w:shd w:val="clear" w:color="auto" w:fill="92D050"/>
            <w:vAlign w:val="center"/>
            <w:hideMark/>
          </w:tcPr>
          <w:p w14:paraId="3AD7FA75" w14:textId="77777777" w:rsidR="00BE5C40" w:rsidRPr="00BE5C40" w:rsidRDefault="00BE5C40" w:rsidP="00BE5C40">
            <w:pPr>
              <w:widowControl/>
              <w:jc w:val="center"/>
              <w:rPr>
                <w:kern w:val="0"/>
                <w:szCs w:val="21"/>
              </w:rPr>
            </w:pPr>
            <w:r w:rsidRPr="00BE5C40">
              <w:rPr>
                <w:kern w:val="0"/>
                <w:szCs w:val="21"/>
              </w:rPr>
              <w:t>空白基质</w:t>
            </w:r>
          </w:p>
        </w:tc>
        <w:tc>
          <w:tcPr>
            <w:tcW w:w="1026" w:type="pct"/>
            <w:tcBorders>
              <w:top w:val="nil"/>
              <w:left w:val="nil"/>
              <w:bottom w:val="single" w:sz="4" w:space="0" w:color="auto"/>
              <w:right w:val="nil"/>
            </w:tcBorders>
            <w:shd w:val="clear" w:color="auto" w:fill="92D050"/>
            <w:vAlign w:val="center"/>
            <w:hideMark/>
          </w:tcPr>
          <w:p w14:paraId="0AB01B8C" w14:textId="67014215" w:rsidR="00BE5C40" w:rsidRPr="00BE5C40" w:rsidRDefault="00BE5C40" w:rsidP="00BE5C40">
            <w:pPr>
              <w:widowControl/>
              <w:jc w:val="center"/>
              <w:rPr>
                <w:kern w:val="0"/>
                <w:szCs w:val="21"/>
              </w:rPr>
            </w:pPr>
            <w:r w:rsidRPr="00BE5C40">
              <w:rPr>
                <w:kern w:val="0"/>
                <w:szCs w:val="21"/>
              </w:rPr>
              <w:t>符合接受标准的定量下限</w:t>
            </w:r>
            <w:r w:rsidR="007D0F22">
              <w:rPr>
                <w:kern w:val="0"/>
                <w:szCs w:val="21"/>
              </w:rPr>
              <w:t>810Z00-T</w:t>
            </w:r>
            <w:r w:rsidRPr="00BE5C40">
              <w:rPr>
                <w:kern w:val="0"/>
                <w:szCs w:val="21"/>
              </w:rPr>
              <w:t>峰面积（均）值</w:t>
            </w:r>
          </w:p>
        </w:tc>
        <w:tc>
          <w:tcPr>
            <w:tcW w:w="440" w:type="pct"/>
            <w:tcBorders>
              <w:top w:val="nil"/>
              <w:left w:val="single" w:sz="4" w:space="0" w:color="auto"/>
              <w:bottom w:val="single" w:sz="4" w:space="0" w:color="auto"/>
              <w:right w:val="single" w:sz="4" w:space="0" w:color="auto"/>
            </w:tcBorders>
            <w:shd w:val="clear" w:color="auto" w:fill="92D050"/>
            <w:vAlign w:val="center"/>
            <w:hideMark/>
          </w:tcPr>
          <w:p w14:paraId="211D7073" w14:textId="325C04D4" w:rsidR="00BE5C40" w:rsidRPr="00BE5C40" w:rsidRDefault="00BE5C40" w:rsidP="00BE5C40">
            <w:pPr>
              <w:widowControl/>
              <w:jc w:val="center"/>
              <w:rPr>
                <w:kern w:val="0"/>
                <w:szCs w:val="21"/>
              </w:rPr>
            </w:pPr>
            <w:r w:rsidRPr="00BE5C40">
              <w:rPr>
                <w:kern w:val="0"/>
                <w:szCs w:val="21"/>
              </w:rPr>
              <w:t>干扰（</w:t>
            </w:r>
            <w:r w:rsidRPr="00BE5C40">
              <w:rPr>
                <w:kern w:val="0"/>
                <w:szCs w:val="21"/>
              </w:rPr>
              <w:t>%</w:t>
            </w:r>
            <w:r w:rsidRPr="00BE5C40">
              <w:rPr>
                <w:kern w:val="0"/>
                <w:szCs w:val="21"/>
              </w:rPr>
              <w:t>）</w:t>
            </w:r>
          </w:p>
        </w:tc>
        <w:tc>
          <w:tcPr>
            <w:tcW w:w="441" w:type="pct"/>
            <w:tcBorders>
              <w:top w:val="nil"/>
              <w:left w:val="nil"/>
              <w:bottom w:val="single" w:sz="4" w:space="0" w:color="auto"/>
              <w:right w:val="single" w:sz="4" w:space="0" w:color="auto"/>
            </w:tcBorders>
            <w:shd w:val="clear" w:color="auto" w:fill="92D050"/>
            <w:vAlign w:val="center"/>
            <w:hideMark/>
          </w:tcPr>
          <w:p w14:paraId="016FB42A" w14:textId="77777777" w:rsidR="00BE5C40" w:rsidRPr="00BE5C40" w:rsidRDefault="00BE5C40" w:rsidP="00BE5C40">
            <w:pPr>
              <w:widowControl/>
              <w:jc w:val="center"/>
              <w:rPr>
                <w:kern w:val="0"/>
                <w:szCs w:val="21"/>
              </w:rPr>
            </w:pPr>
            <w:r w:rsidRPr="00BE5C40">
              <w:rPr>
                <w:kern w:val="0"/>
                <w:szCs w:val="21"/>
              </w:rPr>
              <w:t>空白基质</w:t>
            </w:r>
          </w:p>
        </w:tc>
        <w:tc>
          <w:tcPr>
            <w:tcW w:w="1222" w:type="pct"/>
            <w:tcBorders>
              <w:top w:val="nil"/>
              <w:left w:val="nil"/>
              <w:bottom w:val="single" w:sz="4" w:space="0" w:color="auto"/>
              <w:right w:val="single" w:sz="4" w:space="0" w:color="auto"/>
            </w:tcBorders>
            <w:shd w:val="clear" w:color="auto" w:fill="92D050"/>
            <w:vAlign w:val="center"/>
            <w:hideMark/>
          </w:tcPr>
          <w:p w14:paraId="355F4E34" w14:textId="2B85ED0A" w:rsidR="00BE5C40" w:rsidRPr="00BE5C40" w:rsidRDefault="00BE5C40" w:rsidP="00BE5C40">
            <w:pPr>
              <w:widowControl/>
              <w:jc w:val="center"/>
              <w:rPr>
                <w:kern w:val="0"/>
                <w:szCs w:val="21"/>
              </w:rPr>
            </w:pPr>
            <w:r w:rsidRPr="00BE5C40">
              <w:rPr>
                <w:kern w:val="0"/>
                <w:szCs w:val="21"/>
              </w:rPr>
              <w:t>符合接受标准</w:t>
            </w:r>
            <w:proofErr w:type="gramStart"/>
            <w:r w:rsidRPr="00BE5C40">
              <w:rPr>
                <w:kern w:val="0"/>
                <w:szCs w:val="21"/>
              </w:rPr>
              <w:t>的标曲样品</w:t>
            </w:r>
            <w:proofErr w:type="gramEnd"/>
            <w:r w:rsidRPr="00BE5C40">
              <w:rPr>
                <w:kern w:val="0"/>
                <w:szCs w:val="21"/>
              </w:rPr>
              <w:t>定量下限内标</w:t>
            </w:r>
            <w:r w:rsidR="007D0F22">
              <w:rPr>
                <w:kern w:val="0"/>
                <w:szCs w:val="21"/>
              </w:rPr>
              <w:t>Dexamethasone</w:t>
            </w:r>
            <w:r w:rsidRPr="00BE5C40">
              <w:rPr>
                <w:kern w:val="0"/>
                <w:szCs w:val="21"/>
              </w:rPr>
              <w:t>的平均峰面积值</w:t>
            </w:r>
          </w:p>
        </w:tc>
        <w:tc>
          <w:tcPr>
            <w:tcW w:w="405" w:type="pct"/>
            <w:tcBorders>
              <w:top w:val="nil"/>
              <w:left w:val="nil"/>
              <w:bottom w:val="single" w:sz="4" w:space="0" w:color="auto"/>
              <w:right w:val="single" w:sz="4" w:space="0" w:color="auto"/>
            </w:tcBorders>
            <w:shd w:val="clear" w:color="auto" w:fill="92D050"/>
            <w:vAlign w:val="center"/>
            <w:hideMark/>
          </w:tcPr>
          <w:p w14:paraId="2447FB68" w14:textId="29782069" w:rsidR="00BE5C40" w:rsidRPr="00BE5C40" w:rsidRDefault="00BE5C40" w:rsidP="00BE5C40">
            <w:pPr>
              <w:widowControl/>
              <w:jc w:val="center"/>
              <w:rPr>
                <w:kern w:val="0"/>
                <w:szCs w:val="21"/>
              </w:rPr>
            </w:pPr>
            <w:r w:rsidRPr="00BE5C40">
              <w:rPr>
                <w:kern w:val="0"/>
                <w:szCs w:val="21"/>
              </w:rPr>
              <w:t>干扰（</w:t>
            </w:r>
            <w:r w:rsidRPr="00BE5C40">
              <w:rPr>
                <w:kern w:val="0"/>
                <w:szCs w:val="21"/>
              </w:rPr>
              <w:t>%</w:t>
            </w:r>
            <w:r w:rsidRPr="00BE5C40">
              <w:rPr>
                <w:kern w:val="0"/>
                <w:szCs w:val="21"/>
              </w:rPr>
              <w:t>）</w:t>
            </w:r>
          </w:p>
        </w:tc>
      </w:tr>
      <w:tr w:rsidR="00BE5C40" w:rsidRPr="00BE5C40" w14:paraId="297D4524" w14:textId="77777777" w:rsidTr="00E44E2F">
        <w:trPr>
          <w:trHeight w:val="317"/>
        </w:trPr>
        <w:tc>
          <w:tcPr>
            <w:tcW w:w="331" w:type="pct"/>
            <w:tcBorders>
              <w:top w:val="nil"/>
              <w:left w:val="single" w:sz="4" w:space="0" w:color="auto"/>
              <w:bottom w:val="single" w:sz="4" w:space="0" w:color="auto"/>
              <w:right w:val="single" w:sz="4" w:space="0" w:color="auto"/>
            </w:tcBorders>
            <w:shd w:val="clear" w:color="auto" w:fill="92D050"/>
            <w:vAlign w:val="center"/>
            <w:hideMark/>
          </w:tcPr>
          <w:p w14:paraId="112C6DDE" w14:textId="77777777" w:rsidR="00BE5C40" w:rsidRPr="00BE5C40" w:rsidRDefault="00BE5C40" w:rsidP="00BE5C40">
            <w:pPr>
              <w:widowControl/>
              <w:jc w:val="center"/>
              <w:rPr>
                <w:kern w:val="0"/>
                <w:szCs w:val="21"/>
              </w:rPr>
            </w:pPr>
            <w:r w:rsidRPr="00BE5C40">
              <w:rPr>
                <w:kern w:val="0"/>
                <w:szCs w:val="21"/>
              </w:rPr>
              <w:t>个体</w:t>
            </w:r>
            <w:r w:rsidRPr="00BE5C40">
              <w:rPr>
                <w:kern w:val="0"/>
                <w:szCs w:val="21"/>
              </w:rPr>
              <w:t>1</w:t>
            </w:r>
          </w:p>
        </w:tc>
        <w:tc>
          <w:tcPr>
            <w:tcW w:w="732" w:type="pct"/>
            <w:tcBorders>
              <w:top w:val="nil"/>
              <w:left w:val="nil"/>
              <w:bottom w:val="single" w:sz="4" w:space="0" w:color="auto"/>
              <w:right w:val="single" w:sz="4" w:space="0" w:color="auto"/>
            </w:tcBorders>
            <w:shd w:val="clear" w:color="auto" w:fill="92D050"/>
            <w:vAlign w:val="center"/>
            <w:hideMark/>
          </w:tcPr>
          <w:p w14:paraId="707F8954" w14:textId="77777777" w:rsidR="00BE5C40" w:rsidRPr="00BE5C40" w:rsidRDefault="00BE5C40" w:rsidP="00BE5C40">
            <w:pPr>
              <w:widowControl/>
              <w:jc w:val="center"/>
              <w:rPr>
                <w:kern w:val="0"/>
                <w:szCs w:val="21"/>
              </w:rPr>
            </w:pPr>
            <w:r w:rsidRPr="00BE5C40">
              <w:rPr>
                <w:kern w:val="0"/>
                <w:szCs w:val="21"/>
              </w:rPr>
              <w:t>KN-BM-23-049 01</w:t>
            </w:r>
          </w:p>
        </w:tc>
        <w:tc>
          <w:tcPr>
            <w:tcW w:w="403" w:type="pct"/>
            <w:tcBorders>
              <w:top w:val="nil"/>
              <w:left w:val="nil"/>
              <w:bottom w:val="single" w:sz="4" w:space="0" w:color="auto"/>
              <w:right w:val="single" w:sz="4" w:space="0" w:color="auto"/>
            </w:tcBorders>
            <w:shd w:val="clear" w:color="auto" w:fill="92D050"/>
            <w:noWrap/>
            <w:vAlign w:val="center"/>
            <w:hideMark/>
          </w:tcPr>
          <w:p w14:paraId="67C457BF" w14:textId="77777777" w:rsidR="00BE5C40" w:rsidRPr="00BE5C40" w:rsidRDefault="00BE5C40" w:rsidP="00BE5C40">
            <w:pPr>
              <w:widowControl/>
              <w:jc w:val="center"/>
              <w:rPr>
                <w:kern w:val="0"/>
                <w:szCs w:val="21"/>
              </w:rPr>
            </w:pPr>
            <w:r w:rsidRPr="00BE5C40">
              <w:rPr>
                <w:kern w:val="0"/>
                <w:szCs w:val="21"/>
              </w:rPr>
              <w:t>0</w:t>
            </w:r>
          </w:p>
        </w:tc>
        <w:tc>
          <w:tcPr>
            <w:tcW w:w="1026" w:type="pct"/>
            <w:vMerge w:val="restart"/>
            <w:tcBorders>
              <w:top w:val="nil"/>
              <w:left w:val="single" w:sz="4" w:space="0" w:color="auto"/>
              <w:bottom w:val="single" w:sz="4" w:space="0" w:color="000000"/>
              <w:right w:val="single" w:sz="4" w:space="0" w:color="auto"/>
            </w:tcBorders>
            <w:shd w:val="clear" w:color="auto" w:fill="92D050"/>
            <w:noWrap/>
            <w:vAlign w:val="center"/>
            <w:hideMark/>
          </w:tcPr>
          <w:p w14:paraId="72671A84" w14:textId="77777777" w:rsidR="00BE5C40" w:rsidRPr="00BE5C40" w:rsidRDefault="00BE5C40" w:rsidP="00BE5C40">
            <w:pPr>
              <w:widowControl/>
              <w:jc w:val="center"/>
              <w:rPr>
                <w:kern w:val="0"/>
                <w:szCs w:val="21"/>
              </w:rPr>
            </w:pPr>
            <w:r w:rsidRPr="00BE5C40">
              <w:rPr>
                <w:kern w:val="0"/>
                <w:szCs w:val="21"/>
              </w:rPr>
              <w:t>1465</w:t>
            </w:r>
          </w:p>
        </w:tc>
        <w:tc>
          <w:tcPr>
            <w:tcW w:w="440" w:type="pct"/>
            <w:tcBorders>
              <w:top w:val="nil"/>
              <w:left w:val="nil"/>
              <w:bottom w:val="single" w:sz="4" w:space="0" w:color="auto"/>
              <w:right w:val="single" w:sz="4" w:space="0" w:color="auto"/>
            </w:tcBorders>
            <w:shd w:val="clear" w:color="auto" w:fill="92D050"/>
            <w:noWrap/>
            <w:vAlign w:val="center"/>
            <w:hideMark/>
          </w:tcPr>
          <w:p w14:paraId="78713BE0" w14:textId="77777777" w:rsidR="00BE5C40" w:rsidRPr="00BE5C40" w:rsidRDefault="00BE5C40" w:rsidP="00BE5C40">
            <w:pPr>
              <w:widowControl/>
              <w:jc w:val="center"/>
              <w:rPr>
                <w:kern w:val="0"/>
                <w:szCs w:val="21"/>
              </w:rPr>
            </w:pPr>
            <w:r w:rsidRPr="00BE5C40">
              <w:rPr>
                <w:kern w:val="0"/>
                <w:szCs w:val="21"/>
              </w:rPr>
              <w:t xml:space="preserve">0.0 </w:t>
            </w:r>
          </w:p>
        </w:tc>
        <w:tc>
          <w:tcPr>
            <w:tcW w:w="441" w:type="pct"/>
            <w:tcBorders>
              <w:top w:val="nil"/>
              <w:left w:val="nil"/>
              <w:bottom w:val="single" w:sz="4" w:space="0" w:color="auto"/>
              <w:right w:val="single" w:sz="4" w:space="0" w:color="auto"/>
            </w:tcBorders>
            <w:shd w:val="clear" w:color="auto" w:fill="92D050"/>
            <w:noWrap/>
            <w:vAlign w:val="center"/>
            <w:hideMark/>
          </w:tcPr>
          <w:p w14:paraId="2B12FF61" w14:textId="77777777" w:rsidR="00BE5C40" w:rsidRPr="00BE5C40" w:rsidRDefault="00BE5C40" w:rsidP="00BE5C40">
            <w:pPr>
              <w:widowControl/>
              <w:jc w:val="center"/>
              <w:rPr>
                <w:kern w:val="0"/>
                <w:szCs w:val="21"/>
              </w:rPr>
            </w:pPr>
            <w:r w:rsidRPr="00BE5C40">
              <w:rPr>
                <w:kern w:val="0"/>
                <w:szCs w:val="21"/>
              </w:rPr>
              <w:t>1348</w:t>
            </w:r>
          </w:p>
        </w:tc>
        <w:tc>
          <w:tcPr>
            <w:tcW w:w="1222" w:type="pct"/>
            <w:vMerge w:val="restart"/>
            <w:tcBorders>
              <w:top w:val="nil"/>
              <w:left w:val="single" w:sz="4" w:space="0" w:color="auto"/>
              <w:bottom w:val="single" w:sz="4" w:space="0" w:color="000000"/>
              <w:right w:val="single" w:sz="4" w:space="0" w:color="auto"/>
            </w:tcBorders>
            <w:shd w:val="clear" w:color="auto" w:fill="92D050"/>
            <w:noWrap/>
            <w:vAlign w:val="center"/>
            <w:hideMark/>
          </w:tcPr>
          <w:p w14:paraId="12DC0196" w14:textId="77777777" w:rsidR="00BE5C40" w:rsidRPr="00BE5C40" w:rsidRDefault="00BE5C40" w:rsidP="00BE5C40">
            <w:pPr>
              <w:widowControl/>
              <w:jc w:val="center"/>
              <w:rPr>
                <w:kern w:val="0"/>
                <w:szCs w:val="21"/>
              </w:rPr>
            </w:pPr>
            <w:r w:rsidRPr="00BE5C40">
              <w:rPr>
                <w:kern w:val="0"/>
                <w:szCs w:val="21"/>
              </w:rPr>
              <w:t>134273</w:t>
            </w:r>
          </w:p>
        </w:tc>
        <w:tc>
          <w:tcPr>
            <w:tcW w:w="405" w:type="pct"/>
            <w:tcBorders>
              <w:top w:val="nil"/>
              <w:left w:val="nil"/>
              <w:bottom w:val="single" w:sz="4" w:space="0" w:color="auto"/>
              <w:right w:val="single" w:sz="4" w:space="0" w:color="auto"/>
            </w:tcBorders>
            <w:shd w:val="clear" w:color="auto" w:fill="92D050"/>
            <w:noWrap/>
            <w:vAlign w:val="center"/>
            <w:hideMark/>
          </w:tcPr>
          <w:p w14:paraId="1D3586B3" w14:textId="77777777" w:rsidR="00BE5C40" w:rsidRPr="00BE5C40" w:rsidRDefault="00BE5C40" w:rsidP="00BE5C40">
            <w:pPr>
              <w:widowControl/>
              <w:jc w:val="center"/>
              <w:rPr>
                <w:kern w:val="0"/>
                <w:szCs w:val="21"/>
              </w:rPr>
            </w:pPr>
            <w:r w:rsidRPr="00BE5C40">
              <w:rPr>
                <w:kern w:val="0"/>
                <w:szCs w:val="21"/>
              </w:rPr>
              <w:t xml:space="preserve">1.0 </w:t>
            </w:r>
          </w:p>
        </w:tc>
      </w:tr>
      <w:tr w:rsidR="00BE5C40" w:rsidRPr="00BE5C40" w14:paraId="299A4B19" w14:textId="77777777" w:rsidTr="00E44E2F">
        <w:trPr>
          <w:trHeight w:val="317"/>
        </w:trPr>
        <w:tc>
          <w:tcPr>
            <w:tcW w:w="331" w:type="pct"/>
            <w:tcBorders>
              <w:top w:val="nil"/>
              <w:left w:val="single" w:sz="4" w:space="0" w:color="auto"/>
              <w:bottom w:val="single" w:sz="4" w:space="0" w:color="auto"/>
              <w:right w:val="single" w:sz="4" w:space="0" w:color="auto"/>
            </w:tcBorders>
            <w:shd w:val="clear" w:color="auto" w:fill="92D050"/>
            <w:vAlign w:val="center"/>
            <w:hideMark/>
          </w:tcPr>
          <w:p w14:paraId="45D22DD3" w14:textId="77777777" w:rsidR="00BE5C40" w:rsidRPr="00BE5C40" w:rsidRDefault="00BE5C40" w:rsidP="00BE5C40">
            <w:pPr>
              <w:widowControl/>
              <w:jc w:val="center"/>
              <w:rPr>
                <w:kern w:val="0"/>
                <w:szCs w:val="21"/>
              </w:rPr>
            </w:pPr>
            <w:r w:rsidRPr="00BE5C40">
              <w:rPr>
                <w:kern w:val="0"/>
                <w:szCs w:val="21"/>
              </w:rPr>
              <w:t>个体</w:t>
            </w:r>
            <w:r w:rsidRPr="00BE5C40">
              <w:rPr>
                <w:kern w:val="0"/>
                <w:szCs w:val="21"/>
              </w:rPr>
              <w:t>2</w:t>
            </w:r>
          </w:p>
        </w:tc>
        <w:tc>
          <w:tcPr>
            <w:tcW w:w="732" w:type="pct"/>
            <w:tcBorders>
              <w:top w:val="nil"/>
              <w:left w:val="nil"/>
              <w:bottom w:val="single" w:sz="4" w:space="0" w:color="auto"/>
              <w:right w:val="single" w:sz="4" w:space="0" w:color="auto"/>
            </w:tcBorders>
            <w:shd w:val="clear" w:color="auto" w:fill="92D050"/>
            <w:vAlign w:val="center"/>
            <w:hideMark/>
          </w:tcPr>
          <w:p w14:paraId="2B34D6E3" w14:textId="77777777" w:rsidR="00BE5C40" w:rsidRPr="00BE5C40" w:rsidRDefault="00BE5C40" w:rsidP="00BE5C40">
            <w:pPr>
              <w:widowControl/>
              <w:jc w:val="center"/>
              <w:rPr>
                <w:kern w:val="0"/>
                <w:szCs w:val="21"/>
              </w:rPr>
            </w:pPr>
            <w:r w:rsidRPr="00BE5C40">
              <w:rPr>
                <w:kern w:val="0"/>
                <w:szCs w:val="21"/>
              </w:rPr>
              <w:t>KN-BM-23-049 02</w:t>
            </w:r>
          </w:p>
        </w:tc>
        <w:tc>
          <w:tcPr>
            <w:tcW w:w="403" w:type="pct"/>
            <w:tcBorders>
              <w:top w:val="nil"/>
              <w:left w:val="nil"/>
              <w:bottom w:val="single" w:sz="4" w:space="0" w:color="auto"/>
              <w:right w:val="single" w:sz="4" w:space="0" w:color="auto"/>
            </w:tcBorders>
            <w:shd w:val="clear" w:color="auto" w:fill="92D050"/>
            <w:noWrap/>
            <w:vAlign w:val="center"/>
            <w:hideMark/>
          </w:tcPr>
          <w:p w14:paraId="25249723" w14:textId="77777777" w:rsidR="00BE5C40" w:rsidRPr="00BE5C40" w:rsidRDefault="00BE5C40" w:rsidP="00BE5C40">
            <w:pPr>
              <w:widowControl/>
              <w:jc w:val="center"/>
              <w:rPr>
                <w:kern w:val="0"/>
                <w:szCs w:val="21"/>
              </w:rPr>
            </w:pPr>
            <w:r w:rsidRPr="00BE5C40">
              <w:rPr>
                <w:kern w:val="0"/>
                <w:szCs w:val="21"/>
              </w:rPr>
              <w:t>0</w:t>
            </w:r>
          </w:p>
        </w:tc>
        <w:tc>
          <w:tcPr>
            <w:tcW w:w="1026" w:type="pct"/>
            <w:vMerge/>
            <w:tcBorders>
              <w:top w:val="nil"/>
              <w:left w:val="single" w:sz="4" w:space="0" w:color="auto"/>
              <w:bottom w:val="single" w:sz="4" w:space="0" w:color="000000"/>
              <w:right w:val="single" w:sz="4" w:space="0" w:color="auto"/>
            </w:tcBorders>
            <w:shd w:val="clear" w:color="auto" w:fill="92D050"/>
            <w:vAlign w:val="center"/>
            <w:hideMark/>
          </w:tcPr>
          <w:p w14:paraId="07C6D6EF" w14:textId="77777777" w:rsidR="00BE5C40" w:rsidRPr="00BE5C40" w:rsidRDefault="00BE5C40" w:rsidP="00BE5C40">
            <w:pPr>
              <w:widowControl/>
              <w:jc w:val="left"/>
              <w:rPr>
                <w:kern w:val="0"/>
                <w:szCs w:val="21"/>
              </w:rPr>
            </w:pPr>
          </w:p>
        </w:tc>
        <w:tc>
          <w:tcPr>
            <w:tcW w:w="440" w:type="pct"/>
            <w:tcBorders>
              <w:top w:val="nil"/>
              <w:left w:val="nil"/>
              <w:bottom w:val="single" w:sz="4" w:space="0" w:color="auto"/>
              <w:right w:val="single" w:sz="4" w:space="0" w:color="auto"/>
            </w:tcBorders>
            <w:shd w:val="clear" w:color="auto" w:fill="92D050"/>
            <w:noWrap/>
            <w:vAlign w:val="center"/>
            <w:hideMark/>
          </w:tcPr>
          <w:p w14:paraId="723051A8" w14:textId="77777777" w:rsidR="00BE5C40" w:rsidRPr="00BE5C40" w:rsidRDefault="00BE5C40" w:rsidP="00BE5C40">
            <w:pPr>
              <w:widowControl/>
              <w:jc w:val="center"/>
              <w:rPr>
                <w:kern w:val="0"/>
                <w:szCs w:val="21"/>
              </w:rPr>
            </w:pPr>
            <w:r w:rsidRPr="00BE5C40">
              <w:rPr>
                <w:kern w:val="0"/>
                <w:szCs w:val="21"/>
              </w:rPr>
              <w:t xml:space="preserve">0.0 </w:t>
            </w:r>
          </w:p>
        </w:tc>
        <w:tc>
          <w:tcPr>
            <w:tcW w:w="441" w:type="pct"/>
            <w:tcBorders>
              <w:top w:val="nil"/>
              <w:left w:val="nil"/>
              <w:bottom w:val="single" w:sz="4" w:space="0" w:color="auto"/>
              <w:right w:val="single" w:sz="4" w:space="0" w:color="auto"/>
            </w:tcBorders>
            <w:shd w:val="clear" w:color="auto" w:fill="92D050"/>
            <w:noWrap/>
            <w:vAlign w:val="center"/>
            <w:hideMark/>
          </w:tcPr>
          <w:p w14:paraId="42B99B22" w14:textId="77777777" w:rsidR="00BE5C40" w:rsidRPr="00BE5C40" w:rsidRDefault="00BE5C40" w:rsidP="00BE5C40">
            <w:pPr>
              <w:widowControl/>
              <w:jc w:val="center"/>
              <w:rPr>
                <w:kern w:val="0"/>
                <w:szCs w:val="21"/>
              </w:rPr>
            </w:pPr>
            <w:r w:rsidRPr="00BE5C40">
              <w:rPr>
                <w:kern w:val="0"/>
                <w:szCs w:val="21"/>
              </w:rPr>
              <w:t>1015</w:t>
            </w:r>
          </w:p>
        </w:tc>
        <w:tc>
          <w:tcPr>
            <w:tcW w:w="1222" w:type="pct"/>
            <w:vMerge/>
            <w:tcBorders>
              <w:top w:val="nil"/>
              <w:left w:val="single" w:sz="4" w:space="0" w:color="auto"/>
              <w:bottom w:val="single" w:sz="4" w:space="0" w:color="000000"/>
              <w:right w:val="single" w:sz="4" w:space="0" w:color="auto"/>
            </w:tcBorders>
            <w:shd w:val="clear" w:color="auto" w:fill="92D050"/>
            <w:vAlign w:val="center"/>
            <w:hideMark/>
          </w:tcPr>
          <w:p w14:paraId="65813FFD" w14:textId="77777777" w:rsidR="00BE5C40" w:rsidRPr="00BE5C40" w:rsidRDefault="00BE5C40" w:rsidP="00BE5C40">
            <w:pPr>
              <w:widowControl/>
              <w:jc w:val="left"/>
              <w:rPr>
                <w:kern w:val="0"/>
                <w:szCs w:val="21"/>
              </w:rPr>
            </w:pPr>
          </w:p>
        </w:tc>
        <w:tc>
          <w:tcPr>
            <w:tcW w:w="405" w:type="pct"/>
            <w:tcBorders>
              <w:top w:val="nil"/>
              <w:left w:val="nil"/>
              <w:bottom w:val="single" w:sz="4" w:space="0" w:color="auto"/>
              <w:right w:val="single" w:sz="4" w:space="0" w:color="auto"/>
            </w:tcBorders>
            <w:shd w:val="clear" w:color="auto" w:fill="92D050"/>
            <w:noWrap/>
            <w:vAlign w:val="center"/>
            <w:hideMark/>
          </w:tcPr>
          <w:p w14:paraId="2A80C88B" w14:textId="77777777" w:rsidR="00BE5C40" w:rsidRPr="00BE5C40" w:rsidRDefault="00BE5C40" w:rsidP="00BE5C40">
            <w:pPr>
              <w:widowControl/>
              <w:jc w:val="center"/>
              <w:rPr>
                <w:kern w:val="0"/>
                <w:szCs w:val="21"/>
              </w:rPr>
            </w:pPr>
            <w:r w:rsidRPr="00BE5C40">
              <w:rPr>
                <w:kern w:val="0"/>
                <w:szCs w:val="21"/>
              </w:rPr>
              <w:t xml:space="preserve">0.8 </w:t>
            </w:r>
          </w:p>
        </w:tc>
      </w:tr>
      <w:tr w:rsidR="00BE5C40" w:rsidRPr="00BE5C40" w14:paraId="52931A8A" w14:textId="77777777" w:rsidTr="00E44E2F">
        <w:trPr>
          <w:trHeight w:val="317"/>
        </w:trPr>
        <w:tc>
          <w:tcPr>
            <w:tcW w:w="331" w:type="pct"/>
            <w:tcBorders>
              <w:top w:val="nil"/>
              <w:left w:val="single" w:sz="4" w:space="0" w:color="auto"/>
              <w:bottom w:val="single" w:sz="4" w:space="0" w:color="auto"/>
              <w:right w:val="single" w:sz="4" w:space="0" w:color="auto"/>
            </w:tcBorders>
            <w:shd w:val="clear" w:color="auto" w:fill="92D050"/>
            <w:vAlign w:val="center"/>
            <w:hideMark/>
          </w:tcPr>
          <w:p w14:paraId="1F3FC651" w14:textId="77777777" w:rsidR="00BE5C40" w:rsidRPr="00BE5C40" w:rsidRDefault="00BE5C40" w:rsidP="00BE5C40">
            <w:pPr>
              <w:widowControl/>
              <w:jc w:val="center"/>
              <w:rPr>
                <w:kern w:val="0"/>
                <w:szCs w:val="21"/>
              </w:rPr>
            </w:pPr>
            <w:r w:rsidRPr="00BE5C40">
              <w:rPr>
                <w:kern w:val="0"/>
                <w:szCs w:val="21"/>
              </w:rPr>
              <w:t>个体</w:t>
            </w:r>
            <w:r w:rsidRPr="00BE5C40">
              <w:rPr>
                <w:kern w:val="0"/>
                <w:szCs w:val="21"/>
              </w:rPr>
              <w:t>3</w:t>
            </w:r>
          </w:p>
        </w:tc>
        <w:tc>
          <w:tcPr>
            <w:tcW w:w="732" w:type="pct"/>
            <w:tcBorders>
              <w:top w:val="nil"/>
              <w:left w:val="nil"/>
              <w:bottom w:val="single" w:sz="4" w:space="0" w:color="auto"/>
              <w:right w:val="single" w:sz="4" w:space="0" w:color="auto"/>
            </w:tcBorders>
            <w:shd w:val="clear" w:color="auto" w:fill="92D050"/>
            <w:vAlign w:val="center"/>
            <w:hideMark/>
          </w:tcPr>
          <w:p w14:paraId="6CA7C8CC" w14:textId="77777777" w:rsidR="00BE5C40" w:rsidRPr="00BE5C40" w:rsidRDefault="00BE5C40" w:rsidP="00BE5C40">
            <w:pPr>
              <w:widowControl/>
              <w:jc w:val="center"/>
              <w:rPr>
                <w:kern w:val="0"/>
                <w:szCs w:val="21"/>
              </w:rPr>
            </w:pPr>
            <w:r w:rsidRPr="00BE5C40">
              <w:rPr>
                <w:kern w:val="0"/>
                <w:szCs w:val="21"/>
              </w:rPr>
              <w:t>KN-BM-23-049 03</w:t>
            </w:r>
          </w:p>
        </w:tc>
        <w:tc>
          <w:tcPr>
            <w:tcW w:w="403" w:type="pct"/>
            <w:tcBorders>
              <w:top w:val="nil"/>
              <w:left w:val="nil"/>
              <w:bottom w:val="single" w:sz="4" w:space="0" w:color="auto"/>
              <w:right w:val="single" w:sz="4" w:space="0" w:color="auto"/>
            </w:tcBorders>
            <w:shd w:val="clear" w:color="auto" w:fill="92D050"/>
            <w:noWrap/>
            <w:vAlign w:val="center"/>
            <w:hideMark/>
          </w:tcPr>
          <w:p w14:paraId="7BCF1CDD" w14:textId="77777777" w:rsidR="00BE5C40" w:rsidRPr="00BE5C40" w:rsidRDefault="00BE5C40" w:rsidP="00BE5C40">
            <w:pPr>
              <w:widowControl/>
              <w:jc w:val="center"/>
              <w:rPr>
                <w:kern w:val="0"/>
                <w:szCs w:val="21"/>
              </w:rPr>
            </w:pPr>
            <w:r w:rsidRPr="00BE5C40">
              <w:rPr>
                <w:kern w:val="0"/>
                <w:szCs w:val="21"/>
              </w:rPr>
              <w:t>0</w:t>
            </w:r>
          </w:p>
        </w:tc>
        <w:tc>
          <w:tcPr>
            <w:tcW w:w="1026" w:type="pct"/>
            <w:vMerge/>
            <w:tcBorders>
              <w:top w:val="nil"/>
              <w:left w:val="single" w:sz="4" w:space="0" w:color="auto"/>
              <w:bottom w:val="single" w:sz="4" w:space="0" w:color="000000"/>
              <w:right w:val="single" w:sz="4" w:space="0" w:color="auto"/>
            </w:tcBorders>
            <w:shd w:val="clear" w:color="auto" w:fill="92D050"/>
            <w:vAlign w:val="center"/>
            <w:hideMark/>
          </w:tcPr>
          <w:p w14:paraId="539333B5" w14:textId="77777777" w:rsidR="00BE5C40" w:rsidRPr="00BE5C40" w:rsidRDefault="00BE5C40" w:rsidP="00BE5C40">
            <w:pPr>
              <w:widowControl/>
              <w:jc w:val="left"/>
              <w:rPr>
                <w:kern w:val="0"/>
                <w:szCs w:val="21"/>
              </w:rPr>
            </w:pPr>
          </w:p>
        </w:tc>
        <w:tc>
          <w:tcPr>
            <w:tcW w:w="440" w:type="pct"/>
            <w:tcBorders>
              <w:top w:val="nil"/>
              <w:left w:val="nil"/>
              <w:bottom w:val="single" w:sz="4" w:space="0" w:color="auto"/>
              <w:right w:val="single" w:sz="4" w:space="0" w:color="auto"/>
            </w:tcBorders>
            <w:shd w:val="clear" w:color="auto" w:fill="92D050"/>
            <w:noWrap/>
            <w:vAlign w:val="center"/>
            <w:hideMark/>
          </w:tcPr>
          <w:p w14:paraId="51339679" w14:textId="77777777" w:rsidR="00BE5C40" w:rsidRPr="00BE5C40" w:rsidRDefault="00BE5C40" w:rsidP="00BE5C40">
            <w:pPr>
              <w:widowControl/>
              <w:jc w:val="center"/>
              <w:rPr>
                <w:kern w:val="0"/>
                <w:szCs w:val="21"/>
              </w:rPr>
            </w:pPr>
            <w:r w:rsidRPr="00BE5C40">
              <w:rPr>
                <w:kern w:val="0"/>
                <w:szCs w:val="21"/>
              </w:rPr>
              <w:t xml:space="preserve">0.0 </w:t>
            </w:r>
          </w:p>
        </w:tc>
        <w:tc>
          <w:tcPr>
            <w:tcW w:w="441" w:type="pct"/>
            <w:tcBorders>
              <w:top w:val="nil"/>
              <w:left w:val="nil"/>
              <w:bottom w:val="single" w:sz="4" w:space="0" w:color="auto"/>
              <w:right w:val="single" w:sz="4" w:space="0" w:color="auto"/>
            </w:tcBorders>
            <w:shd w:val="clear" w:color="auto" w:fill="92D050"/>
            <w:noWrap/>
            <w:vAlign w:val="center"/>
            <w:hideMark/>
          </w:tcPr>
          <w:p w14:paraId="43207321" w14:textId="77777777" w:rsidR="00BE5C40" w:rsidRPr="00BE5C40" w:rsidRDefault="00BE5C40" w:rsidP="00BE5C40">
            <w:pPr>
              <w:widowControl/>
              <w:jc w:val="center"/>
              <w:rPr>
                <w:kern w:val="0"/>
                <w:szCs w:val="21"/>
              </w:rPr>
            </w:pPr>
            <w:r w:rsidRPr="00BE5C40">
              <w:rPr>
                <w:kern w:val="0"/>
                <w:szCs w:val="21"/>
              </w:rPr>
              <w:t>1349</w:t>
            </w:r>
          </w:p>
        </w:tc>
        <w:tc>
          <w:tcPr>
            <w:tcW w:w="1222" w:type="pct"/>
            <w:vMerge/>
            <w:tcBorders>
              <w:top w:val="nil"/>
              <w:left w:val="single" w:sz="4" w:space="0" w:color="auto"/>
              <w:bottom w:val="single" w:sz="4" w:space="0" w:color="000000"/>
              <w:right w:val="single" w:sz="4" w:space="0" w:color="auto"/>
            </w:tcBorders>
            <w:shd w:val="clear" w:color="auto" w:fill="92D050"/>
            <w:vAlign w:val="center"/>
            <w:hideMark/>
          </w:tcPr>
          <w:p w14:paraId="4EED844A" w14:textId="77777777" w:rsidR="00BE5C40" w:rsidRPr="00BE5C40" w:rsidRDefault="00BE5C40" w:rsidP="00BE5C40">
            <w:pPr>
              <w:widowControl/>
              <w:jc w:val="left"/>
              <w:rPr>
                <w:kern w:val="0"/>
                <w:szCs w:val="21"/>
              </w:rPr>
            </w:pPr>
          </w:p>
        </w:tc>
        <w:tc>
          <w:tcPr>
            <w:tcW w:w="405" w:type="pct"/>
            <w:tcBorders>
              <w:top w:val="nil"/>
              <w:left w:val="nil"/>
              <w:bottom w:val="single" w:sz="4" w:space="0" w:color="auto"/>
              <w:right w:val="single" w:sz="4" w:space="0" w:color="auto"/>
            </w:tcBorders>
            <w:shd w:val="clear" w:color="auto" w:fill="92D050"/>
            <w:noWrap/>
            <w:vAlign w:val="center"/>
            <w:hideMark/>
          </w:tcPr>
          <w:p w14:paraId="08F8F9C8" w14:textId="77777777" w:rsidR="00BE5C40" w:rsidRPr="00BE5C40" w:rsidRDefault="00BE5C40" w:rsidP="00BE5C40">
            <w:pPr>
              <w:widowControl/>
              <w:jc w:val="center"/>
              <w:rPr>
                <w:kern w:val="0"/>
                <w:szCs w:val="21"/>
              </w:rPr>
            </w:pPr>
            <w:r w:rsidRPr="00BE5C40">
              <w:rPr>
                <w:kern w:val="0"/>
                <w:szCs w:val="21"/>
              </w:rPr>
              <w:t xml:space="preserve">1.0 </w:t>
            </w:r>
          </w:p>
        </w:tc>
      </w:tr>
      <w:tr w:rsidR="00BE5C40" w:rsidRPr="00BE5C40" w14:paraId="5B1E2898" w14:textId="77777777" w:rsidTr="00E44E2F">
        <w:trPr>
          <w:trHeight w:val="317"/>
        </w:trPr>
        <w:tc>
          <w:tcPr>
            <w:tcW w:w="331" w:type="pct"/>
            <w:tcBorders>
              <w:top w:val="nil"/>
              <w:left w:val="single" w:sz="4" w:space="0" w:color="auto"/>
              <w:bottom w:val="single" w:sz="4" w:space="0" w:color="auto"/>
              <w:right w:val="single" w:sz="4" w:space="0" w:color="auto"/>
            </w:tcBorders>
            <w:shd w:val="clear" w:color="auto" w:fill="92D050"/>
            <w:vAlign w:val="center"/>
            <w:hideMark/>
          </w:tcPr>
          <w:p w14:paraId="706DF267" w14:textId="77777777" w:rsidR="00BE5C40" w:rsidRPr="00BE5C40" w:rsidRDefault="00BE5C40" w:rsidP="00BE5C40">
            <w:pPr>
              <w:widowControl/>
              <w:jc w:val="center"/>
              <w:rPr>
                <w:kern w:val="0"/>
                <w:szCs w:val="21"/>
              </w:rPr>
            </w:pPr>
            <w:r w:rsidRPr="00BE5C40">
              <w:rPr>
                <w:kern w:val="0"/>
                <w:szCs w:val="21"/>
              </w:rPr>
              <w:t>个体</w:t>
            </w:r>
            <w:r w:rsidRPr="00BE5C40">
              <w:rPr>
                <w:kern w:val="0"/>
                <w:szCs w:val="21"/>
              </w:rPr>
              <w:t>4</w:t>
            </w:r>
          </w:p>
        </w:tc>
        <w:tc>
          <w:tcPr>
            <w:tcW w:w="732" w:type="pct"/>
            <w:tcBorders>
              <w:top w:val="nil"/>
              <w:left w:val="nil"/>
              <w:bottom w:val="single" w:sz="4" w:space="0" w:color="auto"/>
              <w:right w:val="single" w:sz="4" w:space="0" w:color="auto"/>
            </w:tcBorders>
            <w:shd w:val="clear" w:color="auto" w:fill="92D050"/>
            <w:vAlign w:val="center"/>
            <w:hideMark/>
          </w:tcPr>
          <w:p w14:paraId="44F94431" w14:textId="77777777" w:rsidR="00BE5C40" w:rsidRPr="00BE5C40" w:rsidRDefault="00BE5C40" w:rsidP="00BE5C40">
            <w:pPr>
              <w:widowControl/>
              <w:jc w:val="center"/>
              <w:rPr>
                <w:kern w:val="0"/>
                <w:szCs w:val="21"/>
              </w:rPr>
            </w:pPr>
            <w:r w:rsidRPr="00BE5C40">
              <w:rPr>
                <w:kern w:val="0"/>
                <w:szCs w:val="21"/>
              </w:rPr>
              <w:t>KN-BM-23-049 13</w:t>
            </w:r>
          </w:p>
        </w:tc>
        <w:tc>
          <w:tcPr>
            <w:tcW w:w="403" w:type="pct"/>
            <w:tcBorders>
              <w:top w:val="nil"/>
              <w:left w:val="nil"/>
              <w:bottom w:val="single" w:sz="4" w:space="0" w:color="auto"/>
              <w:right w:val="single" w:sz="4" w:space="0" w:color="auto"/>
            </w:tcBorders>
            <w:shd w:val="clear" w:color="auto" w:fill="92D050"/>
            <w:noWrap/>
            <w:vAlign w:val="center"/>
            <w:hideMark/>
          </w:tcPr>
          <w:p w14:paraId="29B9DF7F" w14:textId="77777777" w:rsidR="00BE5C40" w:rsidRPr="00BE5C40" w:rsidRDefault="00BE5C40" w:rsidP="00BE5C40">
            <w:pPr>
              <w:widowControl/>
              <w:jc w:val="center"/>
              <w:rPr>
                <w:kern w:val="0"/>
                <w:szCs w:val="21"/>
              </w:rPr>
            </w:pPr>
            <w:r w:rsidRPr="00BE5C40">
              <w:rPr>
                <w:kern w:val="0"/>
                <w:szCs w:val="21"/>
              </w:rPr>
              <w:t>0</w:t>
            </w:r>
          </w:p>
        </w:tc>
        <w:tc>
          <w:tcPr>
            <w:tcW w:w="1026" w:type="pct"/>
            <w:vMerge/>
            <w:tcBorders>
              <w:top w:val="nil"/>
              <w:left w:val="single" w:sz="4" w:space="0" w:color="auto"/>
              <w:bottom w:val="single" w:sz="4" w:space="0" w:color="000000"/>
              <w:right w:val="single" w:sz="4" w:space="0" w:color="auto"/>
            </w:tcBorders>
            <w:shd w:val="clear" w:color="auto" w:fill="92D050"/>
            <w:vAlign w:val="center"/>
            <w:hideMark/>
          </w:tcPr>
          <w:p w14:paraId="5ABFE0DA" w14:textId="77777777" w:rsidR="00BE5C40" w:rsidRPr="00BE5C40" w:rsidRDefault="00BE5C40" w:rsidP="00BE5C40">
            <w:pPr>
              <w:widowControl/>
              <w:jc w:val="left"/>
              <w:rPr>
                <w:kern w:val="0"/>
                <w:szCs w:val="21"/>
              </w:rPr>
            </w:pPr>
          </w:p>
        </w:tc>
        <w:tc>
          <w:tcPr>
            <w:tcW w:w="440" w:type="pct"/>
            <w:tcBorders>
              <w:top w:val="nil"/>
              <w:left w:val="nil"/>
              <w:bottom w:val="single" w:sz="4" w:space="0" w:color="auto"/>
              <w:right w:val="single" w:sz="4" w:space="0" w:color="auto"/>
            </w:tcBorders>
            <w:shd w:val="clear" w:color="auto" w:fill="92D050"/>
            <w:noWrap/>
            <w:vAlign w:val="center"/>
            <w:hideMark/>
          </w:tcPr>
          <w:p w14:paraId="0E22039C" w14:textId="77777777" w:rsidR="00BE5C40" w:rsidRPr="00BE5C40" w:rsidRDefault="00BE5C40" w:rsidP="00BE5C40">
            <w:pPr>
              <w:widowControl/>
              <w:jc w:val="center"/>
              <w:rPr>
                <w:kern w:val="0"/>
                <w:szCs w:val="21"/>
              </w:rPr>
            </w:pPr>
            <w:r w:rsidRPr="00BE5C40">
              <w:rPr>
                <w:kern w:val="0"/>
                <w:szCs w:val="21"/>
              </w:rPr>
              <w:t xml:space="preserve">0.0 </w:t>
            </w:r>
          </w:p>
        </w:tc>
        <w:tc>
          <w:tcPr>
            <w:tcW w:w="441" w:type="pct"/>
            <w:tcBorders>
              <w:top w:val="nil"/>
              <w:left w:val="nil"/>
              <w:bottom w:val="single" w:sz="4" w:space="0" w:color="auto"/>
              <w:right w:val="single" w:sz="4" w:space="0" w:color="auto"/>
            </w:tcBorders>
            <w:shd w:val="clear" w:color="auto" w:fill="92D050"/>
            <w:noWrap/>
            <w:vAlign w:val="center"/>
            <w:hideMark/>
          </w:tcPr>
          <w:p w14:paraId="49F1272D" w14:textId="77777777" w:rsidR="00BE5C40" w:rsidRPr="00BE5C40" w:rsidRDefault="00BE5C40" w:rsidP="00BE5C40">
            <w:pPr>
              <w:widowControl/>
              <w:jc w:val="center"/>
              <w:rPr>
                <w:kern w:val="0"/>
                <w:szCs w:val="21"/>
              </w:rPr>
            </w:pPr>
            <w:r w:rsidRPr="00BE5C40">
              <w:rPr>
                <w:kern w:val="0"/>
                <w:szCs w:val="21"/>
              </w:rPr>
              <w:t>1297</w:t>
            </w:r>
          </w:p>
        </w:tc>
        <w:tc>
          <w:tcPr>
            <w:tcW w:w="1222" w:type="pct"/>
            <w:vMerge/>
            <w:tcBorders>
              <w:top w:val="nil"/>
              <w:left w:val="single" w:sz="4" w:space="0" w:color="auto"/>
              <w:bottom w:val="single" w:sz="4" w:space="0" w:color="000000"/>
              <w:right w:val="single" w:sz="4" w:space="0" w:color="auto"/>
            </w:tcBorders>
            <w:shd w:val="clear" w:color="auto" w:fill="92D050"/>
            <w:vAlign w:val="center"/>
            <w:hideMark/>
          </w:tcPr>
          <w:p w14:paraId="4378C955" w14:textId="77777777" w:rsidR="00BE5C40" w:rsidRPr="00BE5C40" w:rsidRDefault="00BE5C40" w:rsidP="00BE5C40">
            <w:pPr>
              <w:widowControl/>
              <w:jc w:val="left"/>
              <w:rPr>
                <w:kern w:val="0"/>
                <w:szCs w:val="21"/>
              </w:rPr>
            </w:pPr>
          </w:p>
        </w:tc>
        <w:tc>
          <w:tcPr>
            <w:tcW w:w="405" w:type="pct"/>
            <w:tcBorders>
              <w:top w:val="nil"/>
              <w:left w:val="nil"/>
              <w:bottom w:val="single" w:sz="4" w:space="0" w:color="auto"/>
              <w:right w:val="single" w:sz="4" w:space="0" w:color="auto"/>
            </w:tcBorders>
            <w:shd w:val="clear" w:color="auto" w:fill="92D050"/>
            <w:noWrap/>
            <w:vAlign w:val="center"/>
            <w:hideMark/>
          </w:tcPr>
          <w:p w14:paraId="0BD08F82" w14:textId="77777777" w:rsidR="00BE5C40" w:rsidRPr="00BE5C40" w:rsidRDefault="00BE5C40" w:rsidP="00BE5C40">
            <w:pPr>
              <w:widowControl/>
              <w:jc w:val="center"/>
              <w:rPr>
                <w:kern w:val="0"/>
                <w:szCs w:val="21"/>
              </w:rPr>
            </w:pPr>
            <w:r w:rsidRPr="00BE5C40">
              <w:rPr>
                <w:kern w:val="0"/>
                <w:szCs w:val="21"/>
              </w:rPr>
              <w:t xml:space="preserve">1.0 </w:t>
            </w:r>
          </w:p>
        </w:tc>
      </w:tr>
      <w:tr w:rsidR="00BE5C40" w:rsidRPr="00BE5C40" w14:paraId="35702F9A" w14:textId="77777777" w:rsidTr="00E44E2F">
        <w:trPr>
          <w:trHeight w:val="317"/>
        </w:trPr>
        <w:tc>
          <w:tcPr>
            <w:tcW w:w="331" w:type="pct"/>
            <w:tcBorders>
              <w:top w:val="nil"/>
              <w:left w:val="single" w:sz="4" w:space="0" w:color="auto"/>
              <w:bottom w:val="single" w:sz="4" w:space="0" w:color="auto"/>
              <w:right w:val="single" w:sz="4" w:space="0" w:color="auto"/>
            </w:tcBorders>
            <w:shd w:val="clear" w:color="auto" w:fill="92D050"/>
            <w:vAlign w:val="center"/>
            <w:hideMark/>
          </w:tcPr>
          <w:p w14:paraId="2F083C2A" w14:textId="77777777" w:rsidR="00BE5C40" w:rsidRPr="00BE5C40" w:rsidRDefault="00BE5C40" w:rsidP="00BE5C40">
            <w:pPr>
              <w:widowControl/>
              <w:jc w:val="center"/>
              <w:rPr>
                <w:kern w:val="0"/>
                <w:szCs w:val="21"/>
              </w:rPr>
            </w:pPr>
            <w:r w:rsidRPr="00BE5C40">
              <w:rPr>
                <w:kern w:val="0"/>
                <w:szCs w:val="21"/>
              </w:rPr>
              <w:t>个体</w:t>
            </w:r>
            <w:r w:rsidRPr="00BE5C40">
              <w:rPr>
                <w:kern w:val="0"/>
                <w:szCs w:val="21"/>
              </w:rPr>
              <w:t>5</w:t>
            </w:r>
          </w:p>
        </w:tc>
        <w:tc>
          <w:tcPr>
            <w:tcW w:w="732" w:type="pct"/>
            <w:tcBorders>
              <w:top w:val="nil"/>
              <w:left w:val="nil"/>
              <w:bottom w:val="single" w:sz="4" w:space="0" w:color="auto"/>
              <w:right w:val="single" w:sz="4" w:space="0" w:color="auto"/>
            </w:tcBorders>
            <w:shd w:val="clear" w:color="auto" w:fill="92D050"/>
            <w:vAlign w:val="center"/>
            <w:hideMark/>
          </w:tcPr>
          <w:p w14:paraId="69F8F524" w14:textId="77777777" w:rsidR="00BE5C40" w:rsidRPr="00BE5C40" w:rsidRDefault="00BE5C40" w:rsidP="00BE5C40">
            <w:pPr>
              <w:widowControl/>
              <w:jc w:val="center"/>
              <w:rPr>
                <w:kern w:val="0"/>
                <w:szCs w:val="21"/>
              </w:rPr>
            </w:pPr>
            <w:r w:rsidRPr="00BE5C40">
              <w:rPr>
                <w:kern w:val="0"/>
                <w:szCs w:val="21"/>
              </w:rPr>
              <w:t>KN-BM-23-049 14</w:t>
            </w:r>
          </w:p>
        </w:tc>
        <w:tc>
          <w:tcPr>
            <w:tcW w:w="403" w:type="pct"/>
            <w:tcBorders>
              <w:top w:val="nil"/>
              <w:left w:val="nil"/>
              <w:bottom w:val="single" w:sz="4" w:space="0" w:color="auto"/>
              <w:right w:val="single" w:sz="4" w:space="0" w:color="auto"/>
            </w:tcBorders>
            <w:shd w:val="clear" w:color="auto" w:fill="92D050"/>
            <w:noWrap/>
            <w:vAlign w:val="center"/>
            <w:hideMark/>
          </w:tcPr>
          <w:p w14:paraId="0EE156C6" w14:textId="77777777" w:rsidR="00BE5C40" w:rsidRPr="00BE5C40" w:rsidRDefault="00BE5C40" w:rsidP="00BE5C40">
            <w:pPr>
              <w:widowControl/>
              <w:jc w:val="center"/>
              <w:rPr>
                <w:kern w:val="0"/>
                <w:szCs w:val="21"/>
              </w:rPr>
            </w:pPr>
            <w:r w:rsidRPr="00BE5C40">
              <w:rPr>
                <w:kern w:val="0"/>
                <w:szCs w:val="21"/>
              </w:rPr>
              <w:t>0</w:t>
            </w:r>
          </w:p>
        </w:tc>
        <w:tc>
          <w:tcPr>
            <w:tcW w:w="1026" w:type="pct"/>
            <w:vMerge/>
            <w:tcBorders>
              <w:top w:val="nil"/>
              <w:left w:val="single" w:sz="4" w:space="0" w:color="auto"/>
              <w:bottom w:val="single" w:sz="4" w:space="0" w:color="000000"/>
              <w:right w:val="single" w:sz="4" w:space="0" w:color="auto"/>
            </w:tcBorders>
            <w:shd w:val="clear" w:color="auto" w:fill="92D050"/>
            <w:vAlign w:val="center"/>
            <w:hideMark/>
          </w:tcPr>
          <w:p w14:paraId="75CAA498" w14:textId="77777777" w:rsidR="00BE5C40" w:rsidRPr="00BE5C40" w:rsidRDefault="00BE5C40" w:rsidP="00BE5C40">
            <w:pPr>
              <w:widowControl/>
              <w:jc w:val="left"/>
              <w:rPr>
                <w:kern w:val="0"/>
                <w:szCs w:val="21"/>
              </w:rPr>
            </w:pPr>
          </w:p>
        </w:tc>
        <w:tc>
          <w:tcPr>
            <w:tcW w:w="440" w:type="pct"/>
            <w:tcBorders>
              <w:top w:val="nil"/>
              <w:left w:val="nil"/>
              <w:bottom w:val="single" w:sz="4" w:space="0" w:color="auto"/>
              <w:right w:val="single" w:sz="4" w:space="0" w:color="auto"/>
            </w:tcBorders>
            <w:shd w:val="clear" w:color="auto" w:fill="92D050"/>
            <w:noWrap/>
            <w:vAlign w:val="center"/>
            <w:hideMark/>
          </w:tcPr>
          <w:p w14:paraId="7A196409" w14:textId="77777777" w:rsidR="00BE5C40" w:rsidRPr="00BE5C40" w:rsidRDefault="00BE5C40" w:rsidP="00BE5C40">
            <w:pPr>
              <w:widowControl/>
              <w:jc w:val="center"/>
              <w:rPr>
                <w:kern w:val="0"/>
                <w:szCs w:val="21"/>
              </w:rPr>
            </w:pPr>
            <w:r w:rsidRPr="00BE5C40">
              <w:rPr>
                <w:kern w:val="0"/>
                <w:szCs w:val="21"/>
              </w:rPr>
              <w:t xml:space="preserve">0.0 </w:t>
            </w:r>
          </w:p>
        </w:tc>
        <w:tc>
          <w:tcPr>
            <w:tcW w:w="441" w:type="pct"/>
            <w:tcBorders>
              <w:top w:val="nil"/>
              <w:left w:val="nil"/>
              <w:bottom w:val="single" w:sz="4" w:space="0" w:color="auto"/>
              <w:right w:val="single" w:sz="4" w:space="0" w:color="auto"/>
            </w:tcBorders>
            <w:shd w:val="clear" w:color="auto" w:fill="92D050"/>
            <w:noWrap/>
            <w:vAlign w:val="center"/>
            <w:hideMark/>
          </w:tcPr>
          <w:p w14:paraId="3B1FA12F" w14:textId="77777777" w:rsidR="00BE5C40" w:rsidRPr="00BE5C40" w:rsidRDefault="00BE5C40" w:rsidP="00BE5C40">
            <w:pPr>
              <w:widowControl/>
              <w:jc w:val="center"/>
              <w:rPr>
                <w:kern w:val="0"/>
                <w:szCs w:val="21"/>
              </w:rPr>
            </w:pPr>
            <w:r w:rsidRPr="00BE5C40">
              <w:rPr>
                <w:kern w:val="0"/>
                <w:szCs w:val="21"/>
              </w:rPr>
              <w:t>1498</w:t>
            </w:r>
          </w:p>
        </w:tc>
        <w:tc>
          <w:tcPr>
            <w:tcW w:w="1222" w:type="pct"/>
            <w:vMerge/>
            <w:tcBorders>
              <w:top w:val="nil"/>
              <w:left w:val="single" w:sz="4" w:space="0" w:color="auto"/>
              <w:bottom w:val="single" w:sz="4" w:space="0" w:color="000000"/>
              <w:right w:val="single" w:sz="4" w:space="0" w:color="auto"/>
            </w:tcBorders>
            <w:shd w:val="clear" w:color="auto" w:fill="92D050"/>
            <w:vAlign w:val="center"/>
            <w:hideMark/>
          </w:tcPr>
          <w:p w14:paraId="477761EA" w14:textId="77777777" w:rsidR="00BE5C40" w:rsidRPr="00BE5C40" w:rsidRDefault="00BE5C40" w:rsidP="00BE5C40">
            <w:pPr>
              <w:widowControl/>
              <w:jc w:val="left"/>
              <w:rPr>
                <w:kern w:val="0"/>
                <w:szCs w:val="21"/>
              </w:rPr>
            </w:pPr>
          </w:p>
        </w:tc>
        <w:tc>
          <w:tcPr>
            <w:tcW w:w="405" w:type="pct"/>
            <w:tcBorders>
              <w:top w:val="nil"/>
              <w:left w:val="nil"/>
              <w:bottom w:val="single" w:sz="4" w:space="0" w:color="auto"/>
              <w:right w:val="single" w:sz="4" w:space="0" w:color="auto"/>
            </w:tcBorders>
            <w:shd w:val="clear" w:color="auto" w:fill="92D050"/>
            <w:noWrap/>
            <w:vAlign w:val="center"/>
            <w:hideMark/>
          </w:tcPr>
          <w:p w14:paraId="49F41FAE" w14:textId="77777777" w:rsidR="00BE5C40" w:rsidRPr="00BE5C40" w:rsidRDefault="00BE5C40" w:rsidP="00BE5C40">
            <w:pPr>
              <w:widowControl/>
              <w:jc w:val="center"/>
              <w:rPr>
                <w:kern w:val="0"/>
                <w:szCs w:val="21"/>
              </w:rPr>
            </w:pPr>
            <w:r w:rsidRPr="00BE5C40">
              <w:rPr>
                <w:kern w:val="0"/>
                <w:szCs w:val="21"/>
              </w:rPr>
              <w:t xml:space="preserve">1.1 </w:t>
            </w:r>
          </w:p>
        </w:tc>
      </w:tr>
      <w:tr w:rsidR="00BE5C40" w:rsidRPr="00BE5C40" w14:paraId="78DF01EE" w14:textId="77777777" w:rsidTr="00E44E2F">
        <w:trPr>
          <w:trHeight w:val="317"/>
        </w:trPr>
        <w:tc>
          <w:tcPr>
            <w:tcW w:w="331" w:type="pct"/>
            <w:tcBorders>
              <w:top w:val="nil"/>
              <w:left w:val="single" w:sz="4" w:space="0" w:color="auto"/>
              <w:bottom w:val="single" w:sz="4" w:space="0" w:color="auto"/>
              <w:right w:val="single" w:sz="4" w:space="0" w:color="auto"/>
            </w:tcBorders>
            <w:shd w:val="clear" w:color="auto" w:fill="92D050"/>
            <w:vAlign w:val="center"/>
            <w:hideMark/>
          </w:tcPr>
          <w:p w14:paraId="2BDEF52C" w14:textId="77777777" w:rsidR="00BE5C40" w:rsidRPr="00BE5C40" w:rsidRDefault="00BE5C40" w:rsidP="00BE5C40">
            <w:pPr>
              <w:widowControl/>
              <w:jc w:val="center"/>
              <w:rPr>
                <w:kern w:val="0"/>
                <w:szCs w:val="21"/>
              </w:rPr>
            </w:pPr>
            <w:r w:rsidRPr="00BE5C40">
              <w:rPr>
                <w:kern w:val="0"/>
                <w:szCs w:val="21"/>
              </w:rPr>
              <w:t>个体</w:t>
            </w:r>
            <w:r w:rsidRPr="00BE5C40">
              <w:rPr>
                <w:kern w:val="0"/>
                <w:szCs w:val="21"/>
              </w:rPr>
              <w:t>6</w:t>
            </w:r>
          </w:p>
        </w:tc>
        <w:tc>
          <w:tcPr>
            <w:tcW w:w="732" w:type="pct"/>
            <w:tcBorders>
              <w:top w:val="nil"/>
              <w:left w:val="nil"/>
              <w:bottom w:val="single" w:sz="4" w:space="0" w:color="auto"/>
              <w:right w:val="single" w:sz="4" w:space="0" w:color="auto"/>
            </w:tcBorders>
            <w:shd w:val="clear" w:color="auto" w:fill="92D050"/>
            <w:vAlign w:val="center"/>
            <w:hideMark/>
          </w:tcPr>
          <w:p w14:paraId="237064BD" w14:textId="77777777" w:rsidR="00BE5C40" w:rsidRPr="00BE5C40" w:rsidRDefault="00BE5C40" w:rsidP="00BE5C40">
            <w:pPr>
              <w:widowControl/>
              <w:jc w:val="center"/>
              <w:rPr>
                <w:kern w:val="0"/>
                <w:szCs w:val="21"/>
              </w:rPr>
            </w:pPr>
            <w:r w:rsidRPr="00BE5C40">
              <w:rPr>
                <w:kern w:val="0"/>
                <w:szCs w:val="21"/>
              </w:rPr>
              <w:t>KN-BM-23-049 15</w:t>
            </w:r>
          </w:p>
        </w:tc>
        <w:tc>
          <w:tcPr>
            <w:tcW w:w="403" w:type="pct"/>
            <w:tcBorders>
              <w:top w:val="nil"/>
              <w:left w:val="nil"/>
              <w:bottom w:val="single" w:sz="4" w:space="0" w:color="auto"/>
              <w:right w:val="single" w:sz="4" w:space="0" w:color="auto"/>
            </w:tcBorders>
            <w:shd w:val="clear" w:color="auto" w:fill="92D050"/>
            <w:noWrap/>
            <w:vAlign w:val="center"/>
            <w:hideMark/>
          </w:tcPr>
          <w:p w14:paraId="29D572A4" w14:textId="77777777" w:rsidR="00BE5C40" w:rsidRPr="00BE5C40" w:rsidRDefault="00BE5C40" w:rsidP="00BE5C40">
            <w:pPr>
              <w:widowControl/>
              <w:jc w:val="center"/>
              <w:rPr>
                <w:kern w:val="0"/>
                <w:szCs w:val="21"/>
              </w:rPr>
            </w:pPr>
            <w:r w:rsidRPr="00BE5C40">
              <w:rPr>
                <w:kern w:val="0"/>
                <w:szCs w:val="21"/>
              </w:rPr>
              <w:t>164</w:t>
            </w:r>
          </w:p>
        </w:tc>
        <w:tc>
          <w:tcPr>
            <w:tcW w:w="1026" w:type="pct"/>
            <w:vMerge/>
            <w:tcBorders>
              <w:top w:val="nil"/>
              <w:left w:val="single" w:sz="4" w:space="0" w:color="auto"/>
              <w:bottom w:val="single" w:sz="4" w:space="0" w:color="000000"/>
              <w:right w:val="single" w:sz="4" w:space="0" w:color="auto"/>
            </w:tcBorders>
            <w:shd w:val="clear" w:color="auto" w:fill="92D050"/>
            <w:vAlign w:val="center"/>
            <w:hideMark/>
          </w:tcPr>
          <w:p w14:paraId="7C9BB818" w14:textId="77777777" w:rsidR="00BE5C40" w:rsidRPr="00BE5C40" w:rsidRDefault="00BE5C40" w:rsidP="00BE5C40">
            <w:pPr>
              <w:widowControl/>
              <w:jc w:val="left"/>
              <w:rPr>
                <w:kern w:val="0"/>
                <w:szCs w:val="21"/>
              </w:rPr>
            </w:pPr>
          </w:p>
        </w:tc>
        <w:tc>
          <w:tcPr>
            <w:tcW w:w="440" w:type="pct"/>
            <w:tcBorders>
              <w:top w:val="nil"/>
              <w:left w:val="nil"/>
              <w:bottom w:val="single" w:sz="4" w:space="0" w:color="auto"/>
              <w:right w:val="single" w:sz="4" w:space="0" w:color="auto"/>
            </w:tcBorders>
            <w:shd w:val="clear" w:color="auto" w:fill="92D050"/>
            <w:noWrap/>
            <w:vAlign w:val="center"/>
            <w:hideMark/>
          </w:tcPr>
          <w:p w14:paraId="7CF26B99" w14:textId="77777777" w:rsidR="00BE5C40" w:rsidRPr="00BE5C40" w:rsidRDefault="00BE5C40" w:rsidP="00BE5C40">
            <w:pPr>
              <w:widowControl/>
              <w:jc w:val="center"/>
              <w:rPr>
                <w:kern w:val="0"/>
                <w:szCs w:val="21"/>
              </w:rPr>
            </w:pPr>
            <w:r w:rsidRPr="00BE5C40">
              <w:rPr>
                <w:kern w:val="0"/>
                <w:szCs w:val="21"/>
              </w:rPr>
              <w:t xml:space="preserve">11.2 </w:t>
            </w:r>
          </w:p>
        </w:tc>
        <w:tc>
          <w:tcPr>
            <w:tcW w:w="441" w:type="pct"/>
            <w:tcBorders>
              <w:top w:val="nil"/>
              <w:left w:val="nil"/>
              <w:bottom w:val="single" w:sz="4" w:space="0" w:color="auto"/>
              <w:right w:val="single" w:sz="4" w:space="0" w:color="auto"/>
            </w:tcBorders>
            <w:shd w:val="clear" w:color="auto" w:fill="92D050"/>
            <w:noWrap/>
            <w:vAlign w:val="center"/>
            <w:hideMark/>
          </w:tcPr>
          <w:p w14:paraId="7B16C896" w14:textId="77777777" w:rsidR="00BE5C40" w:rsidRPr="00BE5C40" w:rsidRDefault="00BE5C40" w:rsidP="00BE5C40">
            <w:pPr>
              <w:widowControl/>
              <w:jc w:val="center"/>
              <w:rPr>
                <w:kern w:val="0"/>
                <w:szCs w:val="21"/>
              </w:rPr>
            </w:pPr>
            <w:r w:rsidRPr="00BE5C40">
              <w:rPr>
                <w:kern w:val="0"/>
                <w:szCs w:val="21"/>
              </w:rPr>
              <w:t>1237</w:t>
            </w:r>
          </w:p>
        </w:tc>
        <w:tc>
          <w:tcPr>
            <w:tcW w:w="1222" w:type="pct"/>
            <w:vMerge/>
            <w:tcBorders>
              <w:top w:val="nil"/>
              <w:left w:val="single" w:sz="4" w:space="0" w:color="auto"/>
              <w:bottom w:val="single" w:sz="4" w:space="0" w:color="000000"/>
              <w:right w:val="single" w:sz="4" w:space="0" w:color="auto"/>
            </w:tcBorders>
            <w:shd w:val="clear" w:color="auto" w:fill="92D050"/>
            <w:vAlign w:val="center"/>
            <w:hideMark/>
          </w:tcPr>
          <w:p w14:paraId="341A1402" w14:textId="77777777" w:rsidR="00BE5C40" w:rsidRPr="00BE5C40" w:rsidRDefault="00BE5C40" w:rsidP="00BE5C40">
            <w:pPr>
              <w:widowControl/>
              <w:jc w:val="left"/>
              <w:rPr>
                <w:kern w:val="0"/>
                <w:szCs w:val="21"/>
              </w:rPr>
            </w:pPr>
          </w:p>
        </w:tc>
        <w:tc>
          <w:tcPr>
            <w:tcW w:w="405" w:type="pct"/>
            <w:tcBorders>
              <w:top w:val="nil"/>
              <w:left w:val="nil"/>
              <w:bottom w:val="single" w:sz="4" w:space="0" w:color="auto"/>
              <w:right w:val="single" w:sz="4" w:space="0" w:color="auto"/>
            </w:tcBorders>
            <w:shd w:val="clear" w:color="auto" w:fill="92D050"/>
            <w:noWrap/>
            <w:vAlign w:val="center"/>
            <w:hideMark/>
          </w:tcPr>
          <w:p w14:paraId="677E71C2" w14:textId="77777777" w:rsidR="00BE5C40" w:rsidRPr="00BE5C40" w:rsidRDefault="00BE5C40" w:rsidP="00BE5C40">
            <w:pPr>
              <w:widowControl/>
              <w:jc w:val="center"/>
              <w:rPr>
                <w:kern w:val="0"/>
                <w:szCs w:val="21"/>
              </w:rPr>
            </w:pPr>
            <w:r w:rsidRPr="00BE5C40">
              <w:rPr>
                <w:kern w:val="0"/>
                <w:szCs w:val="21"/>
              </w:rPr>
              <w:t xml:space="preserve">0.9 </w:t>
            </w:r>
          </w:p>
        </w:tc>
      </w:tr>
    </w:tbl>
    <w:p w14:paraId="2F35090C" w14:textId="77777777" w:rsidR="00BC2F5C" w:rsidRPr="00692F3E" w:rsidRDefault="00BC2F5C" w:rsidP="00C10BD6">
      <w:pPr>
        <w:adjustRightInd w:val="0"/>
        <w:snapToGrid w:val="0"/>
        <w:spacing w:line="360" w:lineRule="auto"/>
        <w:rPr>
          <w:rFonts w:eastAsiaTheme="minorEastAsia"/>
          <w:b/>
          <w:sz w:val="24"/>
          <w:szCs w:val="24"/>
        </w:rPr>
      </w:pPr>
    </w:p>
    <w:p w14:paraId="27FEB897" w14:textId="60CEE518" w:rsidR="00BD494B" w:rsidRPr="00BE5C40" w:rsidRDefault="007D0F22" w:rsidP="00C10BD6">
      <w:pPr>
        <w:widowControl/>
        <w:adjustRightInd w:val="0"/>
        <w:snapToGrid w:val="0"/>
        <w:jc w:val="left"/>
        <w:rPr>
          <w:rFonts w:eastAsiaTheme="minorEastAsia"/>
          <w:bCs/>
          <w:szCs w:val="21"/>
        </w:rPr>
      </w:pPr>
      <w:r w:rsidRPr="00E44E2F">
        <w:rPr>
          <w:rFonts w:eastAsiaTheme="minorEastAsia" w:hint="eastAsia"/>
          <w:bCs/>
          <w:color w:val="F79646" w:themeColor="accent6"/>
          <w:szCs w:val="21"/>
        </w:rPr>
        <w:t>810Z00-T</w:t>
      </w:r>
      <w:r w:rsidR="00BE5C40" w:rsidRPr="00BE5C40">
        <w:rPr>
          <w:rFonts w:eastAsiaTheme="minorEastAsia" w:hint="eastAsia"/>
          <w:bCs/>
          <w:szCs w:val="21"/>
        </w:rPr>
        <w:t>溶血选择性</w:t>
      </w:r>
    </w:p>
    <w:p w14:paraId="7136F33D" w14:textId="77777777" w:rsidR="008A5DCC" w:rsidRDefault="008A5DCC" w:rsidP="00DA2970">
      <w:pPr>
        <w:adjustRightInd w:val="0"/>
        <w:snapToGrid w:val="0"/>
        <w:rPr>
          <w:rFonts w:eastAsiaTheme="minorEastAsia"/>
        </w:rPr>
      </w:pPr>
    </w:p>
    <w:tbl>
      <w:tblPr>
        <w:tblW w:w="5000" w:type="pct"/>
        <w:tblInd w:w="108" w:type="dxa"/>
        <w:shd w:val="clear" w:color="auto" w:fill="92D050"/>
        <w:tblLook w:val="04A0" w:firstRow="1" w:lastRow="0" w:firstColumn="1" w:lastColumn="0" w:noHBand="0" w:noVBand="1"/>
      </w:tblPr>
      <w:tblGrid>
        <w:gridCol w:w="977"/>
        <w:gridCol w:w="1537"/>
        <w:gridCol w:w="1393"/>
        <w:gridCol w:w="3209"/>
        <w:gridCol w:w="1256"/>
        <w:gridCol w:w="1256"/>
        <w:gridCol w:w="3489"/>
        <w:gridCol w:w="1159"/>
      </w:tblGrid>
      <w:tr w:rsidR="00BE5C40" w:rsidRPr="00BE5C40" w14:paraId="4EF43FA0" w14:textId="77777777" w:rsidTr="00E44E2F">
        <w:trPr>
          <w:trHeight w:val="317"/>
        </w:trPr>
        <w:tc>
          <w:tcPr>
            <w:tcW w:w="5000" w:type="pct"/>
            <w:gridSpan w:val="8"/>
            <w:tcBorders>
              <w:top w:val="single" w:sz="4" w:space="0" w:color="auto"/>
              <w:left w:val="single" w:sz="4" w:space="0" w:color="auto"/>
              <w:bottom w:val="single" w:sz="4" w:space="0" w:color="auto"/>
              <w:right w:val="single" w:sz="4" w:space="0" w:color="000000"/>
            </w:tcBorders>
            <w:shd w:val="clear" w:color="auto" w:fill="92D050"/>
            <w:vAlign w:val="center"/>
            <w:hideMark/>
          </w:tcPr>
          <w:p w14:paraId="0A49DEC7" w14:textId="77777777" w:rsidR="00BE5C40" w:rsidRPr="00BE5C40" w:rsidRDefault="00BE5C40" w:rsidP="00BE5C40">
            <w:pPr>
              <w:widowControl/>
              <w:jc w:val="left"/>
              <w:rPr>
                <w:kern w:val="0"/>
                <w:szCs w:val="21"/>
              </w:rPr>
            </w:pPr>
            <w:r w:rsidRPr="00BE5C40">
              <w:rPr>
                <w:kern w:val="0"/>
                <w:szCs w:val="21"/>
              </w:rPr>
              <w:t>检测批次编号：</w:t>
            </w:r>
            <w:r w:rsidRPr="00BE5C40">
              <w:rPr>
                <w:kern w:val="0"/>
                <w:szCs w:val="21"/>
              </w:rPr>
              <w:t>6</w:t>
            </w:r>
          </w:p>
        </w:tc>
      </w:tr>
      <w:tr w:rsidR="00BE5C40" w:rsidRPr="00BE5C40" w14:paraId="7C4E6896" w14:textId="77777777" w:rsidTr="00E44E2F">
        <w:trPr>
          <w:trHeight w:val="317"/>
        </w:trPr>
        <w:tc>
          <w:tcPr>
            <w:tcW w:w="342" w:type="pct"/>
            <w:vMerge w:val="restart"/>
            <w:tcBorders>
              <w:top w:val="nil"/>
              <w:left w:val="single" w:sz="4" w:space="0" w:color="auto"/>
              <w:bottom w:val="single" w:sz="4" w:space="0" w:color="auto"/>
              <w:right w:val="single" w:sz="4" w:space="0" w:color="auto"/>
            </w:tcBorders>
            <w:shd w:val="clear" w:color="auto" w:fill="92D050"/>
            <w:vAlign w:val="center"/>
            <w:hideMark/>
          </w:tcPr>
          <w:p w14:paraId="0B39B3F8" w14:textId="77777777" w:rsidR="00BE5C40" w:rsidRPr="00BE5C40" w:rsidRDefault="00BE5C40" w:rsidP="00BE5C40">
            <w:pPr>
              <w:widowControl/>
              <w:jc w:val="center"/>
              <w:rPr>
                <w:kern w:val="0"/>
                <w:szCs w:val="21"/>
              </w:rPr>
            </w:pPr>
            <w:r w:rsidRPr="00BE5C40">
              <w:rPr>
                <w:kern w:val="0"/>
                <w:szCs w:val="21"/>
              </w:rPr>
              <w:t>序号</w:t>
            </w:r>
          </w:p>
        </w:tc>
        <w:tc>
          <w:tcPr>
            <w:tcW w:w="538" w:type="pct"/>
            <w:vMerge w:val="restart"/>
            <w:tcBorders>
              <w:top w:val="nil"/>
              <w:left w:val="single" w:sz="4" w:space="0" w:color="auto"/>
              <w:bottom w:val="single" w:sz="4" w:space="0" w:color="auto"/>
              <w:right w:val="single" w:sz="4" w:space="0" w:color="auto"/>
            </w:tcBorders>
            <w:shd w:val="clear" w:color="auto" w:fill="92D050"/>
            <w:vAlign w:val="center"/>
            <w:hideMark/>
          </w:tcPr>
          <w:p w14:paraId="3FB9F893" w14:textId="77777777" w:rsidR="00BE5C40" w:rsidRPr="00BE5C40" w:rsidRDefault="00BE5C40" w:rsidP="00BE5C40">
            <w:pPr>
              <w:widowControl/>
              <w:jc w:val="center"/>
              <w:rPr>
                <w:kern w:val="0"/>
                <w:szCs w:val="21"/>
              </w:rPr>
            </w:pPr>
            <w:r w:rsidRPr="00BE5C40">
              <w:rPr>
                <w:kern w:val="0"/>
                <w:szCs w:val="21"/>
              </w:rPr>
              <w:t>不同来源基质的编号</w:t>
            </w:r>
          </w:p>
        </w:tc>
        <w:tc>
          <w:tcPr>
            <w:tcW w:w="2052" w:type="pct"/>
            <w:gridSpan w:val="3"/>
            <w:tcBorders>
              <w:top w:val="single" w:sz="4" w:space="0" w:color="auto"/>
              <w:left w:val="nil"/>
              <w:bottom w:val="single" w:sz="4" w:space="0" w:color="auto"/>
              <w:right w:val="single" w:sz="4" w:space="0" w:color="auto"/>
            </w:tcBorders>
            <w:shd w:val="clear" w:color="auto" w:fill="92D050"/>
            <w:vAlign w:val="center"/>
            <w:hideMark/>
          </w:tcPr>
          <w:p w14:paraId="5C82042E" w14:textId="77777777" w:rsidR="00BE5C40" w:rsidRPr="00BE5C40" w:rsidRDefault="00BE5C40" w:rsidP="00BE5C40">
            <w:pPr>
              <w:widowControl/>
              <w:jc w:val="center"/>
              <w:rPr>
                <w:kern w:val="0"/>
                <w:szCs w:val="21"/>
              </w:rPr>
            </w:pPr>
            <w:r w:rsidRPr="00BE5C40">
              <w:rPr>
                <w:kern w:val="0"/>
                <w:szCs w:val="21"/>
              </w:rPr>
              <w:t>待测物响应值</w:t>
            </w:r>
          </w:p>
        </w:tc>
        <w:tc>
          <w:tcPr>
            <w:tcW w:w="2068" w:type="pct"/>
            <w:gridSpan w:val="3"/>
            <w:tcBorders>
              <w:top w:val="single" w:sz="4" w:space="0" w:color="auto"/>
              <w:left w:val="nil"/>
              <w:bottom w:val="single" w:sz="4" w:space="0" w:color="auto"/>
              <w:right w:val="single" w:sz="4" w:space="0" w:color="auto"/>
            </w:tcBorders>
            <w:shd w:val="clear" w:color="auto" w:fill="92D050"/>
            <w:vAlign w:val="center"/>
            <w:hideMark/>
          </w:tcPr>
          <w:p w14:paraId="02E73E51" w14:textId="77777777" w:rsidR="00BE5C40" w:rsidRPr="00BE5C40" w:rsidRDefault="00BE5C40" w:rsidP="00BE5C40">
            <w:pPr>
              <w:widowControl/>
              <w:jc w:val="center"/>
              <w:rPr>
                <w:kern w:val="0"/>
                <w:szCs w:val="21"/>
              </w:rPr>
            </w:pPr>
            <w:r w:rsidRPr="00BE5C40">
              <w:rPr>
                <w:kern w:val="0"/>
                <w:szCs w:val="21"/>
              </w:rPr>
              <w:t>内标响应值</w:t>
            </w:r>
          </w:p>
        </w:tc>
      </w:tr>
      <w:tr w:rsidR="00BE5C40" w:rsidRPr="00BE5C40" w14:paraId="2A847FF3" w14:textId="77777777" w:rsidTr="00E44E2F">
        <w:trPr>
          <w:trHeight w:val="317"/>
        </w:trPr>
        <w:tc>
          <w:tcPr>
            <w:tcW w:w="342" w:type="pct"/>
            <w:vMerge/>
            <w:tcBorders>
              <w:top w:val="nil"/>
              <w:left w:val="single" w:sz="4" w:space="0" w:color="auto"/>
              <w:bottom w:val="single" w:sz="4" w:space="0" w:color="auto"/>
              <w:right w:val="single" w:sz="4" w:space="0" w:color="auto"/>
            </w:tcBorders>
            <w:shd w:val="clear" w:color="auto" w:fill="92D050"/>
            <w:vAlign w:val="center"/>
            <w:hideMark/>
          </w:tcPr>
          <w:p w14:paraId="670F476A" w14:textId="77777777" w:rsidR="00BE5C40" w:rsidRPr="00BE5C40" w:rsidRDefault="00BE5C40" w:rsidP="00BE5C40">
            <w:pPr>
              <w:widowControl/>
              <w:jc w:val="left"/>
              <w:rPr>
                <w:kern w:val="0"/>
                <w:szCs w:val="21"/>
              </w:rPr>
            </w:pPr>
          </w:p>
        </w:tc>
        <w:tc>
          <w:tcPr>
            <w:tcW w:w="538" w:type="pct"/>
            <w:vMerge/>
            <w:tcBorders>
              <w:top w:val="nil"/>
              <w:left w:val="single" w:sz="4" w:space="0" w:color="auto"/>
              <w:bottom w:val="single" w:sz="4" w:space="0" w:color="auto"/>
              <w:right w:val="single" w:sz="4" w:space="0" w:color="auto"/>
            </w:tcBorders>
            <w:shd w:val="clear" w:color="auto" w:fill="92D050"/>
            <w:vAlign w:val="center"/>
            <w:hideMark/>
          </w:tcPr>
          <w:p w14:paraId="5033A744" w14:textId="77777777" w:rsidR="00BE5C40" w:rsidRPr="00BE5C40" w:rsidRDefault="00BE5C40" w:rsidP="00BE5C40">
            <w:pPr>
              <w:widowControl/>
              <w:jc w:val="left"/>
              <w:rPr>
                <w:kern w:val="0"/>
                <w:szCs w:val="21"/>
              </w:rPr>
            </w:pPr>
          </w:p>
        </w:tc>
        <w:tc>
          <w:tcPr>
            <w:tcW w:w="488" w:type="pct"/>
            <w:tcBorders>
              <w:top w:val="nil"/>
              <w:left w:val="nil"/>
              <w:bottom w:val="single" w:sz="4" w:space="0" w:color="auto"/>
              <w:right w:val="single" w:sz="4" w:space="0" w:color="auto"/>
            </w:tcBorders>
            <w:shd w:val="clear" w:color="auto" w:fill="92D050"/>
            <w:vAlign w:val="center"/>
            <w:hideMark/>
          </w:tcPr>
          <w:p w14:paraId="68A4BBE9" w14:textId="77777777" w:rsidR="00BE5C40" w:rsidRPr="00BE5C40" w:rsidRDefault="00BE5C40" w:rsidP="00BE5C40">
            <w:pPr>
              <w:widowControl/>
              <w:jc w:val="center"/>
              <w:rPr>
                <w:kern w:val="0"/>
                <w:szCs w:val="21"/>
              </w:rPr>
            </w:pPr>
            <w:r w:rsidRPr="00BE5C40">
              <w:rPr>
                <w:kern w:val="0"/>
                <w:szCs w:val="21"/>
              </w:rPr>
              <w:t>空白基质</w:t>
            </w:r>
          </w:p>
        </w:tc>
        <w:tc>
          <w:tcPr>
            <w:tcW w:w="1124" w:type="pct"/>
            <w:tcBorders>
              <w:top w:val="nil"/>
              <w:left w:val="nil"/>
              <w:bottom w:val="single" w:sz="4" w:space="0" w:color="auto"/>
              <w:right w:val="nil"/>
            </w:tcBorders>
            <w:shd w:val="clear" w:color="auto" w:fill="92D050"/>
            <w:vAlign w:val="center"/>
            <w:hideMark/>
          </w:tcPr>
          <w:p w14:paraId="12C9BC2E" w14:textId="7E900AD9" w:rsidR="00BE5C40" w:rsidRPr="00BE5C40" w:rsidRDefault="00BE5C40" w:rsidP="00BE5C40">
            <w:pPr>
              <w:widowControl/>
              <w:jc w:val="center"/>
              <w:rPr>
                <w:kern w:val="0"/>
                <w:szCs w:val="21"/>
              </w:rPr>
            </w:pPr>
            <w:r w:rsidRPr="00BE5C40">
              <w:rPr>
                <w:kern w:val="0"/>
                <w:szCs w:val="21"/>
              </w:rPr>
              <w:t>符合接受标准的定量下限</w:t>
            </w:r>
            <w:r w:rsidR="007D0F22">
              <w:rPr>
                <w:kern w:val="0"/>
                <w:szCs w:val="21"/>
              </w:rPr>
              <w:t>810Z00-T</w:t>
            </w:r>
            <w:r w:rsidRPr="00BE5C40">
              <w:rPr>
                <w:kern w:val="0"/>
                <w:szCs w:val="21"/>
              </w:rPr>
              <w:t>峰面积（均）值</w:t>
            </w:r>
          </w:p>
        </w:tc>
        <w:tc>
          <w:tcPr>
            <w:tcW w:w="440" w:type="pct"/>
            <w:tcBorders>
              <w:top w:val="nil"/>
              <w:left w:val="single" w:sz="4" w:space="0" w:color="auto"/>
              <w:bottom w:val="single" w:sz="4" w:space="0" w:color="auto"/>
              <w:right w:val="single" w:sz="4" w:space="0" w:color="auto"/>
            </w:tcBorders>
            <w:shd w:val="clear" w:color="auto" w:fill="92D050"/>
            <w:vAlign w:val="center"/>
            <w:hideMark/>
          </w:tcPr>
          <w:p w14:paraId="6044DEB7" w14:textId="77777777" w:rsidR="00BE5C40" w:rsidRPr="00BE5C40" w:rsidRDefault="00BE5C40" w:rsidP="00BE5C40">
            <w:pPr>
              <w:widowControl/>
              <w:jc w:val="center"/>
              <w:rPr>
                <w:kern w:val="0"/>
                <w:szCs w:val="21"/>
              </w:rPr>
            </w:pPr>
            <w:r w:rsidRPr="00BE5C40">
              <w:rPr>
                <w:kern w:val="0"/>
                <w:szCs w:val="21"/>
              </w:rPr>
              <w:t>干扰（</w:t>
            </w:r>
            <w:r w:rsidRPr="00BE5C40">
              <w:rPr>
                <w:kern w:val="0"/>
                <w:szCs w:val="21"/>
              </w:rPr>
              <w:t>%</w:t>
            </w:r>
            <w:r w:rsidRPr="00BE5C40">
              <w:rPr>
                <w:kern w:val="0"/>
                <w:szCs w:val="21"/>
              </w:rPr>
              <w:t>）</w:t>
            </w:r>
          </w:p>
        </w:tc>
        <w:tc>
          <w:tcPr>
            <w:tcW w:w="440" w:type="pct"/>
            <w:tcBorders>
              <w:top w:val="nil"/>
              <w:left w:val="nil"/>
              <w:bottom w:val="single" w:sz="4" w:space="0" w:color="auto"/>
              <w:right w:val="single" w:sz="4" w:space="0" w:color="auto"/>
            </w:tcBorders>
            <w:shd w:val="clear" w:color="auto" w:fill="92D050"/>
            <w:vAlign w:val="center"/>
            <w:hideMark/>
          </w:tcPr>
          <w:p w14:paraId="4D21008D" w14:textId="77777777" w:rsidR="00BE5C40" w:rsidRPr="00BE5C40" w:rsidRDefault="00BE5C40" w:rsidP="00BE5C40">
            <w:pPr>
              <w:widowControl/>
              <w:jc w:val="center"/>
              <w:rPr>
                <w:kern w:val="0"/>
                <w:szCs w:val="21"/>
              </w:rPr>
            </w:pPr>
            <w:r w:rsidRPr="00BE5C40">
              <w:rPr>
                <w:kern w:val="0"/>
                <w:szCs w:val="21"/>
              </w:rPr>
              <w:t>空白基质</w:t>
            </w:r>
          </w:p>
        </w:tc>
        <w:tc>
          <w:tcPr>
            <w:tcW w:w="1222" w:type="pct"/>
            <w:tcBorders>
              <w:top w:val="nil"/>
              <w:left w:val="nil"/>
              <w:bottom w:val="single" w:sz="4" w:space="0" w:color="auto"/>
              <w:right w:val="single" w:sz="4" w:space="0" w:color="auto"/>
            </w:tcBorders>
            <w:shd w:val="clear" w:color="auto" w:fill="92D050"/>
            <w:vAlign w:val="center"/>
            <w:hideMark/>
          </w:tcPr>
          <w:p w14:paraId="061EF48C" w14:textId="6E218F58" w:rsidR="00BE5C40" w:rsidRPr="00BE5C40" w:rsidRDefault="00BE5C40" w:rsidP="00BE5C40">
            <w:pPr>
              <w:widowControl/>
              <w:jc w:val="center"/>
              <w:rPr>
                <w:kern w:val="0"/>
                <w:szCs w:val="21"/>
              </w:rPr>
            </w:pPr>
            <w:r w:rsidRPr="00BE5C40">
              <w:rPr>
                <w:kern w:val="0"/>
                <w:szCs w:val="21"/>
              </w:rPr>
              <w:t>符合接受标准</w:t>
            </w:r>
            <w:proofErr w:type="gramStart"/>
            <w:r w:rsidRPr="00BE5C40">
              <w:rPr>
                <w:kern w:val="0"/>
                <w:szCs w:val="21"/>
              </w:rPr>
              <w:t>的标曲样品</w:t>
            </w:r>
            <w:proofErr w:type="gramEnd"/>
            <w:r w:rsidRPr="00BE5C40">
              <w:rPr>
                <w:kern w:val="0"/>
                <w:szCs w:val="21"/>
              </w:rPr>
              <w:t>定量下限内标</w:t>
            </w:r>
            <w:r w:rsidR="007D0F22">
              <w:rPr>
                <w:kern w:val="0"/>
                <w:szCs w:val="21"/>
              </w:rPr>
              <w:t>Dexamethasone</w:t>
            </w:r>
            <w:r w:rsidRPr="00BE5C40">
              <w:rPr>
                <w:kern w:val="0"/>
                <w:szCs w:val="21"/>
              </w:rPr>
              <w:t>的平均峰面积值</w:t>
            </w:r>
          </w:p>
        </w:tc>
        <w:tc>
          <w:tcPr>
            <w:tcW w:w="406" w:type="pct"/>
            <w:tcBorders>
              <w:top w:val="nil"/>
              <w:left w:val="nil"/>
              <w:bottom w:val="single" w:sz="4" w:space="0" w:color="auto"/>
              <w:right w:val="single" w:sz="4" w:space="0" w:color="auto"/>
            </w:tcBorders>
            <w:shd w:val="clear" w:color="auto" w:fill="92D050"/>
            <w:vAlign w:val="center"/>
            <w:hideMark/>
          </w:tcPr>
          <w:p w14:paraId="6C9851BC" w14:textId="77777777" w:rsidR="00BE5C40" w:rsidRPr="00BE5C40" w:rsidRDefault="00BE5C40" w:rsidP="00BE5C40">
            <w:pPr>
              <w:widowControl/>
              <w:jc w:val="center"/>
              <w:rPr>
                <w:kern w:val="0"/>
                <w:szCs w:val="21"/>
              </w:rPr>
            </w:pPr>
            <w:r w:rsidRPr="00BE5C40">
              <w:rPr>
                <w:kern w:val="0"/>
                <w:szCs w:val="21"/>
              </w:rPr>
              <w:t>干扰</w:t>
            </w:r>
            <w:r w:rsidRPr="00BE5C40">
              <w:rPr>
                <w:kern w:val="0"/>
                <w:szCs w:val="21"/>
              </w:rPr>
              <w:t xml:space="preserve"> (%</w:t>
            </w:r>
            <w:r w:rsidRPr="00BE5C40">
              <w:rPr>
                <w:kern w:val="0"/>
                <w:szCs w:val="21"/>
              </w:rPr>
              <w:t>）</w:t>
            </w:r>
          </w:p>
        </w:tc>
      </w:tr>
      <w:tr w:rsidR="00BE5C40" w:rsidRPr="00BE5C40" w14:paraId="5176959A" w14:textId="77777777" w:rsidTr="00E44E2F">
        <w:trPr>
          <w:trHeight w:val="317"/>
        </w:trPr>
        <w:tc>
          <w:tcPr>
            <w:tcW w:w="342" w:type="pct"/>
            <w:tcBorders>
              <w:top w:val="nil"/>
              <w:left w:val="single" w:sz="4" w:space="0" w:color="auto"/>
              <w:bottom w:val="single" w:sz="4" w:space="0" w:color="auto"/>
              <w:right w:val="single" w:sz="4" w:space="0" w:color="auto"/>
            </w:tcBorders>
            <w:shd w:val="clear" w:color="auto" w:fill="92D050"/>
            <w:vAlign w:val="center"/>
            <w:hideMark/>
          </w:tcPr>
          <w:p w14:paraId="382D616C" w14:textId="77777777" w:rsidR="00BE5C40" w:rsidRPr="00BE5C40" w:rsidRDefault="00BE5C40" w:rsidP="00BE5C40">
            <w:pPr>
              <w:widowControl/>
              <w:jc w:val="center"/>
              <w:rPr>
                <w:kern w:val="0"/>
                <w:szCs w:val="21"/>
              </w:rPr>
            </w:pPr>
            <w:r w:rsidRPr="00BE5C40">
              <w:rPr>
                <w:kern w:val="0"/>
                <w:szCs w:val="21"/>
              </w:rPr>
              <w:t>溶血</w:t>
            </w:r>
          </w:p>
        </w:tc>
        <w:tc>
          <w:tcPr>
            <w:tcW w:w="538" w:type="pct"/>
            <w:tcBorders>
              <w:top w:val="nil"/>
              <w:left w:val="nil"/>
              <w:bottom w:val="single" w:sz="4" w:space="0" w:color="auto"/>
              <w:right w:val="single" w:sz="4" w:space="0" w:color="auto"/>
            </w:tcBorders>
            <w:shd w:val="clear" w:color="auto" w:fill="92D050"/>
            <w:vAlign w:val="center"/>
            <w:hideMark/>
          </w:tcPr>
          <w:p w14:paraId="3FFF4566" w14:textId="77777777" w:rsidR="00BE5C40" w:rsidRPr="00BE5C40" w:rsidRDefault="00BE5C40" w:rsidP="00BE5C40">
            <w:pPr>
              <w:widowControl/>
              <w:jc w:val="center"/>
              <w:rPr>
                <w:kern w:val="0"/>
                <w:szCs w:val="21"/>
              </w:rPr>
            </w:pPr>
            <w:r w:rsidRPr="00BE5C40">
              <w:rPr>
                <w:kern w:val="0"/>
                <w:szCs w:val="21"/>
              </w:rPr>
              <w:t>NA</w:t>
            </w:r>
          </w:p>
        </w:tc>
        <w:tc>
          <w:tcPr>
            <w:tcW w:w="488" w:type="pct"/>
            <w:tcBorders>
              <w:top w:val="nil"/>
              <w:left w:val="nil"/>
              <w:bottom w:val="single" w:sz="4" w:space="0" w:color="auto"/>
              <w:right w:val="single" w:sz="4" w:space="0" w:color="auto"/>
            </w:tcBorders>
            <w:shd w:val="clear" w:color="auto" w:fill="92D050"/>
            <w:noWrap/>
            <w:vAlign w:val="center"/>
            <w:hideMark/>
          </w:tcPr>
          <w:p w14:paraId="3F1639BD" w14:textId="77777777" w:rsidR="00BE5C40" w:rsidRPr="00BE5C40" w:rsidRDefault="00BE5C40" w:rsidP="00BE5C40">
            <w:pPr>
              <w:widowControl/>
              <w:jc w:val="center"/>
              <w:rPr>
                <w:kern w:val="0"/>
                <w:szCs w:val="21"/>
              </w:rPr>
            </w:pPr>
            <w:r w:rsidRPr="00BE5C40">
              <w:rPr>
                <w:kern w:val="0"/>
                <w:szCs w:val="21"/>
              </w:rPr>
              <w:t>0</w:t>
            </w:r>
          </w:p>
        </w:tc>
        <w:tc>
          <w:tcPr>
            <w:tcW w:w="1124" w:type="pct"/>
            <w:tcBorders>
              <w:top w:val="nil"/>
              <w:left w:val="nil"/>
              <w:bottom w:val="single" w:sz="4" w:space="0" w:color="auto"/>
              <w:right w:val="single" w:sz="4" w:space="0" w:color="auto"/>
            </w:tcBorders>
            <w:shd w:val="clear" w:color="auto" w:fill="92D050"/>
            <w:noWrap/>
            <w:vAlign w:val="center"/>
            <w:hideMark/>
          </w:tcPr>
          <w:p w14:paraId="52B1DFC6" w14:textId="77777777" w:rsidR="00BE5C40" w:rsidRPr="00BE5C40" w:rsidRDefault="00BE5C40" w:rsidP="00BE5C40">
            <w:pPr>
              <w:widowControl/>
              <w:jc w:val="center"/>
              <w:rPr>
                <w:kern w:val="0"/>
                <w:szCs w:val="21"/>
              </w:rPr>
            </w:pPr>
            <w:r w:rsidRPr="00BE5C40">
              <w:rPr>
                <w:kern w:val="0"/>
                <w:szCs w:val="21"/>
              </w:rPr>
              <w:t>1804</w:t>
            </w:r>
          </w:p>
        </w:tc>
        <w:tc>
          <w:tcPr>
            <w:tcW w:w="440" w:type="pct"/>
            <w:tcBorders>
              <w:top w:val="nil"/>
              <w:left w:val="nil"/>
              <w:bottom w:val="single" w:sz="4" w:space="0" w:color="auto"/>
              <w:right w:val="single" w:sz="4" w:space="0" w:color="auto"/>
            </w:tcBorders>
            <w:shd w:val="clear" w:color="auto" w:fill="92D050"/>
            <w:noWrap/>
            <w:vAlign w:val="center"/>
            <w:hideMark/>
          </w:tcPr>
          <w:p w14:paraId="0CE2A026" w14:textId="77777777" w:rsidR="00BE5C40" w:rsidRPr="00BE5C40" w:rsidRDefault="00BE5C40" w:rsidP="00BE5C40">
            <w:pPr>
              <w:widowControl/>
              <w:jc w:val="center"/>
              <w:rPr>
                <w:kern w:val="0"/>
                <w:szCs w:val="21"/>
              </w:rPr>
            </w:pPr>
            <w:r w:rsidRPr="00BE5C40">
              <w:rPr>
                <w:kern w:val="0"/>
                <w:szCs w:val="21"/>
              </w:rPr>
              <w:t xml:space="preserve">0.0 </w:t>
            </w:r>
          </w:p>
        </w:tc>
        <w:tc>
          <w:tcPr>
            <w:tcW w:w="440" w:type="pct"/>
            <w:tcBorders>
              <w:top w:val="nil"/>
              <w:left w:val="nil"/>
              <w:bottom w:val="single" w:sz="4" w:space="0" w:color="auto"/>
              <w:right w:val="single" w:sz="4" w:space="0" w:color="auto"/>
            </w:tcBorders>
            <w:shd w:val="clear" w:color="auto" w:fill="92D050"/>
            <w:noWrap/>
            <w:vAlign w:val="center"/>
            <w:hideMark/>
          </w:tcPr>
          <w:p w14:paraId="6D2696E3" w14:textId="77777777" w:rsidR="00BE5C40" w:rsidRPr="00BE5C40" w:rsidRDefault="00BE5C40" w:rsidP="00BE5C40">
            <w:pPr>
              <w:widowControl/>
              <w:jc w:val="center"/>
              <w:rPr>
                <w:kern w:val="0"/>
                <w:szCs w:val="21"/>
              </w:rPr>
            </w:pPr>
            <w:r w:rsidRPr="00BE5C40">
              <w:rPr>
                <w:kern w:val="0"/>
                <w:szCs w:val="21"/>
              </w:rPr>
              <w:t>2751</w:t>
            </w:r>
          </w:p>
        </w:tc>
        <w:tc>
          <w:tcPr>
            <w:tcW w:w="1222" w:type="pct"/>
            <w:tcBorders>
              <w:top w:val="nil"/>
              <w:left w:val="nil"/>
              <w:bottom w:val="single" w:sz="4" w:space="0" w:color="auto"/>
              <w:right w:val="single" w:sz="4" w:space="0" w:color="auto"/>
            </w:tcBorders>
            <w:shd w:val="clear" w:color="auto" w:fill="92D050"/>
            <w:noWrap/>
            <w:vAlign w:val="center"/>
            <w:hideMark/>
          </w:tcPr>
          <w:p w14:paraId="7C776E6F" w14:textId="77777777" w:rsidR="00BE5C40" w:rsidRPr="00BE5C40" w:rsidRDefault="00BE5C40" w:rsidP="00BE5C40">
            <w:pPr>
              <w:widowControl/>
              <w:jc w:val="center"/>
              <w:rPr>
                <w:kern w:val="0"/>
                <w:szCs w:val="21"/>
              </w:rPr>
            </w:pPr>
            <w:r w:rsidRPr="00BE5C40">
              <w:rPr>
                <w:kern w:val="0"/>
                <w:szCs w:val="21"/>
              </w:rPr>
              <w:t>132609</w:t>
            </w:r>
          </w:p>
        </w:tc>
        <w:tc>
          <w:tcPr>
            <w:tcW w:w="406" w:type="pct"/>
            <w:tcBorders>
              <w:top w:val="nil"/>
              <w:left w:val="nil"/>
              <w:bottom w:val="single" w:sz="4" w:space="0" w:color="auto"/>
              <w:right w:val="single" w:sz="4" w:space="0" w:color="auto"/>
            </w:tcBorders>
            <w:shd w:val="clear" w:color="auto" w:fill="92D050"/>
            <w:noWrap/>
            <w:vAlign w:val="center"/>
            <w:hideMark/>
          </w:tcPr>
          <w:p w14:paraId="0CD48ECA" w14:textId="77777777" w:rsidR="00BE5C40" w:rsidRPr="00BE5C40" w:rsidRDefault="00BE5C40" w:rsidP="00BE5C40">
            <w:pPr>
              <w:widowControl/>
              <w:jc w:val="center"/>
              <w:rPr>
                <w:kern w:val="0"/>
                <w:szCs w:val="21"/>
              </w:rPr>
            </w:pPr>
            <w:r w:rsidRPr="00BE5C40">
              <w:rPr>
                <w:kern w:val="0"/>
                <w:szCs w:val="21"/>
              </w:rPr>
              <w:t xml:space="preserve">2.1 </w:t>
            </w:r>
          </w:p>
        </w:tc>
      </w:tr>
    </w:tbl>
    <w:p w14:paraId="71FC364B" w14:textId="77777777" w:rsidR="00BE5C40" w:rsidRPr="00692F3E" w:rsidRDefault="00BE5C40" w:rsidP="00DA2970">
      <w:pPr>
        <w:adjustRightInd w:val="0"/>
        <w:snapToGrid w:val="0"/>
        <w:rPr>
          <w:rFonts w:eastAsiaTheme="minorEastAsia"/>
        </w:rPr>
        <w:sectPr w:rsidR="00BE5C40" w:rsidRPr="00692F3E" w:rsidSect="00E05F49">
          <w:pgSz w:w="16838" w:h="11906" w:orient="landscape"/>
          <w:pgMar w:top="1701" w:right="1418" w:bottom="1134" w:left="1134" w:header="850" w:footer="992" w:gutter="0"/>
          <w:cols w:space="425"/>
          <w:docGrid w:linePitch="312"/>
        </w:sectPr>
      </w:pPr>
    </w:p>
    <w:p w14:paraId="73BBD959" w14:textId="143E5C0B" w:rsidR="002D7F28" w:rsidRPr="00EC50DC" w:rsidRDefault="007D1890" w:rsidP="00EC50DC">
      <w:pPr>
        <w:pStyle w:val="21"/>
        <w:snapToGrid w:val="0"/>
        <w:spacing w:before="0" w:after="0" w:line="240" w:lineRule="auto"/>
        <w:jc w:val="center"/>
        <w:rPr>
          <w:rFonts w:ascii="Times New Roman" w:eastAsiaTheme="minorEastAsia" w:hAnsi="Times New Roman"/>
        </w:rPr>
      </w:pPr>
      <w:bookmarkStart w:id="176" w:name="表5"/>
      <w:bookmarkStart w:id="177" w:name="_Toc505687230"/>
      <w:bookmarkStart w:id="178" w:name="_Toc120258849"/>
      <w:bookmarkStart w:id="179" w:name="_Toc167975211"/>
      <w:bookmarkStart w:id="180" w:name="_Toc169616876"/>
      <w:bookmarkEnd w:id="176"/>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5</w:t>
      </w:r>
      <w:r w:rsidR="0039248B" w:rsidRPr="00EC50DC">
        <w:rPr>
          <w:rFonts w:ascii="Times New Roman" w:eastAsiaTheme="minorEastAsia" w:hAnsi="Times New Roman"/>
        </w:rPr>
        <w:fldChar w:fldCharType="end"/>
      </w:r>
      <w:r w:rsidR="00477672" w:rsidRPr="00EC50DC">
        <w:rPr>
          <w:rFonts w:ascii="Times New Roman" w:eastAsiaTheme="minorEastAsia" w:hAnsi="Times New Roman"/>
        </w:rPr>
        <w:t>待测物与内标间的干扰</w:t>
      </w:r>
      <w:bookmarkStart w:id="181" w:name="_Toc505687208"/>
      <w:bookmarkEnd w:id="177"/>
      <w:bookmarkEnd w:id="178"/>
      <w:bookmarkEnd w:id="179"/>
      <w:bookmarkEnd w:id="180"/>
    </w:p>
    <w:p w14:paraId="088E2026" w14:textId="77777777" w:rsidR="002D7F28" w:rsidRPr="00692F3E" w:rsidRDefault="002D7F28" w:rsidP="00DA2970">
      <w:pPr>
        <w:adjustRightInd w:val="0"/>
        <w:snapToGrid w:val="0"/>
        <w:jc w:val="center"/>
        <w:rPr>
          <w:rFonts w:eastAsiaTheme="minorEastAsia"/>
        </w:rPr>
      </w:pPr>
    </w:p>
    <w:tbl>
      <w:tblPr>
        <w:tblW w:w="14744" w:type="dxa"/>
        <w:tblInd w:w="108" w:type="dxa"/>
        <w:shd w:val="clear" w:color="auto" w:fill="92D050"/>
        <w:tblLook w:val="04A0" w:firstRow="1" w:lastRow="0" w:firstColumn="1" w:lastColumn="0" w:noHBand="0" w:noVBand="1"/>
      </w:tblPr>
      <w:tblGrid>
        <w:gridCol w:w="1173"/>
        <w:gridCol w:w="1237"/>
        <w:gridCol w:w="3686"/>
        <w:gridCol w:w="2256"/>
        <w:gridCol w:w="4136"/>
        <w:gridCol w:w="2256"/>
      </w:tblGrid>
      <w:tr w:rsidR="00BE5C40" w:rsidRPr="00BE5C40" w14:paraId="59842975" w14:textId="77777777" w:rsidTr="00E44E2F">
        <w:trPr>
          <w:trHeight w:val="317"/>
        </w:trPr>
        <w:tc>
          <w:tcPr>
            <w:tcW w:w="6096" w:type="dxa"/>
            <w:gridSpan w:val="3"/>
            <w:tcBorders>
              <w:top w:val="nil"/>
              <w:left w:val="nil"/>
              <w:bottom w:val="nil"/>
              <w:right w:val="nil"/>
            </w:tcBorders>
            <w:shd w:val="clear" w:color="auto" w:fill="92D050"/>
            <w:noWrap/>
            <w:vAlign w:val="bottom"/>
            <w:hideMark/>
          </w:tcPr>
          <w:p w14:paraId="7EA0A2DA" w14:textId="6A0B87CA" w:rsidR="00BE5C40" w:rsidRPr="00BE5C40" w:rsidRDefault="00BE5C40" w:rsidP="00BE5C40">
            <w:pPr>
              <w:widowControl/>
              <w:jc w:val="left"/>
              <w:rPr>
                <w:kern w:val="0"/>
                <w:szCs w:val="21"/>
              </w:rPr>
            </w:pPr>
            <w:r w:rsidRPr="00BE5C40">
              <w:rPr>
                <w:kern w:val="0"/>
                <w:szCs w:val="21"/>
              </w:rPr>
              <w:t>待测物</w:t>
            </w:r>
            <w:r w:rsidR="007D0F22">
              <w:rPr>
                <w:kern w:val="0"/>
                <w:szCs w:val="21"/>
              </w:rPr>
              <w:t>810Z00-T</w:t>
            </w:r>
            <w:r w:rsidRPr="00BE5C40">
              <w:rPr>
                <w:kern w:val="0"/>
                <w:szCs w:val="21"/>
              </w:rPr>
              <w:t>对内标的干扰</w:t>
            </w:r>
          </w:p>
        </w:tc>
        <w:tc>
          <w:tcPr>
            <w:tcW w:w="2256" w:type="dxa"/>
            <w:tcBorders>
              <w:top w:val="nil"/>
              <w:left w:val="nil"/>
              <w:bottom w:val="nil"/>
              <w:right w:val="nil"/>
            </w:tcBorders>
            <w:shd w:val="clear" w:color="auto" w:fill="92D050"/>
            <w:noWrap/>
            <w:vAlign w:val="center"/>
            <w:hideMark/>
          </w:tcPr>
          <w:p w14:paraId="739482D9" w14:textId="77777777" w:rsidR="00BE5C40" w:rsidRPr="00BE5C40" w:rsidRDefault="00BE5C40" w:rsidP="00BE5C40">
            <w:pPr>
              <w:widowControl/>
              <w:jc w:val="left"/>
              <w:rPr>
                <w:kern w:val="0"/>
                <w:szCs w:val="21"/>
              </w:rPr>
            </w:pPr>
          </w:p>
        </w:tc>
        <w:tc>
          <w:tcPr>
            <w:tcW w:w="4136" w:type="dxa"/>
            <w:tcBorders>
              <w:top w:val="nil"/>
              <w:left w:val="nil"/>
              <w:bottom w:val="nil"/>
              <w:right w:val="nil"/>
            </w:tcBorders>
            <w:shd w:val="clear" w:color="auto" w:fill="92D050"/>
            <w:noWrap/>
            <w:vAlign w:val="center"/>
            <w:hideMark/>
          </w:tcPr>
          <w:p w14:paraId="236CB033" w14:textId="77777777" w:rsidR="00BE5C40" w:rsidRPr="00BE5C40" w:rsidRDefault="00BE5C40" w:rsidP="00BE5C40">
            <w:pPr>
              <w:widowControl/>
              <w:jc w:val="center"/>
              <w:rPr>
                <w:kern w:val="0"/>
                <w:szCs w:val="21"/>
              </w:rPr>
            </w:pPr>
          </w:p>
        </w:tc>
        <w:tc>
          <w:tcPr>
            <w:tcW w:w="2256" w:type="dxa"/>
            <w:tcBorders>
              <w:top w:val="nil"/>
              <w:left w:val="nil"/>
              <w:bottom w:val="nil"/>
              <w:right w:val="nil"/>
            </w:tcBorders>
            <w:shd w:val="clear" w:color="auto" w:fill="92D050"/>
            <w:noWrap/>
            <w:vAlign w:val="center"/>
            <w:hideMark/>
          </w:tcPr>
          <w:p w14:paraId="1BB067A0" w14:textId="77777777" w:rsidR="00BE5C40" w:rsidRPr="00BE5C40" w:rsidRDefault="00BE5C40" w:rsidP="00BE5C40">
            <w:pPr>
              <w:widowControl/>
              <w:jc w:val="center"/>
              <w:rPr>
                <w:kern w:val="0"/>
                <w:szCs w:val="21"/>
              </w:rPr>
            </w:pPr>
          </w:p>
        </w:tc>
      </w:tr>
      <w:tr w:rsidR="00BE5C40" w:rsidRPr="00BE5C40" w14:paraId="687103F0" w14:textId="77777777" w:rsidTr="00E44E2F">
        <w:trPr>
          <w:trHeight w:val="317"/>
        </w:trPr>
        <w:tc>
          <w:tcPr>
            <w:tcW w:w="1173"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3E376085" w14:textId="77777777" w:rsidR="00BE5C40" w:rsidRPr="00BE5C40" w:rsidRDefault="00BE5C40" w:rsidP="00BE5C40">
            <w:pPr>
              <w:widowControl/>
              <w:jc w:val="center"/>
              <w:rPr>
                <w:kern w:val="0"/>
                <w:szCs w:val="21"/>
              </w:rPr>
            </w:pPr>
            <w:r w:rsidRPr="00BE5C40">
              <w:rPr>
                <w:kern w:val="0"/>
                <w:szCs w:val="21"/>
              </w:rPr>
              <w:t>检测日期</w:t>
            </w:r>
          </w:p>
        </w:tc>
        <w:tc>
          <w:tcPr>
            <w:tcW w:w="1237"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6D7EA12F" w14:textId="77777777" w:rsidR="00BE5C40" w:rsidRPr="00BE5C40" w:rsidRDefault="00BE5C40" w:rsidP="00BE5C40">
            <w:pPr>
              <w:widowControl/>
              <w:jc w:val="center"/>
              <w:rPr>
                <w:kern w:val="0"/>
                <w:szCs w:val="21"/>
              </w:rPr>
            </w:pPr>
            <w:r w:rsidRPr="00BE5C40">
              <w:rPr>
                <w:kern w:val="0"/>
                <w:szCs w:val="21"/>
              </w:rPr>
              <w:t xml:space="preserve"> </w:t>
            </w:r>
            <w:r w:rsidRPr="00BE5C40">
              <w:rPr>
                <w:kern w:val="0"/>
                <w:szCs w:val="21"/>
              </w:rPr>
              <w:t>检测批次编号</w:t>
            </w:r>
          </w:p>
        </w:tc>
        <w:tc>
          <w:tcPr>
            <w:tcW w:w="3686"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2DFA843B" w14:textId="77777777" w:rsidR="00BE5C40" w:rsidRPr="00BE5C40" w:rsidRDefault="00BE5C40" w:rsidP="00BE5C40">
            <w:pPr>
              <w:widowControl/>
              <w:jc w:val="center"/>
              <w:rPr>
                <w:kern w:val="0"/>
                <w:szCs w:val="21"/>
              </w:rPr>
            </w:pPr>
            <w:r w:rsidRPr="00BE5C40">
              <w:rPr>
                <w:kern w:val="0"/>
                <w:szCs w:val="21"/>
              </w:rPr>
              <w:t xml:space="preserve"> </w:t>
            </w:r>
            <w:r w:rsidRPr="00BE5C40">
              <w:rPr>
                <w:kern w:val="0"/>
                <w:szCs w:val="21"/>
              </w:rPr>
              <w:t>样品名称</w:t>
            </w:r>
          </w:p>
        </w:tc>
        <w:tc>
          <w:tcPr>
            <w:tcW w:w="2256"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7EAFA485" w14:textId="44F1142F" w:rsidR="00BE5C40" w:rsidRPr="00BE5C40" w:rsidRDefault="00BE5C40" w:rsidP="00BE5C40">
            <w:pPr>
              <w:widowControl/>
              <w:jc w:val="center"/>
              <w:rPr>
                <w:kern w:val="0"/>
                <w:szCs w:val="21"/>
              </w:rPr>
            </w:pPr>
            <w:r w:rsidRPr="00BE5C40">
              <w:rPr>
                <w:kern w:val="0"/>
                <w:szCs w:val="21"/>
              </w:rPr>
              <w:t>内标</w:t>
            </w:r>
            <w:r w:rsidR="007D0F22">
              <w:rPr>
                <w:kern w:val="0"/>
                <w:szCs w:val="21"/>
              </w:rPr>
              <w:t>Dexamethasone</w:t>
            </w:r>
            <w:r w:rsidRPr="00BE5C40">
              <w:rPr>
                <w:kern w:val="0"/>
                <w:szCs w:val="21"/>
              </w:rPr>
              <w:t>保留时间处的峰面积</w:t>
            </w:r>
          </w:p>
        </w:tc>
        <w:tc>
          <w:tcPr>
            <w:tcW w:w="4136"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33478165" w14:textId="6F81FCD7" w:rsidR="00BE5C40" w:rsidRPr="00BE5C40" w:rsidRDefault="00BE5C40" w:rsidP="00BE5C40">
            <w:pPr>
              <w:widowControl/>
              <w:jc w:val="center"/>
              <w:rPr>
                <w:kern w:val="0"/>
                <w:szCs w:val="21"/>
              </w:rPr>
            </w:pPr>
            <w:r w:rsidRPr="00BE5C40">
              <w:rPr>
                <w:kern w:val="0"/>
                <w:szCs w:val="21"/>
              </w:rPr>
              <w:t>符合接受标准</w:t>
            </w:r>
            <w:proofErr w:type="gramStart"/>
            <w:r w:rsidRPr="00BE5C40">
              <w:rPr>
                <w:kern w:val="0"/>
                <w:szCs w:val="21"/>
              </w:rPr>
              <w:t>的标曲样品</w:t>
            </w:r>
            <w:proofErr w:type="gramEnd"/>
            <w:r w:rsidRPr="00BE5C40">
              <w:rPr>
                <w:kern w:val="0"/>
                <w:szCs w:val="21"/>
              </w:rPr>
              <w:t>定量下限的内标</w:t>
            </w:r>
            <w:r w:rsidR="007D0F22">
              <w:rPr>
                <w:kern w:val="0"/>
                <w:szCs w:val="21"/>
              </w:rPr>
              <w:t>Dexamethasone</w:t>
            </w:r>
            <w:r w:rsidRPr="00BE5C40">
              <w:rPr>
                <w:kern w:val="0"/>
                <w:szCs w:val="21"/>
              </w:rPr>
              <w:t>的峰面积（均）值</w:t>
            </w:r>
          </w:p>
        </w:tc>
        <w:tc>
          <w:tcPr>
            <w:tcW w:w="2256"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593BDBED" w14:textId="360B3DD0" w:rsidR="00BE5C40" w:rsidRPr="00BE5C40" w:rsidRDefault="00BE5C40" w:rsidP="00BE5C40">
            <w:pPr>
              <w:widowControl/>
              <w:jc w:val="center"/>
              <w:rPr>
                <w:kern w:val="0"/>
                <w:szCs w:val="21"/>
              </w:rPr>
            </w:pPr>
            <w:proofErr w:type="gramStart"/>
            <w:r w:rsidRPr="00BE5C40">
              <w:rPr>
                <w:kern w:val="0"/>
                <w:szCs w:val="21"/>
              </w:rPr>
              <w:t>干扰占</w:t>
            </w:r>
            <w:proofErr w:type="gramEnd"/>
            <w:r w:rsidR="007D0F22">
              <w:rPr>
                <w:kern w:val="0"/>
                <w:szCs w:val="21"/>
              </w:rPr>
              <w:t>Dexamethasone</w:t>
            </w:r>
            <w:r w:rsidRPr="00BE5C40">
              <w:rPr>
                <w:kern w:val="0"/>
                <w:szCs w:val="21"/>
              </w:rPr>
              <w:br/>
            </w:r>
            <w:r w:rsidRPr="00BE5C40">
              <w:rPr>
                <w:kern w:val="0"/>
                <w:szCs w:val="21"/>
              </w:rPr>
              <w:t>的百分比（</w:t>
            </w:r>
            <w:r w:rsidRPr="00BE5C40">
              <w:rPr>
                <w:kern w:val="0"/>
                <w:szCs w:val="21"/>
              </w:rPr>
              <w:t>%</w:t>
            </w:r>
            <w:r w:rsidRPr="00BE5C40">
              <w:rPr>
                <w:kern w:val="0"/>
                <w:szCs w:val="21"/>
              </w:rPr>
              <w:t>）</w:t>
            </w:r>
          </w:p>
        </w:tc>
      </w:tr>
      <w:tr w:rsidR="00BE5C40" w:rsidRPr="00BE5C40" w14:paraId="1272B2AB" w14:textId="77777777" w:rsidTr="00E44E2F">
        <w:trPr>
          <w:trHeight w:val="317"/>
        </w:trPr>
        <w:tc>
          <w:tcPr>
            <w:tcW w:w="1173"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52B0FD28" w14:textId="77777777" w:rsidR="00BE5C40" w:rsidRPr="00BE5C40" w:rsidRDefault="00BE5C40" w:rsidP="00BE5C40">
            <w:pPr>
              <w:widowControl/>
              <w:jc w:val="left"/>
              <w:rPr>
                <w:kern w:val="0"/>
                <w:szCs w:val="21"/>
              </w:rPr>
            </w:pPr>
          </w:p>
        </w:tc>
        <w:tc>
          <w:tcPr>
            <w:tcW w:w="1237"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6AECC1BE" w14:textId="77777777" w:rsidR="00BE5C40" w:rsidRPr="00BE5C40" w:rsidRDefault="00BE5C40" w:rsidP="00BE5C40">
            <w:pPr>
              <w:widowControl/>
              <w:jc w:val="left"/>
              <w:rPr>
                <w:kern w:val="0"/>
                <w:szCs w:val="21"/>
              </w:rPr>
            </w:pPr>
          </w:p>
        </w:tc>
        <w:tc>
          <w:tcPr>
            <w:tcW w:w="3686"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17D18A8A" w14:textId="77777777" w:rsidR="00BE5C40" w:rsidRPr="00BE5C40" w:rsidRDefault="00BE5C40" w:rsidP="00BE5C40">
            <w:pPr>
              <w:widowControl/>
              <w:jc w:val="left"/>
              <w:rPr>
                <w:kern w:val="0"/>
                <w:szCs w:val="21"/>
              </w:rPr>
            </w:pPr>
          </w:p>
        </w:tc>
        <w:tc>
          <w:tcPr>
            <w:tcW w:w="2256"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5CBC94FE" w14:textId="77777777" w:rsidR="00BE5C40" w:rsidRPr="00BE5C40" w:rsidRDefault="00BE5C40" w:rsidP="00BE5C40">
            <w:pPr>
              <w:widowControl/>
              <w:jc w:val="left"/>
              <w:rPr>
                <w:kern w:val="0"/>
                <w:szCs w:val="21"/>
              </w:rPr>
            </w:pPr>
          </w:p>
        </w:tc>
        <w:tc>
          <w:tcPr>
            <w:tcW w:w="4136"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49ACAB57" w14:textId="77777777" w:rsidR="00BE5C40" w:rsidRPr="00BE5C40" w:rsidRDefault="00BE5C40" w:rsidP="00BE5C40">
            <w:pPr>
              <w:widowControl/>
              <w:jc w:val="left"/>
              <w:rPr>
                <w:kern w:val="0"/>
                <w:szCs w:val="21"/>
              </w:rPr>
            </w:pPr>
          </w:p>
        </w:tc>
        <w:tc>
          <w:tcPr>
            <w:tcW w:w="2256"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003604FF" w14:textId="77777777" w:rsidR="00BE5C40" w:rsidRPr="00BE5C40" w:rsidRDefault="00BE5C40" w:rsidP="00BE5C40">
            <w:pPr>
              <w:widowControl/>
              <w:jc w:val="left"/>
              <w:rPr>
                <w:kern w:val="0"/>
                <w:szCs w:val="21"/>
              </w:rPr>
            </w:pPr>
          </w:p>
        </w:tc>
      </w:tr>
      <w:tr w:rsidR="00BE5C40" w:rsidRPr="00BE5C40" w14:paraId="2CD27D56" w14:textId="77777777" w:rsidTr="00E44E2F">
        <w:trPr>
          <w:trHeight w:val="317"/>
        </w:trPr>
        <w:tc>
          <w:tcPr>
            <w:tcW w:w="1173" w:type="dxa"/>
            <w:vMerge w:val="restart"/>
            <w:tcBorders>
              <w:top w:val="nil"/>
              <w:left w:val="single" w:sz="4" w:space="0" w:color="auto"/>
              <w:bottom w:val="single" w:sz="4" w:space="0" w:color="auto"/>
              <w:right w:val="single" w:sz="4" w:space="0" w:color="auto"/>
            </w:tcBorders>
            <w:shd w:val="clear" w:color="auto" w:fill="92D050"/>
            <w:vAlign w:val="center"/>
            <w:hideMark/>
          </w:tcPr>
          <w:p w14:paraId="553D0D1B" w14:textId="77777777" w:rsidR="00BE5C40" w:rsidRPr="00BE5C40" w:rsidRDefault="00BE5C40" w:rsidP="00BE5C40">
            <w:pPr>
              <w:widowControl/>
              <w:jc w:val="center"/>
              <w:rPr>
                <w:kern w:val="0"/>
                <w:szCs w:val="21"/>
              </w:rPr>
            </w:pPr>
            <w:r w:rsidRPr="00BE5C40">
              <w:rPr>
                <w:kern w:val="0"/>
                <w:szCs w:val="21"/>
              </w:rPr>
              <w:t>2024/03/16</w:t>
            </w:r>
          </w:p>
        </w:tc>
        <w:tc>
          <w:tcPr>
            <w:tcW w:w="1237" w:type="dxa"/>
            <w:vMerge w:val="restart"/>
            <w:tcBorders>
              <w:top w:val="nil"/>
              <w:left w:val="single" w:sz="4" w:space="0" w:color="auto"/>
              <w:bottom w:val="single" w:sz="4" w:space="0" w:color="auto"/>
              <w:right w:val="single" w:sz="4" w:space="0" w:color="auto"/>
            </w:tcBorders>
            <w:shd w:val="clear" w:color="auto" w:fill="92D050"/>
            <w:vAlign w:val="center"/>
            <w:hideMark/>
          </w:tcPr>
          <w:p w14:paraId="222CAD7C" w14:textId="77777777" w:rsidR="00BE5C40" w:rsidRPr="00BE5C40" w:rsidRDefault="00BE5C40" w:rsidP="00BE5C40">
            <w:pPr>
              <w:widowControl/>
              <w:jc w:val="center"/>
              <w:rPr>
                <w:kern w:val="0"/>
                <w:szCs w:val="21"/>
              </w:rPr>
            </w:pPr>
            <w:r w:rsidRPr="00BE5C40">
              <w:rPr>
                <w:kern w:val="0"/>
                <w:szCs w:val="21"/>
              </w:rPr>
              <w:t>1</w:t>
            </w:r>
          </w:p>
        </w:tc>
        <w:tc>
          <w:tcPr>
            <w:tcW w:w="3686" w:type="dxa"/>
            <w:tcBorders>
              <w:top w:val="nil"/>
              <w:left w:val="nil"/>
              <w:bottom w:val="single" w:sz="4" w:space="0" w:color="auto"/>
              <w:right w:val="single" w:sz="4" w:space="0" w:color="auto"/>
            </w:tcBorders>
            <w:shd w:val="clear" w:color="auto" w:fill="92D050"/>
            <w:noWrap/>
            <w:vAlign w:val="center"/>
            <w:hideMark/>
          </w:tcPr>
          <w:p w14:paraId="27083E5F" w14:textId="611CC6D7" w:rsidR="00BE5C40" w:rsidRPr="00BE5C40" w:rsidRDefault="00BE5C40" w:rsidP="00BE5C40">
            <w:pPr>
              <w:widowControl/>
              <w:jc w:val="center"/>
              <w:rPr>
                <w:kern w:val="0"/>
                <w:szCs w:val="21"/>
              </w:rPr>
            </w:pPr>
            <w:r w:rsidRPr="00BE5C40">
              <w:rPr>
                <w:kern w:val="0"/>
                <w:szCs w:val="21"/>
              </w:rPr>
              <w:t>含定量上限浓度的</w:t>
            </w:r>
            <w:r w:rsidR="007D0F22">
              <w:rPr>
                <w:kern w:val="0"/>
                <w:szCs w:val="21"/>
              </w:rPr>
              <w:t>810Z00-T</w:t>
            </w:r>
            <w:r w:rsidRPr="00BE5C40">
              <w:rPr>
                <w:kern w:val="0"/>
                <w:szCs w:val="21"/>
              </w:rPr>
              <w:t xml:space="preserve"> 1</w:t>
            </w:r>
          </w:p>
        </w:tc>
        <w:tc>
          <w:tcPr>
            <w:tcW w:w="2256" w:type="dxa"/>
            <w:tcBorders>
              <w:top w:val="nil"/>
              <w:left w:val="nil"/>
              <w:bottom w:val="single" w:sz="4" w:space="0" w:color="auto"/>
              <w:right w:val="single" w:sz="4" w:space="0" w:color="auto"/>
            </w:tcBorders>
            <w:shd w:val="clear" w:color="auto" w:fill="92D050"/>
            <w:noWrap/>
            <w:vAlign w:val="center"/>
            <w:hideMark/>
          </w:tcPr>
          <w:p w14:paraId="024D9191" w14:textId="77777777" w:rsidR="00BE5C40" w:rsidRPr="00BE5C40" w:rsidRDefault="00BE5C40" w:rsidP="00BE5C40">
            <w:pPr>
              <w:widowControl/>
              <w:jc w:val="center"/>
              <w:rPr>
                <w:kern w:val="0"/>
                <w:szCs w:val="21"/>
              </w:rPr>
            </w:pPr>
            <w:r w:rsidRPr="00BE5C40">
              <w:rPr>
                <w:kern w:val="0"/>
                <w:szCs w:val="21"/>
              </w:rPr>
              <w:t>1587</w:t>
            </w:r>
          </w:p>
        </w:tc>
        <w:tc>
          <w:tcPr>
            <w:tcW w:w="4136" w:type="dxa"/>
            <w:vMerge w:val="restart"/>
            <w:tcBorders>
              <w:top w:val="nil"/>
              <w:left w:val="single" w:sz="4" w:space="0" w:color="auto"/>
              <w:bottom w:val="single" w:sz="4" w:space="0" w:color="auto"/>
              <w:right w:val="single" w:sz="4" w:space="0" w:color="auto"/>
            </w:tcBorders>
            <w:shd w:val="clear" w:color="auto" w:fill="92D050"/>
            <w:noWrap/>
            <w:vAlign w:val="center"/>
            <w:hideMark/>
          </w:tcPr>
          <w:p w14:paraId="74D60CFD" w14:textId="77777777" w:rsidR="00BE5C40" w:rsidRPr="00BE5C40" w:rsidRDefault="00BE5C40" w:rsidP="00BE5C40">
            <w:pPr>
              <w:widowControl/>
              <w:jc w:val="center"/>
              <w:rPr>
                <w:kern w:val="0"/>
                <w:szCs w:val="21"/>
              </w:rPr>
            </w:pPr>
            <w:r w:rsidRPr="00BE5C40">
              <w:rPr>
                <w:kern w:val="0"/>
                <w:szCs w:val="21"/>
              </w:rPr>
              <w:t xml:space="preserve">152037 </w:t>
            </w:r>
          </w:p>
        </w:tc>
        <w:tc>
          <w:tcPr>
            <w:tcW w:w="2256" w:type="dxa"/>
            <w:vMerge w:val="restart"/>
            <w:tcBorders>
              <w:top w:val="nil"/>
              <w:left w:val="single" w:sz="4" w:space="0" w:color="auto"/>
              <w:bottom w:val="single" w:sz="4" w:space="0" w:color="000000"/>
              <w:right w:val="single" w:sz="4" w:space="0" w:color="auto"/>
            </w:tcBorders>
            <w:shd w:val="clear" w:color="auto" w:fill="92D050"/>
            <w:noWrap/>
            <w:vAlign w:val="center"/>
            <w:hideMark/>
          </w:tcPr>
          <w:p w14:paraId="52BD3149" w14:textId="77777777" w:rsidR="00BE5C40" w:rsidRPr="00BE5C40" w:rsidRDefault="00BE5C40" w:rsidP="00BE5C40">
            <w:pPr>
              <w:widowControl/>
              <w:jc w:val="center"/>
              <w:rPr>
                <w:kern w:val="0"/>
                <w:szCs w:val="21"/>
              </w:rPr>
            </w:pPr>
            <w:r w:rsidRPr="00BE5C40">
              <w:rPr>
                <w:kern w:val="0"/>
                <w:szCs w:val="21"/>
              </w:rPr>
              <w:t xml:space="preserve">0.8 </w:t>
            </w:r>
          </w:p>
        </w:tc>
      </w:tr>
      <w:tr w:rsidR="00BE5C40" w:rsidRPr="00BE5C40" w14:paraId="40DE21FA" w14:textId="77777777" w:rsidTr="00E44E2F">
        <w:trPr>
          <w:trHeight w:val="317"/>
        </w:trPr>
        <w:tc>
          <w:tcPr>
            <w:tcW w:w="1173" w:type="dxa"/>
            <w:vMerge/>
            <w:tcBorders>
              <w:top w:val="nil"/>
              <w:left w:val="single" w:sz="4" w:space="0" w:color="auto"/>
              <w:bottom w:val="single" w:sz="4" w:space="0" w:color="auto"/>
              <w:right w:val="single" w:sz="4" w:space="0" w:color="auto"/>
            </w:tcBorders>
            <w:shd w:val="clear" w:color="auto" w:fill="92D050"/>
            <w:vAlign w:val="center"/>
            <w:hideMark/>
          </w:tcPr>
          <w:p w14:paraId="221F263C" w14:textId="77777777" w:rsidR="00BE5C40" w:rsidRPr="00BE5C40" w:rsidRDefault="00BE5C40" w:rsidP="00BE5C40">
            <w:pPr>
              <w:widowControl/>
              <w:jc w:val="left"/>
              <w:rPr>
                <w:kern w:val="0"/>
                <w:szCs w:val="21"/>
              </w:rPr>
            </w:pPr>
          </w:p>
        </w:tc>
        <w:tc>
          <w:tcPr>
            <w:tcW w:w="1237" w:type="dxa"/>
            <w:vMerge/>
            <w:tcBorders>
              <w:top w:val="nil"/>
              <w:left w:val="single" w:sz="4" w:space="0" w:color="auto"/>
              <w:bottom w:val="single" w:sz="4" w:space="0" w:color="auto"/>
              <w:right w:val="single" w:sz="4" w:space="0" w:color="auto"/>
            </w:tcBorders>
            <w:shd w:val="clear" w:color="auto" w:fill="92D050"/>
            <w:vAlign w:val="center"/>
            <w:hideMark/>
          </w:tcPr>
          <w:p w14:paraId="200A850B" w14:textId="77777777" w:rsidR="00BE5C40" w:rsidRPr="00BE5C40" w:rsidRDefault="00BE5C40" w:rsidP="00BE5C40">
            <w:pPr>
              <w:widowControl/>
              <w:jc w:val="left"/>
              <w:rPr>
                <w:kern w:val="0"/>
                <w:szCs w:val="21"/>
              </w:rPr>
            </w:pPr>
          </w:p>
        </w:tc>
        <w:tc>
          <w:tcPr>
            <w:tcW w:w="3686" w:type="dxa"/>
            <w:tcBorders>
              <w:top w:val="nil"/>
              <w:left w:val="nil"/>
              <w:bottom w:val="single" w:sz="4" w:space="0" w:color="auto"/>
              <w:right w:val="single" w:sz="4" w:space="0" w:color="auto"/>
            </w:tcBorders>
            <w:shd w:val="clear" w:color="auto" w:fill="92D050"/>
            <w:noWrap/>
            <w:vAlign w:val="center"/>
            <w:hideMark/>
          </w:tcPr>
          <w:p w14:paraId="4E9EC825" w14:textId="655F9B9D" w:rsidR="00BE5C40" w:rsidRPr="00BE5C40" w:rsidRDefault="00BE5C40" w:rsidP="00BE5C40">
            <w:pPr>
              <w:widowControl/>
              <w:jc w:val="center"/>
              <w:rPr>
                <w:kern w:val="0"/>
                <w:szCs w:val="21"/>
              </w:rPr>
            </w:pPr>
            <w:r w:rsidRPr="00BE5C40">
              <w:rPr>
                <w:kern w:val="0"/>
                <w:szCs w:val="21"/>
              </w:rPr>
              <w:t>含定量上限浓度的</w:t>
            </w:r>
            <w:r w:rsidR="007D0F22">
              <w:rPr>
                <w:kern w:val="0"/>
                <w:szCs w:val="21"/>
              </w:rPr>
              <w:t>810Z00-T</w:t>
            </w:r>
            <w:r w:rsidRPr="00BE5C40">
              <w:rPr>
                <w:kern w:val="0"/>
                <w:szCs w:val="21"/>
              </w:rPr>
              <w:t xml:space="preserve"> 2</w:t>
            </w:r>
          </w:p>
        </w:tc>
        <w:tc>
          <w:tcPr>
            <w:tcW w:w="2256" w:type="dxa"/>
            <w:tcBorders>
              <w:top w:val="nil"/>
              <w:left w:val="nil"/>
              <w:bottom w:val="single" w:sz="4" w:space="0" w:color="auto"/>
              <w:right w:val="single" w:sz="4" w:space="0" w:color="auto"/>
            </w:tcBorders>
            <w:shd w:val="clear" w:color="auto" w:fill="92D050"/>
            <w:noWrap/>
            <w:vAlign w:val="center"/>
            <w:hideMark/>
          </w:tcPr>
          <w:p w14:paraId="3C71026B" w14:textId="77777777" w:rsidR="00BE5C40" w:rsidRPr="00BE5C40" w:rsidRDefault="00BE5C40" w:rsidP="00BE5C40">
            <w:pPr>
              <w:widowControl/>
              <w:jc w:val="center"/>
              <w:rPr>
                <w:kern w:val="0"/>
                <w:szCs w:val="21"/>
              </w:rPr>
            </w:pPr>
            <w:r w:rsidRPr="00BE5C40">
              <w:rPr>
                <w:kern w:val="0"/>
                <w:szCs w:val="21"/>
              </w:rPr>
              <w:t>1250</w:t>
            </w:r>
          </w:p>
        </w:tc>
        <w:tc>
          <w:tcPr>
            <w:tcW w:w="4136" w:type="dxa"/>
            <w:vMerge/>
            <w:tcBorders>
              <w:top w:val="nil"/>
              <w:left w:val="single" w:sz="4" w:space="0" w:color="auto"/>
              <w:bottom w:val="single" w:sz="4" w:space="0" w:color="auto"/>
              <w:right w:val="single" w:sz="4" w:space="0" w:color="auto"/>
            </w:tcBorders>
            <w:shd w:val="clear" w:color="auto" w:fill="92D050"/>
            <w:vAlign w:val="center"/>
            <w:hideMark/>
          </w:tcPr>
          <w:p w14:paraId="56768794" w14:textId="77777777" w:rsidR="00BE5C40" w:rsidRPr="00BE5C40" w:rsidRDefault="00BE5C40" w:rsidP="00BE5C40">
            <w:pPr>
              <w:widowControl/>
              <w:jc w:val="left"/>
              <w:rPr>
                <w:kern w:val="0"/>
                <w:szCs w:val="21"/>
              </w:rPr>
            </w:pPr>
          </w:p>
        </w:tc>
        <w:tc>
          <w:tcPr>
            <w:tcW w:w="2256" w:type="dxa"/>
            <w:vMerge/>
            <w:tcBorders>
              <w:top w:val="nil"/>
              <w:left w:val="single" w:sz="4" w:space="0" w:color="auto"/>
              <w:bottom w:val="single" w:sz="4" w:space="0" w:color="000000"/>
              <w:right w:val="single" w:sz="4" w:space="0" w:color="auto"/>
            </w:tcBorders>
            <w:shd w:val="clear" w:color="auto" w:fill="92D050"/>
            <w:vAlign w:val="center"/>
            <w:hideMark/>
          </w:tcPr>
          <w:p w14:paraId="1C3C2843" w14:textId="77777777" w:rsidR="00BE5C40" w:rsidRPr="00BE5C40" w:rsidRDefault="00BE5C40" w:rsidP="00BE5C40">
            <w:pPr>
              <w:widowControl/>
              <w:jc w:val="left"/>
              <w:rPr>
                <w:kern w:val="0"/>
                <w:szCs w:val="21"/>
              </w:rPr>
            </w:pPr>
          </w:p>
        </w:tc>
      </w:tr>
      <w:tr w:rsidR="00BE5C40" w:rsidRPr="00BE5C40" w14:paraId="17905F8F" w14:textId="77777777" w:rsidTr="00E44E2F">
        <w:trPr>
          <w:trHeight w:val="317"/>
        </w:trPr>
        <w:tc>
          <w:tcPr>
            <w:tcW w:w="1173" w:type="dxa"/>
            <w:vMerge/>
            <w:tcBorders>
              <w:top w:val="nil"/>
              <w:left w:val="single" w:sz="4" w:space="0" w:color="auto"/>
              <w:bottom w:val="single" w:sz="4" w:space="0" w:color="auto"/>
              <w:right w:val="single" w:sz="4" w:space="0" w:color="auto"/>
            </w:tcBorders>
            <w:shd w:val="clear" w:color="auto" w:fill="92D050"/>
            <w:vAlign w:val="center"/>
            <w:hideMark/>
          </w:tcPr>
          <w:p w14:paraId="24CA3B3B" w14:textId="77777777" w:rsidR="00BE5C40" w:rsidRPr="00BE5C40" w:rsidRDefault="00BE5C40" w:rsidP="00BE5C40">
            <w:pPr>
              <w:widowControl/>
              <w:jc w:val="left"/>
              <w:rPr>
                <w:kern w:val="0"/>
                <w:szCs w:val="21"/>
              </w:rPr>
            </w:pPr>
          </w:p>
        </w:tc>
        <w:tc>
          <w:tcPr>
            <w:tcW w:w="1237" w:type="dxa"/>
            <w:vMerge/>
            <w:tcBorders>
              <w:top w:val="nil"/>
              <w:left w:val="single" w:sz="4" w:space="0" w:color="auto"/>
              <w:bottom w:val="single" w:sz="4" w:space="0" w:color="auto"/>
              <w:right w:val="single" w:sz="4" w:space="0" w:color="auto"/>
            </w:tcBorders>
            <w:shd w:val="clear" w:color="auto" w:fill="92D050"/>
            <w:vAlign w:val="center"/>
            <w:hideMark/>
          </w:tcPr>
          <w:p w14:paraId="7D4EFDE1" w14:textId="77777777" w:rsidR="00BE5C40" w:rsidRPr="00BE5C40" w:rsidRDefault="00BE5C40" w:rsidP="00BE5C40">
            <w:pPr>
              <w:widowControl/>
              <w:jc w:val="left"/>
              <w:rPr>
                <w:kern w:val="0"/>
                <w:szCs w:val="21"/>
              </w:rPr>
            </w:pPr>
          </w:p>
        </w:tc>
        <w:tc>
          <w:tcPr>
            <w:tcW w:w="3686" w:type="dxa"/>
            <w:tcBorders>
              <w:top w:val="nil"/>
              <w:left w:val="nil"/>
              <w:bottom w:val="single" w:sz="4" w:space="0" w:color="auto"/>
              <w:right w:val="single" w:sz="4" w:space="0" w:color="auto"/>
            </w:tcBorders>
            <w:shd w:val="clear" w:color="auto" w:fill="92D050"/>
            <w:noWrap/>
            <w:vAlign w:val="center"/>
            <w:hideMark/>
          </w:tcPr>
          <w:p w14:paraId="5A6E8A76" w14:textId="357778BF" w:rsidR="00BE5C40" w:rsidRPr="00BE5C40" w:rsidRDefault="00BE5C40" w:rsidP="00BE5C40">
            <w:pPr>
              <w:widowControl/>
              <w:jc w:val="center"/>
              <w:rPr>
                <w:kern w:val="0"/>
                <w:szCs w:val="21"/>
              </w:rPr>
            </w:pPr>
            <w:r w:rsidRPr="00BE5C40">
              <w:rPr>
                <w:kern w:val="0"/>
                <w:szCs w:val="21"/>
              </w:rPr>
              <w:t>含定量上限浓度的</w:t>
            </w:r>
            <w:r w:rsidR="007D0F22">
              <w:rPr>
                <w:kern w:val="0"/>
                <w:szCs w:val="21"/>
              </w:rPr>
              <w:t>810Z00-T</w:t>
            </w:r>
            <w:r w:rsidRPr="00BE5C40">
              <w:rPr>
                <w:kern w:val="0"/>
                <w:szCs w:val="21"/>
              </w:rPr>
              <w:t xml:space="preserve"> 3</w:t>
            </w:r>
          </w:p>
        </w:tc>
        <w:tc>
          <w:tcPr>
            <w:tcW w:w="2256" w:type="dxa"/>
            <w:tcBorders>
              <w:top w:val="nil"/>
              <w:left w:val="nil"/>
              <w:bottom w:val="single" w:sz="4" w:space="0" w:color="auto"/>
              <w:right w:val="single" w:sz="4" w:space="0" w:color="auto"/>
            </w:tcBorders>
            <w:shd w:val="clear" w:color="auto" w:fill="92D050"/>
            <w:noWrap/>
            <w:vAlign w:val="center"/>
            <w:hideMark/>
          </w:tcPr>
          <w:p w14:paraId="5DC2B618" w14:textId="77777777" w:rsidR="00BE5C40" w:rsidRPr="00BE5C40" w:rsidRDefault="00BE5C40" w:rsidP="00BE5C40">
            <w:pPr>
              <w:widowControl/>
              <w:jc w:val="center"/>
              <w:rPr>
                <w:kern w:val="0"/>
                <w:szCs w:val="21"/>
              </w:rPr>
            </w:pPr>
            <w:r w:rsidRPr="00BE5C40">
              <w:rPr>
                <w:kern w:val="0"/>
                <w:szCs w:val="21"/>
              </w:rPr>
              <w:t>806</w:t>
            </w:r>
          </w:p>
        </w:tc>
        <w:tc>
          <w:tcPr>
            <w:tcW w:w="4136" w:type="dxa"/>
            <w:vMerge/>
            <w:tcBorders>
              <w:top w:val="nil"/>
              <w:left w:val="single" w:sz="4" w:space="0" w:color="auto"/>
              <w:bottom w:val="single" w:sz="4" w:space="0" w:color="auto"/>
              <w:right w:val="single" w:sz="4" w:space="0" w:color="auto"/>
            </w:tcBorders>
            <w:shd w:val="clear" w:color="auto" w:fill="92D050"/>
            <w:vAlign w:val="center"/>
            <w:hideMark/>
          </w:tcPr>
          <w:p w14:paraId="11D09FC5" w14:textId="77777777" w:rsidR="00BE5C40" w:rsidRPr="00BE5C40" w:rsidRDefault="00BE5C40" w:rsidP="00BE5C40">
            <w:pPr>
              <w:widowControl/>
              <w:jc w:val="left"/>
              <w:rPr>
                <w:kern w:val="0"/>
                <w:szCs w:val="21"/>
              </w:rPr>
            </w:pPr>
          </w:p>
        </w:tc>
        <w:tc>
          <w:tcPr>
            <w:tcW w:w="2256" w:type="dxa"/>
            <w:vMerge/>
            <w:tcBorders>
              <w:top w:val="nil"/>
              <w:left w:val="single" w:sz="4" w:space="0" w:color="auto"/>
              <w:bottom w:val="single" w:sz="4" w:space="0" w:color="000000"/>
              <w:right w:val="single" w:sz="4" w:space="0" w:color="auto"/>
            </w:tcBorders>
            <w:shd w:val="clear" w:color="auto" w:fill="92D050"/>
            <w:vAlign w:val="center"/>
            <w:hideMark/>
          </w:tcPr>
          <w:p w14:paraId="0B8E155F" w14:textId="77777777" w:rsidR="00BE5C40" w:rsidRPr="00BE5C40" w:rsidRDefault="00BE5C40" w:rsidP="00BE5C40">
            <w:pPr>
              <w:widowControl/>
              <w:jc w:val="left"/>
              <w:rPr>
                <w:kern w:val="0"/>
                <w:szCs w:val="21"/>
              </w:rPr>
            </w:pPr>
          </w:p>
        </w:tc>
      </w:tr>
      <w:tr w:rsidR="00BE5C40" w:rsidRPr="00BE5C40" w14:paraId="2571ABED" w14:textId="77777777" w:rsidTr="00E44E2F">
        <w:trPr>
          <w:trHeight w:val="317"/>
        </w:trPr>
        <w:tc>
          <w:tcPr>
            <w:tcW w:w="1173" w:type="dxa"/>
            <w:tcBorders>
              <w:top w:val="nil"/>
              <w:left w:val="nil"/>
              <w:bottom w:val="nil"/>
              <w:right w:val="nil"/>
            </w:tcBorders>
            <w:shd w:val="clear" w:color="auto" w:fill="92D050"/>
            <w:noWrap/>
            <w:vAlign w:val="bottom"/>
            <w:hideMark/>
          </w:tcPr>
          <w:p w14:paraId="18AEA45A" w14:textId="77777777" w:rsidR="00BE5C40" w:rsidRPr="00BE5C40" w:rsidRDefault="00BE5C40" w:rsidP="00BE5C40">
            <w:pPr>
              <w:widowControl/>
              <w:jc w:val="center"/>
              <w:rPr>
                <w:kern w:val="0"/>
                <w:szCs w:val="21"/>
              </w:rPr>
            </w:pPr>
          </w:p>
        </w:tc>
        <w:tc>
          <w:tcPr>
            <w:tcW w:w="1237" w:type="dxa"/>
            <w:tcBorders>
              <w:top w:val="nil"/>
              <w:left w:val="nil"/>
              <w:bottom w:val="nil"/>
              <w:right w:val="nil"/>
            </w:tcBorders>
            <w:shd w:val="clear" w:color="auto" w:fill="92D050"/>
            <w:vAlign w:val="center"/>
            <w:hideMark/>
          </w:tcPr>
          <w:p w14:paraId="7EE3DB65" w14:textId="77777777" w:rsidR="00BE5C40" w:rsidRPr="00BE5C40" w:rsidRDefault="00BE5C40" w:rsidP="00BE5C40">
            <w:pPr>
              <w:widowControl/>
              <w:jc w:val="left"/>
              <w:rPr>
                <w:kern w:val="0"/>
                <w:szCs w:val="21"/>
              </w:rPr>
            </w:pPr>
          </w:p>
        </w:tc>
        <w:tc>
          <w:tcPr>
            <w:tcW w:w="3686" w:type="dxa"/>
            <w:tcBorders>
              <w:top w:val="nil"/>
              <w:left w:val="nil"/>
              <w:bottom w:val="nil"/>
              <w:right w:val="nil"/>
            </w:tcBorders>
            <w:shd w:val="clear" w:color="auto" w:fill="92D050"/>
            <w:noWrap/>
            <w:vAlign w:val="center"/>
            <w:hideMark/>
          </w:tcPr>
          <w:p w14:paraId="0664B592" w14:textId="77777777" w:rsidR="00BE5C40" w:rsidRPr="00BE5C40" w:rsidRDefault="00BE5C40" w:rsidP="00BE5C40">
            <w:pPr>
              <w:widowControl/>
              <w:jc w:val="center"/>
              <w:rPr>
                <w:kern w:val="0"/>
                <w:szCs w:val="21"/>
              </w:rPr>
            </w:pPr>
          </w:p>
        </w:tc>
        <w:tc>
          <w:tcPr>
            <w:tcW w:w="2256" w:type="dxa"/>
            <w:tcBorders>
              <w:top w:val="nil"/>
              <w:left w:val="nil"/>
              <w:bottom w:val="nil"/>
              <w:right w:val="nil"/>
            </w:tcBorders>
            <w:shd w:val="clear" w:color="auto" w:fill="92D050"/>
            <w:noWrap/>
            <w:vAlign w:val="center"/>
            <w:hideMark/>
          </w:tcPr>
          <w:p w14:paraId="60964986" w14:textId="77777777" w:rsidR="00BE5C40" w:rsidRPr="00BE5C40" w:rsidRDefault="00BE5C40" w:rsidP="00BE5C40">
            <w:pPr>
              <w:widowControl/>
              <w:jc w:val="center"/>
              <w:rPr>
                <w:kern w:val="0"/>
                <w:szCs w:val="21"/>
              </w:rPr>
            </w:pPr>
          </w:p>
        </w:tc>
        <w:tc>
          <w:tcPr>
            <w:tcW w:w="4136" w:type="dxa"/>
            <w:tcBorders>
              <w:top w:val="nil"/>
              <w:left w:val="nil"/>
              <w:bottom w:val="nil"/>
              <w:right w:val="nil"/>
            </w:tcBorders>
            <w:shd w:val="clear" w:color="auto" w:fill="92D050"/>
            <w:noWrap/>
            <w:vAlign w:val="center"/>
            <w:hideMark/>
          </w:tcPr>
          <w:p w14:paraId="008F8F52" w14:textId="77777777" w:rsidR="00BE5C40" w:rsidRPr="00BE5C40" w:rsidRDefault="00BE5C40" w:rsidP="00BE5C40">
            <w:pPr>
              <w:widowControl/>
              <w:jc w:val="center"/>
              <w:rPr>
                <w:kern w:val="0"/>
                <w:szCs w:val="21"/>
              </w:rPr>
            </w:pPr>
          </w:p>
        </w:tc>
        <w:tc>
          <w:tcPr>
            <w:tcW w:w="2256" w:type="dxa"/>
            <w:tcBorders>
              <w:top w:val="nil"/>
              <w:left w:val="nil"/>
              <w:bottom w:val="nil"/>
              <w:right w:val="nil"/>
            </w:tcBorders>
            <w:shd w:val="clear" w:color="auto" w:fill="92D050"/>
            <w:noWrap/>
            <w:vAlign w:val="center"/>
            <w:hideMark/>
          </w:tcPr>
          <w:p w14:paraId="1E79F703" w14:textId="77777777" w:rsidR="00BE5C40" w:rsidRPr="00BE5C40" w:rsidRDefault="00BE5C40" w:rsidP="00BE5C40">
            <w:pPr>
              <w:widowControl/>
              <w:jc w:val="center"/>
              <w:rPr>
                <w:kern w:val="0"/>
                <w:szCs w:val="21"/>
              </w:rPr>
            </w:pPr>
          </w:p>
        </w:tc>
      </w:tr>
      <w:tr w:rsidR="00BE5C40" w:rsidRPr="00BE5C40" w14:paraId="29604DB6" w14:textId="77777777" w:rsidTr="00E44E2F">
        <w:trPr>
          <w:trHeight w:val="317"/>
        </w:trPr>
        <w:tc>
          <w:tcPr>
            <w:tcW w:w="1173" w:type="dxa"/>
            <w:tcBorders>
              <w:top w:val="nil"/>
              <w:left w:val="nil"/>
              <w:bottom w:val="nil"/>
              <w:right w:val="nil"/>
            </w:tcBorders>
            <w:shd w:val="clear" w:color="auto" w:fill="92D050"/>
            <w:noWrap/>
            <w:vAlign w:val="bottom"/>
            <w:hideMark/>
          </w:tcPr>
          <w:p w14:paraId="14DD7B5E" w14:textId="77777777" w:rsidR="00BE5C40" w:rsidRPr="00BE5C40" w:rsidRDefault="00BE5C40" w:rsidP="00BE5C40">
            <w:pPr>
              <w:widowControl/>
              <w:jc w:val="center"/>
              <w:rPr>
                <w:kern w:val="0"/>
                <w:szCs w:val="21"/>
              </w:rPr>
            </w:pPr>
          </w:p>
        </w:tc>
        <w:tc>
          <w:tcPr>
            <w:tcW w:w="1237" w:type="dxa"/>
            <w:tcBorders>
              <w:top w:val="nil"/>
              <w:left w:val="nil"/>
              <w:bottom w:val="nil"/>
              <w:right w:val="nil"/>
            </w:tcBorders>
            <w:shd w:val="clear" w:color="auto" w:fill="92D050"/>
            <w:vAlign w:val="center"/>
            <w:hideMark/>
          </w:tcPr>
          <w:p w14:paraId="0FD27794" w14:textId="77777777" w:rsidR="00BE5C40" w:rsidRPr="00BE5C40" w:rsidRDefault="00BE5C40" w:rsidP="00BE5C40">
            <w:pPr>
              <w:widowControl/>
              <w:jc w:val="left"/>
              <w:rPr>
                <w:kern w:val="0"/>
                <w:szCs w:val="21"/>
              </w:rPr>
            </w:pPr>
          </w:p>
        </w:tc>
        <w:tc>
          <w:tcPr>
            <w:tcW w:w="3686" w:type="dxa"/>
            <w:tcBorders>
              <w:top w:val="nil"/>
              <w:left w:val="nil"/>
              <w:bottom w:val="nil"/>
              <w:right w:val="nil"/>
            </w:tcBorders>
            <w:shd w:val="clear" w:color="auto" w:fill="92D050"/>
            <w:noWrap/>
            <w:vAlign w:val="center"/>
            <w:hideMark/>
          </w:tcPr>
          <w:p w14:paraId="1842259C" w14:textId="77777777" w:rsidR="00BE5C40" w:rsidRPr="00BE5C40" w:rsidRDefault="00BE5C40" w:rsidP="00BE5C40">
            <w:pPr>
              <w:widowControl/>
              <w:jc w:val="center"/>
              <w:rPr>
                <w:kern w:val="0"/>
                <w:szCs w:val="21"/>
              </w:rPr>
            </w:pPr>
          </w:p>
        </w:tc>
        <w:tc>
          <w:tcPr>
            <w:tcW w:w="2256" w:type="dxa"/>
            <w:tcBorders>
              <w:top w:val="nil"/>
              <w:left w:val="nil"/>
              <w:bottom w:val="nil"/>
              <w:right w:val="nil"/>
            </w:tcBorders>
            <w:shd w:val="clear" w:color="auto" w:fill="92D050"/>
            <w:noWrap/>
            <w:vAlign w:val="center"/>
            <w:hideMark/>
          </w:tcPr>
          <w:p w14:paraId="3CA99808" w14:textId="77777777" w:rsidR="00BE5C40" w:rsidRPr="00BE5C40" w:rsidRDefault="00BE5C40" w:rsidP="00BE5C40">
            <w:pPr>
              <w:widowControl/>
              <w:jc w:val="center"/>
              <w:rPr>
                <w:kern w:val="0"/>
                <w:szCs w:val="21"/>
              </w:rPr>
            </w:pPr>
          </w:p>
        </w:tc>
        <w:tc>
          <w:tcPr>
            <w:tcW w:w="4136" w:type="dxa"/>
            <w:tcBorders>
              <w:top w:val="nil"/>
              <w:left w:val="nil"/>
              <w:bottom w:val="nil"/>
              <w:right w:val="nil"/>
            </w:tcBorders>
            <w:shd w:val="clear" w:color="auto" w:fill="92D050"/>
            <w:noWrap/>
            <w:vAlign w:val="center"/>
            <w:hideMark/>
          </w:tcPr>
          <w:p w14:paraId="513A33E3" w14:textId="77777777" w:rsidR="00BE5C40" w:rsidRPr="00BE5C40" w:rsidRDefault="00BE5C40" w:rsidP="00BE5C40">
            <w:pPr>
              <w:widowControl/>
              <w:jc w:val="center"/>
              <w:rPr>
                <w:kern w:val="0"/>
                <w:szCs w:val="21"/>
              </w:rPr>
            </w:pPr>
          </w:p>
        </w:tc>
        <w:tc>
          <w:tcPr>
            <w:tcW w:w="2256" w:type="dxa"/>
            <w:tcBorders>
              <w:top w:val="nil"/>
              <w:left w:val="nil"/>
              <w:bottom w:val="nil"/>
              <w:right w:val="nil"/>
            </w:tcBorders>
            <w:shd w:val="clear" w:color="auto" w:fill="92D050"/>
            <w:noWrap/>
            <w:vAlign w:val="center"/>
            <w:hideMark/>
          </w:tcPr>
          <w:p w14:paraId="40E56228" w14:textId="77777777" w:rsidR="00BE5C40" w:rsidRPr="00BE5C40" w:rsidRDefault="00BE5C40" w:rsidP="00BE5C40">
            <w:pPr>
              <w:widowControl/>
              <w:jc w:val="center"/>
              <w:rPr>
                <w:kern w:val="0"/>
                <w:szCs w:val="21"/>
              </w:rPr>
            </w:pPr>
          </w:p>
        </w:tc>
      </w:tr>
      <w:tr w:rsidR="00BE5C40" w:rsidRPr="00BE5C40" w14:paraId="683C5110" w14:textId="77777777" w:rsidTr="00E44E2F">
        <w:trPr>
          <w:trHeight w:val="317"/>
        </w:trPr>
        <w:tc>
          <w:tcPr>
            <w:tcW w:w="6096" w:type="dxa"/>
            <w:gridSpan w:val="3"/>
            <w:tcBorders>
              <w:top w:val="nil"/>
              <w:left w:val="nil"/>
              <w:bottom w:val="nil"/>
              <w:right w:val="nil"/>
            </w:tcBorders>
            <w:shd w:val="clear" w:color="auto" w:fill="92D050"/>
            <w:noWrap/>
            <w:vAlign w:val="center"/>
            <w:hideMark/>
          </w:tcPr>
          <w:p w14:paraId="6E91FD9B" w14:textId="57E92B16" w:rsidR="00BE5C40" w:rsidRPr="00BE5C40" w:rsidRDefault="00BE5C40" w:rsidP="00BE5C40">
            <w:pPr>
              <w:widowControl/>
              <w:jc w:val="left"/>
              <w:rPr>
                <w:kern w:val="0"/>
                <w:szCs w:val="21"/>
              </w:rPr>
            </w:pPr>
            <w:r w:rsidRPr="00BE5C40">
              <w:rPr>
                <w:kern w:val="0"/>
                <w:szCs w:val="21"/>
              </w:rPr>
              <w:t>内标对待测物</w:t>
            </w:r>
            <w:r w:rsidR="007D0F22">
              <w:rPr>
                <w:kern w:val="0"/>
                <w:szCs w:val="21"/>
              </w:rPr>
              <w:t>810Z00-T</w:t>
            </w:r>
            <w:r w:rsidRPr="00BE5C40">
              <w:rPr>
                <w:kern w:val="0"/>
                <w:szCs w:val="21"/>
              </w:rPr>
              <w:t>的干扰</w:t>
            </w:r>
          </w:p>
        </w:tc>
        <w:tc>
          <w:tcPr>
            <w:tcW w:w="2256" w:type="dxa"/>
            <w:tcBorders>
              <w:top w:val="nil"/>
              <w:left w:val="nil"/>
              <w:bottom w:val="nil"/>
              <w:right w:val="nil"/>
            </w:tcBorders>
            <w:shd w:val="clear" w:color="auto" w:fill="92D050"/>
            <w:noWrap/>
            <w:vAlign w:val="center"/>
            <w:hideMark/>
          </w:tcPr>
          <w:p w14:paraId="71BB0FE1" w14:textId="77777777" w:rsidR="00BE5C40" w:rsidRPr="00BE5C40" w:rsidRDefault="00BE5C40" w:rsidP="00BE5C40">
            <w:pPr>
              <w:widowControl/>
              <w:jc w:val="left"/>
              <w:rPr>
                <w:kern w:val="0"/>
                <w:szCs w:val="21"/>
              </w:rPr>
            </w:pPr>
          </w:p>
        </w:tc>
        <w:tc>
          <w:tcPr>
            <w:tcW w:w="4136" w:type="dxa"/>
            <w:tcBorders>
              <w:top w:val="nil"/>
              <w:left w:val="nil"/>
              <w:bottom w:val="nil"/>
              <w:right w:val="nil"/>
            </w:tcBorders>
            <w:shd w:val="clear" w:color="auto" w:fill="92D050"/>
            <w:noWrap/>
            <w:vAlign w:val="bottom"/>
            <w:hideMark/>
          </w:tcPr>
          <w:p w14:paraId="305D0C39" w14:textId="77777777" w:rsidR="00BE5C40" w:rsidRPr="00BE5C40" w:rsidRDefault="00BE5C40" w:rsidP="00BE5C40">
            <w:pPr>
              <w:widowControl/>
              <w:jc w:val="center"/>
              <w:rPr>
                <w:kern w:val="0"/>
                <w:szCs w:val="21"/>
              </w:rPr>
            </w:pPr>
          </w:p>
        </w:tc>
        <w:tc>
          <w:tcPr>
            <w:tcW w:w="2256" w:type="dxa"/>
            <w:tcBorders>
              <w:top w:val="nil"/>
              <w:left w:val="nil"/>
              <w:bottom w:val="nil"/>
              <w:right w:val="nil"/>
            </w:tcBorders>
            <w:shd w:val="clear" w:color="auto" w:fill="92D050"/>
            <w:noWrap/>
            <w:vAlign w:val="center"/>
            <w:hideMark/>
          </w:tcPr>
          <w:p w14:paraId="7CAAA651" w14:textId="77777777" w:rsidR="00BE5C40" w:rsidRPr="00BE5C40" w:rsidRDefault="00BE5C40" w:rsidP="00BE5C40">
            <w:pPr>
              <w:widowControl/>
              <w:jc w:val="left"/>
              <w:rPr>
                <w:kern w:val="0"/>
                <w:szCs w:val="21"/>
              </w:rPr>
            </w:pPr>
          </w:p>
        </w:tc>
      </w:tr>
      <w:tr w:rsidR="00BE5C40" w:rsidRPr="002C3E9F" w14:paraId="1F47E944" w14:textId="77777777" w:rsidTr="00E44E2F">
        <w:trPr>
          <w:trHeight w:val="317"/>
        </w:trPr>
        <w:tc>
          <w:tcPr>
            <w:tcW w:w="1173"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6CFEB75D" w14:textId="77777777" w:rsidR="00BE5C40" w:rsidRPr="00BE5C40" w:rsidRDefault="00BE5C40" w:rsidP="00BE5C40">
            <w:pPr>
              <w:widowControl/>
              <w:jc w:val="center"/>
              <w:rPr>
                <w:kern w:val="0"/>
                <w:szCs w:val="21"/>
              </w:rPr>
            </w:pPr>
            <w:r w:rsidRPr="00BE5C40">
              <w:rPr>
                <w:kern w:val="0"/>
                <w:szCs w:val="21"/>
              </w:rPr>
              <w:t>检测日期</w:t>
            </w:r>
          </w:p>
        </w:tc>
        <w:tc>
          <w:tcPr>
            <w:tcW w:w="1237"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02CD61DA" w14:textId="77777777" w:rsidR="00BE5C40" w:rsidRPr="00BE5C40" w:rsidRDefault="00BE5C40" w:rsidP="00BE5C40">
            <w:pPr>
              <w:widowControl/>
              <w:jc w:val="center"/>
              <w:rPr>
                <w:kern w:val="0"/>
                <w:szCs w:val="21"/>
              </w:rPr>
            </w:pPr>
            <w:r w:rsidRPr="00BE5C40">
              <w:rPr>
                <w:kern w:val="0"/>
                <w:szCs w:val="21"/>
              </w:rPr>
              <w:t xml:space="preserve"> </w:t>
            </w:r>
            <w:r w:rsidRPr="00BE5C40">
              <w:rPr>
                <w:kern w:val="0"/>
                <w:szCs w:val="21"/>
              </w:rPr>
              <w:t>检测批次编号</w:t>
            </w:r>
          </w:p>
        </w:tc>
        <w:tc>
          <w:tcPr>
            <w:tcW w:w="3686"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1C2F8D70" w14:textId="77777777" w:rsidR="00BE5C40" w:rsidRPr="00BE5C40" w:rsidRDefault="00BE5C40" w:rsidP="00BE5C40">
            <w:pPr>
              <w:widowControl/>
              <w:jc w:val="center"/>
              <w:rPr>
                <w:kern w:val="0"/>
                <w:szCs w:val="21"/>
              </w:rPr>
            </w:pPr>
            <w:r w:rsidRPr="00BE5C40">
              <w:rPr>
                <w:kern w:val="0"/>
                <w:szCs w:val="21"/>
              </w:rPr>
              <w:t xml:space="preserve"> </w:t>
            </w:r>
            <w:r w:rsidRPr="00BE5C40">
              <w:rPr>
                <w:kern w:val="0"/>
                <w:szCs w:val="21"/>
              </w:rPr>
              <w:t>样品名称</w:t>
            </w:r>
          </w:p>
        </w:tc>
        <w:tc>
          <w:tcPr>
            <w:tcW w:w="2256"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6751BFBA" w14:textId="160C2909" w:rsidR="00BE5C40" w:rsidRPr="00BE5C40" w:rsidRDefault="00BE5C40" w:rsidP="00BE5C40">
            <w:pPr>
              <w:widowControl/>
              <w:jc w:val="center"/>
              <w:rPr>
                <w:kern w:val="0"/>
                <w:szCs w:val="21"/>
              </w:rPr>
            </w:pPr>
            <w:r w:rsidRPr="00BE5C40">
              <w:rPr>
                <w:kern w:val="0"/>
                <w:szCs w:val="21"/>
              </w:rPr>
              <w:t>待测物</w:t>
            </w:r>
            <w:r w:rsidR="007D0F22">
              <w:rPr>
                <w:kern w:val="0"/>
                <w:szCs w:val="21"/>
              </w:rPr>
              <w:t>810Z00-T</w:t>
            </w:r>
            <w:r w:rsidRPr="00BE5C40">
              <w:rPr>
                <w:kern w:val="0"/>
                <w:szCs w:val="21"/>
              </w:rPr>
              <w:t>保留时间处的峰面积</w:t>
            </w:r>
          </w:p>
        </w:tc>
        <w:tc>
          <w:tcPr>
            <w:tcW w:w="4136"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463542B3" w14:textId="67BFE854" w:rsidR="00BE5C40" w:rsidRPr="00BE5C40" w:rsidRDefault="00BE5C40" w:rsidP="00BE5C40">
            <w:pPr>
              <w:widowControl/>
              <w:jc w:val="center"/>
              <w:rPr>
                <w:kern w:val="0"/>
                <w:szCs w:val="21"/>
              </w:rPr>
            </w:pPr>
            <w:r w:rsidRPr="00BE5C40">
              <w:rPr>
                <w:kern w:val="0"/>
                <w:szCs w:val="21"/>
              </w:rPr>
              <w:t>符合接受标准</w:t>
            </w:r>
            <w:proofErr w:type="gramStart"/>
            <w:r w:rsidRPr="00BE5C40">
              <w:rPr>
                <w:kern w:val="0"/>
                <w:szCs w:val="21"/>
              </w:rPr>
              <w:t>的标曲样品</w:t>
            </w:r>
            <w:proofErr w:type="gramEnd"/>
            <w:r w:rsidRPr="00BE5C40">
              <w:rPr>
                <w:kern w:val="0"/>
                <w:szCs w:val="21"/>
              </w:rPr>
              <w:t>定量下限</w:t>
            </w:r>
            <w:r w:rsidR="007D0F22">
              <w:rPr>
                <w:kern w:val="0"/>
                <w:szCs w:val="21"/>
              </w:rPr>
              <w:t>810Z00-T</w:t>
            </w:r>
            <w:r w:rsidRPr="00BE5C40">
              <w:rPr>
                <w:kern w:val="0"/>
                <w:szCs w:val="21"/>
              </w:rPr>
              <w:t>峰面积（均）值</w:t>
            </w:r>
          </w:p>
        </w:tc>
        <w:tc>
          <w:tcPr>
            <w:tcW w:w="2256"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044C97BC" w14:textId="7B5C8E22" w:rsidR="00BE5C40" w:rsidRPr="002C3E9F" w:rsidRDefault="00BE5C40" w:rsidP="00BE5C40">
            <w:pPr>
              <w:widowControl/>
              <w:jc w:val="center"/>
              <w:rPr>
                <w:kern w:val="0"/>
                <w:szCs w:val="21"/>
                <w:lang w:val="fr-FR"/>
              </w:rPr>
            </w:pPr>
            <w:proofErr w:type="gramStart"/>
            <w:r w:rsidRPr="00BE5C40">
              <w:rPr>
                <w:kern w:val="0"/>
                <w:szCs w:val="21"/>
              </w:rPr>
              <w:t>干扰占</w:t>
            </w:r>
            <w:proofErr w:type="gramEnd"/>
            <w:r w:rsidR="007D0F22" w:rsidRPr="002C3E9F">
              <w:rPr>
                <w:kern w:val="0"/>
                <w:szCs w:val="21"/>
                <w:lang w:val="fr-FR"/>
              </w:rPr>
              <w:t>810Z00-T</w:t>
            </w:r>
            <w:r w:rsidRPr="002C3E9F">
              <w:rPr>
                <w:kern w:val="0"/>
                <w:szCs w:val="21"/>
                <w:lang w:val="fr-FR"/>
              </w:rPr>
              <w:br/>
            </w:r>
            <w:r w:rsidRPr="00BE5C40">
              <w:rPr>
                <w:kern w:val="0"/>
                <w:szCs w:val="21"/>
              </w:rPr>
              <w:t>的百分比</w:t>
            </w:r>
            <w:r w:rsidRPr="002C3E9F">
              <w:rPr>
                <w:kern w:val="0"/>
                <w:szCs w:val="21"/>
                <w:lang w:val="fr-FR"/>
              </w:rPr>
              <w:t>（</w:t>
            </w:r>
            <w:r w:rsidRPr="002C3E9F">
              <w:rPr>
                <w:kern w:val="0"/>
                <w:szCs w:val="21"/>
                <w:lang w:val="fr-FR"/>
              </w:rPr>
              <w:t>%</w:t>
            </w:r>
            <w:r w:rsidRPr="002C3E9F">
              <w:rPr>
                <w:kern w:val="0"/>
                <w:szCs w:val="21"/>
                <w:lang w:val="fr-FR"/>
              </w:rPr>
              <w:t>）</w:t>
            </w:r>
          </w:p>
        </w:tc>
      </w:tr>
      <w:tr w:rsidR="00BE5C40" w:rsidRPr="002C3E9F" w14:paraId="39C43AA7" w14:textId="77777777" w:rsidTr="00E44E2F">
        <w:trPr>
          <w:trHeight w:val="317"/>
        </w:trPr>
        <w:tc>
          <w:tcPr>
            <w:tcW w:w="1173"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24CCA4FB" w14:textId="77777777" w:rsidR="00BE5C40" w:rsidRPr="002C3E9F" w:rsidRDefault="00BE5C40" w:rsidP="00BE5C40">
            <w:pPr>
              <w:widowControl/>
              <w:jc w:val="left"/>
              <w:rPr>
                <w:kern w:val="0"/>
                <w:szCs w:val="21"/>
                <w:lang w:val="fr-FR"/>
              </w:rPr>
            </w:pPr>
          </w:p>
        </w:tc>
        <w:tc>
          <w:tcPr>
            <w:tcW w:w="1237"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59E1EB67" w14:textId="77777777" w:rsidR="00BE5C40" w:rsidRPr="002C3E9F" w:rsidRDefault="00BE5C40" w:rsidP="00BE5C40">
            <w:pPr>
              <w:widowControl/>
              <w:jc w:val="left"/>
              <w:rPr>
                <w:kern w:val="0"/>
                <w:szCs w:val="21"/>
                <w:lang w:val="fr-FR"/>
              </w:rPr>
            </w:pPr>
          </w:p>
        </w:tc>
        <w:tc>
          <w:tcPr>
            <w:tcW w:w="3686"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4B10AD6D" w14:textId="77777777" w:rsidR="00BE5C40" w:rsidRPr="002C3E9F" w:rsidRDefault="00BE5C40" w:rsidP="00BE5C40">
            <w:pPr>
              <w:widowControl/>
              <w:jc w:val="left"/>
              <w:rPr>
                <w:kern w:val="0"/>
                <w:szCs w:val="21"/>
                <w:lang w:val="fr-FR"/>
              </w:rPr>
            </w:pPr>
          </w:p>
        </w:tc>
        <w:tc>
          <w:tcPr>
            <w:tcW w:w="2256"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59DA14B9" w14:textId="77777777" w:rsidR="00BE5C40" w:rsidRPr="002C3E9F" w:rsidRDefault="00BE5C40" w:rsidP="00BE5C40">
            <w:pPr>
              <w:widowControl/>
              <w:jc w:val="left"/>
              <w:rPr>
                <w:kern w:val="0"/>
                <w:szCs w:val="21"/>
                <w:lang w:val="fr-FR"/>
              </w:rPr>
            </w:pPr>
          </w:p>
        </w:tc>
        <w:tc>
          <w:tcPr>
            <w:tcW w:w="4136"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1E59ED27" w14:textId="77777777" w:rsidR="00BE5C40" w:rsidRPr="002C3E9F" w:rsidRDefault="00BE5C40" w:rsidP="00BE5C40">
            <w:pPr>
              <w:widowControl/>
              <w:jc w:val="left"/>
              <w:rPr>
                <w:kern w:val="0"/>
                <w:szCs w:val="21"/>
                <w:lang w:val="fr-FR"/>
              </w:rPr>
            </w:pPr>
          </w:p>
        </w:tc>
        <w:tc>
          <w:tcPr>
            <w:tcW w:w="2256"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7AEBB2E0" w14:textId="77777777" w:rsidR="00BE5C40" w:rsidRPr="002C3E9F" w:rsidRDefault="00BE5C40" w:rsidP="00BE5C40">
            <w:pPr>
              <w:widowControl/>
              <w:jc w:val="left"/>
              <w:rPr>
                <w:kern w:val="0"/>
                <w:szCs w:val="21"/>
                <w:lang w:val="fr-FR"/>
              </w:rPr>
            </w:pPr>
          </w:p>
        </w:tc>
      </w:tr>
      <w:tr w:rsidR="00BE5C40" w:rsidRPr="00BE5C40" w14:paraId="4518F8FA" w14:textId="77777777" w:rsidTr="00E44E2F">
        <w:trPr>
          <w:trHeight w:val="317"/>
        </w:trPr>
        <w:tc>
          <w:tcPr>
            <w:tcW w:w="1173" w:type="dxa"/>
            <w:vMerge w:val="restart"/>
            <w:tcBorders>
              <w:top w:val="nil"/>
              <w:left w:val="single" w:sz="4" w:space="0" w:color="auto"/>
              <w:bottom w:val="single" w:sz="4" w:space="0" w:color="auto"/>
              <w:right w:val="single" w:sz="4" w:space="0" w:color="auto"/>
            </w:tcBorders>
            <w:shd w:val="clear" w:color="auto" w:fill="92D050"/>
            <w:vAlign w:val="center"/>
            <w:hideMark/>
          </w:tcPr>
          <w:p w14:paraId="380AE159" w14:textId="77777777" w:rsidR="00BE5C40" w:rsidRPr="00BE5C40" w:rsidRDefault="00BE5C40" w:rsidP="00BE5C40">
            <w:pPr>
              <w:widowControl/>
              <w:jc w:val="center"/>
              <w:rPr>
                <w:kern w:val="0"/>
                <w:szCs w:val="21"/>
              </w:rPr>
            </w:pPr>
            <w:r w:rsidRPr="00BE5C40">
              <w:rPr>
                <w:kern w:val="0"/>
                <w:szCs w:val="21"/>
              </w:rPr>
              <w:t>2024/03/21</w:t>
            </w:r>
          </w:p>
        </w:tc>
        <w:tc>
          <w:tcPr>
            <w:tcW w:w="1237" w:type="dxa"/>
            <w:vMerge w:val="restart"/>
            <w:tcBorders>
              <w:top w:val="nil"/>
              <w:left w:val="single" w:sz="4" w:space="0" w:color="auto"/>
              <w:bottom w:val="single" w:sz="4" w:space="0" w:color="auto"/>
              <w:right w:val="single" w:sz="4" w:space="0" w:color="auto"/>
            </w:tcBorders>
            <w:shd w:val="clear" w:color="auto" w:fill="92D050"/>
            <w:vAlign w:val="center"/>
            <w:hideMark/>
          </w:tcPr>
          <w:p w14:paraId="1473F484" w14:textId="77777777" w:rsidR="00BE5C40" w:rsidRPr="00BE5C40" w:rsidRDefault="00BE5C40" w:rsidP="00BE5C40">
            <w:pPr>
              <w:widowControl/>
              <w:jc w:val="center"/>
              <w:rPr>
                <w:kern w:val="0"/>
                <w:szCs w:val="21"/>
              </w:rPr>
            </w:pPr>
            <w:r w:rsidRPr="00BE5C40">
              <w:rPr>
                <w:kern w:val="0"/>
                <w:szCs w:val="21"/>
              </w:rPr>
              <w:t>6</w:t>
            </w:r>
          </w:p>
        </w:tc>
        <w:tc>
          <w:tcPr>
            <w:tcW w:w="3686" w:type="dxa"/>
            <w:tcBorders>
              <w:top w:val="nil"/>
              <w:left w:val="nil"/>
              <w:bottom w:val="single" w:sz="4" w:space="0" w:color="auto"/>
              <w:right w:val="single" w:sz="4" w:space="0" w:color="auto"/>
            </w:tcBorders>
            <w:shd w:val="clear" w:color="auto" w:fill="92D050"/>
            <w:noWrap/>
            <w:vAlign w:val="center"/>
            <w:hideMark/>
          </w:tcPr>
          <w:p w14:paraId="3F7835FC" w14:textId="400A5EB8" w:rsidR="00BE5C40" w:rsidRPr="00BE5C40" w:rsidRDefault="00BE5C40" w:rsidP="00BE5C40">
            <w:pPr>
              <w:widowControl/>
              <w:jc w:val="center"/>
              <w:rPr>
                <w:kern w:val="0"/>
                <w:szCs w:val="21"/>
              </w:rPr>
            </w:pPr>
            <w:r w:rsidRPr="00BE5C40">
              <w:rPr>
                <w:kern w:val="0"/>
                <w:szCs w:val="21"/>
              </w:rPr>
              <w:t>仅含特定浓度的内标</w:t>
            </w:r>
            <w:r w:rsidR="007D0F22">
              <w:rPr>
                <w:kern w:val="0"/>
                <w:szCs w:val="21"/>
              </w:rPr>
              <w:t>Dexamethasone</w:t>
            </w:r>
            <w:r w:rsidRPr="00BE5C40">
              <w:rPr>
                <w:kern w:val="0"/>
                <w:szCs w:val="21"/>
              </w:rPr>
              <w:t xml:space="preserve"> 1</w:t>
            </w:r>
          </w:p>
        </w:tc>
        <w:tc>
          <w:tcPr>
            <w:tcW w:w="2256" w:type="dxa"/>
            <w:tcBorders>
              <w:top w:val="nil"/>
              <w:left w:val="nil"/>
              <w:bottom w:val="single" w:sz="4" w:space="0" w:color="auto"/>
              <w:right w:val="single" w:sz="4" w:space="0" w:color="auto"/>
            </w:tcBorders>
            <w:shd w:val="clear" w:color="auto" w:fill="92D050"/>
            <w:noWrap/>
            <w:vAlign w:val="center"/>
            <w:hideMark/>
          </w:tcPr>
          <w:p w14:paraId="01BBC9B6" w14:textId="77777777" w:rsidR="00BE5C40" w:rsidRPr="00BE5C40" w:rsidRDefault="00BE5C40" w:rsidP="00BE5C40">
            <w:pPr>
              <w:widowControl/>
              <w:jc w:val="center"/>
              <w:rPr>
                <w:kern w:val="0"/>
                <w:szCs w:val="21"/>
              </w:rPr>
            </w:pPr>
            <w:r w:rsidRPr="00BE5C40">
              <w:rPr>
                <w:kern w:val="0"/>
                <w:szCs w:val="21"/>
              </w:rPr>
              <w:t>0</w:t>
            </w:r>
          </w:p>
        </w:tc>
        <w:tc>
          <w:tcPr>
            <w:tcW w:w="4136" w:type="dxa"/>
            <w:vMerge w:val="restart"/>
            <w:tcBorders>
              <w:top w:val="nil"/>
              <w:left w:val="single" w:sz="4" w:space="0" w:color="auto"/>
              <w:bottom w:val="single" w:sz="4" w:space="0" w:color="auto"/>
              <w:right w:val="single" w:sz="4" w:space="0" w:color="auto"/>
            </w:tcBorders>
            <w:shd w:val="clear" w:color="auto" w:fill="92D050"/>
            <w:noWrap/>
            <w:vAlign w:val="center"/>
            <w:hideMark/>
          </w:tcPr>
          <w:p w14:paraId="1C35F155" w14:textId="77777777" w:rsidR="00BE5C40" w:rsidRPr="00BE5C40" w:rsidRDefault="00BE5C40" w:rsidP="00BE5C40">
            <w:pPr>
              <w:widowControl/>
              <w:jc w:val="center"/>
              <w:rPr>
                <w:kern w:val="0"/>
                <w:szCs w:val="21"/>
              </w:rPr>
            </w:pPr>
            <w:r w:rsidRPr="00BE5C40">
              <w:rPr>
                <w:kern w:val="0"/>
                <w:szCs w:val="21"/>
              </w:rPr>
              <w:t>1804</w:t>
            </w:r>
          </w:p>
        </w:tc>
        <w:tc>
          <w:tcPr>
            <w:tcW w:w="2256" w:type="dxa"/>
            <w:vMerge w:val="restart"/>
            <w:tcBorders>
              <w:top w:val="nil"/>
              <w:left w:val="single" w:sz="4" w:space="0" w:color="auto"/>
              <w:bottom w:val="single" w:sz="4" w:space="0" w:color="000000"/>
              <w:right w:val="single" w:sz="4" w:space="0" w:color="auto"/>
            </w:tcBorders>
            <w:shd w:val="clear" w:color="auto" w:fill="92D050"/>
            <w:noWrap/>
            <w:vAlign w:val="center"/>
            <w:hideMark/>
          </w:tcPr>
          <w:p w14:paraId="5C7815C8" w14:textId="77777777" w:rsidR="00BE5C40" w:rsidRPr="00BE5C40" w:rsidRDefault="00BE5C40" w:rsidP="00BE5C40">
            <w:pPr>
              <w:widowControl/>
              <w:jc w:val="center"/>
              <w:rPr>
                <w:kern w:val="0"/>
                <w:szCs w:val="21"/>
              </w:rPr>
            </w:pPr>
            <w:r w:rsidRPr="00BE5C40">
              <w:rPr>
                <w:kern w:val="0"/>
                <w:szCs w:val="21"/>
              </w:rPr>
              <w:t xml:space="preserve">0.0 </w:t>
            </w:r>
          </w:p>
        </w:tc>
      </w:tr>
      <w:tr w:rsidR="00BE5C40" w:rsidRPr="00BE5C40" w14:paraId="16592431" w14:textId="77777777" w:rsidTr="00E44E2F">
        <w:trPr>
          <w:trHeight w:val="317"/>
        </w:trPr>
        <w:tc>
          <w:tcPr>
            <w:tcW w:w="1173" w:type="dxa"/>
            <w:vMerge/>
            <w:tcBorders>
              <w:top w:val="nil"/>
              <w:left w:val="single" w:sz="4" w:space="0" w:color="auto"/>
              <w:bottom w:val="single" w:sz="4" w:space="0" w:color="auto"/>
              <w:right w:val="single" w:sz="4" w:space="0" w:color="auto"/>
            </w:tcBorders>
            <w:shd w:val="clear" w:color="auto" w:fill="92D050"/>
            <w:vAlign w:val="center"/>
            <w:hideMark/>
          </w:tcPr>
          <w:p w14:paraId="6A1464E9" w14:textId="77777777" w:rsidR="00BE5C40" w:rsidRPr="00BE5C40" w:rsidRDefault="00BE5C40" w:rsidP="00BE5C40">
            <w:pPr>
              <w:widowControl/>
              <w:jc w:val="left"/>
              <w:rPr>
                <w:kern w:val="0"/>
                <w:szCs w:val="21"/>
              </w:rPr>
            </w:pPr>
          </w:p>
        </w:tc>
        <w:tc>
          <w:tcPr>
            <w:tcW w:w="1237" w:type="dxa"/>
            <w:vMerge/>
            <w:tcBorders>
              <w:top w:val="nil"/>
              <w:left w:val="single" w:sz="4" w:space="0" w:color="auto"/>
              <w:bottom w:val="single" w:sz="4" w:space="0" w:color="auto"/>
              <w:right w:val="single" w:sz="4" w:space="0" w:color="auto"/>
            </w:tcBorders>
            <w:shd w:val="clear" w:color="auto" w:fill="92D050"/>
            <w:vAlign w:val="center"/>
            <w:hideMark/>
          </w:tcPr>
          <w:p w14:paraId="2B703389" w14:textId="77777777" w:rsidR="00BE5C40" w:rsidRPr="00BE5C40" w:rsidRDefault="00BE5C40" w:rsidP="00BE5C40">
            <w:pPr>
              <w:widowControl/>
              <w:jc w:val="left"/>
              <w:rPr>
                <w:kern w:val="0"/>
                <w:szCs w:val="21"/>
              </w:rPr>
            </w:pPr>
          </w:p>
        </w:tc>
        <w:tc>
          <w:tcPr>
            <w:tcW w:w="3686" w:type="dxa"/>
            <w:tcBorders>
              <w:top w:val="nil"/>
              <w:left w:val="nil"/>
              <w:bottom w:val="single" w:sz="4" w:space="0" w:color="auto"/>
              <w:right w:val="single" w:sz="4" w:space="0" w:color="auto"/>
            </w:tcBorders>
            <w:shd w:val="clear" w:color="auto" w:fill="92D050"/>
            <w:noWrap/>
            <w:vAlign w:val="center"/>
            <w:hideMark/>
          </w:tcPr>
          <w:p w14:paraId="0A75D009" w14:textId="0C481FA7" w:rsidR="00BE5C40" w:rsidRPr="00BE5C40" w:rsidRDefault="00BE5C40" w:rsidP="00BE5C40">
            <w:pPr>
              <w:widowControl/>
              <w:jc w:val="center"/>
              <w:rPr>
                <w:kern w:val="0"/>
                <w:szCs w:val="21"/>
              </w:rPr>
            </w:pPr>
            <w:r w:rsidRPr="00BE5C40">
              <w:rPr>
                <w:kern w:val="0"/>
                <w:szCs w:val="21"/>
              </w:rPr>
              <w:t>仅含特定浓度的内标</w:t>
            </w:r>
            <w:r w:rsidR="007D0F22">
              <w:rPr>
                <w:kern w:val="0"/>
                <w:szCs w:val="21"/>
              </w:rPr>
              <w:t>Dexamethasone</w:t>
            </w:r>
            <w:r w:rsidRPr="00BE5C40">
              <w:rPr>
                <w:kern w:val="0"/>
                <w:szCs w:val="21"/>
              </w:rPr>
              <w:t xml:space="preserve"> 2</w:t>
            </w:r>
          </w:p>
        </w:tc>
        <w:tc>
          <w:tcPr>
            <w:tcW w:w="2256" w:type="dxa"/>
            <w:tcBorders>
              <w:top w:val="nil"/>
              <w:left w:val="nil"/>
              <w:bottom w:val="single" w:sz="4" w:space="0" w:color="auto"/>
              <w:right w:val="single" w:sz="4" w:space="0" w:color="auto"/>
            </w:tcBorders>
            <w:shd w:val="clear" w:color="auto" w:fill="92D050"/>
            <w:noWrap/>
            <w:vAlign w:val="center"/>
            <w:hideMark/>
          </w:tcPr>
          <w:p w14:paraId="64BAA4C3" w14:textId="77777777" w:rsidR="00BE5C40" w:rsidRPr="00BE5C40" w:rsidRDefault="00BE5C40" w:rsidP="00BE5C40">
            <w:pPr>
              <w:widowControl/>
              <w:jc w:val="center"/>
              <w:rPr>
                <w:kern w:val="0"/>
                <w:szCs w:val="21"/>
              </w:rPr>
            </w:pPr>
            <w:r w:rsidRPr="00BE5C40">
              <w:rPr>
                <w:kern w:val="0"/>
                <w:szCs w:val="21"/>
              </w:rPr>
              <w:t>0</w:t>
            </w:r>
          </w:p>
        </w:tc>
        <w:tc>
          <w:tcPr>
            <w:tcW w:w="4136" w:type="dxa"/>
            <w:vMerge/>
            <w:tcBorders>
              <w:top w:val="nil"/>
              <w:left w:val="single" w:sz="4" w:space="0" w:color="auto"/>
              <w:bottom w:val="single" w:sz="4" w:space="0" w:color="auto"/>
              <w:right w:val="single" w:sz="4" w:space="0" w:color="auto"/>
            </w:tcBorders>
            <w:shd w:val="clear" w:color="auto" w:fill="92D050"/>
            <w:vAlign w:val="center"/>
            <w:hideMark/>
          </w:tcPr>
          <w:p w14:paraId="674FAF38" w14:textId="77777777" w:rsidR="00BE5C40" w:rsidRPr="00BE5C40" w:rsidRDefault="00BE5C40" w:rsidP="00BE5C40">
            <w:pPr>
              <w:widowControl/>
              <w:jc w:val="left"/>
              <w:rPr>
                <w:kern w:val="0"/>
                <w:szCs w:val="21"/>
              </w:rPr>
            </w:pPr>
          </w:p>
        </w:tc>
        <w:tc>
          <w:tcPr>
            <w:tcW w:w="2256" w:type="dxa"/>
            <w:vMerge/>
            <w:tcBorders>
              <w:top w:val="nil"/>
              <w:left w:val="single" w:sz="4" w:space="0" w:color="auto"/>
              <w:bottom w:val="single" w:sz="4" w:space="0" w:color="000000"/>
              <w:right w:val="single" w:sz="4" w:space="0" w:color="auto"/>
            </w:tcBorders>
            <w:shd w:val="clear" w:color="auto" w:fill="92D050"/>
            <w:vAlign w:val="center"/>
            <w:hideMark/>
          </w:tcPr>
          <w:p w14:paraId="7701E423" w14:textId="77777777" w:rsidR="00BE5C40" w:rsidRPr="00BE5C40" w:rsidRDefault="00BE5C40" w:rsidP="00BE5C40">
            <w:pPr>
              <w:widowControl/>
              <w:jc w:val="left"/>
              <w:rPr>
                <w:kern w:val="0"/>
                <w:szCs w:val="21"/>
              </w:rPr>
            </w:pPr>
          </w:p>
        </w:tc>
      </w:tr>
      <w:tr w:rsidR="00BE5C40" w:rsidRPr="00BE5C40" w14:paraId="515BD35F" w14:textId="77777777" w:rsidTr="00E44E2F">
        <w:trPr>
          <w:trHeight w:val="317"/>
        </w:trPr>
        <w:tc>
          <w:tcPr>
            <w:tcW w:w="1173" w:type="dxa"/>
            <w:vMerge/>
            <w:tcBorders>
              <w:top w:val="nil"/>
              <w:left w:val="single" w:sz="4" w:space="0" w:color="auto"/>
              <w:bottom w:val="single" w:sz="4" w:space="0" w:color="auto"/>
              <w:right w:val="single" w:sz="4" w:space="0" w:color="auto"/>
            </w:tcBorders>
            <w:shd w:val="clear" w:color="auto" w:fill="92D050"/>
            <w:vAlign w:val="center"/>
            <w:hideMark/>
          </w:tcPr>
          <w:p w14:paraId="74CE2CB0" w14:textId="77777777" w:rsidR="00BE5C40" w:rsidRPr="00BE5C40" w:rsidRDefault="00BE5C40" w:rsidP="00BE5C40">
            <w:pPr>
              <w:widowControl/>
              <w:jc w:val="left"/>
              <w:rPr>
                <w:kern w:val="0"/>
                <w:szCs w:val="21"/>
              </w:rPr>
            </w:pPr>
          </w:p>
        </w:tc>
        <w:tc>
          <w:tcPr>
            <w:tcW w:w="1237" w:type="dxa"/>
            <w:vMerge/>
            <w:tcBorders>
              <w:top w:val="nil"/>
              <w:left w:val="single" w:sz="4" w:space="0" w:color="auto"/>
              <w:bottom w:val="single" w:sz="4" w:space="0" w:color="auto"/>
              <w:right w:val="single" w:sz="4" w:space="0" w:color="auto"/>
            </w:tcBorders>
            <w:shd w:val="clear" w:color="auto" w:fill="92D050"/>
            <w:vAlign w:val="center"/>
            <w:hideMark/>
          </w:tcPr>
          <w:p w14:paraId="24954151" w14:textId="77777777" w:rsidR="00BE5C40" w:rsidRPr="00BE5C40" w:rsidRDefault="00BE5C40" w:rsidP="00BE5C40">
            <w:pPr>
              <w:widowControl/>
              <w:jc w:val="left"/>
              <w:rPr>
                <w:kern w:val="0"/>
                <w:szCs w:val="21"/>
              </w:rPr>
            </w:pPr>
          </w:p>
        </w:tc>
        <w:tc>
          <w:tcPr>
            <w:tcW w:w="3686" w:type="dxa"/>
            <w:tcBorders>
              <w:top w:val="nil"/>
              <w:left w:val="nil"/>
              <w:bottom w:val="single" w:sz="4" w:space="0" w:color="auto"/>
              <w:right w:val="single" w:sz="4" w:space="0" w:color="auto"/>
            </w:tcBorders>
            <w:shd w:val="clear" w:color="auto" w:fill="92D050"/>
            <w:noWrap/>
            <w:vAlign w:val="center"/>
            <w:hideMark/>
          </w:tcPr>
          <w:p w14:paraId="0CF79121" w14:textId="162E22E2" w:rsidR="00BE5C40" w:rsidRPr="00BE5C40" w:rsidRDefault="00BE5C40" w:rsidP="00BE5C40">
            <w:pPr>
              <w:widowControl/>
              <w:jc w:val="center"/>
              <w:rPr>
                <w:kern w:val="0"/>
                <w:szCs w:val="21"/>
              </w:rPr>
            </w:pPr>
            <w:r w:rsidRPr="00BE5C40">
              <w:rPr>
                <w:kern w:val="0"/>
                <w:szCs w:val="21"/>
              </w:rPr>
              <w:t>仅含特定浓度的内标</w:t>
            </w:r>
            <w:r w:rsidR="007D0F22">
              <w:rPr>
                <w:kern w:val="0"/>
                <w:szCs w:val="21"/>
              </w:rPr>
              <w:t>Dexamethasone</w:t>
            </w:r>
            <w:r w:rsidRPr="00BE5C40">
              <w:rPr>
                <w:kern w:val="0"/>
                <w:szCs w:val="21"/>
              </w:rPr>
              <w:t xml:space="preserve"> 3</w:t>
            </w:r>
          </w:p>
        </w:tc>
        <w:tc>
          <w:tcPr>
            <w:tcW w:w="2256" w:type="dxa"/>
            <w:tcBorders>
              <w:top w:val="nil"/>
              <w:left w:val="nil"/>
              <w:bottom w:val="single" w:sz="4" w:space="0" w:color="auto"/>
              <w:right w:val="single" w:sz="4" w:space="0" w:color="auto"/>
            </w:tcBorders>
            <w:shd w:val="clear" w:color="auto" w:fill="92D050"/>
            <w:noWrap/>
            <w:vAlign w:val="center"/>
            <w:hideMark/>
          </w:tcPr>
          <w:p w14:paraId="10874428" w14:textId="77777777" w:rsidR="00BE5C40" w:rsidRPr="00BE5C40" w:rsidRDefault="00BE5C40" w:rsidP="00BE5C40">
            <w:pPr>
              <w:widowControl/>
              <w:jc w:val="center"/>
              <w:rPr>
                <w:kern w:val="0"/>
                <w:szCs w:val="21"/>
              </w:rPr>
            </w:pPr>
            <w:r w:rsidRPr="00BE5C40">
              <w:rPr>
                <w:kern w:val="0"/>
                <w:szCs w:val="21"/>
              </w:rPr>
              <w:t>0</w:t>
            </w:r>
          </w:p>
        </w:tc>
        <w:tc>
          <w:tcPr>
            <w:tcW w:w="4136" w:type="dxa"/>
            <w:vMerge/>
            <w:tcBorders>
              <w:top w:val="nil"/>
              <w:left w:val="single" w:sz="4" w:space="0" w:color="auto"/>
              <w:bottom w:val="single" w:sz="4" w:space="0" w:color="auto"/>
              <w:right w:val="single" w:sz="4" w:space="0" w:color="auto"/>
            </w:tcBorders>
            <w:shd w:val="clear" w:color="auto" w:fill="92D050"/>
            <w:vAlign w:val="center"/>
            <w:hideMark/>
          </w:tcPr>
          <w:p w14:paraId="304E699B" w14:textId="77777777" w:rsidR="00BE5C40" w:rsidRPr="00BE5C40" w:rsidRDefault="00BE5C40" w:rsidP="00BE5C40">
            <w:pPr>
              <w:widowControl/>
              <w:jc w:val="left"/>
              <w:rPr>
                <w:kern w:val="0"/>
                <w:szCs w:val="21"/>
              </w:rPr>
            </w:pPr>
          </w:p>
        </w:tc>
        <w:tc>
          <w:tcPr>
            <w:tcW w:w="2256" w:type="dxa"/>
            <w:vMerge/>
            <w:tcBorders>
              <w:top w:val="nil"/>
              <w:left w:val="single" w:sz="4" w:space="0" w:color="auto"/>
              <w:bottom w:val="single" w:sz="4" w:space="0" w:color="000000"/>
              <w:right w:val="single" w:sz="4" w:space="0" w:color="auto"/>
            </w:tcBorders>
            <w:shd w:val="clear" w:color="auto" w:fill="92D050"/>
            <w:vAlign w:val="center"/>
            <w:hideMark/>
          </w:tcPr>
          <w:p w14:paraId="4B362631" w14:textId="77777777" w:rsidR="00BE5C40" w:rsidRPr="00BE5C40" w:rsidRDefault="00BE5C40" w:rsidP="00BE5C40">
            <w:pPr>
              <w:widowControl/>
              <w:jc w:val="left"/>
              <w:rPr>
                <w:kern w:val="0"/>
                <w:szCs w:val="21"/>
              </w:rPr>
            </w:pPr>
          </w:p>
        </w:tc>
      </w:tr>
    </w:tbl>
    <w:p w14:paraId="7B4C2D8D" w14:textId="77777777" w:rsidR="00BD494B" w:rsidRPr="00692F3E" w:rsidRDefault="00BD494B" w:rsidP="00DA2970">
      <w:pPr>
        <w:adjustRightInd w:val="0"/>
        <w:snapToGrid w:val="0"/>
        <w:spacing w:line="360" w:lineRule="auto"/>
        <w:jc w:val="center"/>
        <w:rPr>
          <w:rFonts w:eastAsiaTheme="minorEastAsia"/>
          <w:b/>
          <w:sz w:val="24"/>
          <w:szCs w:val="24"/>
        </w:rPr>
      </w:pPr>
    </w:p>
    <w:p w14:paraId="499B8A04" w14:textId="2ECD2BB1" w:rsidR="00BD494B" w:rsidRPr="00692F3E" w:rsidRDefault="00BD494B" w:rsidP="000C7840">
      <w:pPr>
        <w:widowControl/>
        <w:adjustRightInd w:val="0"/>
        <w:snapToGrid w:val="0"/>
        <w:jc w:val="left"/>
        <w:rPr>
          <w:rFonts w:eastAsiaTheme="minorEastAsia"/>
          <w:b/>
          <w:sz w:val="24"/>
          <w:szCs w:val="24"/>
        </w:rPr>
      </w:pPr>
    </w:p>
    <w:p w14:paraId="6F0A955D" w14:textId="77777777" w:rsidR="00477672" w:rsidRPr="00692F3E" w:rsidRDefault="00477672" w:rsidP="00DA2970">
      <w:pPr>
        <w:widowControl/>
        <w:adjustRightInd w:val="0"/>
        <w:snapToGrid w:val="0"/>
        <w:jc w:val="left"/>
        <w:rPr>
          <w:rFonts w:eastAsiaTheme="minorEastAsia"/>
          <w:color w:val="000000"/>
          <w:szCs w:val="21"/>
        </w:rPr>
      </w:pPr>
      <w:r w:rsidRPr="00692F3E">
        <w:rPr>
          <w:rFonts w:eastAsiaTheme="minorEastAsia"/>
          <w:b/>
          <w:sz w:val="24"/>
          <w:szCs w:val="24"/>
        </w:rPr>
        <w:br w:type="page"/>
      </w:r>
    </w:p>
    <w:p w14:paraId="04110FCB" w14:textId="156AFE90"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182" w:name="表6"/>
      <w:bookmarkStart w:id="183" w:name="_Toc120258850"/>
      <w:bookmarkStart w:id="184" w:name="_Toc167975212"/>
      <w:bookmarkStart w:id="185" w:name="_Toc169616877"/>
      <w:bookmarkEnd w:id="182"/>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6</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基质效应试验</w:t>
      </w:r>
      <w:bookmarkEnd w:id="181"/>
      <w:bookmarkEnd w:id="183"/>
      <w:bookmarkEnd w:id="184"/>
      <w:bookmarkEnd w:id="185"/>
    </w:p>
    <w:p w14:paraId="1D978DBB" w14:textId="77777777" w:rsidR="002D7F28" w:rsidRPr="00692F3E" w:rsidRDefault="002D7F28" w:rsidP="00DA2970">
      <w:pPr>
        <w:adjustRightInd w:val="0"/>
        <w:snapToGrid w:val="0"/>
        <w:jc w:val="center"/>
        <w:rPr>
          <w:rFonts w:eastAsiaTheme="minorEastAsia"/>
        </w:rPr>
      </w:pPr>
    </w:p>
    <w:tbl>
      <w:tblPr>
        <w:tblW w:w="4887" w:type="pct"/>
        <w:tblInd w:w="250" w:type="dxa"/>
        <w:shd w:val="clear" w:color="auto" w:fill="92D050"/>
        <w:tblLayout w:type="fixed"/>
        <w:tblLook w:val="04A0" w:firstRow="1" w:lastRow="0" w:firstColumn="1" w:lastColumn="0" w:noHBand="0" w:noVBand="1"/>
      </w:tblPr>
      <w:tblGrid>
        <w:gridCol w:w="4350"/>
        <w:gridCol w:w="2196"/>
        <w:gridCol w:w="2205"/>
        <w:gridCol w:w="2682"/>
        <w:gridCol w:w="2520"/>
      </w:tblGrid>
      <w:tr w:rsidR="000C7840" w:rsidRPr="000C7840" w14:paraId="46D126D5" w14:textId="77777777" w:rsidTr="00E44E2F">
        <w:trPr>
          <w:trHeight w:val="317"/>
          <w:tblHeader/>
        </w:trPr>
        <w:tc>
          <w:tcPr>
            <w:tcW w:w="3136" w:type="pct"/>
            <w:gridSpan w:val="3"/>
            <w:tcBorders>
              <w:top w:val="single" w:sz="4" w:space="0" w:color="auto"/>
              <w:left w:val="single" w:sz="4" w:space="0" w:color="auto"/>
              <w:bottom w:val="single" w:sz="4" w:space="0" w:color="auto"/>
              <w:right w:val="single" w:sz="4" w:space="0" w:color="000000"/>
            </w:tcBorders>
            <w:shd w:val="clear" w:color="auto" w:fill="92D050"/>
            <w:vAlign w:val="center"/>
            <w:hideMark/>
          </w:tcPr>
          <w:p w14:paraId="217A87C8" w14:textId="77777777" w:rsidR="000C7840" w:rsidRPr="000C7840" w:rsidRDefault="000C7840" w:rsidP="000C7840">
            <w:pPr>
              <w:widowControl/>
              <w:jc w:val="left"/>
              <w:rPr>
                <w:kern w:val="0"/>
                <w:szCs w:val="21"/>
              </w:rPr>
            </w:pPr>
            <w:r w:rsidRPr="000C7840">
              <w:rPr>
                <w:kern w:val="0"/>
                <w:szCs w:val="21"/>
              </w:rPr>
              <w:t>检测批次编号：</w:t>
            </w:r>
            <w:r w:rsidRPr="000C7840">
              <w:rPr>
                <w:kern w:val="0"/>
                <w:szCs w:val="21"/>
              </w:rPr>
              <w:t>4&amp;6&amp;9</w:t>
            </w:r>
          </w:p>
        </w:tc>
        <w:tc>
          <w:tcPr>
            <w:tcW w:w="1864" w:type="pct"/>
            <w:gridSpan w:val="2"/>
            <w:tcBorders>
              <w:top w:val="single" w:sz="4" w:space="0" w:color="auto"/>
              <w:left w:val="nil"/>
              <w:bottom w:val="single" w:sz="4" w:space="0" w:color="auto"/>
              <w:right w:val="single" w:sz="4" w:space="0" w:color="000000"/>
            </w:tcBorders>
            <w:shd w:val="clear" w:color="auto" w:fill="92D050"/>
            <w:vAlign w:val="center"/>
            <w:hideMark/>
          </w:tcPr>
          <w:p w14:paraId="74B7B615" w14:textId="77777777" w:rsidR="000C7840" w:rsidRPr="000C7840" w:rsidRDefault="000C7840" w:rsidP="000C7840">
            <w:pPr>
              <w:widowControl/>
              <w:jc w:val="left"/>
              <w:rPr>
                <w:kern w:val="0"/>
                <w:szCs w:val="21"/>
              </w:rPr>
            </w:pPr>
            <w:r w:rsidRPr="000C7840">
              <w:rPr>
                <w:kern w:val="0"/>
                <w:szCs w:val="21"/>
              </w:rPr>
              <w:t>检测日期：</w:t>
            </w:r>
            <w:r w:rsidRPr="000C7840">
              <w:rPr>
                <w:kern w:val="0"/>
                <w:szCs w:val="21"/>
              </w:rPr>
              <w:t>2024/03/19&amp;2024/03/21&amp;2024/05/23</w:t>
            </w:r>
          </w:p>
        </w:tc>
      </w:tr>
      <w:tr w:rsidR="000C7840" w:rsidRPr="000C7840" w14:paraId="74F0A629" w14:textId="77777777" w:rsidTr="00E44E2F">
        <w:trPr>
          <w:trHeight w:val="317"/>
          <w:tblHeader/>
        </w:trPr>
        <w:tc>
          <w:tcPr>
            <w:tcW w:w="1559" w:type="pct"/>
            <w:vMerge w:val="restart"/>
            <w:tcBorders>
              <w:top w:val="nil"/>
              <w:left w:val="single" w:sz="4" w:space="0" w:color="auto"/>
              <w:bottom w:val="single" w:sz="4" w:space="0" w:color="auto"/>
              <w:right w:val="single" w:sz="4" w:space="0" w:color="auto"/>
            </w:tcBorders>
            <w:shd w:val="clear" w:color="auto" w:fill="92D050"/>
            <w:vAlign w:val="center"/>
            <w:hideMark/>
          </w:tcPr>
          <w:p w14:paraId="60CBA619" w14:textId="77777777" w:rsidR="000C7840" w:rsidRPr="000C7840" w:rsidRDefault="000C7840" w:rsidP="000C7840">
            <w:pPr>
              <w:widowControl/>
              <w:jc w:val="center"/>
              <w:rPr>
                <w:kern w:val="0"/>
                <w:szCs w:val="21"/>
              </w:rPr>
            </w:pPr>
            <w:r w:rsidRPr="000C7840">
              <w:rPr>
                <w:kern w:val="0"/>
                <w:szCs w:val="21"/>
              </w:rPr>
              <w:t>生物基质批号</w:t>
            </w:r>
          </w:p>
        </w:tc>
        <w:tc>
          <w:tcPr>
            <w:tcW w:w="787" w:type="pct"/>
            <w:tcBorders>
              <w:top w:val="nil"/>
              <w:left w:val="nil"/>
              <w:bottom w:val="single" w:sz="4" w:space="0" w:color="auto"/>
              <w:right w:val="single" w:sz="4" w:space="0" w:color="auto"/>
            </w:tcBorders>
            <w:shd w:val="clear" w:color="auto" w:fill="92D050"/>
            <w:vAlign w:val="center"/>
            <w:hideMark/>
          </w:tcPr>
          <w:p w14:paraId="7FAFFC6C" w14:textId="77777777" w:rsidR="000C7840" w:rsidRPr="000C7840" w:rsidRDefault="000C7840" w:rsidP="000C7840">
            <w:pPr>
              <w:widowControl/>
              <w:jc w:val="center"/>
              <w:rPr>
                <w:kern w:val="0"/>
                <w:szCs w:val="21"/>
              </w:rPr>
            </w:pPr>
            <w:r w:rsidRPr="000C7840">
              <w:rPr>
                <w:kern w:val="0"/>
                <w:szCs w:val="21"/>
              </w:rPr>
              <w:t xml:space="preserve"> LQC</w:t>
            </w:r>
          </w:p>
        </w:tc>
        <w:tc>
          <w:tcPr>
            <w:tcW w:w="789" w:type="pct"/>
            <w:vMerge w:val="restart"/>
            <w:tcBorders>
              <w:top w:val="nil"/>
              <w:left w:val="single" w:sz="4" w:space="0" w:color="auto"/>
              <w:bottom w:val="single" w:sz="4" w:space="0" w:color="000000"/>
              <w:right w:val="single" w:sz="4" w:space="0" w:color="auto"/>
            </w:tcBorders>
            <w:shd w:val="clear" w:color="auto" w:fill="92D050"/>
            <w:vAlign w:val="center"/>
            <w:hideMark/>
          </w:tcPr>
          <w:p w14:paraId="1D73B84B" w14:textId="77777777" w:rsidR="000C7840" w:rsidRPr="000C7840" w:rsidRDefault="000C7840" w:rsidP="000C7840">
            <w:pPr>
              <w:widowControl/>
              <w:jc w:val="center"/>
              <w:rPr>
                <w:kern w:val="0"/>
                <w:szCs w:val="21"/>
              </w:rPr>
            </w:pPr>
            <w:r w:rsidRPr="000C7840">
              <w:rPr>
                <w:kern w:val="0"/>
                <w:szCs w:val="21"/>
              </w:rPr>
              <w:t>准确度偏差</w:t>
            </w:r>
            <w:r w:rsidRPr="000C7840">
              <w:rPr>
                <w:kern w:val="0"/>
                <w:szCs w:val="21"/>
              </w:rPr>
              <w:t>%</w:t>
            </w:r>
          </w:p>
        </w:tc>
        <w:tc>
          <w:tcPr>
            <w:tcW w:w="961" w:type="pct"/>
            <w:tcBorders>
              <w:top w:val="nil"/>
              <w:left w:val="nil"/>
              <w:bottom w:val="single" w:sz="4" w:space="0" w:color="auto"/>
              <w:right w:val="nil"/>
            </w:tcBorders>
            <w:shd w:val="clear" w:color="auto" w:fill="92D050"/>
            <w:vAlign w:val="center"/>
            <w:hideMark/>
          </w:tcPr>
          <w:p w14:paraId="7B71CEDD" w14:textId="77777777" w:rsidR="000C7840" w:rsidRPr="000C7840" w:rsidRDefault="000C7840" w:rsidP="000C7840">
            <w:pPr>
              <w:widowControl/>
              <w:jc w:val="center"/>
              <w:rPr>
                <w:kern w:val="0"/>
                <w:szCs w:val="21"/>
              </w:rPr>
            </w:pPr>
            <w:r w:rsidRPr="000C7840">
              <w:rPr>
                <w:kern w:val="0"/>
                <w:szCs w:val="21"/>
              </w:rPr>
              <w:t>HQC</w:t>
            </w:r>
          </w:p>
        </w:tc>
        <w:tc>
          <w:tcPr>
            <w:tcW w:w="903" w:type="pct"/>
            <w:vMerge w:val="restart"/>
            <w:tcBorders>
              <w:top w:val="nil"/>
              <w:left w:val="single" w:sz="4" w:space="0" w:color="auto"/>
              <w:bottom w:val="single" w:sz="4" w:space="0" w:color="000000"/>
              <w:right w:val="single" w:sz="4" w:space="0" w:color="auto"/>
            </w:tcBorders>
            <w:shd w:val="clear" w:color="auto" w:fill="92D050"/>
            <w:vAlign w:val="center"/>
            <w:hideMark/>
          </w:tcPr>
          <w:p w14:paraId="5819E846" w14:textId="77777777" w:rsidR="000C7840" w:rsidRPr="000C7840" w:rsidRDefault="000C7840" w:rsidP="000C7840">
            <w:pPr>
              <w:widowControl/>
              <w:jc w:val="center"/>
              <w:rPr>
                <w:kern w:val="0"/>
                <w:szCs w:val="21"/>
              </w:rPr>
            </w:pPr>
            <w:r w:rsidRPr="000C7840">
              <w:rPr>
                <w:kern w:val="0"/>
                <w:szCs w:val="21"/>
              </w:rPr>
              <w:t>准确度偏差</w:t>
            </w:r>
            <w:r w:rsidRPr="000C7840">
              <w:rPr>
                <w:kern w:val="0"/>
                <w:szCs w:val="21"/>
              </w:rPr>
              <w:t>%</w:t>
            </w:r>
          </w:p>
        </w:tc>
      </w:tr>
      <w:tr w:rsidR="000C7840" w:rsidRPr="000C7840" w14:paraId="1C4A62EF" w14:textId="77777777" w:rsidTr="00E44E2F">
        <w:trPr>
          <w:trHeight w:val="317"/>
          <w:tblHeader/>
        </w:trPr>
        <w:tc>
          <w:tcPr>
            <w:tcW w:w="1559" w:type="pct"/>
            <w:vMerge/>
            <w:tcBorders>
              <w:top w:val="nil"/>
              <w:left w:val="single" w:sz="4" w:space="0" w:color="auto"/>
              <w:bottom w:val="single" w:sz="4" w:space="0" w:color="auto"/>
              <w:right w:val="single" w:sz="4" w:space="0" w:color="auto"/>
            </w:tcBorders>
            <w:shd w:val="clear" w:color="auto" w:fill="92D050"/>
            <w:vAlign w:val="center"/>
            <w:hideMark/>
          </w:tcPr>
          <w:p w14:paraId="4F235FD7" w14:textId="77777777" w:rsidR="000C7840" w:rsidRPr="000C7840" w:rsidRDefault="000C7840" w:rsidP="000C7840">
            <w:pPr>
              <w:widowControl/>
              <w:jc w:val="left"/>
              <w:rPr>
                <w:kern w:val="0"/>
                <w:szCs w:val="21"/>
              </w:rPr>
            </w:pPr>
          </w:p>
        </w:tc>
        <w:tc>
          <w:tcPr>
            <w:tcW w:w="787" w:type="pct"/>
            <w:tcBorders>
              <w:top w:val="nil"/>
              <w:left w:val="nil"/>
              <w:bottom w:val="nil"/>
              <w:right w:val="single" w:sz="4" w:space="0" w:color="auto"/>
            </w:tcBorders>
            <w:shd w:val="clear" w:color="auto" w:fill="92D050"/>
            <w:vAlign w:val="center"/>
            <w:hideMark/>
          </w:tcPr>
          <w:p w14:paraId="1B209925" w14:textId="77777777" w:rsidR="000C7840" w:rsidRPr="000C7840" w:rsidRDefault="000C7840" w:rsidP="000C7840">
            <w:pPr>
              <w:widowControl/>
              <w:jc w:val="center"/>
              <w:rPr>
                <w:kern w:val="0"/>
                <w:szCs w:val="21"/>
              </w:rPr>
            </w:pPr>
            <w:r w:rsidRPr="000C7840">
              <w:rPr>
                <w:kern w:val="0"/>
                <w:szCs w:val="21"/>
              </w:rPr>
              <w:t>150.000</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4C9FD258" w14:textId="77777777" w:rsidR="000C7840" w:rsidRPr="000C7840" w:rsidRDefault="000C7840" w:rsidP="000C7840">
            <w:pPr>
              <w:widowControl/>
              <w:jc w:val="left"/>
              <w:rPr>
                <w:kern w:val="0"/>
                <w:szCs w:val="21"/>
              </w:rPr>
            </w:pPr>
          </w:p>
        </w:tc>
        <w:tc>
          <w:tcPr>
            <w:tcW w:w="961" w:type="pct"/>
            <w:tcBorders>
              <w:top w:val="nil"/>
              <w:left w:val="nil"/>
              <w:bottom w:val="nil"/>
              <w:right w:val="single" w:sz="4" w:space="0" w:color="auto"/>
            </w:tcBorders>
            <w:shd w:val="clear" w:color="auto" w:fill="92D050"/>
            <w:vAlign w:val="center"/>
            <w:hideMark/>
          </w:tcPr>
          <w:p w14:paraId="2A5552C3" w14:textId="77777777" w:rsidR="000C7840" w:rsidRPr="000C7840" w:rsidRDefault="000C7840" w:rsidP="000C7840">
            <w:pPr>
              <w:widowControl/>
              <w:jc w:val="center"/>
              <w:rPr>
                <w:kern w:val="0"/>
                <w:szCs w:val="21"/>
              </w:rPr>
            </w:pPr>
            <w:r w:rsidRPr="000C7840">
              <w:rPr>
                <w:kern w:val="0"/>
                <w:szCs w:val="21"/>
              </w:rPr>
              <w:t>18750.000</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2654BFAF" w14:textId="77777777" w:rsidR="000C7840" w:rsidRPr="000C7840" w:rsidRDefault="000C7840" w:rsidP="000C7840">
            <w:pPr>
              <w:widowControl/>
              <w:jc w:val="left"/>
              <w:rPr>
                <w:kern w:val="0"/>
                <w:szCs w:val="21"/>
              </w:rPr>
            </w:pPr>
          </w:p>
        </w:tc>
      </w:tr>
      <w:tr w:rsidR="000C7840" w:rsidRPr="000C7840" w14:paraId="5CE04A88" w14:textId="77777777" w:rsidTr="00E44E2F">
        <w:trPr>
          <w:trHeight w:val="317"/>
          <w:tblHeader/>
        </w:trPr>
        <w:tc>
          <w:tcPr>
            <w:tcW w:w="1559" w:type="pct"/>
            <w:vMerge/>
            <w:tcBorders>
              <w:top w:val="nil"/>
              <w:left w:val="single" w:sz="4" w:space="0" w:color="auto"/>
              <w:bottom w:val="single" w:sz="4" w:space="0" w:color="auto"/>
              <w:right w:val="single" w:sz="4" w:space="0" w:color="auto"/>
            </w:tcBorders>
            <w:shd w:val="clear" w:color="auto" w:fill="92D050"/>
            <w:vAlign w:val="center"/>
            <w:hideMark/>
          </w:tcPr>
          <w:p w14:paraId="6CC233CD" w14:textId="77777777" w:rsidR="000C7840" w:rsidRPr="000C7840" w:rsidRDefault="000C7840" w:rsidP="000C7840">
            <w:pPr>
              <w:widowControl/>
              <w:jc w:val="left"/>
              <w:rPr>
                <w:kern w:val="0"/>
                <w:szCs w:val="21"/>
              </w:rPr>
            </w:pPr>
          </w:p>
        </w:tc>
        <w:tc>
          <w:tcPr>
            <w:tcW w:w="787" w:type="pct"/>
            <w:tcBorders>
              <w:top w:val="nil"/>
              <w:left w:val="nil"/>
              <w:bottom w:val="single" w:sz="4" w:space="0" w:color="auto"/>
              <w:right w:val="single" w:sz="4" w:space="0" w:color="auto"/>
            </w:tcBorders>
            <w:shd w:val="clear" w:color="auto" w:fill="92D050"/>
            <w:vAlign w:val="center"/>
            <w:hideMark/>
          </w:tcPr>
          <w:p w14:paraId="714A3C86" w14:textId="77777777" w:rsidR="000C7840" w:rsidRPr="000C7840" w:rsidRDefault="000C7840" w:rsidP="000C7840">
            <w:pPr>
              <w:widowControl/>
              <w:jc w:val="center"/>
              <w:rPr>
                <w:kern w:val="0"/>
                <w:szCs w:val="21"/>
              </w:rPr>
            </w:pPr>
            <w:proofErr w:type="spellStart"/>
            <w:r w:rsidRPr="000C7840">
              <w:rPr>
                <w:kern w:val="0"/>
                <w:szCs w:val="21"/>
              </w:rPr>
              <w:t>pg</w:t>
            </w:r>
            <w:proofErr w:type="spellEnd"/>
            <w:r w:rsidRPr="000C7840">
              <w:rPr>
                <w:kern w:val="0"/>
                <w:szCs w:val="21"/>
              </w:rPr>
              <w:t>/mL</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4800E707"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65ABC53E" w14:textId="77777777" w:rsidR="000C7840" w:rsidRPr="000C7840" w:rsidRDefault="000C7840" w:rsidP="000C7840">
            <w:pPr>
              <w:widowControl/>
              <w:jc w:val="center"/>
              <w:rPr>
                <w:kern w:val="0"/>
                <w:szCs w:val="21"/>
              </w:rPr>
            </w:pPr>
            <w:proofErr w:type="spellStart"/>
            <w:r w:rsidRPr="000C7840">
              <w:rPr>
                <w:kern w:val="0"/>
                <w:szCs w:val="21"/>
              </w:rPr>
              <w:t>pg</w:t>
            </w:r>
            <w:proofErr w:type="spellEnd"/>
            <w:r w:rsidRPr="000C7840">
              <w:rPr>
                <w:kern w:val="0"/>
                <w:szCs w:val="21"/>
              </w:rPr>
              <w:t>/mL</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09BAC33A" w14:textId="77777777" w:rsidR="000C7840" w:rsidRPr="000C7840" w:rsidRDefault="000C7840" w:rsidP="000C7840">
            <w:pPr>
              <w:widowControl/>
              <w:jc w:val="left"/>
              <w:rPr>
                <w:kern w:val="0"/>
                <w:szCs w:val="21"/>
              </w:rPr>
            </w:pPr>
          </w:p>
        </w:tc>
      </w:tr>
      <w:tr w:rsidR="000C7840" w:rsidRPr="000C7840" w14:paraId="160CB7D0" w14:textId="77777777" w:rsidTr="00E44E2F">
        <w:trPr>
          <w:trHeight w:val="317"/>
        </w:trPr>
        <w:tc>
          <w:tcPr>
            <w:tcW w:w="1559" w:type="pct"/>
            <w:vMerge w:val="restart"/>
            <w:tcBorders>
              <w:top w:val="nil"/>
              <w:left w:val="single" w:sz="4" w:space="0" w:color="auto"/>
              <w:bottom w:val="single" w:sz="4" w:space="0" w:color="auto"/>
              <w:right w:val="single" w:sz="4" w:space="0" w:color="auto"/>
            </w:tcBorders>
            <w:shd w:val="clear" w:color="auto" w:fill="92D050"/>
            <w:noWrap/>
            <w:vAlign w:val="center"/>
            <w:hideMark/>
          </w:tcPr>
          <w:p w14:paraId="239821AB" w14:textId="77777777" w:rsidR="000C7840" w:rsidRPr="000C7840" w:rsidRDefault="000C7840" w:rsidP="000C7840">
            <w:pPr>
              <w:widowControl/>
              <w:jc w:val="center"/>
              <w:rPr>
                <w:kern w:val="0"/>
                <w:szCs w:val="21"/>
              </w:rPr>
            </w:pPr>
            <w:r w:rsidRPr="000C7840">
              <w:rPr>
                <w:kern w:val="0"/>
                <w:szCs w:val="21"/>
              </w:rPr>
              <w:t>KN-BM-23-049 01</w:t>
            </w:r>
          </w:p>
        </w:tc>
        <w:tc>
          <w:tcPr>
            <w:tcW w:w="787" w:type="pct"/>
            <w:tcBorders>
              <w:top w:val="nil"/>
              <w:left w:val="nil"/>
              <w:bottom w:val="single" w:sz="4" w:space="0" w:color="auto"/>
              <w:right w:val="single" w:sz="4" w:space="0" w:color="auto"/>
            </w:tcBorders>
            <w:shd w:val="clear" w:color="auto" w:fill="92D050"/>
            <w:vAlign w:val="center"/>
            <w:hideMark/>
          </w:tcPr>
          <w:p w14:paraId="1E5063EE" w14:textId="77777777" w:rsidR="000C7840" w:rsidRPr="000C7840" w:rsidRDefault="000C7840" w:rsidP="000C7840">
            <w:pPr>
              <w:widowControl/>
              <w:jc w:val="center"/>
              <w:rPr>
                <w:kern w:val="0"/>
                <w:szCs w:val="21"/>
              </w:rPr>
            </w:pPr>
            <w:r w:rsidRPr="000C7840">
              <w:rPr>
                <w:kern w:val="0"/>
                <w:szCs w:val="21"/>
              </w:rPr>
              <w:t xml:space="preserve">145.382 </w:t>
            </w:r>
          </w:p>
        </w:tc>
        <w:tc>
          <w:tcPr>
            <w:tcW w:w="789" w:type="pct"/>
            <w:tcBorders>
              <w:top w:val="nil"/>
              <w:left w:val="nil"/>
              <w:bottom w:val="single" w:sz="4" w:space="0" w:color="auto"/>
              <w:right w:val="single" w:sz="4" w:space="0" w:color="auto"/>
            </w:tcBorders>
            <w:shd w:val="clear" w:color="auto" w:fill="92D050"/>
            <w:vAlign w:val="center"/>
            <w:hideMark/>
          </w:tcPr>
          <w:p w14:paraId="0D166DE4" w14:textId="77777777" w:rsidR="000C7840" w:rsidRPr="000C7840" w:rsidRDefault="000C7840" w:rsidP="000C7840">
            <w:pPr>
              <w:widowControl/>
              <w:jc w:val="center"/>
              <w:rPr>
                <w:kern w:val="0"/>
                <w:szCs w:val="21"/>
              </w:rPr>
            </w:pPr>
            <w:r w:rsidRPr="000C7840">
              <w:rPr>
                <w:kern w:val="0"/>
                <w:szCs w:val="21"/>
              </w:rPr>
              <w:t xml:space="preserve">-3.1 </w:t>
            </w:r>
          </w:p>
        </w:tc>
        <w:tc>
          <w:tcPr>
            <w:tcW w:w="961" w:type="pct"/>
            <w:tcBorders>
              <w:top w:val="nil"/>
              <w:left w:val="nil"/>
              <w:bottom w:val="single" w:sz="4" w:space="0" w:color="auto"/>
              <w:right w:val="single" w:sz="4" w:space="0" w:color="auto"/>
            </w:tcBorders>
            <w:shd w:val="clear" w:color="auto" w:fill="92D050"/>
            <w:vAlign w:val="center"/>
            <w:hideMark/>
          </w:tcPr>
          <w:p w14:paraId="308281CC" w14:textId="77777777" w:rsidR="000C7840" w:rsidRPr="000C7840" w:rsidRDefault="000C7840" w:rsidP="000C7840">
            <w:pPr>
              <w:widowControl/>
              <w:jc w:val="center"/>
              <w:rPr>
                <w:kern w:val="0"/>
                <w:szCs w:val="21"/>
              </w:rPr>
            </w:pPr>
            <w:r w:rsidRPr="000C7840">
              <w:rPr>
                <w:kern w:val="0"/>
                <w:szCs w:val="21"/>
              </w:rPr>
              <w:t xml:space="preserve">17860.435 </w:t>
            </w:r>
          </w:p>
        </w:tc>
        <w:tc>
          <w:tcPr>
            <w:tcW w:w="903" w:type="pct"/>
            <w:tcBorders>
              <w:top w:val="nil"/>
              <w:left w:val="nil"/>
              <w:bottom w:val="single" w:sz="4" w:space="0" w:color="auto"/>
              <w:right w:val="single" w:sz="4" w:space="0" w:color="auto"/>
            </w:tcBorders>
            <w:shd w:val="clear" w:color="auto" w:fill="92D050"/>
            <w:vAlign w:val="center"/>
            <w:hideMark/>
          </w:tcPr>
          <w:p w14:paraId="19BA2AE8" w14:textId="77777777" w:rsidR="000C7840" w:rsidRPr="000C7840" w:rsidRDefault="000C7840" w:rsidP="000C7840">
            <w:pPr>
              <w:widowControl/>
              <w:jc w:val="center"/>
              <w:rPr>
                <w:kern w:val="0"/>
                <w:szCs w:val="21"/>
              </w:rPr>
            </w:pPr>
            <w:r w:rsidRPr="000C7840">
              <w:rPr>
                <w:kern w:val="0"/>
                <w:szCs w:val="21"/>
              </w:rPr>
              <w:t xml:space="preserve">-4.7 </w:t>
            </w:r>
          </w:p>
        </w:tc>
      </w:tr>
      <w:tr w:rsidR="000C7840" w:rsidRPr="000C7840" w14:paraId="2BC29173" w14:textId="77777777" w:rsidTr="00E44E2F">
        <w:trPr>
          <w:trHeight w:val="317"/>
        </w:trPr>
        <w:tc>
          <w:tcPr>
            <w:tcW w:w="1559" w:type="pct"/>
            <w:vMerge/>
            <w:tcBorders>
              <w:top w:val="nil"/>
              <w:left w:val="single" w:sz="4" w:space="0" w:color="auto"/>
              <w:bottom w:val="single" w:sz="4" w:space="0" w:color="auto"/>
              <w:right w:val="single" w:sz="4" w:space="0" w:color="auto"/>
            </w:tcBorders>
            <w:shd w:val="clear" w:color="auto" w:fill="92D050"/>
            <w:vAlign w:val="center"/>
            <w:hideMark/>
          </w:tcPr>
          <w:p w14:paraId="00F45C84" w14:textId="77777777" w:rsidR="000C7840" w:rsidRPr="000C7840" w:rsidRDefault="000C7840" w:rsidP="000C7840">
            <w:pPr>
              <w:widowControl/>
              <w:jc w:val="left"/>
              <w:rPr>
                <w:kern w:val="0"/>
                <w:szCs w:val="21"/>
              </w:rPr>
            </w:pPr>
          </w:p>
        </w:tc>
        <w:tc>
          <w:tcPr>
            <w:tcW w:w="787" w:type="pct"/>
            <w:tcBorders>
              <w:top w:val="nil"/>
              <w:left w:val="nil"/>
              <w:bottom w:val="single" w:sz="4" w:space="0" w:color="auto"/>
              <w:right w:val="single" w:sz="4" w:space="0" w:color="auto"/>
            </w:tcBorders>
            <w:shd w:val="clear" w:color="auto" w:fill="92D050"/>
            <w:vAlign w:val="center"/>
            <w:hideMark/>
          </w:tcPr>
          <w:p w14:paraId="398DDF0A" w14:textId="77777777" w:rsidR="000C7840" w:rsidRPr="000C7840" w:rsidRDefault="000C7840" w:rsidP="000C7840">
            <w:pPr>
              <w:widowControl/>
              <w:jc w:val="center"/>
              <w:rPr>
                <w:kern w:val="0"/>
                <w:szCs w:val="21"/>
              </w:rPr>
            </w:pPr>
            <w:r w:rsidRPr="000C7840">
              <w:rPr>
                <w:kern w:val="0"/>
                <w:szCs w:val="21"/>
              </w:rPr>
              <w:t xml:space="preserve">139.727 </w:t>
            </w:r>
          </w:p>
        </w:tc>
        <w:tc>
          <w:tcPr>
            <w:tcW w:w="789" w:type="pct"/>
            <w:tcBorders>
              <w:top w:val="nil"/>
              <w:left w:val="nil"/>
              <w:bottom w:val="single" w:sz="4" w:space="0" w:color="auto"/>
              <w:right w:val="single" w:sz="4" w:space="0" w:color="auto"/>
            </w:tcBorders>
            <w:shd w:val="clear" w:color="auto" w:fill="92D050"/>
            <w:vAlign w:val="center"/>
            <w:hideMark/>
          </w:tcPr>
          <w:p w14:paraId="12B2471F" w14:textId="77777777" w:rsidR="000C7840" w:rsidRPr="000C7840" w:rsidRDefault="000C7840" w:rsidP="000C7840">
            <w:pPr>
              <w:widowControl/>
              <w:jc w:val="center"/>
              <w:rPr>
                <w:kern w:val="0"/>
                <w:szCs w:val="21"/>
              </w:rPr>
            </w:pPr>
            <w:r w:rsidRPr="000C7840">
              <w:rPr>
                <w:kern w:val="0"/>
                <w:szCs w:val="21"/>
              </w:rPr>
              <w:t xml:space="preserve">-6.8 </w:t>
            </w:r>
          </w:p>
        </w:tc>
        <w:tc>
          <w:tcPr>
            <w:tcW w:w="961" w:type="pct"/>
            <w:tcBorders>
              <w:top w:val="nil"/>
              <w:left w:val="nil"/>
              <w:bottom w:val="single" w:sz="4" w:space="0" w:color="auto"/>
              <w:right w:val="single" w:sz="4" w:space="0" w:color="auto"/>
            </w:tcBorders>
            <w:shd w:val="clear" w:color="auto" w:fill="92D050"/>
            <w:vAlign w:val="center"/>
            <w:hideMark/>
          </w:tcPr>
          <w:p w14:paraId="5C5F2FF3" w14:textId="77777777" w:rsidR="000C7840" w:rsidRPr="000C7840" w:rsidRDefault="000C7840" w:rsidP="000C7840">
            <w:pPr>
              <w:widowControl/>
              <w:jc w:val="center"/>
              <w:rPr>
                <w:kern w:val="0"/>
                <w:szCs w:val="21"/>
              </w:rPr>
            </w:pPr>
            <w:r w:rsidRPr="000C7840">
              <w:rPr>
                <w:kern w:val="0"/>
                <w:szCs w:val="21"/>
              </w:rPr>
              <w:t xml:space="preserve">19304.427 </w:t>
            </w:r>
          </w:p>
        </w:tc>
        <w:tc>
          <w:tcPr>
            <w:tcW w:w="903" w:type="pct"/>
            <w:tcBorders>
              <w:top w:val="nil"/>
              <w:left w:val="nil"/>
              <w:bottom w:val="single" w:sz="4" w:space="0" w:color="auto"/>
              <w:right w:val="single" w:sz="4" w:space="0" w:color="auto"/>
            </w:tcBorders>
            <w:shd w:val="clear" w:color="auto" w:fill="92D050"/>
            <w:vAlign w:val="center"/>
            <w:hideMark/>
          </w:tcPr>
          <w:p w14:paraId="4ABF6640" w14:textId="77777777" w:rsidR="000C7840" w:rsidRPr="000C7840" w:rsidRDefault="000C7840" w:rsidP="000C7840">
            <w:pPr>
              <w:widowControl/>
              <w:jc w:val="center"/>
              <w:rPr>
                <w:kern w:val="0"/>
                <w:szCs w:val="21"/>
              </w:rPr>
            </w:pPr>
            <w:r w:rsidRPr="000C7840">
              <w:rPr>
                <w:kern w:val="0"/>
                <w:szCs w:val="21"/>
              </w:rPr>
              <w:t xml:space="preserve">3.0 </w:t>
            </w:r>
          </w:p>
        </w:tc>
      </w:tr>
      <w:tr w:rsidR="000C7840" w:rsidRPr="000C7840" w14:paraId="1EE30756" w14:textId="77777777" w:rsidTr="00E44E2F">
        <w:trPr>
          <w:trHeight w:val="317"/>
        </w:trPr>
        <w:tc>
          <w:tcPr>
            <w:tcW w:w="1559" w:type="pct"/>
            <w:vMerge/>
            <w:tcBorders>
              <w:top w:val="nil"/>
              <w:left w:val="single" w:sz="4" w:space="0" w:color="auto"/>
              <w:bottom w:val="single" w:sz="4" w:space="0" w:color="auto"/>
              <w:right w:val="single" w:sz="4" w:space="0" w:color="auto"/>
            </w:tcBorders>
            <w:shd w:val="clear" w:color="auto" w:fill="92D050"/>
            <w:vAlign w:val="center"/>
            <w:hideMark/>
          </w:tcPr>
          <w:p w14:paraId="6252A757" w14:textId="77777777" w:rsidR="000C7840" w:rsidRPr="000C7840" w:rsidRDefault="000C7840" w:rsidP="000C7840">
            <w:pPr>
              <w:widowControl/>
              <w:jc w:val="left"/>
              <w:rPr>
                <w:kern w:val="0"/>
                <w:szCs w:val="21"/>
              </w:rPr>
            </w:pPr>
          </w:p>
        </w:tc>
        <w:tc>
          <w:tcPr>
            <w:tcW w:w="787" w:type="pct"/>
            <w:tcBorders>
              <w:top w:val="nil"/>
              <w:left w:val="nil"/>
              <w:bottom w:val="single" w:sz="4" w:space="0" w:color="auto"/>
              <w:right w:val="single" w:sz="4" w:space="0" w:color="auto"/>
            </w:tcBorders>
            <w:shd w:val="clear" w:color="auto" w:fill="92D050"/>
            <w:vAlign w:val="center"/>
            <w:hideMark/>
          </w:tcPr>
          <w:p w14:paraId="17EAA826" w14:textId="77777777" w:rsidR="000C7840" w:rsidRPr="000C7840" w:rsidRDefault="000C7840" w:rsidP="000C7840">
            <w:pPr>
              <w:widowControl/>
              <w:jc w:val="center"/>
              <w:rPr>
                <w:kern w:val="0"/>
                <w:szCs w:val="21"/>
              </w:rPr>
            </w:pPr>
            <w:r w:rsidRPr="000C7840">
              <w:rPr>
                <w:kern w:val="0"/>
                <w:szCs w:val="21"/>
              </w:rPr>
              <w:t xml:space="preserve">126.110 </w:t>
            </w:r>
          </w:p>
        </w:tc>
        <w:tc>
          <w:tcPr>
            <w:tcW w:w="789" w:type="pct"/>
            <w:tcBorders>
              <w:top w:val="nil"/>
              <w:left w:val="nil"/>
              <w:bottom w:val="single" w:sz="4" w:space="0" w:color="auto"/>
              <w:right w:val="single" w:sz="4" w:space="0" w:color="auto"/>
            </w:tcBorders>
            <w:shd w:val="clear" w:color="auto" w:fill="92D050"/>
            <w:vAlign w:val="center"/>
            <w:hideMark/>
          </w:tcPr>
          <w:p w14:paraId="204170BB" w14:textId="77777777" w:rsidR="000C7840" w:rsidRPr="000C7840" w:rsidRDefault="000C7840" w:rsidP="000C7840">
            <w:pPr>
              <w:widowControl/>
              <w:jc w:val="center"/>
              <w:rPr>
                <w:kern w:val="0"/>
                <w:szCs w:val="21"/>
              </w:rPr>
            </w:pPr>
            <w:r w:rsidRPr="000C7840">
              <w:rPr>
                <w:kern w:val="0"/>
                <w:szCs w:val="21"/>
              </w:rPr>
              <w:t xml:space="preserve">-15.9 </w:t>
            </w:r>
          </w:p>
        </w:tc>
        <w:tc>
          <w:tcPr>
            <w:tcW w:w="961" w:type="pct"/>
            <w:tcBorders>
              <w:top w:val="nil"/>
              <w:left w:val="nil"/>
              <w:bottom w:val="single" w:sz="4" w:space="0" w:color="auto"/>
              <w:right w:val="single" w:sz="4" w:space="0" w:color="auto"/>
            </w:tcBorders>
            <w:shd w:val="clear" w:color="auto" w:fill="92D050"/>
            <w:vAlign w:val="center"/>
            <w:hideMark/>
          </w:tcPr>
          <w:p w14:paraId="098E6EE2" w14:textId="77777777" w:rsidR="000C7840" w:rsidRPr="000C7840" w:rsidRDefault="000C7840" w:rsidP="000C7840">
            <w:pPr>
              <w:widowControl/>
              <w:jc w:val="center"/>
              <w:rPr>
                <w:kern w:val="0"/>
                <w:szCs w:val="21"/>
              </w:rPr>
            </w:pPr>
            <w:r w:rsidRPr="000C7840">
              <w:rPr>
                <w:kern w:val="0"/>
                <w:szCs w:val="21"/>
              </w:rPr>
              <w:t xml:space="preserve">18885.381 </w:t>
            </w:r>
          </w:p>
        </w:tc>
        <w:tc>
          <w:tcPr>
            <w:tcW w:w="903" w:type="pct"/>
            <w:tcBorders>
              <w:top w:val="nil"/>
              <w:left w:val="nil"/>
              <w:bottom w:val="single" w:sz="4" w:space="0" w:color="auto"/>
              <w:right w:val="single" w:sz="4" w:space="0" w:color="auto"/>
            </w:tcBorders>
            <w:shd w:val="clear" w:color="auto" w:fill="92D050"/>
            <w:vAlign w:val="center"/>
            <w:hideMark/>
          </w:tcPr>
          <w:p w14:paraId="38408960" w14:textId="77777777" w:rsidR="000C7840" w:rsidRPr="000C7840" w:rsidRDefault="000C7840" w:rsidP="000C7840">
            <w:pPr>
              <w:widowControl/>
              <w:jc w:val="center"/>
              <w:rPr>
                <w:kern w:val="0"/>
                <w:szCs w:val="21"/>
              </w:rPr>
            </w:pPr>
            <w:r w:rsidRPr="000C7840">
              <w:rPr>
                <w:kern w:val="0"/>
                <w:szCs w:val="21"/>
              </w:rPr>
              <w:t xml:space="preserve">0.7 </w:t>
            </w:r>
          </w:p>
        </w:tc>
      </w:tr>
      <w:tr w:rsidR="000C7840" w:rsidRPr="000C7840" w14:paraId="688A2EB3"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069D3175" w14:textId="77777777" w:rsidR="000C7840" w:rsidRPr="000C7840" w:rsidRDefault="000C7840" w:rsidP="000C7840">
            <w:pPr>
              <w:widowControl/>
              <w:jc w:val="center"/>
              <w:rPr>
                <w:kern w:val="0"/>
                <w:szCs w:val="21"/>
              </w:rPr>
            </w:pPr>
            <w:r w:rsidRPr="000C7840">
              <w:rPr>
                <w:kern w:val="0"/>
                <w:szCs w:val="21"/>
              </w:rPr>
              <w:t>平均值</w:t>
            </w:r>
          </w:p>
        </w:tc>
        <w:tc>
          <w:tcPr>
            <w:tcW w:w="787" w:type="pct"/>
            <w:tcBorders>
              <w:top w:val="nil"/>
              <w:left w:val="nil"/>
              <w:bottom w:val="single" w:sz="4" w:space="0" w:color="auto"/>
              <w:right w:val="single" w:sz="4" w:space="0" w:color="auto"/>
            </w:tcBorders>
            <w:shd w:val="clear" w:color="auto" w:fill="92D050"/>
            <w:vAlign w:val="center"/>
            <w:hideMark/>
          </w:tcPr>
          <w:p w14:paraId="577F065B" w14:textId="77777777" w:rsidR="000C7840" w:rsidRPr="000C7840" w:rsidRDefault="000C7840" w:rsidP="000C7840">
            <w:pPr>
              <w:widowControl/>
              <w:jc w:val="center"/>
              <w:rPr>
                <w:kern w:val="0"/>
                <w:szCs w:val="21"/>
              </w:rPr>
            </w:pPr>
            <w:r w:rsidRPr="000C7840">
              <w:rPr>
                <w:kern w:val="0"/>
                <w:szCs w:val="21"/>
              </w:rPr>
              <w:t xml:space="preserve">137.073 </w:t>
            </w:r>
          </w:p>
        </w:tc>
        <w:tc>
          <w:tcPr>
            <w:tcW w:w="789" w:type="pct"/>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3F23BB62" w14:textId="77777777" w:rsidR="000C7840" w:rsidRPr="000C7840" w:rsidRDefault="000C7840" w:rsidP="000C7840">
            <w:pPr>
              <w:widowControl/>
              <w:jc w:val="center"/>
              <w:rPr>
                <w:kern w:val="0"/>
                <w:szCs w:val="21"/>
              </w:rPr>
            </w:pPr>
            <w:r w:rsidRPr="000C7840">
              <w:rPr>
                <w:kern w:val="0"/>
                <w:szCs w:val="21"/>
              </w:rPr>
              <w:t xml:space="preserve">　</w:t>
            </w:r>
          </w:p>
        </w:tc>
        <w:tc>
          <w:tcPr>
            <w:tcW w:w="961" w:type="pct"/>
            <w:tcBorders>
              <w:top w:val="nil"/>
              <w:left w:val="nil"/>
              <w:bottom w:val="single" w:sz="4" w:space="0" w:color="auto"/>
              <w:right w:val="single" w:sz="4" w:space="0" w:color="auto"/>
            </w:tcBorders>
            <w:shd w:val="clear" w:color="auto" w:fill="92D050"/>
            <w:vAlign w:val="center"/>
            <w:hideMark/>
          </w:tcPr>
          <w:p w14:paraId="58D86EC6" w14:textId="77777777" w:rsidR="000C7840" w:rsidRPr="000C7840" w:rsidRDefault="000C7840" w:rsidP="000C7840">
            <w:pPr>
              <w:widowControl/>
              <w:jc w:val="center"/>
              <w:rPr>
                <w:kern w:val="0"/>
                <w:szCs w:val="21"/>
              </w:rPr>
            </w:pPr>
            <w:r w:rsidRPr="000C7840">
              <w:rPr>
                <w:kern w:val="0"/>
                <w:szCs w:val="21"/>
              </w:rPr>
              <w:t xml:space="preserve">18683.414 </w:t>
            </w:r>
          </w:p>
        </w:tc>
        <w:tc>
          <w:tcPr>
            <w:tcW w:w="903" w:type="pct"/>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021E8969" w14:textId="77777777" w:rsidR="000C7840" w:rsidRPr="000C7840" w:rsidRDefault="000C7840" w:rsidP="000C7840">
            <w:pPr>
              <w:widowControl/>
              <w:jc w:val="center"/>
              <w:rPr>
                <w:kern w:val="0"/>
                <w:szCs w:val="21"/>
              </w:rPr>
            </w:pPr>
            <w:r w:rsidRPr="000C7840">
              <w:rPr>
                <w:kern w:val="0"/>
                <w:szCs w:val="21"/>
              </w:rPr>
              <w:t xml:space="preserve">　</w:t>
            </w:r>
          </w:p>
        </w:tc>
      </w:tr>
      <w:tr w:rsidR="000C7840" w:rsidRPr="000C7840" w14:paraId="2E2955DB"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182E73A8" w14:textId="77777777" w:rsidR="000C7840" w:rsidRPr="000C7840" w:rsidRDefault="000C7840" w:rsidP="000C7840">
            <w:pPr>
              <w:widowControl/>
              <w:jc w:val="center"/>
              <w:rPr>
                <w:kern w:val="0"/>
                <w:szCs w:val="21"/>
              </w:rPr>
            </w:pPr>
            <w:r w:rsidRPr="000C7840">
              <w:rPr>
                <w:kern w:val="0"/>
                <w:szCs w:val="21"/>
              </w:rPr>
              <w:t>SD</w:t>
            </w:r>
          </w:p>
        </w:tc>
        <w:tc>
          <w:tcPr>
            <w:tcW w:w="787" w:type="pct"/>
            <w:tcBorders>
              <w:top w:val="nil"/>
              <w:left w:val="nil"/>
              <w:bottom w:val="single" w:sz="4" w:space="0" w:color="auto"/>
              <w:right w:val="single" w:sz="4" w:space="0" w:color="auto"/>
            </w:tcBorders>
            <w:shd w:val="clear" w:color="auto" w:fill="92D050"/>
            <w:vAlign w:val="center"/>
            <w:hideMark/>
          </w:tcPr>
          <w:p w14:paraId="4917AA5B" w14:textId="77777777" w:rsidR="000C7840" w:rsidRPr="000C7840" w:rsidRDefault="000C7840" w:rsidP="000C7840">
            <w:pPr>
              <w:widowControl/>
              <w:jc w:val="center"/>
              <w:rPr>
                <w:kern w:val="0"/>
                <w:szCs w:val="21"/>
              </w:rPr>
            </w:pPr>
            <w:r w:rsidRPr="000C7840">
              <w:rPr>
                <w:kern w:val="0"/>
                <w:szCs w:val="21"/>
              </w:rPr>
              <w:t xml:space="preserve">9.906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2BEF32FC"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1283C3CB" w14:textId="77777777" w:rsidR="000C7840" w:rsidRPr="000C7840" w:rsidRDefault="000C7840" w:rsidP="000C7840">
            <w:pPr>
              <w:widowControl/>
              <w:jc w:val="center"/>
              <w:rPr>
                <w:kern w:val="0"/>
                <w:szCs w:val="21"/>
              </w:rPr>
            </w:pPr>
            <w:r w:rsidRPr="000C7840">
              <w:rPr>
                <w:kern w:val="0"/>
                <w:szCs w:val="21"/>
              </w:rPr>
              <w:t xml:space="preserve">742.880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63FAF8D8" w14:textId="77777777" w:rsidR="000C7840" w:rsidRPr="000C7840" w:rsidRDefault="000C7840" w:rsidP="000C7840">
            <w:pPr>
              <w:widowControl/>
              <w:jc w:val="left"/>
              <w:rPr>
                <w:kern w:val="0"/>
                <w:szCs w:val="21"/>
              </w:rPr>
            </w:pPr>
          </w:p>
        </w:tc>
      </w:tr>
      <w:tr w:rsidR="000C7840" w:rsidRPr="000C7840" w14:paraId="2CDE01B7"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02CF6ECE" w14:textId="77777777" w:rsidR="000C7840" w:rsidRPr="000C7840" w:rsidRDefault="000C7840" w:rsidP="000C7840">
            <w:pPr>
              <w:widowControl/>
              <w:jc w:val="center"/>
              <w:rPr>
                <w:kern w:val="0"/>
                <w:szCs w:val="21"/>
              </w:rPr>
            </w:pPr>
            <w:r w:rsidRPr="000C7840">
              <w:rPr>
                <w:kern w:val="0"/>
                <w:szCs w:val="21"/>
              </w:rPr>
              <w:t>%CV</w:t>
            </w:r>
          </w:p>
        </w:tc>
        <w:tc>
          <w:tcPr>
            <w:tcW w:w="787" w:type="pct"/>
            <w:tcBorders>
              <w:top w:val="nil"/>
              <w:left w:val="nil"/>
              <w:bottom w:val="single" w:sz="4" w:space="0" w:color="auto"/>
              <w:right w:val="single" w:sz="4" w:space="0" w:color="auto"/>
            </w:tcBorders>
            <w:shd w:val="clear" w:color="auto" w:fill="92D050"/>
            <w:vAlign w:val="center"/>
            <w:hideMark/>
          </w:tcPr>
          <w:p w14:paraId="6ADA89CF" w14:textId="77777777" w:rsidR="000C7840" w:rsidRPr="000C7840" w:rsidRDefault="000C7840" w:rsidP="000C7840">
            <w:pPr>
              <w:widowControl/>
              <w:jc w:val="center"/>
              <w:rPr>
                <w:kern w:val="0"/>
                <w:szCs w:val="21"/>
              </w:rPr>
            </w:pPr>
            <w:r w:rsidRPr="000C7840">
              <w:rPr>
                <w:kern w:val="0"/>
                <w:szCs w:val="21"/>
              </w:rPr>
              <w:t xml:space="preserve">7.2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5CE5B426"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733D0093" w14:textId="77777777" w:rsidR="000C7840" w:rsidRPr="000C7840" w:rsidRDefault="000C7840" w:rsidP="000C7840">
            <w:pPr>
              <w:widowControl/>
              <w:jc w:val="center"/>
              <w:rPr>
                <w:kern w:val="0"/>
                <w:szCs w:val="21"/>
              </w:rPr>
            </w:pPr>
            <w:r w:rsidRPr="000C7840">
              <w:rPr>
                <w:kern w:val="0"/>
                <w:szCs w:val="21"/>
              </w:rPr>
              <w:t xml:space="preserve">4.0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064C0164" w14:textId="77777777" w:rsidR="000C7840" w:rsidRPr="000C7840" w:rsidRDefault="000C7840" w:rsidP="000C7840">
            <w:pPr>
              <w:widowControl/>
              <w:jc w:val="left"/>
              <w:rPr>
                <w:kern w:val="0"/>
                <w:szCs w:val="21"/>
              </w:rPr>
            </w:pPr>
          </w:p>
        </w:tc>
      </w:tr>
      <w:tr w:rsidR="000C7840" w:rsidRPr="000C7840" w14:paraId="1EF37160"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5BF49FA6" w14:textId="77777777" w:rsidR="000C7840" w:rsidRPr="000C7840" w:rsidRDefault="000C7840" w:rsidP="000C7840">
            <w:pPr>
              <w:widowControl/>
              <w:jc w:val="center"/>
              <w:rPr>
                <w:kern w:val="0"/>
                <w:szCs w:val="21"/>
              </w:rPr>
            </w:pPr>
            <w:r w:rsidRPr="000C7840">
              <w:rPr>
                <w:kern w:val="0"/>
                <w:szCs w:val="21"/>
              </w:rPr>
              <w:t>准确度</w:t>
            </w:r>
            <w:r w:rsidRPr="000C7840">
              <w:rPr>
                <w:kern w:val="0"/>
                <w:szCs w:val="21"/>
              </w:rPr>
              <w:t>%</w:t>
            </w:r>
          </w:p>
        </w:tc>
        <w:tc>
          <w:tcPr>
            <w:tcW w:w="787" w:type="pct"/>
            <w:tcBorders>
              <w:top w:val="nil"/>
              <w:left w:val="nil"/>
              <w:bottom w:val="single" w:sz="4" w:space="0" w:color="auto"/>
              <w:right w:val="single" w:sz="4" w:space="0" w:color="auto"/>
            </w:tcBorders>
            <w:shd w:val="clear" w:color="auto" w:fill="92D050"/>
            <w:vAlign w:val="center"/>
            <w:hideMark/>
          </w:tcPr>
          <w:p w14:paraId="529D78CC" w14:textId="77777777" w:rsidR="000C7840" w:rsidRPr="000C7840" w:rsidRDefault="000C7840" w:rsidP="000C7840">
            <w:pPr>
              <w:widowControl/>
              <w:jc w:val="center"/>
              <w:rPr>
                <w:kern w:val="0"/>
                <w:szCs w:val="21"/>
              </w:rPr>
            </w:pPr>
            <w:r w:rsidRPr="000C7840">
              <w:rPr>
                <w:kern w:val="0"/>
                <w:szCs w:val="21"/>
              </w:rPr>
              <w:t xml:space="preserve">91.4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7E300D9C"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14872245" w14:textId="77777777" w:rsidR="000C7840" w:rsidRPr="000C7840" w:rsidRDefault="000C7840" w:rsidP="000C7840">
            <w:pPr>
              <w:widowControl/>
              <w:jc w:val="center"/>
              <w:rPr>
                <w:kern w:val="0"/>
                <w:szCs w:val="21"/>
              </w:rPr>
            </w:pPr>
            <w:r w:rsidRPr="000C7840">
              <w:rPr>
                <w:kern w:val="0"/>
                <w:szCs w:val="21"/>
              </w:rPr>
              <w:t xml:space="preserve">99.6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1F3A69A4" w14:textId="77777777" w:rsidR="000C7840" w:rsidRPr="000C7840" w:rsidRDefault="000C7840" w:rsidP="000C7840">
            <w:pPr>
              <w:widowControl/>
              <w:jc w:val="left"/>
              <w:rPr>
                <w:kern w:val="0"/>
                <w:szCs w:val="21"/>
              </w:rPr>
            </w:pPr>
          </w:p>
        </w:tc>
      </w:tr>
      <w:tr w:rsidR="000C7840" w:rsidRPr="000C7840" w14:paraId="676B4094"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7C513D93" w14:textId="77777777" w:rsidR="000C7840" w:rsidRPr="000C7840" w:rsidRDefault="000C7840" w:rsidP="000C7840">
            <w:pPr>
              <w:widowControl/>
              <w:jc w:val="center"/>
              <w:rPr>
                <w:kern w:val="0"/>
                <w:szCs w:val="21"/>
              </w:rPr>
            </w:pPr>
            <w:r w:rsidRPr="000C7840">
              <w:rPr>
                <w:kern w:val="0"/>
                <w:szCs w:val="21"/>
              </w:rPr>
              <w:t>准确度偏差</w:t>
            </w:r>
            <w:r w:rsidRPr="000C7840">
              <w:rPr>
                <w:kern w:val="0"/>
                <w:szCs w:val="21"/>
              </w:rPr>
              <w:t>%</w:t>
            </w:r>
          </w:p>
        </w:tc>
        <w:tc>
          <w:tcPr>
            <w:tcW w:w="787" w:type="pct"/>
            <w:tcBorders>
              <w:top w:val="nil"/>
              <w:left w:val="nil"/>
              <w:bottom w:val="single" w:sz="4" w:space="0" w:color="auto"/>
              <w:right w:val="single" w:sz="4" w:space="0" w:color="auto"/>
            </w:tcBorders>
            <w:shd w:val="clear" w:color="auto" w:fill="92D050"/>
            <w:vAlign w:val="center"/>
            <w:hideMark/>
          </w:tcPr>
          <w:p w14:paraId="53B4181A" w14:textId="77777777" w:rsidR="000C7840" w:rsidRPr="000C7840" w:rsidRDefault="000C7840" w:rsidP="000C7840">
            <w:pPr>
              <w:widowControl/>
              <w:jc w:val="center"/>
              <w:rPr>
                <w:kern w:val="0"/>
                <w:szCs w:val="21"/>
              </w:rPr>
            </w:pPr>
            <w:r w:rsidRPr="000C7840">
              <w:rPr>
                <w:kern w:val="0"/>
                <w:szCs w:val="21"/>
              </w:rPr>
              <w:t xml:space="preserve">-8.6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3F0D8645"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04E4E355" w14:textId="77777777" w:rsidR="000C7840" w:rsidRPr="000C7840" w:rsidRDefault="000C7840" w:rsidP="000C7840">
            <w:pPr>
              <w:widowControl/>
              <w:jc w:val="center"/>
              <w:rPr>
                <w:kern w:val="0"/>
                <w:szCs w:val="21"/>
              </w:rPr>
            </w:pPr>
            <w:r w:rsidRPr="000C7840">
              <w:rPr>
                <w:kern w:val="0"/>
                <w:szCs w:val="21"/>
              </w:rPr>
              <w:t xml:space="preserve">-0.4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5BF1D452" w14:textId="77777777" w:rsidR="000C7840" w:rsidRPr="000C7840" w:rsidRDefault="000C7840" w:rsidP="000C7840">
            <w:pPr>
              <w:widowControl/>
              <w:jc w:val="left"/>
              <w:rPr>
                <w:kern w:val="0"/>
                <w:szCs w:val="21"/>
              </w:rPr>
            </w:pPr>
          </w:p>
        </w:tc>
      </w:tr>
      <w:tr w:rsidR="000C7840" w:rsidRPr="000C7840" w14:paraId="521FAA67"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18995219" w14:textId="77777777" w:rsidR="000C7840" w:rsidRPr="000C7840" w:rsidRDefault="000C7840" w:rsidP="000C7840">
            <w:pPr>
              <w:widowControl/>
              <w:jc w:val="center"/>
              <w:rPr>
                <w:kern w:val="0"/>
                <w:szCs w:val="21"/>
              </w:rPr>
            </w:pPr>
            <w:r w:rsidRPr="000C7840">
              <w:rPr>
                <w:kern w:val="0"/>
                <w:szCs w:val="21"/>
              </w:rPr>
              <w:t>n</w:t>
            </w:r>
          </w:p>
        </w:tc>
        <w:tc>
          <w:tcPr>
            <w:tcW w:w="787" w:type="pct"/>
            <w:tcBorders>
              <w:top w:val="nil"/>
              <w:left w:val="nil"/>
              <w:bottom w:val="single" w:sz="4" w:space="0" w:color="auto"/>
              <w:right w:val="single" w:sz="4" w:space="0" w:color="auto"/>
            </w:tcBorders>
            <w:shd w:val="clear" w:color="auto" w:fill="92D050"/>
            <w:vAlign w:val="center"/>
            <w:hideMark/>
          </w:tcPr>
          <w:p w14:paraId="4CEF44E0" w14:textId="77777777" w:rsidR="000C7840" w:rsidRPr="000C7840" w:rsidRDefault="000C7840" w:rsidP="000C7840">
            <w:pPr>
              <w:widowControl/>
              <w:jc w:val="center"/>
              <w:rPr>
                <w:kern w:val="0"/>
                <w:szCs w:val="21"/>
              </w:rPr>
            </w:pPr>
            <w:r w:rsidRPr="000C7840">
              <w:rPr>
                <w:kern w:val="0"/>
                <w:szCs w:val="21"/>
              </w:rPr>
              <w:t>3</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12321D45"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27999604" w14:textId="77777777" w:rsidR="000C7840" w:rsidRPr="000C7840" w:rsidRDefault="000C7840" w:rsidP="000C7840">
            <w:pPr>
              <w:widowControl/>
              <w:jc w:val="center"/>
              <w:rPr>
                <w:kern w:val="0"/>
                <w:szCs w:val="21"/>
              </w:rPr>
            </w:pPr>
            <w:r w:rsidRPr="000C7840">
              <w:rPr>
                <w:kern w:val="0"/>
                <w:szCs w:val="21"/>
              </w:rPr>
              <w:t>3</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4A1CE8E6" w14:textId="77777777" w:rsidR="000C7840" w:rsidRPr="000C7840" w:rsidRDefault="000C7840" w:rsidP="000C7840">
            <w:pPr>
              <w:widowControl/>
              <w:jc w:val="left"/>
              <w:rPr>
                <w:kern w:val="0"/>
                <w:szCs w:val="21"/>
              </w:rPr>
            </w:pPr>
          </w:p>
        </w:tc>
      </w:tr>
      <w:tr w:rsidR="000C7840" w:rsidRPr="000C7840" w14:paraId="2E6A762C" w14:textId="77777777" w:rsidTr="00E44E2F">
        <w:trPr>
          <w:trHeight w:val="317"/>
        </w:trPr>
        <w:tc>
          <w:tcPr>
            <w:tcW w:w="1559" w:type="pct"/>
            <w:vMerge w:val="restart"/>
            <w:tcBorders>
              <w:top w:val="nil"/>
              <w:left w:val="single" w:sz="4" w:space="0" w:color="auto"/>
              <w:bottom w:val="single" w:sz="4" w:space="0" w:color="auto"/>
              <w:right w:val="single" w:sz="4" w:space="0" w:color="auto"/>
            </w:tcBorders>
            <w:shd w:val="clear" w:color="auto" w:fill="92D050"/>
            <w:noWrap/>
            <w:vAlign w:val="center"/>
            <w:hideMark/>
          </w:tcPr>
          <w:p w14:paraId="23D90C02" w14:textId="77777777" w:rsidR="000C7840" w:rsidRPr="000C7840" w:rsidRDefault="000C7840" w:rsidP="000C7840">
            <w:pPr>
              <w:widowControl/>
              <w:jc w:val="center"/>
              <w:rPr>
                <w:kern w:val="0"/>
                <w:szCs w:val="21"/>
              </w:rPr>
            </w:pPr>
            <w:r w:rsidRPr="000C7840">
              <w:rPr>
                <w:kern w:val="0"/>
                <w:szCs w:val="21"/>
              </w:rPr>
              <w:t>KN-BM-23-049 02</w:t>
            </w:r>
          </w:p>
        </w:tc>
        <w:tc>
          <w:tcPr>
            <w:tcW w:w="787" w:type="pct"/>
            <w:tcBorders>
              <w:top w:val="nil"/>
              <w:left w:val="nil"/>
              <w:bottom w:val="single" w:sz="4" w:space="0" w:color="auto"/>
              <w:right w:val="single" w:sz="4" w:space="0" w:color="auto"/>
            </w:tcBorders>
            <w:shd w:val="clear" w:color="auto" w:fill="92D050"/>
            <w:vAlign w:val="center"/>
            <w:hideMark/>
          </w:tcPr>
          <w:p w14:paraId="58AE735B" w14:textId="77777777" w:rsidR="000C7840" w:rsidRPr="000C7840" w:rsidRDefault="000C7840" w:rsidP="000C7840">
            <w:pPr>
              <w:widowControl/>
              <w:jc w:val="center"/>
              <w:rPr>
                <w:kern w:val="0"/>
                <w:szCs w:val="21"/>
              </w:rPr>
            </w:pPr>
            <w:r w:rsidRPr="000C7840">
              <w:rPr>
                <w:kern w:val="0"/>
                <w:szCs w:val="21"/>
              </w:rPr>
              <w:t xml:space="preserve">138.214 </w:t>
            </w:r>
          </w:p>
        </w:tc>
        <w:tc>
          <w:tcPr>
            <w:tcW w:w="789" w:type="pct"/>
            <w:tcBorders>
              <w:top w:val="nil"/>
              <w:left w:val="nil"/>
              <w:bottom w:val="single" w:sz="4" w:space="0" w:color="auto"/>
              <w:right w:val="single" w:sz="4" w:space="0" w:color="auto"/>
            </w:tcBorders>
            <w:shd w:val="clear" w:color="auto" w:fill="92D050"/>
            <w:vAlign w:val="center"/>
            <w:hideMark/>
          </w:tcPr>
          <w:p w14:paraId="378C409A" w14:textId="77777777" w:rsidR="000C7840" w:rsidRPr="000C7840" w:rsidRDefault="000C7840" w:rsidP="000C7840">
            <w:pPr>
              <w:widowControl/>
              <w:jc w:val="center"/>
              <w:rPr>
                <w:kern w:val="0"/>
                <w:szCs w:val="21"/>
              </w:rPr>
            </w:pPr>
            <w:r w:rsidRPr="000C7840">
              <w:rPr>
                <w:kern w:val="0"/>
                <w:szCs w:val="21"/>
              </w:rPr>
              <w:t xml:space="preserve">-7.9 </w:t>
            </w:r>
          </w:p>
        </w:tc>
        <w:tc>
          <w:tcPr>
            <w:tcW w:w="961" w:type="pct"/>
            <w:tcBorders>
              <w:top w:val="nil"/>
              <w:left w:val="nil"/>
              <w:bottom w:val="single" w:sz="4" w:space="0" w:color="auto"/>
              <w:right w:val="single" w:sz="4" w:space="0" w:color="auto"/>
            </w:tcBorders>
            <w:shd w:val="clear" w:color="auto" w:fill="92D050"/>
            <w:vAlign w:val="center"/>
            <w:hideMark/>
          </w:tcPr>
          <w:p w14:paraId="1A9725EB" w14:textId="77777777" w:rsidR="000C7840" w:rsidRPr="000C7840" w:rsidRDefault="000C7840" w:rsidP="000C7840">
            <w:pPr>
              <w:widowControl/>
              <w:jc w:val="center"/>
              <w:rPr>
                <w:kern w:val="0"/>
                <w:szCs w:val="21"/>
              </w:rPr>
            </w:pPr>
            <w:r w:rsidRPr="000C7840">
              <w:rPr>
                <w:kern w:val="0"/>
                <w:szCs w:val="21"/>
              </w:rPr>
              <w:t xml:space="preserve">18474.894 </w:t>
            </w:r>
          </w:p>
        </w:tc>
        <w:tc>
          <w:tcPr>
            <w:tcW w:w="903" w:type="pct"/>
            <w:tcBorders>
              <w:top w:val="nil"/>
              <w:left w:val="nil"/>
              <w:bottom w:val="single" w:sz="4" w:space="0" w:color="auto"/>
              <w:right w:val="single" w:sz="4" w:space="0" w:color="auto"/>
            </w:tcBorders>
            <w:shd w:val="clear" w:color="auto" w:fill="92D050"/>
            <w:vAlign w:val="center"/>
            <w:hideMark/>
          </w:tcPr>
          <w:p w14:paraId="33967746" w14:textId="77777777" w:rsidR="000C7840" w:rsidRPr="000C7840" w:rsidRDefault="000C7840" w:rsidP="000C7840">
            <w:pPr>
              <w:widowControl/>
              <w:jc w:val="center"/>
              <w:rPr>
                <w:kern w:val="0"/>
                <w:szCs w:val="21"/>
              </w:rPr>
            </w:pPr>
            <w:r w:rsidRPr="000C7840">
              <w:rPr>
                <w:kern w:val="0"/>
                <w:szCs w:val="21"/>
              </w:rPr>
              <w:t xml:space="preserve">-1.5 </w:t>
            </w:r>
          </w:p>
        </w:tc>
      </w:tr>
      <w:tr w:rsidR="000C7840" w:rsidRPr="000C7840" w14:paraId="7986E70F" w14:textId="77777777" w:rsidTr="00E44E2F">
        <w:trPr>
          <w:trHeight w:val="317"/>
        </w:trPr>
        <w:tc>
          <w:tcPr>
            <w:tcW w:w="1559" w:type="pct"/>
            <w:vMerge/>
            <w:tcBorders>
              <w:top w:val="nil"/>
              <w:left w:val="single" w:sz="4" w:space="0" w:color="auto"/>
              <w:bottom w:val="single" w:sz="4" w:space="0" w:color="auto"/>
              <w:right w:val="single" w:sz="4" w:space="0" w:color="auto"/>
            </w:tcBorders>
            <w:shd w:val="clear" w:color="auto" w:fill="92D050"/>
            <w:vAlign w:val="center"/>
            <w:hideMark/>
          </w:tcPr>
          <w:p w14:paraId="4544433C" w14:textId="77777777" w:rsidR="000C7840" w:rsidRPr="000C7840" w:rsidRDefault="000C7840" w:rsidP="000C7840">
            <w:pPr>
              <w:widowControl/>
              <w:jc w:val="left"/>
              <w:rPr>
                <w:kern w:val="0"/>
                <w:szCs w:val="21"/>
              </w:rPr>
            </w:pPr>
          </w:p>
        </w:tc>
        <w:tc>
          <w:tcPr>
            <w:tcW w:w="787" w:type="pct"/>
            <w:tcBorders>
              <w:top w:val="nil"/>
              <w:left w:val="nil"/>
              <w:bottom w:val="single" w:sz="4" w:space="0" w:color="auto"/>
              <w:right w:val="single" w:sz="4" w:space="0" w:color="auto"/>
            </w:tcBorders>
            <w:shd w:val="clear" w:color="auto" w:fill="92D050"/>
            <w:vAlign w:val="center"/>
            <w:hideMark/>
          </w:tcPr>
          <w:p w14:paraId="66D4390D" w14:textId="77777777" w:rsidR="000C7840" w:rsidRPr="000C7840" w:rsidRDefault="000C7840" w:rsidP="000C7840">
            <w:pPr>
              <w:widowControl/>
              <w:jc w:val="center"/>
              <w:rPr>
                <w:kern w:val="0"/>
                <w:szCs w:val="21"/>
              </w:rPr>
            </w:pPr>
            <w:r w:rsidRPr="000C7840">
              <w:rPr>
                <w:kern w:val="0"/>
                <w:szCs w:val="21"/>
              </w:rPr>
              <w:t xml:space="preserve">163.161 </w:t>
            </w:r>
          </w:p>
        </w:tc>
        <w:tc>
          <w:tcPr>
            <w:tcW w:w="789" w:type="pct"/>
            <w:tcBorders>
              <w:top w:val="nil"/>
              <w:left w:val="nil"/>
              <w:bottom w:val="single" w:sz="4" w:space="0" w:color="auto"/>
              <w:right w:val="single" w:sz="4" w:space="0" w:color="auto"/>
            </w:tcBorders>
            <w:shd w:val="clear" w:color="auto" w:fill="92D050"/>
            <w:vAlign w:val="center"/>
            <w:hideMark/>
          </w:tcPr>
          <w:p w14:paraId="769D82E8" w14:textId="77777777" w:rsidR="000C7840" w:rsidRPr="000C7840" w:rsidRDefault="000C7840" w:rsidP="000C7840">
            <w:pPr>
              <w:widowControl/>
              <w:jc w:val="center"/>
              <w:rPr>
                <w:kern w:val="0"/>
                <w:szCs w:val="21"/>
              </w:rPr>
            </w:pPr>
            <w:r w:rsidRPr="000C7840">
              <w:rPr>
                <w:kern w:val="0"/>
                <w:szCs w:val="21"/>
              </w:rPr>
              <w:t xml:space="preserve">8.8 </w:t>
            </w:r>
          </w:p>
        </w:tc>
        <w:tc>
          <w:tcPr>
            <w:tcW w:w="961" w:type="pct"/>
            <w:tcBorders>
              <w:top w:val="nil"/>
              <w:left w:val="nil"/>
              <w:bottom w:val="single" w:sz="4" w:space="0" w:color="auto"/>
              <w:right w:val="single" w:sz="4" w:space="0" w:color="auto"/>
            </w:tcBorders>
            <w:shd w:val="clear" w:color="auto" w:fill="92D050"/>
            <w:vAlign w:val="center"/>
            <w:hideMark/>
          </w:tcPr>
          <w:p w14:paraId="13B400A9" w14:textId="77777777" w:rsidR="000C7840" w:rsidRPr="000C7840" w:rsidRDefault="000C7840" w:rsidP="000C7840">
            <w:pPr>
              <w:widowControl/>
              <w:jc w:val="center"/>
              <w:rPr>
                <w:kern w:val="0"/>
                <w:szCs w:val="21"/>
              </w:rPr>
            </w:pPr>
            <w:r w:rsidRPr="000C7840">
              <w:rPr>
                <w:kern w:val="0"/>
                <w:szCs w:val="21"/>
              </w:rPr>
              <w:t xml:space="preserve">20413.412 </w:t>
            </w:r>
          </w:p>
        </w:tc>
        <w:tc>
          <w:tcPr>
            <w:tcW w:w="903" w:type="pct"/>
            <w:tcBorders>
              <w:top w:val="nil"/>
              <w:left w:val="nil"/>
              <w:bottom w:val="single" w:sz="4" w:space="0" w:color="auto"/>
              <w:right w:val="single" w:sz="4" w:space="0" w:color="auto"/>
            </w:tcBorders>
            <w:shd w:val="clear" w:color="auto" w:fill="92D050"/>
            <w:vAlign w:val="center"/>
            <w:hideMark/>
          </w:tcPr>
          <w:p w14:paraId="7B8A08F7" w14:textId="77777777" w:rsidR="000C7840" w:rsidRPr="000C7840" w:rsidRDefault="000C7840" w:rsidP="000C7840">
            <w:pPr>
              <w:widowControl/>
              <w:jc w:val="center"/>
              <w:rPr>
                <w:kern w:val="0"/>
                <w:szCs w:val="21"/>
              </w:rPr>
            </w:pPr>
            <w:r w:rsidRPr="000C7840">
              <w:rPr>
                <w:kern w:val="0"/>
                <w:szCs w:val="21"/>
              </w:rPr>
              <w:t xml:space="preserve">8.9 </w:t>
            </w:r>
          </w:p>
        </w:tc>
      </w:tr>
      <w:tr w:rsidR="000C7840" w:rsidRPr="000C7840" w14:paraId="0805D5BB" w14:textId="77777777" w:rsidTr="00E44E2F">
        <w:trPr>
          <w:trHeight w:val="317"/>
        </w:trPr>
        <w:tc>
          <w:tcPr>
            <w:tcW w:w="1559" w:type="pct"/>
            <w:vMerge/>
            <w:tcBorders>
              <w:top w:val="nil"/>
              <w:left w:val="single" w:sz="4" w:space="0" w:color="auto"/>
              <w:bottom w:val="single" w:sz="4" w:space="0" w:color="auto"/>
              <w:right w:val="single" w:sz="4" w:space="0" w:color="auto"/>
            </w:tcBorders>
            <w:shd w:val="clear" w:color="auto" w:fill="92D050"/>
            <w:vAlign w:val="center"/>
            <w:hideMark/>
          </w:tcPr>
          <w:p w14:paraId="475B2A0D" w14:textId="77777777" w:rsidR="000C7840" w:rsidRPr="000C7840" w:rsidRDefault="000C7840" w:rsidP="000C7840">
            <w:pPr>
              <w:widowControl/>
              <w:jc w:val="left"/>
              <w:rPr>
                <w:kern w:val="0"/>
                <w:szCs w:val="21"/>
              </w:rPr>
            </w:pPr>
          </w:p>
        </w:tc>
        <w:tc>
          <w:tcPr>
            <w:tcW w:w="787" w:type="pct"/>
            <w:tcBorders>
              <w:top w:val="nil"/>
              <w:left w:val="nil"/>
              <w:bottom w:val="single" w:sz="4" w:space="0" w:color="auto"/>
              <w:right w:val="single" w:sz="4" w:space="0" w:color="auto"/>
            </w:tcBorders>
            <w:shd w:val="clear" w:color="auto" w:fill="92D050"/>
            <w:vAlign w:val="center"/>
            <w:hideMark/>
          </w:tcPr>
          <w:p w14:paraId="0F691B74" w14:textId="77777777" w:rsidR="000C7840" w:rsidRPr="000C7840" w:rsidRDefault="000C7840" w:rsidP="000C7840">
            <w:pPr>
              <w:widowControl/>
              <w:jc w:val="center"/>
              <w:rPr>
                <w:kern w:val="0"/>
                <w:szCs w:val="21"/>
              </w:rPr>
            </w:pPr>
            <w:r w:rsidRPr="000C7840">
              <w:rPr>
                <w:kern w:val="0"/>
                <w:szCs w:val="21"/>
              </w:rPr>
              <w:t xml:space="preserve">125.805 </w:t>
            </w:r>
          </w:p>
        </w:tc>
        <w:tc>
          <w:tcPr>
            <w:tcW w:w="789" w:type="pct"/>
            <w:tcBorders>
              <w:top w:val="nil"/>
              <w:left w:val="nil"/>
              <w:bottom w:val="single" w:sz="4" w:space="0" w:color="auto"/>
              <w:right w:val="single" w:sz="4" w:space="0" w:color="auto"/>
            </w:tcBorders>
            <w:shd w:val="clear" w:color="auto" w:fill="92D050"/>
            <w:vAlign w:val="center"/>
            <w:hideMark/>
          </w:tcPr>
          <w:p w14:paraId="4E4EE5BD" w14:textId="77777777" w:rsidR="000C7840" w:rsidRPr="000C7840" w:rsidRDefault="000C7840" w:rsidP="000C7840">
            <w:pPr>
              <w:widowControl/>
              <w:jc w:val="center"/>
              <w:rPr>
                <w:kern w:val="0"/>
                <w:szCs w:val="21"/>
              </w:rPr>
            </w:pPr>
            <w:r w:rsidRPr="000C7840">
              <w:rPr>
                <w:kern w:val="0"/>
                <w:szCs w:val="21"/>
              </w:rPr>
              <w:t xml:space="preserve">-16.1 </w:t>
            </w:r>
          </w:p>
        </w:tc>
        <w:tc>
          <w:tcPr>
            <w:tcW w:w="961" w:type="pct"/>
            <w:tcBorders>
              <w:top w:val="nil"/>
              <w:left w:val="nil"/>
              <w:bottom w:val="single" w:sz="4" w:space="0" w:color="auto"/>
              <w:right w:val="single" w:sz="4" w:space="0" w:color="auto"/>
            </w:tcBorders>
            <w:shd w:val="clear" w:color="auto" w:fill="92D050"/>
            <w:vAlign w:val="center"/>
            <w:hideMark/>
          </w:tcPr>
          <w:p w14:paraId="43D07121" w14:textId="77777777" w:rsidR="000C7840" w:rsidRPr="000C7840" w:rsidRDefault="000C7840" w:rsidP="000C7840">
            <w:pPr>
              <w:widowControl/>
              <w:jc w:val="center"/>
              <w:rPr>
                <w:kern w:val="0"/>
                <w:szCs w:val="21"/>
              </w:rPr>
            </w:pPr>
            <w:r w:rsidRPr="000C7840">
              <w:rPr>
                <w:kern w:val="0"/>
                <w:szCs w:val="21"/>
              </w:rPr>
              <w:t xml:space="preserve">19578.104 </w:t>
            </w:r>
          </w:p>
        </w:tc>
        <w:tc>
          <w:tcPr>
            <w:tcW w:w="903" w:type="pct"/>
            <w:tcBorders>
              <w:top w:val="nil"/>
              <w:left w:val="nil"/>
              <w:bottom w:val="single" w:sz="4" w:space="0" w:color="auto"/>
              <w:right w:val="single" w:sz="4" w:space="0" w:color="auto"/>
            </w:tcBorders>
            <w:shd w:val="clear" w:color="auto" w:fill="92D050"/>
            <w:vAlign w:val="center"/>
            <w:hideMark/>
          </w:tcPr>
          <w:p w14:paraId="2E90E74A" w14:textId="77777777" w:rsidR="000C7840" w:rsidRPr="000C7840" w:rsidRDefault="000C7840" w:rsidP="000C7840">
            <w:pPr>
              <w:widowControl/>
              <w:jc w:val="center"/>
              <w:rPr>
                <w:kern w:val="0"/>
                <w:szCs w:val="21"/>
              </w:rPr>
            </w:pPr>
            <w:r w:rsidRPr="000C7840">
              <w:rPr>
                <w:kern w:val="0"/>
                <w:szCs w:val="21"/>
              </w:rPr>
              <w:t xml:space="preserve">4.4 </w:t>
            </w:r>
          </w:p>
        </w:tc>
      </w:tr>
      <w:tr w:rsidR="000C7840" w:rsidRPr="000C7840" w14:paraId="538CC0F4"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62E52439" w14:textId="77777777" w:rsidR="000C7840" w:rsidRPr="000C7840" w:rsidRDefault="000C7840" w:rsidP="000C7840">
            <w:pPr>
              <w:widowControl/>
              <w:jc w:val="center"/>
              <w:rPr>
                <w:kern w:val="0"/>
                <w:szCs w:val="21"/>
              </w:rPr>
            </w:pPr>
            <w:r w:rsidRPr="000C7840">
              <w:rPr>
                <w:kern w:val="0"/>
                <w:szCs w:val="21"/>
              </w:rPr>
              <w:t>平均值</w:t>
            </w:r>
          </w:p>
        </w:tc>
        <w:tc>
          <w:tcPr>
            <w:tcW w:w="787" w:type="pct"/>
            <w:tcBorders>
              <w:top w:val="nil"/>
              <w:left w:val="nil"/>
              <w:bottom w:val="single" w:sz="4" w:space="0" w:color="auto"/>
              <w:right w:val="single" w:sz="4" w:space="0" w:color="auto"/>
            </w:tcBorders>
            <w:shd w:val="clear" w:color="auto" w:fill="92D050"/>
            <w:vAlign w:val="center"/>
            <w:hideMark/>
          </w:tcPr>
          <w:p w14:paraId="0BAB8EE1" w14:textId="77777777" w:rsidR="000C7840" w:rsidRPr="000C7840" w:rsidRDefault="000C7840" w:rsidP="000C7840">
            <w:pPr>
              <w:widowControl/>
              <w:jc w:val="center"/>
              <w:rPr>
                <w:kern w:val="0"/>
                <w:szCs w:val="21"/>
              </w:rPr>
            </w:pPr>
            <w:r w:rsidRPr="000C7840">
              <w:rPr>
                <w:kern w:val="0"/>
                <w:szCs w:val="21"/>
              </w:rPr>
              <w:t xml:space="preserve">142.393 </w:t>
            </w:r>
          </w:p>
        </w:tc>
        <w:tc>
          <w:tcPr>
            <w:tcW w:w="789" w:type="pct"/>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4F94FDFE" w14:textId="77777777" w:rsidR="000C7840" w:rsidRPr="000C7840" w:rsidRDefault="000C7840" w:rsidP="000C7840">
            <w:pPr>
              <w:widowControl/>
              <w:jc w:val="center"/>
              <w:rPr>
                <w:kern w:val="0"/>
                <w:szCs w:val="21"/>
              </w:rPr>
            </w:pPr>
            <w:r w:rsidRPr="000C7840">
              <w:rPr>
                <w:kern w:val="0"/>
                <w:szCs w:val="21"/>
              </w:rPr>
              <w:t xml:space="preserve">　</w:t>
            </w:r>
          </w:p>
        </w:tc>
        <w:tc>
          <w:tcPr>
            <w:tcW w:w="961" w:type="pct"/>
            <w:tcBorders>
              <w:top w:val="nil"/>
              <w:left w:val="nil"/>
              <w:bottom w:val="single" w:sz="4" w:space="0" w:color="auto"/>
              <w:right w:val="single" w:sz="4" w:space="0" w:color="auto"/>
            </w:tcBorders>
            <w:shd w:val="clear" w:color="auto" w:fill="92D050"/>
            <w:vAlign w:val="center"/>
            <w:hideMark/>
          </w:tcPr>
          <w:p w14:paraId="21E0D237" w14:textId="77777777" w:rsidR="000C7840" w:rsidRPr="000C7840" w:rsidRDefault="000C7840" w:rsidP="000C7840">
            <w:pPr>
              <w:widowControl/>
              <w:jc w:val="center"/>
              <w:rPr>
                <w:kern w:val="0"/>
                <w:szCs w:val="21"/>
              </w:rPr>
            </w:pPr>
            <w:r w:rsidRPr="000C7840">
              <w:rPr>
                <w:kern w:val="0"/>
                <w:szCs w:val="21"/>
              </w:rPr>
              <w:t xml:space="preserve">19488.803 </w:t>
            </w:r>
          </w:p>
        </w:tc>
        <w:tc>
          <w:tcPr>
            <w:tcW w:w="903" w:type="pct"/>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48ED52C2" w14:textId="77777777" w:rsidR="000C7840" w:rsidRPr="000C7840" w:rsidRDefault="000C7840" w:rsidP="000C7840">
            <w:pPr>
              <w:widowControl/>
              <w:jc w:val="center"/>
              <w:rPr>
                <w:kern w:val="0"/>
                <w:szCs w:val="21"/>
              </w:rPr>
            </w:pPr>
            <w:r w:rsidRPr="000C7840">
              <w:rPr>
                <w:kern w:val="0"/>
                <w:szCs w:val="21"/>
              </w:rPr>
              <w:t xml:space="preserve">　</w:t>
            </w:r>
          </w:p>
        </w:tc>
      </w:tr>
      <w:tr w:rsidR="000C7840" w:rsidRPr="000C7840" w14:paraId="324A3C17"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59D340BB" w14:textId="77777777" w:rsidR="000C7840" w:rsidRPr="000C7840" w:rsidRDefault="000C7840" w:rsidP="000C7840">
            <w:pPr>
              <w:widowControl/>
              <w:jc w:val="center"/>
              <w:rPr>
                <w:kern w:val="0"/>
                <w:szCs w:val="21"/>
              </w:rPr>
            </w:pPr>
            <w:r w:rsidRPr="000C7840">
              <w:rPr>
                <w:kern w:val="0"/>
                <w:szCs w:val="21"/>
              </w:rPr>
              <w:t>SD</w:t>
            </w:r>
          </w:p>
        </w:tc>
        <w:tc>
          <w:tcPr>
            <w:tcW w:w="787" w:type="pct"/>
            <w:tcBorders>
              <w:top w:val="nil"/>
              <w:left w:val="nil"/>
              <w:bottom w:val="single" w:sz="4" w:space="0" w:color="auto"/>
              <w:right w:val="single" w:sz="4" w:space="0" w:color="auto"/>
            </w:tcBorders>
            <w:shd w:val="clear" w:color="auto" w:fill="92D050"/>
            <w:vAlign w:val="center"/>
            <w:hideMark/>
          </w:tcPr>
          <w:p w14:paraId="18673BF3" w14:textId="77777777" w:rsidR="000C7840" w:rsidRPr="000C7840" w:rsidRDefault="000C7840" w:rsidP="000C7840">
            <w:pPr>
              <w:widowControl/>
              <w:jc w:val="center"/>
              <w:rPr>
                <w:kern w:val="0"/>
                <w:szCs w:val="21"/>
              </w:rPr>
            </w:pPr>
            <w:r w:rsidRPr="000C7840">
              <w:rPr>
                <w:kern w:val="0"/>
                <w:szCs w:val="21"/>
              </w:rPr>
              <w:t xml:space="preserve">19.025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4B738FFA"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2B67343A" w14:textId="77777777" w:rsidR="000C7840" w:rsidRPr="000C7840" w:rsidRDefault="000C7840" w:rsidP="000C7840">
            <w:pPr>
              <w:widowControl/>
              <w:jc w:val="center"/>
              <w:rPr>
                <w:kern w:val="0"/>
                <w:szCs w:val="21"/>
              </w:rPr>
            </w:pPr>
            <w:r w:rsidRPr="000C7840">
              <w:rPr>
                <w:kern w:val="0"/>
                <w:szCs w:val="21"/>
              </w:rPr>
              <w:t xml:space="preserve">972.339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314B56B5" w14:textId="77777777" w:rsidR="000C7840" w:rsidRPr="000C7840" w:rsidRDefault="000C7840" w:rsidP="000C7840">
            <w:pPr>
              <w:widowControl/>
              <w:jc w:val="left"/>
              <w:rPr>
                <w:kern w:val="0"/>
                <w:szCs w:val="21"/>
              </w:rPr>
            </w:pPr>
          </w:p>
        </w:tc>
      </w:tr>
      <w:tr w:rsidR="000C7840" w:rsidRPr="000C7840" w14:paraId="3D12FF5B"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64F00C21" w14:textId="77777777" w:rsidR="000C7840" w:rsidRPr="000C7840" w:rsidRDefault="000C7840" w:rsidP="000C7840">
            <w:pPr>
              <w:widowControl/>
              <w:jc w:val="center"/>
              <w:rPr>
                <w:kern w:val="0"/>
                <w:szCs w:val="21"/>
              </w:rPr>
            </w:pPr>
            <w:r w:rsidRPr="000C7840">
              <w:rPr>
                <w:kern w:val="0"/>
                <w:szCs w:val="21"/>
              </w:rPr>
              <w:t>%CV</w:t>
            </w:r>
          </w:p>
        </w:tc>
        <w:tc>
          <w:tcPr>
            <w:tcW w:w="787" w:type="pct"/>
            <w:tcBorders>
              <w:top w:val="nil"/>
              <w:left w:val="nil"/>
              <w:bottom w:val="single" w:sz="4" w:space="0" w:color="auto"/>
              <w:right w:val="single" w:sz="4" w:space="0" w:color="auto"/>
            </w:tcBorders>
            <w:shd w:val="clear" w:color="auto" w:fill="92D050"/>
            <w:vAlign w:val="center"/>
            <w:hideMark/>
          </w:tcPr>
          <w:p w14:paraId="680E3CA8" w14:textId="77777777" w:rsidR="000C7840" w:rsidRPr="000C7840" w:rsidRDefault="000C7840" w:rsidP="000C7840">
            <w:pPr>
              <w:widowControl/>
              <w:jc w:val="center"/>
              <w:rPr>
                <w:kern w:val="0"/>
                <w:szCs w:val="21"/>
              </w:rPr>
            </w:pPr>
            <w:r w:rsidRPr="000C7840">
              <w:rPr>
                <w:kern w:val="0"/>
                <w:szCs w:val="21"/>
              </w:rPr>
              <w:t xml:space="preserve">13.4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0539DDBD"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17FC53EF" w14:textId="77777777" w:rsidR="000C7840" w:rsidRPr="000C7840" w:rsidRDefault="000C7840" w:rsidP="000C7840">
            <w:pPr>
              <w:widowControl/>
              <w:jc w:val="center"/>
              <w:rPr>
                <w:kern w:val="0"/>
                <w:szCs w:val="21"/>
              </w:rPr>
            </w:pPr>
            <w:r w:rsidRPr="000C7840">
              <w:rPr>
                <w:kern w:val="0"/>
                <w:szCs w:val="21"/>
              </w:rPr>
              <w:t xml:space="preserve">5.0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462CBB1C" w14:textId="77777777" w:rsidR="000C7840" w:rsidRPr="000C7840" w:rsidRDefault="000C7840" w:rsidP="000C7840">
            <w:pPr>
              <w:widowControl/>
              <w:jc w:val="left"/>
              <w:rPr>
                <w:kern w:val="0"/>
                <w:szCs w:val="21"/>
              </w:rPr>
            </w:pPr>
          </w:p>
        </w:tc>
      </w:tr>
      <w:tr w:rsidR="000C7840" w:rsidRPr="000C7840" w14:paraId="3DE2847F"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1CDB2C43" w14:textId="77777777" w:rsidR="000C7840" w:rsidRPr="000C7840" w:rsidRDefault="000C7840" w:rsidP="000C7840">
            <w:pPr>
              <w:widowControl/>
              <w:jc w:val="center"/>
              <w:rPr>
                <w:kern w:val="0"/>
                <w:szCs w:val="21"/>
              </w:rPr>
            </w:pPr>
            <w:r w:rsidRPr="000C7840">
              <w:rPr>
                <w:kern w:val="0"/>
                <w:szCs w:val="21"/>
              </w:rPr>
              <w:t>准确度</w:t>
            </w:r>
            <w:r w:rsidRPr="000C7840">
              <w:rPr>
                <w:kern w:val="0"/>
                <w:szCs w:val="21"/>
              </w:rPr>
              <w:t>%</w:t>
            </w:r>
          </w:p>
        </w:tc>
        <w:tc>
          <w:tcPr>
            <w:tcW w:w="787" w:type="pct"/>
            <w:tcBorders>
              <w:top w:val="nil"/>
              <w:left w:val="nil"/>
              <w:bottom w:val="single" w:sz="4" w:space="0" w:color="auto"/>
              <w:right w:val="single" w:sz="4" w:space="0" w:color="auto"/>
            </w:tcBorders>
            <w:shd w:val="clear" w:color="auto" w:fill="92D050"/>
            <w:vAlign w:val="center"/>
            <w:hideMark/>
          </w:tcPr>
          <w:p w14:paraId="1F3DD6E4" w14:textId="77777777" w:rsidR="000C7840" w:rsidRPr="000C7840" w:rsidRDefault="000C7840" w:rsidP="000C7840">
            <w:pPr>
              <w:widowControl/>
              <w:jc w:val="center"/>
              <w:rPr>
                <w:kern w:val="0"/>
                <w:szCs w:val="21"/>
              </w:rPr>
            </w:pPr>
            <w:r w:rsidRPr="000C7840">
              <w:rPr>
                <w:kern w:val="0"/>
                <w:szCs w:val="21"/>
              </w:rPr>
              <w:t xml:space="preserve">94.9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2269A66C"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4A223C8C" w14:textId="77777777" w:rsidR="000C7840" w:rsidRPr="000C7840" w:rsidRDefault="000C7840" w:rsidP="000C7840">
            <w:pPr>
              <w:widowControl/>
              <w:jc w:val="center"/>
              <w:rPr>
                <w:kern w:val="0"/>
                <w:szCs w:val="21"/>
              </w:rPr>
            </w:pPr>
            <w:r w:rsidRPr="000C7840">
              <w:rPr>
                <w:kern w:val="0"/>
                <w:szCs w:val="21"/>
              </w:rPr>
              <w:t xml:space="preserve">103.9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1E79B35C" w14:textId="77777777" w:rsidR="000C7840" w:rsidRPr="000C7840" w:rsidRDefault="000C7840" w:rsidP="000C7840">
            <w:pPr>
              <w:widowControl/>
              <w:jc w:val="left"/>
              <w:rPr>
                <w:kern w:val="0"/>
                <w:szCs w:val="21"/>
              </w:rPr>
            </w:pPr>
          </w:p>
        </w:tc>
      </w:tr>
      <w:tr w:rsidR="000C7840" w:rsidRPr="000C7840" w14:paraId="6AFA0720"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3601DF31" w14:textId="77777777" w:rsidR="000C7840" w:rsidRPr="000C7840" w:rsidRDefault="000C7840" w:rsidP="000C7840">
            <w:pPr>
              <w:widowControl/>
              <w:jc w:val="center"/>
              <w:rPr>
                <w:kern w:val="0"/>
                <w:szCs w:val="21"/>
              </w:rPr>
            </w:pPr>
            <w:r w:rsidRPr="000C7840">
              <w:rPr>
                <w:kern w:val="0"/>
                <w:szCs w:val="21"/>
              </w:rPr>
              <w:t>准确度偏差</w:t>
            </w:r>
            <w:r w:rsidRPr="000C7840">
              <w:rPr>
                <w:kern w:val="0"/>
                <w:szCs w:val="21"/>
              </w:rPr>
              <w:t>%</w:t>
            </w:r>
          </w:p>
        </w:tc>
        <w:tc>
          <w:tcPr>
            <w:tcW w:w="787" w:type="pct"/>
            <w:tcBorders>
              <w:top w:val="nil"/>
              <w:left w:val="nil"/>
              <w:bottom w:val="single" w:sz="4" w:space="0" w:color="auto"/>
              <w:right w:val="single" w:sz="4" w:space="0" w:color="auto"/>
            </w:tcBorders>
            <w:shd w:val="clear" w:color="auto" w:fill="92D050"/>
            <w:vAlign w:val="center"/>
            <w:hideMark/>
          </w:tcPr>
          <w:p w14:paraId="00DC3997" w14:textId="77777777" w:rsidR="000C7840" w:rsidRPr="000C7840" w:rsidRDefault="000C7840" w:rsidP="000C7840">
            <w:pPr>
              <w:widowControl/>
              <w:jc w:val="center"/>
              <w:rPr>
                <w:kern w:val="0"/>
                <w:szCs w:val="21"/>
              </w:rPr>
            </w:pPr>
            <w:r w:rsidRPr="000C7840">
              <w:rPr>
                <w:kern w:val="0"/>
                <w:szCs w:val="21"/>
              </w:rPr>
              <w:t xml:space="preserve">-5.1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1B9A00B8"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7E1A426C" w14:textId="77777777" w:rsidR="000C7840" w:rsidRPr="000C7840" w:rsidRDefault="000C7840" w:rsidP="000C7840">
            <w:pPr>
              <w:widowControl/>
              <w:jc w:val="center"/>
              <w:rPr>
                <w:kern w:val="0"/>
                <w:szCs w:val="21"/>
              </w:rPr>
            </w:pPr>
            <w:r w:rsidRPr="000C7840">
              <w:rPr>
                <w:kern w:val="0"/>
                <w:szCs w:val="21"/>
              </w:rPr>
              <w:t xml:space="preserve">3.9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50731BB0" w14:textId="77777777" w:rsidR="000C7840" w:rsidRPr="000C7840" w:rsidRDefault="000C7840" w:rsidP="000C7840">
            <w:pPr>
              <w:widowControl/>
              <w:jc w:val="left"/>
              <w:rPr>
                <w:kern w:val="0"/>
                <w:szCs w:val="21"/>
              </w:rPr>
            </w:pPr>
          </w:p>
        </w:tc>
      </w:tr>
      <w:tr w:rsidR="000C7840" w:rsidRPr="000C7840" w14:paraId="54FA1048"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14F04ED0" w14:textId="77777777" w:rsidR="000C7840" w:rsidRPr="000C7840" w:rsidRDefault="000C7840" w:rsidP="000C7840">
            <w:pPr>
              <w:widowControl/>
              <w:jc w:val="center"/>
              <w:rPr>
                <w:kern w:val="0"/>
                <w:szCs w:val="21"/>
              </w:rPr>
            </w:pPr>
            <w:r w:rsidRPr="000C7840">
              <w:rPr>
                <w:kern w:val="0"/>
                <w:szCs w:val="21"/>
              </w:rPr>
              <w:t>n</w:t>
            </w:r>
          </w:p>
        </w:tc>
        <w:tc>
          <w:tcPr>
            <w:tcW w:w="787" w:type="pct"/>
            <w:tcBorders>
              <w:top w:val="nil"/>
              <w:left w:val="nil"/>
              <w:bottom w:val="single" w:sz="4" w:space="0" w:color="auto"/>
              <w:right w:val="single" w:sz="4" w:space="0" w:color="auto"/>
            </w:tcBorders>
            <w:shd w:val="clear" w:color="auto" w:fill="92D050"/>
            <w:vAlign w:val="center"/>
            <w:hideMark/>
          </w:tcPr>
          <w:p w14:paraId="620C4286" w14:textId="77777777" w:rsidR="000C7840" w:rsidRPr="000C7840" w:rsidRDefault="000C7840" w:rsidP="000C7840">
            <w:pPr>
              <w:widowControl/>
              <w:jc w:val="center"/>
              <w:rPr>
                <w:kern w:val="0"/>
                <w:szCs w:val="21"/>
              </w:rPr>
            </w:pPr>
            <w:r w:rsidRPr="000C7840">
              <w:rPr>
                <w:kern w:val="0"/>
                <w:szCs w:val="21"/>
              </w:rPr>
              <w:t>3</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0B60FB08"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228B080C" w14:textId="77777777" w:rsidR="000C7840" w:rsidRPr="000C7840" w:rsidRDefault="000C7840" w:rsidP="000C7840">
            <w:pPr>
              <w:widowControl/>
              <w:jc w:val="center"/>
              <w:rPr>
                <w:kern w:val="0"/>
                <w:szCs w:val="21"/>
              </w:rPr>
            </w:pPr>
            <w:r w:rsidRPr="000C7840">
              <w:rPr>
                <w:kern w:val="0"/>
                <w:szCs w:val="21"/>
              </w:rPr>
              <w:t>3</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4AC0794B" w14:textId="77777777" w:rsidR="000C7840" w:rsidRPr="000C7840" w:rsidRDefault="000C7840" w:rsidP="000C7840">
            <w:pPr>
              <w:widowControl/>
              <w:jc w:val="left"/>
              <w:rPr>
                <w:kern w:val="0"/>
                <w:szCs w:val="21"/>
              </w:rPr>
            </w:pPr>
          </w:p>
        </w:tc>
      </w:tr>
      <w:tr w:rsidR="000C7840" w:rsidRPr="000C7840" w14:paraId="5E081F0B" w14:textId="77777777" w:rsidTr="00E44E2F">
        <w:trPr>
          <w:trHeight w:val="317"/>
        </w:trPr>
        <w:tc>
          <w:tcPr>
            <w:tcW w:w="1559" w:type="pct"/>
            <w:vMerge w:val="restart"/>
            <w:tcBorders>
              <w:top w:val="nil"/>
              <w:left w:val="single" w:sz="4" w:space="0" w:color="auto"/>
              <w:bottom w:val="single" w:sz="4" w:space="0" w:color="auto"/>
              <w:right w:val="single" w:sz="4" w:space="0" w:color="auto"/>
            </w:tcBorders>
            <w:shd w:val="clear" w:color="auto" w:fill="92D050"/>
            <w:noWrap/>
            <w:vAlign w:val="center"/>
            <w:hideMark/>
          </w:tcPr>
          <w:p w14:paraId="184F726D" w14:textId="77777777" w:rsidR="000C7840" w:rsidRPr="000C7840" w:rsidRDefault="000C7840" w:rsidP="000C7840">
            <w:pPr>
              <w:widowControl/>
              <w:jc w:val="center"/>
              <w:rPr>
                <w:kern w:val="0"/>
                <w:szCs w:val="21"/>
              </w:rPr>
            </w:pPr>
            <w:r w:rsidRPr="000C7840">
              <w:rPr>
                <w:kern w:val="0"/>
                <w:szCs w:val="21"/>
              </w:rPr>
              <w:t>KN-BM-23-049 03</w:t>
            </w:r>
          </w:p>
        </w:tc>
        <w:tc>
          <w:tcPr>
            <w:tcW w:w="787" w:type="pct"/>
            <w:tcBorders>
              <w:top w:val="nil"/>
              <w:left w:val="nil"/>
              <w:bottom w:val="single" w:sz="4" w:space="0" w:color="auto"/>
              <w:right w:val="single" w:sz="4" w:space="0" w:color="auto"/>
            </w:tcBorders>
            <w:shd w:val="clear" w:color="auto" w:fill="92D050"/>
            <w:vAlign w:val="center"/>
            <w:hideMark/>
          </w:tcPr>
          <w:p w14:paraId="3AE57206" w14:textId="77777777" w:rsidR="000C7840" w:rsidRPr="000C7840" w:rsidRDefault="000C7840" w:rsidP="000C7840">
            <w:pPr>
              <w:widowControl/>
              <w:jc w:val="center"/>
              <w:rPr>
                <w:kern w:val="0"/>
                <w:szCs w:val="21"/>
              </w:rPr>
            </w:pPr>
            <w:r w:rsidRPr="000C7840">
              <w:rPr>
                <w:kern w:val="0"/>
                <w:szCs w:val="21"/>
              </w:rPr>
              <w:t xml:space="preserve">135.491 </w:t>
            </w:r>
          </w:p>
        </w:tc>
        <w:tc>
          <w:tcPr>
            <w:tcW w:w="789" w:type="pct"/>
            <w:tcBorders>
              <w:top w:val="nil"/>
              <w:left w:val="nil"/>
              <w:bottom w:val="single" w:sz="4" w:space="0" w:color="auto"/>
              <w:right w:val="single" w:sz="4" w:space="0" w:color="auto"/>
            </w:tcBorders>
            <w:shd w:val="clear" w:color="auto" w:fill="92D050"/>
            <w:vAlign w:val="center"/>
            <w:hideMark/>
          </w:tcPr>
          <w:p w14:paraId="0F543363" w14:textId="77777777" w:rsidR="000C7840" w:rsidRPr="000C7840" w:rsidRDefault="000C7840" w:rsidP="000C7840">
            <w:pPr>
              <w:widowControl/>
              <w:jc w:val="center"/>
              <w:rPr>
                <w:kern w:val="0"/>
                <w:szCs w:val="21"/>
              </w:rPr>
            </w:pPr>
            <w:r w:rsidRPr="000C7840">
              <w:rPr>
                <w:kern w:val="0"/>
                <w:szCs w:val="21"/>
              </w:rPr>
              <w:t xml:space="preserve">-9.7 </w:t>
            </w:r>
          </w:p>
        </w:tc>
        <w:tc>
          <w:tcPr>
            <w:tcW w:w="961" w:type="pct"/>
            <w:tcBorders>
              <w:top w:val="nil"/>
              <w:left w:val="nil"/>
              <w:bottom w:val="single" w:sz="4" w:space="0" w:color="auto"/>
              <w:right w:val="single" w:sz="4" w:space="0" w:color="auto"/>
            </w:tcBorders>
            <w:shd w:val="clear" w:color="auto" w:fill="92D050"/>
            <w:vAlign w:val="center"/>
            <w:hideMark/>
          </w:tcPr>
          <w:p w14:paraId="2C442353" w14:textId="77777777" w:rsidR="000C7840" w:rsidRPr="000C7840" w:rsidRDefault="000C7840" w:rsidP="000C7840">
            <w:pPr>
              <w:widowControl/>
              <w:jc w:val="center"/>
              <w:rPr>
                <w:kern w:val="0"/>
                <w:szCs w:val="21"/>
              </w:rPr>
            </w:pPr>
            <w:r w:rsidRPr="000C7840">
              <w:rPr>
                <w:kern w:val="0"/>
                <w:szCs w:val="21"/>
              </w:rPr>
              <w:t xml:space="preserve">19260.300 </w:t>
            </w:r>
          </w:p>
        </w:tc>
        <w:tc>
          <w:tcPr>
            <w:tcW w:w="903" w:type="pct"/>
            <w:tcBorders>
              <w:top w:val="nil"/>
              <w:left w:val="nil"/>
              <w:bottom w:val="single" w:sz="4" w:space="0" w:color="auto"/>
              <w:right w:val="single" w:sz="4" w:space="0" w:color="auto"/>
            </w:tcBorders>
            <w:shd w:val="clear" w:color="auto" w:fill="92D050"/>
            <w:vAlign w:val="center"/>
            <w:hideMark/>
          </w:tcPr>
          <w:p w14:paraId="4D0BF022" w14:textId="77777777" w:rsidR="000C7840" w:rsidRPr="000C7840" w:rsidRDefault="000C7840" w:rsidP="000C7840">
            <w:pPr>
              <w:widowControl/>
              <w:jc w:val="center"/>
              <w:rPr>
                <w:kern w:val="0"/>
                <w:szCs w:val="21"/>
              </w:rPr>
            </w:pPr>
            <w:r w:rsidRPr="000C7840">
              <w:rPr>
                <w:kern w:val="0"/>
                <w:szCs w:val="21"/>
              </w:rPr>
              <w:t xml:space="preserve">2.7 </w:t>
            </w:r>
          </w:p>
        </w:tc>
      </w:tr>
      <w:tr w:rsidR="000C7840" w:rsidRPr="000C7840" w14:paraId="17C5B87E" w14:textId="77777777" w:rsidTr="00E44E2F">
        <w:trPr>
          <w:trHeight w:val="317"/>
        </w:trPr>
        <w:tc>
          <w:tcPr>
            <w:tcW w:w="1559" w:type="pct"/>
            <w:vMerge/>
            <w:tcBorders>
              <w:top w:val="nil"/>
              <w:left w:val="single" w:sz="4" w:space="0" w:color="auto"/>
              <w:bottom w:val="single" w:sz="4" w:space="0" w:color="auto"/>
              <w:right w:val="single" w:sz="4" w:space="0" w:color="auto"/>
            </w:tcBorders>
            <w:shd w:val="clear" w:color="auto" w:fill="92D050"/>
            <w:vAlign w:val="center"/>
            <w:hideMark/>
          </w:tcPr>
          <w:p w14:paraId="789BC8E7" w14:textId="77777777" w:rsidR="000C7840" w:rsidRPr="000C7840" w:rsidRDefault="000C7840" w:rsidP="000C7840">
            <w:pPr>
              <w:widowControl/>
              <w:jc w:val="left"/>
              <w:rPr>
                <w:kern w:val="0"/>
                <w:szCs w:val="21"/>
              </w:rPr>
            </w:pPr>
          </w:p>
        </w:tc>
        <w:tc>
          <w:tcPr>
            <w:tcW w:w="787" w:type="pct"/>
            <w:tcBorders>
              <w:top w:val="nil"/>
              <w:left w:val="nil"/>
              <w:bottom w:val="single" w:sz="4" w:space="0" w:color="auto"/>
              <w:right w:val="single" w:sz="4" w:space="0" w:color="auto"/>
            </w:tcBorders>
            <w:shd w:val="clear" w:color="auto" w:fill="92D050"/>
            <w:vAlign w:val="center"/>
            <w:hideMark/>
          </w:tcPr>
          <w:p w14:paraId="0B7732F1" w14:textId="77777777" w:rsidR="000C7840" w:rsidRPr="000C7840" w:rsidRDefault="000C7840" w:rsidP="000C7840">
            <w:pPr>
              <w:widowControl/>
              <w:jc w:val="center"/>
              <w:rPr>
                <w:kern w:val="0"/>
                <w:szCs w:val="21"/>
              </w:rPr>
            </w:pPr>
            <w:r w:rsidRPr="000C7840">
              <w:rPr>
                <w:kern w:val="0"/>
                <w:szCs w:val="21"/>
              </w:rPr>
              <w:t xml:space="preserve">148.670 </w:t>
            </w:r>
          </w:p>
        </w:tc>
        <w:tc>
          <w:tcPr>
            <w:tcW w:w="789" w:type="pct"/>
            <w:tcBorders>
              <w:top w:val="nil"/>
              <w:left w:val="nil"/>
              <w:bottom w:val="single" w:sz="4" w:space="0" w:color="auto"/>
              <w:right w:val="single" w:sz="4" w:space="0" w:color="auto"/>
            </w:tcBorders>
            <w:shd w:val="clear" w:color="auto" w:fill="92D050"/>
            <w:vAlign w:val="center"/>
            <w:hideMark/>
          </w:tcPr>
          <w:p w14:paraId="76EA061D" w14:textId="77777777" w:rsidR="000C7840" w:rsidRPr="000C7840" w:rsidRDefault="000C7840" w:rsidP="000C7840">
            <w:pPr>
              <w:widowControl/>
              <w:jc w:val="center"/>
              <w:rPr>
                <w:kern w:val="0"/>
                <w:szCs w:val="21"/>
              </w:rPr>
            </w:pPr>
            <w:r w:rsidRPr="000C7840">
              <w:rPr>
                <w:kern w:val="0"/>
                <w:szCs w:val="21"/>
              </w:rPr>
              <w:t xml:space="preserve">-0.9 </w:t>
            </w:r>
          </w:p>
        </w:tc>
        <w:tc>
          <w:tcPr>
            <w:tcW w:w="961" w:type="pct"/>
            <w:tcBorders>
              <w:top w:val="nil"/>
              <w:left w:val="nil"/>
              <w:bottom w:val="single" w:sz="4" w:space="0" w:color="auto"/>
              <w:right w:val="single" w:sz="4" w:space="0" w:color="auto"/>
            </w:tcBorders>
            <w:shd w:val="clear" w:color="auto" w:fill="92D050"/>
            <w:vAlign w:val="center"/>
            <w:hideMark/>
          </w:tcPr>
          <w:p w14:paraId="0AF97A14" w14:textId="77777777" w:rsidR="000C7840" w:rsidRPr="000C7840" w:rsidRDefault="000C7840" w:rsidP="000C7840">
            <w:pPr>
              <w:widowControl/>
              <w:jc w:val="center"/>
              <w:rPr>
                <w:kern w:val="0"/>
                <w:szCs w:val="21"/>
              </w:rPr>
            </w:pPr>
            <w:r w:rsidRPr="000C7840">
              <w:rPr>
                <w:kern w:val="0"/>
                <w:szCs w:val="21"/>
              </w:rPr>
              <w:t xml:space="preserve">18559.083 </w:t>
            </w:r>
          </w:p>
        </w:tc>
        <w:tc>
          <w:tcPr>
            <w:tcW w:w="903" w:type="pct"/>
            <w:tcBorders>
              <w:top w:val="nil"/>
              <w:left w:val="nil"/>
              <w:bottom w:val="single" w:sz="4" w:space="0" w:color="auto"/>
              <w:right w:val="single" w:sz="4" w:space="0" w:color="auto"/>
            </w:tcBorders>
            <w:shd w:val="clear" w:color="auto" w:fill="92D050"/>
            <w:vAlign w:val="center"/>
            <w:hideMark/>
          </w:tcPr>
          <w:p w14:paraId="1FCD0857" w14:textId="77777777" w:rsidR="000C7840" w:rsidRPr="000C7840" w:rsidRDefault="000C7840" w:rsidP="000C7840">
            <w:pPr>
              <w:widowControl/>
              <w:jc w:val="center"/>
              <w:rPr>
                <w:kern w:val="0"/>
                <w:szCs w:val="21"/>
              </w:rPr>
            </w:pPr>
            <w:r w:rsidRPr="000C7840">
              <w:rPr>
                <w:kern w:val="0"/>
                <w:szCs w:val="21"/>
              </w:rPr>
              <w:t xml:space="preserve">-1.0 </w:t>
            </w:r>
          </w:p>
        </w:tc>
      </w:tr>
      <w:tr w:rsidR="000C7840" w:rsidRPr="000C7840" w14:paraId="1A289F4E" w14:textId="77777777" w:rsidTr="00E44E2F">
        <w:trPr>
          <w:trHeight w:val="317"/>
        </w:trPr>
        <w:tc>
          <w:tcPr>
            <w:tcW w:w="1559" w:type="pct"/>
            <w:vMerge/>
            <w:tcBorders>
              <w:top w:val="nil"/>
              <w:left w:val="single" w:sz="4" w:space="0" w:color="auto"/>
              <w:bottom w:val="single" w:sz="4" w:space="0" w:color="auto"/>
              <w:right w:val="single" w:sz="4" w:space="0" w:color="auto"/>
            </w:tcBorders>
            <w:shd w:val="clear" w:color="auto" w:fill="92D050"/>
            <w:vAlign w:val="center"/>
            <w:hideMark/>
          </w:tcPr>
          <w:p w14:paraId="174366CF" w14:textId="77777777" w:rsidR="000C7840" w:rsidRPr="000C7840" w:rsidRDefault="000C7840" w:rsidP="000C7840">
            <w:pPr>
              <w:widowControl/>
              <w:jc w:val="left"/>
              <w:rPr>
                <w:kern w:val="0"/>
                <w:szCs w:val="21"/>
              </w:rPr>
            </w:pPr>
          </w:p>
        </w:tc>
        <w:tc>
          <w:tcPr>
            <w:tcW w:w="787" w:type="pct"/>
            <w:tcBorders>
              <w:top w:val="nil"/>
              <w:left w:val="nil"/>
              <w:bottom w:val="single" w:sz="4" w:space="0" w:color="auto"/>
              <w:right w:val="single" w:sz="4" w:space="0" w:color="auto"/>
            </w:tcBorders>
            <w:shd w:val="clear" w:color="auto" w:fill="92D050"/>
            <w:vAlign w:val="center"/>
            <w:hideMark/>
          </w:tcPr>
          <w:p w14:paraId="0FCBCD0C" w14:textId="77777777" w:rsidR="000C7840" w:rsidRPr="000C7840" w:rsidRDefault="000C7840" w:rsidP="000C7840">
            <w:pPr>
              <w:widowControl/>
              <w:jc w:val="center"/>
              <w:rPr>
                <w:kern w:val="0"/>
                <w:szCs w:val="21"/>
              </w:rPr>
            </w:pPr>
            <w:r w:rsidRPr="000C7840">
              <w:rPr>
                <w:kern w:val="0"/>
                <w:szCs w:val="21"/>
              </w:rPr>
              <w:t xml:space="preserve">149.729 </w:t>
            </w:r>
          </w:p>
        </w:tc>
        <w:tc>
          <w:tcPr>
            <w:tcW w:w="789" w:type="pct"/>
            <w:tcBorders>
              <w:top w:val="nil"/>
              <w:left w:val="nil"/>
              <w:bottom w:val="single" w:sz="4" w:space="0" w:color="auto"/>
              <w:right w:val="single" w:sz="4" w:space="0" w:color="auto"/>
            </w:tcBorders>
            <w:shd w:val="clear" w:color="auto" w:fill="92D050"/>
            <w:vAlign w:val="center"/>
            <w:hideMark/>
          </w:tcPr>
          <w:p w14:paraId="18860188" w14:textId="77777777" w:rsidR="000C7840" w:rsidRPr="000C7840" w:rsidRDefault="000C7840" w:rsidP="000C7840">
            <w:pPr>
              <w:widowControl/>
              <w:jc w:val="center"/>
              <w:rPr>
                <w:kern w:val="0"/>
                <w:szCs w:val="21"/>
              </w:rPr>
            </w:pPr>
            <w:r w:rsidRPr="000C7840">
              <w:rPr>
                <w:kern w:val="0"/>
                <w:szCs w:val="21"/>
              </w:rPr>
              <w:t xml:space="preserve">-0.2 </w:t>
            </w:r>
          </w:p>
        </w:tc>
        <w:tc>
          <w:tcPr>
            <w:tcW w:w="961" w:type="pct"/>
            <w:tcBorders>
              <w:top w:val="nil"/>
              <w:left w:val="nil"/>
              <w:bottom w:val="single" w:sz="4" w:space="0" w:color="auto"/>
              <w:right w:val="single" w:sz="4" w:space="0" w:color="auto"/>
            </w:tcBorders>
            <w:shd w:val="clear" w:color="auto" w:fill="92D050"/>
            <w:vAlign w:val="center"/>
            <w:hideMark/>
          </w:tcPr>
          <w:p w14:paraId="67F56C69" w14:textId="77777777" w:rsidR="000C7840" w:rsidRPr="000C7840" w:rsidRDefault="000C7840" w:rsidP="000C7840">
            <w:pPr>
              <w:widowControl/>
              <w:jc w:val="center"/>
              <w:rPr>
                <w:kern w:val="0"/>
                <w:szCs w:val="21"/>
              </w:rPr>
            </w:pPr>
            <w:r w:rsidRPr="000C7840">
              <w:rPr>
                <w:kern w:val="0"/>
                <w:szCs w:val="21"/>
              </w:rPr>
              <w:t xml:space="preserve">19341.683 </w:t>
            </w:r>
          </w:p>
        </w:tc>
        <w:tc>
          <w:tcPr>
            <w:tcW w:w="903" w:type="pct"/>
            <w:tcBorders>
              <w:top w:val="nil"/>
              <w:left w:val="nil"/>
              <w:bottom w:val="single" w:sz="4" w:space="0" w:color="auto"/>
              <w:right w:val="single" w:sz="4" w:space="0" w:color="auto"/>
            </w:tcBorders>
            <w:shd w:val="clear" w:color="auto" w:fill="92D050"/>
            <w:vAlign w:val="center"/>
            <w:hideMark/>
          </w:tcPr>
          <w:p w14:paraId="4D4CE637" w14:textId="77777777" w:rsidR="000C7840" w:rsidRPr="000C7840" w:rsidRDefault="000C7840" w:rsidP="000C7840">
            <w:pPr>
              <w:widowControl/>
              <w:jc w:val="center"/>
              <w:rPr>
                <w:kern w:val="0"/>
                <w:szCs w:val="21"/>
              </w:rPr>
            </w:pPr>
            <w:r w:rsidRPr="000C7840">
              <w:rPr>
                <w:kern w:val="0"/>
                <w:szCs w:val="21"/>
              </w:rPr>
              <w:t xml:space="preserve">3.2 </w:t>
            </w:r>
          </w:p>
        </w:tc>
      </w:tr>
      <w:tr w:rsidR="000C7840" w:rsidRPr="000C7840" w14:paraId="6A928C50"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23742637" w14:textId="77777777" w:rsidR="000C7840" w:rsidRPr="000C7840" w:rsidRDefault="000C7840" w:rsidP="000C7840">
            <w:pPr>
              <w:widowControl/>
              <w:jc w:val="center"/>
              <w:rPr>
                <w:kern w:val="0"/>
                <w:szCs w:val="21"/>
              </w:rPr>
            </w:pPr>
            <w:r w:rsidRPr="000C7840">
              <w:rPr>
                <w:kern w:val="0"/>
                <w:szCs w:val="21"/>
              </w:rPr>
              <w:t>平均值</w:t>
            </w:r>
          </w:p>
        </w:tc>
        <w:tc>
          <w:tcPr>
            <w:tcW w:w="787" w:type="pct"/>
            <w:tcBorders>
              <w:top w:val="nil"/>
              <w:left w:val="nil"/>
              <w:bottom w:val="single" w:sz="4" w:space="0" w:color="auto"/>
              <w:right w:val="single" w:sz="4" w:space="0" w:color="auto"/>
            </w:tcBorders>
            <w:shd w:val="clear" w:color="auto" w:fill="92D050"/>
            <w:vAlign w:val="center"/>
            <w:hideMark/>
          </w:tcPr>
          <w:p w14:paraId="39EACC45" w14:textId="77777777" w:rsidR="000C7840" w:rsidRPr="000C7840" w:rsidRDefault="000C7840" w:rsidP="000C7840">
            <w:pPr>
              <w:widowControl/>
              <w:jc w:val="center"/>
              <w:rPr>
                <w:kern w:val="0"/>
                <w:szCs w:val="21"/>
              </w:rPr>
            </w:pPr>
            <w:r w:rsidRPr="000C7840">
              <w:rPr>
                <w:kern w:val="0"/>
                <w:szCs w:val="21"/>
              </w:rPr>
              <w:t xml:space="preserve">144.630 </w:t>
            </w:r>
          </w:p>
        </w:tc>
        <w:tc>
          <w:tcPr>
            <w:tcW w:w="789" w:type="pct"/>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7FAB470F" w14:textId="77777777" w:rsidR="000C7840" w:rsidRPr="000C7840" w:rsidRDefault="000C7840" w:rsidP="000C7840">
            <w:pPr>
              <w:widowControl/>
              <w:jc w:val="center"/>
              <w:rPr>
                <w:kern w:val="0"/>
                <w:szCs w:val="21"/>
              </w:rPr>
            </w:pPr>
            <w:r w:rsidRPr="000C7840">
              <w:rPr>
                <w:kern w:val="0"/>
                <w:szCs w:val="21"/>
              </w:rPr>
              <w:t xml:space="preserve">　</w:t>
            </w:r>
          </w:p>
        </w:tc>
        <w:tc>
          <w:tcPr>
            <w:tcW w:w="961" w:type="pct"/>
            <w:tcBorders>
              <w:top w:val="nil"/>
              <w:left w:val="nil"/>
              <w:bottom w:val="single" w:sz="4" w:space="0" w:color="auto"/>
              <w:right w:val="single" w:sz="4" w:space="0" w:color="auto"/>
            </w:tcBorders>
            <w:shd w:val="clear" w:color="auto" w:fill="92D050"/>
            <w:vAlign w:val="center"/>
            <w:hideMark/>
          </w:tcPr>
          <w:p w14:paraId="68D1FC0A" w14:textId="77777777" w:rsidR="000C7840" w:rsidRPr="000C7840" w:rsidRDefault="000C7840" w:rsidP="000C7840">
            <w:pPr>
              <w:widowControl/>
              <w:jc w:val="center"/>
              <w:rPr>
                <w:kern w:val="0"/>
                <w:szCs w:val="21"/>
              </w:rPr>
            </w:pPr>
            <w:r w:rsidRPr="000C7840">
              <w:rPr>
                <w:kern w:val="0"/>
                <w:szCs w:val="21"/>
              </w:rPr>
              <w:t xml:space="preserve">19053.689 </w:t>
            </w:r>
          </w:p>
        </w:tc>
        <w:tc>
          <w:tcPr>
            <w:tcW w:w="903" w:type="pct"/>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5ABEF38F" w14:textId="77777777" w:rsidR="000C7840" w:rsidRPr="000C7840" w:rsidRDefault="000C7840" w:rsidP="000C7840">
            <w:pPr>
              <w:widowControl/>
              <w:jc w:val="center"/>
              <w:rPr>
                <w:kern w:val="0"/>
                <w:szCs w:val="21"/>
              </w:rPr>
            </w:pPr>
            <w:r w:rsidRPr="000C7840">
              <w:rPr>
                <w:kern w:val="0"/>
                <w:szCs w:val="21"/>
              </w:rPr>
              <w:t xml:space="preserve">　</w:t>
            </w:r>
          </w:p>
        </w:tc>
      </w:tr>
      <w:tr w:rsidR="000C7840" w:rsidRPr="000C7840" w14:paraId="5FB2BEEA"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131DD153" w14:textId="77777777" w:rsidR="000C7840" w:rsidRPr="000C7840" w:rsidRDefault="000C7840" w:rsidP="000C7840">
            <w:pPr>
              <w:widowControl/>
              <w:jc w:val="center"/>
              <w:rPr>
                <w:kern w:val="0"/>
                <w:szCs w:val="21"/>
              </w:rPr>
            </w:pPr>
            <w:r w:rsidRPr="000C7840">
              <w:rPr>
                <w:kern w:val="0"/>
                <w:szCs w:val="21"/>
              </w:rPr>
              <w:t>SD</w:t>
            </w:r>
          </w:p>
        </w:tc>
        <w:tc>
          <w:tcPr>
            <w:tcW w:w="787" w:type="pct"/>
            <w:tcBorders>
              <w:top w:val="nil"/>
              <w:left w:val="nil"/>
              <w:bottom w:val="single" w:sz="4" w:space="0" w:color="auto"/>
              <w:right w:val="single" w:sz="4" w:space="0" w:color="auto"/>
            </w:tcBorders>
            <w:shd w:val="clear" w:color="auto" w:fill="92D050"/>
            <w:vAlign w:val="center"/>
            <w:hideMark/>
          </w:tcPr>
          <w:p w14:paraId="79F42515" w14:textId="77777777" w:rsidR="000C7840" w:rsidRPr="000C7840" w:rsidRDefault="000C7840" w:rsidP="000C7840">
            <w:pPr>
              <w:widowControl/>
              <w:jc w:val="center"/>
              <w:rPr>
                <w:kern w:val="0"/>
                <w:szCs w:val="21"/>
              </w:rPr>
            </w:pPr>
            <w:r w:rsidRPr="000C7840">
              <w:rPr>
                <w:kern w:val="0"/>
                <w:szCs w:val="21"/>
              </w:rPr>
              <w:t xml:space="preserve">7.932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263F7EDB"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6CF26482" w14:textId="77777777" w:rsidR="000C7840" w:rsidRPr="000C7840" w:rsidRDefault="000C7840" w:rsidP="000C7840">
            <w:pPr>
              <w:widowControl/>
              <w:jc w:val="center"/>
              <w:rPr>
                <w:kern w:val="0"/>
                <w:szCs w:val="21"/>
              </w:rPr>
            </w:pPr>
            <w:r w:rsidRPr="000C7840">
              <w:rPr>
                <w:kern w:val="0"/>
                <w:szCs w:val="21"/>
              </w:rPr>
              <w:t xml:space="preserve">430.270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2A06BDF9" w14:textId="77777777" w:rsidR="000C7840" w:rsidRPr="000C7840" w:rsidRDefault="000C7840" w:rsidP="000C7840">
            <w:pPr>
              <w:widowControl/>
              <w:jc w:val="left"/>
              <w:rPr>
                <w:kern w:val="0"/>
                <w:szCs w:val="21"/>
              </w:rPr>
            </w:pPr>
          </w:p>
        </w:tc>
      </w:tr>
      <w:tr w:rsidR="000C7840" w:rsidRPr="000C7840" w14:paraId="606740A7"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6752FF75" w14:textId="77777777" w:rsidR="000C7840" w:rsidRPr="000C7840" w:rsidRDefault="000C7840" w:rsidP="000C7840">
            <w:pPr>
              <w:widowControl/>
              <w:jc w:val="center"/>
              <w:rPr>
                <w:kern w:val="0"/>
                <w:szCs w:val="21"/>
              </w:rPr>
            </w:pPr>
            <w:r w:rsidRPr="000C7840">
              <w:rPr>
                <w:kern w:val="0"/>
                <w:szCs w:val="21"/>
              </w:rPr>
              <w:t>%CV</w:t>
            </w:r>
          </w:p>
        </w:tc>
        <w:tc>
          <w:tcPr>
            <w:tcW w:w="787" w:type="pct"/>
            <w:tcBorders>
              <w:top w:val="nil"/>
              <w:left w:val="nil"/>
              <w:bottom w:val="single" w:sz="4" w:space="0" w:color="auto"/>
              <w:right w:val="single" w:sz="4" w:space="0" w:color="auto"/>
            </w:tcBorders>
            <w:shd w:val="clear" w:color="auto" w:fill="92D050"/>
            <w:vAlign w:val="center"/>
            <w:hideMark/>
          </w:tcPr>
          <w:p w14:paraId="761F0D48" w14:textId="77777777" w:rsidR="000C7840" w:rsidRPr="000C7840" w:rsidRDefault="000C7840" w:rsidP="000C7840">
            <w:pPr>
              <w:widowControl/>
              <w:jc w:val="center"/>
              <w:rPr>
                <w:kern w:val="0"/>
                <w:szCs w:val="21"/>
              </w:rPr>
            </w:pPr>
            <w:r w:rsidRPr="000C7840">
              <w:rPr>
                <w:kern w:val="0"/>
                <w:szCs w:val="21"/>
              </w:rPr>
              <w:t xml:space="preserve">5.5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204D84EF"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58F18F60" w14:textId="77777777" w:rsidR="000C7840" w:rsidRPr="000C7840" w:rsidRDefault="000C7840" w:rsidP="000C7840">
            <w:pPr>
              <w:widowControl/>
              <w:jc w:val="center"/>
              <w:rPr>
                <w:kern w:val="0"/>
                <w:szCs w:val="21"/>
              </w:rPr>
            </w:pPr>
            <w:r w:rsidRPr="000C7840">
              <w:rPr>
                <w:kern w:val="0"/>
                <w:szCs w:val="21"/>
              </w:rPr>
              <w:t xml:space="preserve">2.3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46164BD0" w14:textId="77777777" w:rsidR="000C7840" w:rsidRPr="000C7840" w:rsidRDefault="000C7840" w:rsidP="000C7840">
            <w:pPr>
              <w:widowControl/>
              <w:jc w:val="left"/>
              <w:rPr>
                <w:kern w:val="0"/>
                <w:szCs w:val="21"/>
              </w:rPr>
            </w:pPr>
          </w:p>
        </w:tc>
      </w:tr>
      <w:tr w:rsidR="000C7840" w:rsidRPr="000C7840" w14:paraId="1443EE9A"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74283B8E" w14:textId="77777777" w:rsidR="000C7840" w:rsidRPr="000C7840" w:rsidRDefault="000C7840" w:rsidP="000C7840">
            <w:pPr>
              <w:widowControl/>
              <w:jc w:val="center"/>
              <w:rPr>
                <w:kern w:val="0"/>
                <w:szCs w:val="21"/>
              </w:rPr>
            </w:pPr>
            <w:r w:rsidRPr="000C7840">
              <w:rPr>
                <w:kern w:val="0"/>
                <w:szCs w:val="21"/>
              </w:rPr>
              <w:t>准确度</w:t>
            </w:r>
            <w:r w:rsidRPr="000C7840">
              <w:rPr>
                <w:kern w:val="0"/>
                <w:szCs w:val="21"/>
              </w:rPr>
              <w:t>%</w:t>
            </w:r>
          </w:p>
        </w:tc>
        <w:tc>
          <w:tcPr>
            <w:tcW w:w="787" w:type="pct"/>
            <w:tcBorders>
              <w:top w:val="nil"/>
              <w:left w:val="nil"/>
              <w:bottom w:val="single" w:sz="4" w:space="0" w:color="auto"/>
              <w:right w:val="single" w:sz="4" w:space="0" w:color="auto"/>
            </w:tcBorders>
            <w:shd w:val="clear" w:color="auto" w:fill="92D050"/>
            <w:vAlign w:val="center"/>
            <w:hideMark/>
          </w:tcPr>
          <w:p w14:paraId="46819E36" w14:textId="77777777" w:rsidR="000C7840" w:rsidRPr="000C7840" w:rsidRDefault="000C7840" w:rsidP="000C7840">
            <w:pPr>
              <w:widowControl/>
              <w:jc w:val="center"/>
              <w:rPr>
                <w:kern w:val="0"/>
                <w:szCs w:val="21"/>
              </w:rPr>
            </w:pPr>
            <w:r w:rsidRPr="000C7840">
              <w:rPr>
                <w:kern w:val="0"/>
                <w:szCs w:val="21"/>
              </w:rPr>
              <w:t xml:space="preserve">96.4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759F5F8C"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7E216735" w14:textId="77777777" w:rsidR="000C7840" w:rsidRPr="000C7840" w:rsidRDefault="000C7840" w:rsidP="000C7840">
            <w:pPr>
              <w:widowControl/>
              <w:jc w:val="center"/>
              <w:rPr>
                <w:kern w:val="0"/>
                <w:szCs w:val="21"/>
              </w:rPr>
            </w:pPr>
            <w:r w:rsidRPr="000C7840">
              <w:rPr>
                <w:kern w:val="0"/>
                <w:szCs w:val="21"/>
              </w:rPr>
              <w:t xml:space="preserve">101.6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62814514" w14:textId="77777777" w:rsidR="000C7840" w:rsidRPr="000C7840" w:rsidRDefault="000C7840" w:rsidP="000C7840">
            <w:pPr>
              <w:widowControl/>
              <w:jc w:val="left"/>
              <w:rPr>
                <w:kern w:val="0"/>
                <w:szCs w:val="21"/>
              </w:rPr>
            </w:pPr>
          </w:p>
        </w:tc>
      </w:tr>
      <w:tr w:rsidR="000C7840" w:rsidRPr="000C7840" w14:paraId="518EDE26"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0D2557B9" w14:textId="77777777" w:rsidR="000C7840" w:rsidRPr="000C7840" w:rsidRDefault="000C7840" w:rsidP="000C7840">
            <w:pPr>
              <w:widowControl/>
              <w:jc w:val="center"/>
              <w:rPr>
                <w:kern w:val="0"/>
                <w:szCs w:val="21"/>
              </w:rPr>
            </w:pPr>
            <w:r w:rsidRPr="000C7840">
              <w:rPr>
                <w:kern w:val="0"/>
                <w:szCs w:val="21"/>
              </w:rPr>
              <w:t>准确度偏差</w:t>
            </w:r>
            <w:r w:rsidRPr="000C7840">
              <w:rPr>
                <w:kern w:val="0"/>
                <w:szCs w:val="21"/>
              </w:rPr>
              <w:t>%</w:t>
            </w:r>
          </w:p>
        </w:tc>
        <w:tc>
          <w:tcPr>
            <w:tcW w:w="787" w:type="pct"/>
            <w:tcBorders>
              <w:top w:val="nil"/>
              <w:left w:val="nil"/>
              <w:bottom w:val="single" w:sz="4" w:space="0" w:color="auto"/>
              <w:right w:val="single" w:sz="4" w:space="0" w:color="auto"/>
            </w:tcBorders>
            <w:shd w:val="clear" w:color="auto" w:fill="92D050"/>
            <w:vAlign w:val="center"/>
            <w:hideMark/>
          </w:tcPr>
          <w:p w14:paraId="6CA31C83" w14:textId="77777777" w:rsidR="000C7840" w:rsidRPr="000C7840" w:rsidRDefault="000C7840" w:rsidP="000C7840">
            <w:pPr>
              <w:widowControl/>
              <w:jc w:val="center"/>
              <w:rPr>
                <w:kern w:val="0"/>
                <w:szCs w:val="21"/>
              </w:rPr>
            </w:pPr>
            <w:r w:rsidRPr="000C7840">
              <w:rPr>
                <w:kern w:val="0"/>
                <w:szCs w:val="21"/>
              </w:rPr>
              <w:t xml:space="preserve">-3.6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4889B24B"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6589C5E1" w14:textId="77777777" w:rsidR="000C7840" w:rsidRPr="000C7840" w:rsidRDefault="000C7840" w:rsidP="000C7840">
            <w:pPr>
              <w:widowControl/>
              <w:jc w:val="center"/>
              <w:rPr>
                <w:kern w:val="0"/>
                <w:szCs w:val="21"/>
              </w:rPr>
            </w:pPr>
            <w:r w:rsidRPr="000C7840">
              <w:rPr>
                <w:kern w:val="0"/>
                <w:szCs w:val="21"/>
              </w:rPr>
              <w:t xml:space="preserve">1.6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71793262" w14:textId="77777777" w:rsidR="000C7840" w:rsidRPr="000C7840" w:rsidRDefault="000C7840" w:rsidP="000C7840">
            <w:pPr>
              <w:widowControl/>
              <w:jc w:val="left"/>
              <w:rPr>
                <w:kern w:val="0"/>
                <w:szCs w:val="21"/>
              </w:rPr>
            </w:pPr>
          </w:p>
        </w:tc>
      </w:tr>
      <w:tr w:rsidR="000C7840" w:rsidRPr="000C7840" w14:paraId="2EDD793B"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70ED3E14" w14:textId="77777777" w:rsidR="000C7840" w:rsidRPr="000C7840" w:rsidRDefault="000C7840" w:rsidP="000C7840">
            <w:pPr>
              <w:widowControl/>
              <w:jc w:val="center"/>
              <w:rPr>
                <w:kern w:val="0"/>
                <w:szCs w:val="21"/>
              </w:rPr>
            </w:pPr>
            <w:r w:rsidRPr="000C7840">
              <w:rPr>
                <w:kern w:val="0"/>
                <w:szCs w:val="21"/>
              </w:rPr>
              <w:t>n</w:t>
            </w:r>
          </w:p>
        </w:tc>
        <w:tc>
          <w:tcPr>
            <w:tcW w:w="787" w:type="pct"/>
            <w:tcBorders>
              <w:top w:val="nil"/>
              <w:left w:val="nil"/>
              <w:bottom w:val="single" w:sz="4" w:space="0" w:color="auto"/>
              <w:right w:val="single" w:sz="4" w:space="0" w:color="auto"/>
            </w:tcBorders>
            <w:shd w:val="clear" w:color="auto" w:fill="92D050"/>
            <w:vAlign w:val="center"/>
            <w:hideMark/>
          </w:tcPr>
          <w:p w14:paraId="58738325" w14:textId="77777777" w:rsidR="000C7840" w:rsidRPr="000C7840" w:rsidRDefault="000C7840" w:rsidP="000C7840">
            <w:pPr>
              <w:widowControl/>
              <w:jc w:val="center"/>
              <w:rPr>
                <w:kern w:val="0"/>
                <w:szCs w:val="21"/>
              </w:rPr>
            </w:pPr>
            <w:r w:rsidRPr="000C7840">
              <w:rPr>
                <w:kern w:val="0"/>
                <w:szCs w:val="21"/>
              </w:rPr>
              <w:t>3</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627B0246"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24131D7C" w14:textId="77777777" w:rsidR="000C7840" w:rsidRPr="000C7840" w:rsidRDefault="000C7840" w:rsidP="000C7840">
            <w:pPr>
              <w:widowControl/>
              <w:jc w:val="center"/>
              <w:rPr>
                <w:kern w:val="0"/>
                <w:szCs w:val="21"/>
              </w:rPr>
            </w:pPr>
            <w:r w:rsidRPr="000C7840">
              <w:rPr>
                <w:kern w:val="0"/>
                <w:szCs w:val="21"/>
              </w:rPr>
              <w:t>3</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0C5EE0A9" w14:textId="77777777" w:rsidR="000C7840" w:rsidRPr="000C7840" w:rsidRDefault="000C7840" w:rsidP="000C7840">
            <w:pPr>
              <w:widowControl/>
              <w:jc w:val="left"/>
              <w:rPr>
                <w:kern w:val="0"/>
                <w:szCs w:val="21"/>
              </w:rPr>
            </w:pPr>
          </w:p>
        </w:tc>
      </w:tr>
      <w:tr w:rsidR="000C7840" w:rsidRPr="000C7840" w14:paraId="7BD37323" w14:textId="77777777" w:rsidTr="00E44E2F">
        <w:trPr>
          <w:trHeight w:val="317"/>
        </w:trPr>
        <w:tc>
          <w:tcPr>
            <w:tcW w:w="1559" w:type="pct"/>
            <w:vMerge w:val="restart"/>
            <w:tcBorders>
              <w:top w:val="nil"/>
              <w:left w:val="single" w:sz="4" w:space="0" w:color="auto"/>
              <w:bottom w:val="single" w:sz="4" w:space="0" w:color="auto"/>
              <w:right w:val="single" w:sz="4" w:space="0" w:color="auto"/>
            </w:tcBorders>
            <w:shd w:val="clear" w:color="auto" w:fill="92D050"/>
            <w:noWrap/>
            <w:vAlign w:val="center"/>
            <w:hideMark/>
          </w:tcPr>
          <w:p w14:paraId="01808B01" w14:textId="77777777" w:rsidR="000C7840" w:rsidRPr="000C7840" w:rsidRDefault="000C7840" w:rsidP="000C7840">
            <w:pPr>
              <w:widowControl/>
              <w:jc w:val="center"/>
              <w:rPr>
                <w:kern w:val="0"/>
                <w:szCs w:val="21"/>
              </w:rPr>
            </w:pPr>
            <w:r w:rsidRPr="000C7840">
              <w:rPr>
                <w:kern w:val="0"/>
                <w:szCs w:val="21"/>
              </w:rPr>
              <w:t>KN-BM-23-049 13</w:t>
            </w:r>
          </w:p>
        </w:tc>
        <w:tc>
          <w:tcPr>
            <w:tcW w:w="787" w:type="pct"/>
            <w:tcBorders>
              <w:top w:val="nil"/>
              <w:left w:val="nil"/>
              <w:bottom w:val="single" w:sz="4" w:space="0" w:color="auto"/>
              <w:right w:val="single" w:sz="4" w:space="0" w:color="auto"/>
            </w:tcBorders>
            <w:shd w:val="clear" w:color="auto" w:fill="92D050"/>
            <w:vAlign w:val="center"/>
            <w:hideMark/>
          </w:tcPr>
          <w:p w14:paraId="3B614C2D" w14:textId="77777777" w:rsidR="000C7840" w:rsidRPr="000C7840" w:rsidRDefault="000C7840" w:rsidP="000C7840">
            <w:pPr>
              <w:widowControl/>
              <w:jc w:val="center"/>
              <w:rPr>
                <w:kern w:val="0"/>
                <w:szCs w:val="21"/>
              </w:rPr>
            </w:pPr>
            <w:r w:rsidRPr="000C7840">
              <w:rPr>
                <w:kern w:val="0"/>
                <w:szCs w:val="21"/>
              </w:rPr>
              <w:t xml:space="preserve">143.762 </w:t>
            </w:r>
          </w:p>
        </w:tc>
        <w:tc>
          <w:tcPr>
            <w:tcW w:w="789" w:type="pct"/>
            <w:tcBorders>
              <w:top w:val="nil"/>
              <w:left w:val="nil"/>
              <w:bottom w:val="single" w:sz="4" w:space="0" w:color="auto"/>
              <w:right w:val="single" w:sz="4" w:space="0" w:color="auto"/>
            </w:tcBorders>
            <w:shd w:val="clear" w:color="auto" w:fill="92D050"/>
            <w:vAlign w:val="center"/>
            <w:hideMark/>
          </w:tcPr>
          <w:p w14:paraId="1EB437A3" w14:textId="77777777" w:rsidR="000C7840" w:rsidRPr="000C7840" w:rsidRDefault="000C7840" w:rsidP="000C7840">
            <w:pPr>
              <w:widowControl/>
              <w:jc w:val="center"/>
              <w:rPr>
                <w:kern w:val="0"/>
                <w:szCs w:val="21"/>
              </w:rPr>
            </w:pPr>
            <w:r w:rsidRPr="000C7840">
              <w:rPr>
                <w:kern w:val="0"/>
                <w:szCs w:val="21"/>
              </w:rPr>
              <w:t xml:space="preserve">-4.2 </w:t>
            </w:r>
          </w:p>
        </w:tc>
        <w:tc>
          <w:tcPr>
            <w:tcW w:w="961" w:type="pct"/>
            <w:tcBorders>
              <w:top w:val="nil"/>
              <w:left w:val="nil"/>
              <w:bottom w:val="single" w:sz="4" w:space="0" w:color="auto"/>
              <w:right w:val="single" w:sz="4" w:space="0" w:color="auto"/>
            </w:tcBorders>
            <w:shd w:val="clear" w:color="auto" w:fill="92D050"/>
            <w:vAlign w:val="center"/>
            <w:hideMark/>
          </w:tcPr>
          <w:p w14:paraId="02C72CA1" w14:textId="77777777" w:rsidR="000C7840" w:rsidRPr="000C7840" w:rsidRDefault="000C7840" w:rsidP="000C7840">
            <w:pPr>
              <w:widowControl/>
              <w:jc w:val="center"/>
              <w:rPr>
                <w:kern w:val="0"/>
                <w:szCs w:val="21"/>
              </w:rPr>
            </w:pPr>
            <w:r w:rsidRPr="000C7840">
              <w:rPr>
                <w:kern w:val="0"/>
                <w:szCs w:val="21"/>
              </w:rPr>
              <w:t xml:space="preserve">20859.913 </w:t>
            </w:r>
          </w:p>
        </w:tc>
        <w:tc>
          <w:tcPr>
            <w:tcW w:w="903" w:type="pct"/>
            <w:tcBorders>
              <w:top w:val="nil"/>
              <w:left w:val="nil"/>
              <w:bottom w:val="single" w:sz="4" w:space="0" w:color="auto"/>
              <w:right w:val="single" w:sz="4" w:space="0" w:color="auto"/>
            </w:tcBorders>
            <w:shd w:val="clear" w:color="auto" w:fill="92D050"/>
            <w:vAlign w:val="center"/>
            <w:hideMark/>
          </w:tcPr>
          <w:p w14:paraId="2E07C9BF" w14:textId="77777777" w:rsidR="000C7840" w:rsidRPr="000C7840" w:rsidRDefault="000C7840" w:rsidP="000C7840">
            <w:pPr>
              <w:widowControl/>
              <w:jc w:val="center"/>
              <w:rPr>
                <w:kern w:val="0"/>
                <w:szCs w:val="21"/>
              </w:rPr>
            </w:pPr>
            <w:r w:rsidRPr="000C7840">
              <w:rPr>
                <w:kern w:val="0"/>
                <w:szCs w:val="21"/>
              </w:rPr>
              <w:t xml:space="preserve">11.3 </w:t>
            </w:r>
          </w:p>
        </w:tc>
      </w:tr>
      <w:tr w:rsidR="000C7840" w:rsidRPr="000C7840" w14:paraId="1ABBC8E7" w14:textId="77777777" w:rsidTr="00E44E2F">
        <w:trPr>
          <w:trHeight w:val="317"/>
        </w:trPr>
        <w:tc>
          <w:tcPr>
            <w:tcW w:w="1559" w:type="pct"/>
            <w:vMerge/>
            <w:tcBorders>
              <w:top w:val="nil"/>
              <w:left w:val="single" w:sz="4" w:space="0" w:color="auto"/>
              <w:bottom w:val="single" w:sz="4" w:space="0" w:color="auto"/>
              <w:right w:val="single" w:sz="4" w:space="0" w:color="auto"/>
            </w:tcBorders>
            <w:shd w:val="clear" w:color="auto" w:fill="92D050"/>
            <w:vAlign w:val="center"/>
            <w:hideMark/>
          </w:tcPr>
          <w:p w14:paraId="79F4F2E2" w14:textId="77777777" w:rsidR="000C7840" w:rsidRPr="000C7840" w:rsidRDefault="000C7840" w:rsidP="000C7840">
            <w:pPr>
              <w:widowControl/>
              <w:jc w:val="left"/>
              <w:rPr>
                <w:kern w:val="0"/>
                <w:szCs w:val="21"/>
              </w:rPr>
            </w:pPr>
          </w:p>
        </w:tc>
        <w:tc>
          <w:tcPr>
            <w:tcW w:w="787" w:type="pct"/>
            <w:tcBorders>
              <w:top w:val="nil"/>
              <w:left w:val="nil"/>
              <w:bottom w:val="single" w:sz="4" w:space="0" w:color="auto"/>
              <w:right w:val="single" w:sz="4" w:space="0" w:color="auto"/>
            </w:tcBorders>
            <w:shd w:val="clear" w:color="auto" w:fill="92D050"/>
            <w:vAlign w:val="center"/>
            <w:hideMark/>
          </w:tcPr>
          <w:p w14:paraId="4516BAF7" w14:textId="77777777" w:rsidR="000C7840" w:rsidRPr="000C7840" w:rsidRDefault="000C7840" w:rsidP="000C7840">
            <w:pPr>
              <w:widowControl/>
              <w:jc w:val="center"/>
              <w:rPr>
                <w:kern w:val="0"/>
                <w:szCs w:val="21"/>
              </w:rPr>
            </w:pPr>
            <w:r w:rsidRPr="000C7840">
              <w:rPr>
                <w:kern w:val="0"/>
                <w:szCs w:val="21"/>
              </w:rPr>
              <w:t xml:space="preserve">154.993 </w:t>
            </w:r>
          </w:p>
        </w:tc>
        <w:tc>
          <w:tcPr>
            <w:tcW w:w="789" w:type="pct"/>
            <w:tcBorders>
              <w:top w:val="nil"/>
              <w:left w:val="nil"/>
              <w:bottom w:val="single" w:sz="4" w:space="0" w:color="auto"/>
              <w:right w:val="single" w:sz="4" w:space="0" w:color="auto"/>
            </w:tcBorders>
            <w:shd w:val="clear" w:color="auto" w:fill="92D050"/>
            <w:vAlign w:val="center"/>
            <w:hideMark/>
          </w:tcPr>
          <w:p w14:paraId="140F811B" w14:textId="77777777" w:rsidR="000C7840" w:rsidRPr="000C7840" w:rsidRDefault="000C7840" w:rsidP="000C7840">
            <w:pPr>
              <w:widowControl/>
              <w:jc w:val="center"/>
              <w:rPr>
                <w:kern w:val="0"/>
                <w:szCs w:val="21"/>
              </w:rPr>
            </w:pPr>
            <w:r w:rsidRPr="000C7840">
              <w:rPr>
                <w:kern w:val="0"/>
                <w:szCs w:val="21"/>
              </w:rPr>
              <w:t xml:space="preserve">3.3 </w:t>
            </w:r>
          </w:p>
        </w:tc>
        <w:tc>
          <w:tcPr>
            <w:tcW w:w="961" w:type="pct"/>
            <w:tcBorders>
              <w:top w:val="nil"/>
              <w:left w:val="nil"/>
              <w:bottom w:val="single" w:sz="4" w:space="0" w:color="auto"/>
              <w:right w:val="single" w:sz="4" w:space="0" w:color="auto"/>
            </w:tcBorders>
            <w:shd w:val="clear" w:color="auto" w:fill="92D050"/>
            <w:vAlign w:val="center"/>
            <w:hideMark/>
          </w:tcPr>
          <w:p w14:paraId="31D8A773" w14:textId="77777777" w:rsidR="000C7840" w:rsidRPr="000C7840" w:rsidRDefault="000C7840" w:rsidP="000C7840">
            <w:pPr>
              <w:widowControl/>
              <w:jc w:val="center"/>
              <w:rPr>
                <w:kern w:val="0"/>
                <w:szCs w:val="21"/>
              </w:rPr>
            </w:pPr>
            <w:r w:rsidRPr="000C7840">
              <w:rPr>
                <w:kern w:val="0"/>
                <w:szCs w:val="21"/>
              </w:rPr>
              <w:t xml:space="preserve">20066.863 </w:t>
            </w:r>
          </w:p>
        </w:tc>
        <w:tc>
          <w:tcPr>
            <w:tcW w:w="903" w:type="pct"/>
            <w:tcBorders>
              <w:top w:val="nil"/>
              <w:left w:val="nil"/>
              <w:bottom w:val="single" w:sz="4" w:space="0" w:color="auto"/>
              <w:right w:val="single" w:sz="4" w:space="0" w:color="auto"/>
            </w:tcBorders>
            <w:shd w:val="clear" w:color="auto" w:fill="92D050"/>
            <w:vAlign w:val="center"/>
            <w:hideMark/>
          </w:tcPr>
          <w:p w14:paraId="5F9CBAEC" w14:textId="77777777" w:rsidR="000C7840" w:rsidRPr="000C7840" w:rsidRDefault="000C7840" w:rsidP="000C7840">
            <w:pPr>
              <w:widowControl/>
              <w:jc w:val="center"/>
              <w:rPr>
                <w:kern w:val="0"/>
                <w:szCs w:val="21"/>
              </w:rPr>
            </w:pPr>
            <w:r w:rsidRPr="000C7840">
              <w:rPr>
                <w:kern w:val="0"/>
                <w:szCs w:val="21"/>
              </w:rPr>
              <w:t xml:space="preserve">7.0 </w:t>
            </w:r>
          </w:p>
        </w:tc>
      </w:tr>
      <w:tr w:rsidR="000C7840" w:rsidRPr="000C7840" w14:paraId="659B25F3" w14:textId="77777777" w:rsidTr="00E44E2F">
        <w:trPr>
          <w:trHeight w:val="317"/>
        </w:trPr>
        <w:tc>
          <w:tcPr>
            <w:tcW w:w="1559" w:type="pct"/>
            <w:vMerge/>
            <w:tcBorders>
              <w:top w:val="nil"/>
              <w:left w:val="single" w:sz="4" w:space="0" w:color="auto"/>
              <w:bottom w:val="single" w:sz="4" w:space="0" w:color="auto"/>
              <w:right w:val="single" w:sz="4" w:space="0" w:color="auto"/>
            </w:tcBorders>
            <w:shd w:val="clear" w:color="auto" w:fill="92D050"/>
            <w:vAlign w:val="center"/>
            <w:hideMark/>
          </w:tcPr>
          <w:p w14:paraId="3116FF3D" w14:textId="77777777" w:rsidR="000C7840" w:rsidRPr="000C7840" w:rsidRDefault="000C7840" w:rsidP="000C7840">
            <w:pPr>
              <w:widowControl/>
              <w:jc w:val="left"/>
              <w:rPr>
                <w:kern w:val="0"/>
                <w:szCs w:val="21"/>
              </w:rPr>
            </w:pPr>
          </w:p>
        </w:tc>
        <w:tc>
          <w:tcPr>
            <w:tcW w:w="787" w:type="pct"/>
            <w:tcBorders>
              <w:top w:val="nil"/>
              <w:left w:val="nil"/>
              <w:bottom w:val="single" w:sz="4" w:space="0" w:color="auto"/>
              <w:right w:val="single" w:sz="4" w:space="0" w:color="auto"/>
            </w:tcBorders>
            <w:shd w:val="clear" w:color="auto" w:fill="92D050"/>
            <w:vAlign w:val="center"/>
            <w:hideMark/>
          </w:tcPr>
          <w:p w14:paraId="5A4A9F46" w14:textId="77777777" w:rsidR="000C7840" w:rsidRPr="000C7840" w:rsidRDefault="000C7840" w:rsidP="000C7840">
            <w:pPr>
              <w:widowControl/>
              <w:jc w:val="center"/>
              <w:rPr>
                <w:kern w:val="0"/>
                <w:szCs w:val="21"/>
              </w:rPr>
            </w:pPr>
            <w:r w:rsidRPr="000C7840">
              <w:rPr>
                <w:kern w:val="0"/>
                <w:szCs w:val="21"/>
              </w:rPr>
              <w:t xml:space="preserve">161.002 </w:t>
            </w:r>
          </w:p>
        </w:tc>
        <w:tc>
          <w:tcPr>
            <w:tcW w:w="789" w:type="pct"/>
            <w:tcBorders>
              <w:top w:val="nil"/>
              <w:left w:val="nil"/>
              <w:bottom w:val="single" w:sz="4" w:space="0" w:color="auto"/>
              <w:right w:val="single" w:sz="4" w:space="0" w:color="auto"/>
            </w:tcBorders>
            <w:shd w:val="clear" w:color="auto" w:fill="92D050"/>
            <w:vAlign w:val="center"/>
            <w:hideMark/>
          </w:tcPr>
          <w:p w14:paraId="7BCD31A5" w14:textId="77777777" w:rsidR="000C7840" w:rsidRPr="000C7840" w:rsidRDefault="000C7840" w:rsidP="000C7840">
            <w:pPr>
              <w:widowControl/>
              <w:jc w:val="center"/>
              <w:rPr>
                <w:kern w:val="0"/>
                <w:szCs w:val="21"/>
              </w:rPr>
            </w:pPr>
            <w:r w:rsidRPr="000C7840">
              <w:rPr>
                <w:kern w:val="0"/>
                <w:szCs w:val="21"/>
              </w:rPr>
              <w:t xml:space="preserve">7.3 </w:t>
            </w:r>
          </w:p>
        </w:tc>
        <w:tc>
          <w:tcPr>
            <w:tcW w:w="961" w:type="pct"/>
            <w:tcBorders>
              <w:top w:val="nil"/>
              <w:left w:val="nil"/>
              <w:bottom w:val="single" w:sz="4" w:space="0" w:color="auto"/>
              <w:right w:val="single" w:sz="4" w:space="0" w:color="auto"/>
            </w:tcBorders>
            <w:shd w:val="clear" w:color="auto" w:fill="92D050"/>
            <w:vAlign w:val="center"/>
            <w:hideMark/>
          </w:tcPr>
          <w:p w14:paraId="09F67264" w14:textId="77777777" w:rsidR="000C7840" w:rsidRPr="000C7840" w:rsidRDefault="000C7840" w:rsidP="000C7840">
            <w:pPr>
              <w:widowControl/>
              <w:jc w:val="center"/>
              <w:rPr>
                <w:kern w:val="0"/>
                <w:szCs w:val="21"/>
              </w:rPr>
            </w:pPr>
            <w:r w:rsidRPr="000C7840">
              <w:rPr>
                <w:kern w:val="0"/>
                <w:szCs w:val="21"/>
              </w:rPr>
              <w:t xml:space="preserve">20079.982 </w:t>
            </w:r>
          </w:p>
        </w:tc>
        <w:tc>
          <w:tcPr>
            <w:tcW w:w="903" w:type="pct"/>
            <w:tcBorders>
              <w:top w:val="nil"/>
              <w:left w:val="nil"/>
              <w:bottom w:val="single" w:sz="4" w:space="0" w:color="auto"/>
              <w:right w:val="single" w:sz="4" w:space="0" w:color="auto"/>
            </w:tcBorders>
            <w:shd w:val="clear" w:color="auto" w:fill="92D050"/>
            <w:vAlign w:val="center"/>
            <w:hideMark/>
          </w:tcPr>
          <w:p w14:paraId="4E8F2C16" w14:textId="77777777" w:rsidR="000C7840" w:rsidRPr="000C7840" w:rsidRDefault="000C7840" w:rsidP="000C7840">
            <w:pPr>
              <w:widowControl/>
              <w:jc w:val="center"/>
              <w:rPr>
                <w:kern w:val="0"/>
                <w:szCs w:val="21"/>
              </w:rPr>
            </w:pPr>
            <w:r w:rsidRPr="000C7840">
              <w:rPr>
                <w:kern w:val="0"/>
                <w:szCs w:val="21"/>
              </w:rPr>
              <w:t xml:space="preserve">7.1 </w:t>
            </w:r>
          </w:p>
        </w:tc>
      </w:tr>
      <w:tr w:rsidR="000C7840" w:rsidRPr="000C7840" w14:paraId="6494AE8A"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0C0BD2F1" w14:textId="77777777" w:rsidR="000C7840" w:rsidRPr="000C7840" w:rsidRDefault="000C7840" w:rsidP="000C7840">
            <w:pPr>
              <w:widowControl/>
              <w:jc w:val="center"/>
              <w:rPr>
                <w:kern w:val="0"/>
                <w:szCs w:val="21"/>
              </w:rPr>
            </w:pPr>
            <w:r w:rsidRPr="000C7840">
              <w:rPr>
                <w:kern w:val="0"/>
                <w:szCs w:val="21"/>
              </w:rPr>
              <w:t>平均值</w:t>
            </w:r>
          </w:p>
        </w:tc>
        <w:tc>
          <w:tcPr>
            <w:tcW w:w="787" w:type="pct"/>
            <w:tcBorders>
              <w:top w:val="nil"/>
              <w:left w:val="nil"/>
              <w:bottom w:val="single" w:sz="4" w:space="0" w:color="auto"/>
              <w:right w:val="single" w:sz="4" w:space="0" w:color="auto"/>
            </w:tcBorders>
            <w:shd w:val="clear" w:color="auto" w:fill="92D050"/>
            <w:vAlign w:val="center"/>
            <w:hideMark/>
          </w:tcPr>
          <w:p w14:paraId="3CA81E19" w14:textId="77777777" w:rsidR="000C7840" w:rsidRPr="000C7840" w:rsidRDefault="000C7840" w:rsidP="000C7840">
            <w:pPr>
              <w:widowControl/>
              <w:jc w:val="center"/>
              <w:rPr>
                <w:kern w:val="0"/>
                <w:szCs w:val="21"/>
              </w:rPr>
            </w:pPr>
            <w:r w:rsidRPr="000C7840">
              <w:rPr>
                <w:kern w:val="0"/>
                <w:szCs w:val="21"/>
              </w:rPr>
              <w:t xml:space="preserve">153.252 </w:t>
            </w:r>
          </w:p>
        </w:tc>
        <w:tc>
          <w:tcPr>
            <w:tcW w:w="789" w:type="pct"/>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189787EA" w14:textId="77777777" w:rsidR="000C7840" w:rsidRPr="000C7840" w:rsidRDefault="000C7840" w:rsidP="000C7840">
            <w:pPr>
              <w:widowControl/>
              <w:jc w:val="center"/>
              <w:rPr>
                <w:kern w:val="0"/>
                <w:szCs w:val="21"/>
              </w:rPr>
            </w:pPr>
            <w:r w:rsidRPr="000C7840">
              <w:rPr>
                <w:kern w:val="0"/>
                <w:szCs w:val="21"/>
              </w:rPr>
              <w:t xml:space="preserve">　</w:t>
            </w:r>
          </w:p>
        </w:tc>
        <w:tc>
          <w:tcPr>
            <w:tcW w:w="961" w:type="pct"/>
            <w:tcBorders>
              <w:top w:val="nil"/>
              <w:left w:val="nil"/>
              <w:bottom w:val="single" w:sz="4" w:space="0" w:color="auto"/>
              <w:right w:val="single" w:sz="4" w:space="0" w:color="auto"/>
            </w:tcBorders>
            <w:shd w:val="clear" w:color="auto" w:fill="92D050"/>
            <w:vAlign w:val="center"/>
            <w:hideMark/>
          </w:tcPr>
          <w:p w14:paraId="0845E5E4" w14:textId="77777777" w:rsidR="000C7840" w:rsidRPr="000C7840" w:rsidRDefault="000C7840" w:rsidP="000C7840">
            <w:pPr>
              <w:widowControl/>
              <w:jc w:val="center"/>
              <w:rPr>
                <w:kern w:val="0"/>
                <w:szCs w:val="21"/>
              </w:rPr>
            </w:pPr>
            <w:r w:rsidRPr="000C7840">
              <w:rPr>
                <w:kern w:val="0"/>
                <w:szCs w:val="21"/>
              </w:rPr>
              <w:t xml:space="preserve">20335.586 </w:t>
            </w:r>
          </w:p>
        </w:tc>
        <w:tc>
          <w:tcPr>
            <w:tcW w:w="903" w:type="pct"/>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7C91130C" w14:textId="77777777" w:rsidR="000C7840" w:rsidRPr="000C7840" w:rsidRDefault="000C7840" w:rsidP="000C7840">
            <w:pPr>
              <w:widowControl/>
              <w:jc w:val="center"/>
              <w:rPr>
                <w:kern w:val="0"/>
                <w:szCs w:val="21"/>
              </w:rPr>
            </w:pPr>
            <w:r w:rsidRPr="000C7840">
              <w:rPr>
                <w:kern w:val="0"/>
                <w:szCs w:val="21"/>
              </w:rPr>
              <w:t xml:space="preserve">　</w:t>
            </w:r>
          </w:p>
        </w:tc>
      </w:tr>
      <w:tr w:rsidR="000C7840" w:rsidRPr="000C7840" w14:paraId="2711BF42"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36F8D5A6" w14:textId="77777777" w:rsidR="000C7840" w:rsidRPr="000C7840" w:rsidRDefault="000C7840" w:rsidP="000C7840">
            <w:pPr>
              <w:widowControl/>
              <w:jc w:val="center"/>
              <w:rPr>
                <w:kern w:val="0"/>
                <w:szCs w:val="21"/>
              </w:rPr>
            </w:pPr>
            <w:r w:rsidRPr="000C7840">
              <w:rPr>
                <w:kern w:val="0"/>
                <w:szCs w:val="21"/>
              </w:rPr>
              <w:t>SD</w:t>
            </w:r>
          </w:p>
        </w:tc>
        <w:tc>
          <w:tcPr>
            <w:tcW w:w="787" w:type="pct"/>
            <w:tcBorders>
              <w:top w:val="nil"/>
              <w:left w:val="nil"/>
              <w:bottom w:val="single" w:sz="4" w:space="0" w:color="auto"/>
              <w:right w:val="single" w:sz="4" w:space="0" w:color="auto"/>
            </w:tcBorders>
            <w:shd w:val="clear" w:color="auto" w:fill="92D050"/>
            <w:vAlign w:val="center"/>
            <w:hideMark/>
          </w:tcPr>
          <w:p w14:paraId="03292244" w14:textId="77777777" w:rsidR="000C7840" w:rsidRPr="000C7840" w:rsidRDefault="000C7840" w:rsidP="000C7840">
            <w:pPr>
              <w:widowControl/>
              <w:jc w:val="center"/>
              <w:rPr>
                <w:kern w:val="0"/>
                <w:szCs w:val="21"/>
              </w:rPr>
            </w:pPr>
            <w:r w:rsidRPr="000C7840">
              <w:rPr>
                <w:kern w:val="0"/>
                <w:szCs w:val="21"/>
              </w:rPr>
              <w:t xml:space="preserve">8.751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5C143FD3"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0FE1798B" w14:textId="77777777" w:rsidR="000C7840" w:rsidRPr="000C7840" w:rsidRDefault="000C7840" w:rsidP="000C7840">
            <w:pPr>
              <w:widowControl/>
              <w:jc w:val="center"/>
              <w:rPr>
                <w:kern w:val="0"/>
                <w:szCs w:val="21"/>
              </w:rPr>
            </w:pPr>
            <w:r w:rsidRPr="000C7840">
              <w:rPr>
                <w:kern w:val="0"/>
                <w:szCs w:val="21"/>
              </w:rPr>
              <w:t xml:space="preserve">454.128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58008596" w14:textId="77777777" w:rsidR="000C7840" w:rsidRPr="000C7840" w:rsidRDefault="000C7840" w:rsidP="000C7840">
            <w:pPr>
              <w:widowControl/>
              <w:jc w:val="left"/>
              <w:rPr>
                <w:kern w:val="0"/>
                <w:szCs w:val="21"/>
              </w:rPr>
            </w:pPr>
          </w:p>
        </w:tc>
      </w:tr>
      <w:tr w:rsidR="000C7840" w:rsidRPr="000C7840" w14:paraId="51624331"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6EE312CD" w14:textId="77777777" w:rsidR="000C7840" w:rsidRPr="000C7840" w:rsidRDefault="000C7840" w:rsidP="000C7840">
            <w:pPr>
              <w:widowControl/>
              <w:jc w:val="center"/>
              <w:rPr>
                <w:kern w:val="0"/>
                <w:szCs w:val="21"/>
              </w:rPr>
            </w:pPr>
            <w:r w:rsidRPr="000C7840">
              <w:rPr>
                <w:kern w:val="0"/>
                <w:szCs w:val="21"/>
              </w:rPr>
              <w:t>%CV</w:t>
            </w:r>
          </w:p>
        </w:tc>
        <w:tc>
          <w:tcPr>
            <w:tcW w:w="787" w:type="pct"/>
            <w:tcBorders>
              <w:top w:val="nil"/>
              <w:left w:val="nil"/>
              <w:bottom w:val="single" w:sz="4" w:space="0" w:color="auto"/>
              <w:right w:val="single" w:sz="4" w:space="0" w:color="auto"/>
            </w:tcBorders>
            <w:shd w:val="clear" w:color="auto" w:fill="92D050"/>
            <w:vAlign w:val="center"/>
            <w:hideMark/>
          </w:tcPr>
          <w:p w14:paraId="18553BC9" w14:textId="77777777" w:rsidR="000C7840" w:rsidRPr="000C7840" w:rsidRDefault="000C7840" w:rsidP="000C7840">
            <w:pPr>
              <w:widowControl/>
              <w:jc w:val="center"/>
              <w:rPr>
                <w:kern w:val="0"/>
                <w:szCs w:val="21"/>
              </w:rPr>
            </w:pPr>
            <w:r w:rsidRPr="000C7840">
              <w:rPr>
                <w:kern w:val="0"/>
                <w:szCs w:val="21"/>
              </w:rPr>
              <w:t xml:space="preserve">5.7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18E3447F"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61C771A2" w14:textId="77777777" w:rsidR="000C7840" w:rsidRPr="000C7840" w:rsidRDefault="000C7840" w:rsidP="000C7840">
            <w:pPr>
              <w:widowControl/>
              <w:jc w:val="center"/>
              <w:rPr>
                <w:kern w:val="0"/>
                <w:szCs w:val="21"/>
              </w:rPr>
            </w:pPr>
            <w:r w:rsidRPr="000C7840">
              <w:rPr>
                <w:kern w:val="0"/>
                <w:szCs w:val="21"/>
              </w:rPr>
              <w:t xml:space="preserve">2.2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3B5F4837" w14:textId="77777777" w:rsidR="000C7840" w:rsidRPr="000C7840" w:rsidRDefault="000C7840" w:rsidP="000C7840">
            <w:pPr>
              <w:widowControl/>
              <w:jc w:val="left"/>
              <w:rPr>
                <w:kern w:val="0"/>
                <w:szCs w:val="21"/>
              </w:rPr>
            </w:pPr>
          </w:p>
        </w:tc>
      </w:tr>
      <w:tr w:rsidR="000C7840" w:rsidRPr="000C7840" w14:paraId="1505AAB5"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41B88724" w14:textId="77777777" w:rsidR="000C7840" w:rsidRPr="000C7840" w:rsidRDefault="000C7840" w:rsidP="000C7840">
            <w:pPr>
              <w:widowControl/>
              <w:jc w:val="center"/>
              <w:rPr>
                <w:kern w:val="0"/>
                <w:szCs w:val="21"/>
              </w:rPr>
            </w:pPr>
            <w:r w:rsidRPr="000C7840">
              <w:rPr>
                <w:kern w:val="0"/>
                <w:szCs w:val="21"/>
              </w:rPr>
              <w:t>准确度</w:t>
            </w:r>
            <w:r w:rsidRPr="000C7840">
              <w:rPr>
                <w:kern w:val="0"/>
                <w:szCs w:val="21"/>
              </w:rPr>
              <w:t>%</w:t>
            </w:r>
          </w:p>
        </w:tc>
        <w:tc>
          <w:tcPr>
            <w:tcW w:w="787" w:type="pct"/>
            <w:tcBorders>
              <w:top w:val="nil"/>
              <w:left w:val="nil"/>
              <w:bottom w:val="single" w:sz="4" w:space="0" w:color="auto"/>
              <w:right w:val="single" w:sz="4" w:space="0" w:color="auto"/>
            </w:tcBorders>
            <w:shd w:val="clear" w:color="auto" w:fill="92D050"/>
            <w:vAlign w:val="center"/>
            <w:hideMark/>
          </w:tcPr>
          <w:p w14:paraId="5F254FD6" w14:textId="77777777" w:rsidR="000C7840" w:rsidRPr="000C7840" w:rsidRDefault="000C7840" w:rsidP="000C7840">
            <w:pPr>
              <w:widowControl/>
              <w:jc w:val="center"/>
              <w:rPr>
                <w:kern w:val="0"/>
                <w:szCs w:val="21"/>
              </w:rPr>
            </w:pPr>
            <w:r w:rsidRPr="000C7840">
              <w:rPr>
                <w:kern w:val="0"/>
                <w:szCs w:val="21"/>
              </w:rPr>
              <w:t xml:space="preserve">102.2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3574A3D4"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56BDC2BF" w14:textId="77777777" w:rsidR="000C7840" w:rsidRPr="000C7840" w:rsidRDefault="000C7840" w:rsidP="000C7840">
            <w:pPr>
              <w:widowControl/>
              <w:jc w:val="center"/>
              <w:rPr>
                <w:kern w:val="0"/>
                <w:szCs w:val="21"/>
              </w:rPr>
            </w:pPr>
            <w:r w:rsidRPr="000C7840">
              <w:rPr>
                <w:kern w:val="0"/>
                <w:szCs w:val="21"/>
              </w:rPr>
              <w:t xml:space="preserve">108.5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48E50535" w14:textId="77777777" w:rsidR="000C7840" w:rsidRPr="000C7840" w:rsidRDefault="000C7840" w:rsidP="000C7840">
            <w:pPr>
              <w:widowControl/>
              <w:jc w:val="left"/>
              <w:rPr>
                <w:kern w:val="0"/>
                <w:szCs w:val="21"/>
              </w:rPr>
            </w:pPr>
          </w:p>
        </w:tc>
      </w:tr>
      <w:tr w:rsidR="000C7840" w:rsidRPr="000C7840" w14:paraId="417EE473"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15729D2D" w14:textId="77777777" w:rsidR="000C7840" w:rsidRPr="000C7840" w:rsidRDefault="000C7840" w:rsidP="000C7840">
            <w:pPr>
              <w:widowControl/>
              <w:jc w:val="center"/>
              <w:rPr>
                <w:kern w:val="0"/>
                <w:szCs w:val="21"/>
              </w:rPr>
            </w:pPr>
            <w:r w:rsidRPr="000C7840">
              <w:rPr>
                <w:kern w:val="0"/>
                <w:szCs w:val="21"/>
              </w:rPr>
              <w:t>准确度偏差</w:t>
            </w:r>
            <w:r w:rsidRPr="000C7840">
              <w:rPr>
                <w:kern w:val="0"/>
                <w:szCs w:val="21"/>
              </w:rPr>
              <w:t>%</w:t>
            </w:r>
          </w:p>
        </w:tc>
        <w:tc>
          <w:tcPr>
            <w:tcW w:w="787" w:type="pct"/>
            <w:tcBorders>
              <w:top w:val="nil"/>
              <w:left w:val="nil"/>
              <w:bottom w:val="single" w:sz="4" w:space="0" w:color="auto"/>
              <w:right w:val="single" w:sz="4" w:space="0" w:color="auto"/>
            </w:tcBorders>
            <w:shd w:val="clear" w:color="auto" w:fill="92D050"/>
            <w:vAlign w:val="center"/>
            <w:hideMark/>
          </w:tcPr>
          <w:p w14:paraId="69047C65" w14:textId="77777777" w:rsidR="000C7840" w:rsidRPr="000C7840" w:rsidRDefault="000C7840" w:rsidP="000C7840">
            <w:pPr>
              <w:widowControl/>
              <w:jc w:val="center"/>
              <w:rPr>
                <w:kern w:val="0"/>
                <w:szCs w:val="21"/>
              </w:rPr>
            </w:pPr>
            <w:r w:rsidRPr="000C7840">
              <w:rPr>
                <w:kern w:val="0"/>
                <w:szCs w:val="21"/>
              </w:rPr>
              <w:t xml:space="preserve">2.2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6C251F9B"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673A733E" w14:textId="77777777" w:rsidR="000C7840" w:rsidRPr="000C7840" w:rsidRDefault="000C7840" w:rsidP="000C7840">
            <w:pPr>
              <w:widowControl/>
              <w:jc w:val="center"/>
              <w:rPr>
                <w:kern w:val="0"/>
                <w:szCs w:val="21"/>
              </w:rPr>
            </w:pPr>
            <w:r w:rsidRPr="000C7840">
              <w:rPr>
                <w:kern w:val="0"/>
                <w:szCs w:val="21"/>
              </w:rPr>
              <w:t xml:space="preserve">8.5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48640E21" w14:textId="77777777" w:rsidR="000C7840" w:rsidRPr="000C7840" w:rsidRDefault="000C7840" w:rsidP="000C7840">
            <w:pPr>
              <w:widowControl/>
              <w:jc w:val="left"/>
              <w:rPr>
                <w:kern w:val="0"/>
                <w:szCs w:val="21"/>
              </w:rPr>
            </w:pPr>
          </w:p>
        </w:tc>
      </w:tr>
      <w:tr w:rsidR="000C7840" w:rsidRPr="000C7840" w14:paraId="3FAD9B5B"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3C0EEF29" w14:textId="77777777" w:rsidR="000C7840" w:rsidRPr="000C7840" w:rsidRDefault="000C7840" w:rsidP="000C7840">
            <w:pPr>
              <w:widowControl/>
              <w:jc w:val="center"/>
              <w:rPr>
                <w:kern w:val="0"/>
                <w:szCs w:val="21"/>
              </w:rPr>
            </w:pPr>
            <w:r w:rsidRPr="000C7840">
              <w:rPr>
                <w:kern w:val="0"/>
                <w:szCs w:val="21"/>
              </w:rPr>
              <w:t>n</w:t>
            </w:r>
          </w:p>
        </w:tc>
        <w:tc>
          <w:tcPr>
            <w:tcW w:w="787" w:type="pct"/>
            <w:tcBorders>
              <w:top w:val="nil"/>
              <w:left w:val="nil"/>
              <w:bottom w:val="single" w:sz="4" w:space="0" w:color="auto"/>
              <w:right w:val="single" w:sz="4" w:space="0" w:color="auto"/>
            </w:tcBorders>
            <w:shd w:val="clear" w:color="auto" w:fill="92D050"/>
            <w:vAlign w:val="center"/>
            <w:hideMark/>
          </w:tcPr>
          <w:p w14:paraId="23F9DA81" w14:textId="77777777" w:rsidR="000C7840" w:rsidRPr="000C7840" w:rsidRDefault="000C7840" w:rsidP="000C7840">
            <w:pPr>
              <w:widowControl/>
              <w:jc w:val="center"/>
              <w:rPr>
                <w:kern w:val="0"/>
                <w:szCs w:val="21"/>
              </w:rPr>
            </w:pPr>
            <w:r w:rsidRPr="000C7840">
              <w:rPr>
                <w:kern w:val="0"/>
                <w:szCs w:val="21"/>
              </w:rPr>
              <w:t>3</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43403BD6"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12446AB2" w14:textId="77777777" w:rsidR="000C7840" w:rsidRPr="000C7840" w:rsidRDefault="000C7840" w:rsidP="000C7840">
            <w:pPr>
              <w:widowControl/>
              <w:jc w:val="center"/>
              <w:rPr>
                <w:kern w:val="0"/>
                <w:szCs w:val="21"/>
              </w:rPr>
            </w:pPr>
            <w:r w:rsidRPr="000C7840">
              <w:rPr>
                <w:kern w:val="0"/>
                <w:szCs w:val="21"/>
              </w:rPr>
              <w:t>3</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65BDDBFE" w14:textId="77777777" w:rsidR="000C7840" w:rsidRPr="000C7840" w:rsidRDefault="000C7840" w:rsidP="000C7840">
            <w:pPr>
              <w:widowControl/>
              <w:jc w:val="left"/>
              <w:rPr>
                <w:kern w:val="0"/>
                <w:szCs w:val="21"/>
              </w:rPr>
            </w:pPr>
          </w:p>
        </w:tc>
      </w:tr>
      <w:tr w:rsidR="000C7840" w:rsidRPr="000C7840" w14:paraId="54B86F19" w14:textId="77777777" w:rsidTr="00E44E2F">
        <w:trPr>
          <w:trHeight w:val="317"/>
        </w:trPr>
        <w:tc>
          <w:tcPr>
            <w:tcW w:w="1559" w:type="pct"/>
            <w:vMerge w:val="restart"/>
            <w:tcBorders>
              <w:top w:val="nil"/>
              <w:left w:val="single" w:sz="4" w:space="0" w:color="auto"/>
              <w:bottom w:val="single" w:sz="4" w:space="0" w:color="auto"/>
              <w:right w:val="single" w:sz="4" w:space="0" w:color="auto"/>
            </w:tcBorders>
            <w:shd w:val="clear" w:color="auto" w:fill="92D050"/>
            <w:noWrap/>
            <w:vAlign w:val="center"/>
            <w:hideMark/>
          </w:tcPr>
          <w:p w14:paraId="022DC41C" w14:textId="77777777" w:rsidR="000C7840" w:rsidRPr="000C7840" w:rsidRDefault="000C7840" w:rsidP="000C7840">
            <w:pPr>
              <w:widowControl/>
              <w:jc w:val="center"/>
              <w:rPr>
                <w:kern w:val="0"/>
                <w:szCs w:val="21"/>
              </w:rPr>
            </w:pPr>
            <w:r w:rsidRPr="000C7840">
              <w:rPr>
                <w:kern w:val="0"/>
                <w:szCs w:val="21"/>
              </w:rPr>
              <w:t>KN-BM-23-049 14</w:t>
            </w:r>
          </w:p>
        </w:tc>
        <w:tc>
          <w:tcPr>
            <w:tcW w:w="787" w:type="pct"/>
            <w:tcBorders>
              <w:top w:val="nil"/>
              <w:left w:val="nil"/>
              <w:bottom w:val="single" w:sz="4" w:space="0" w:color="auto"/>
              <w:right w:val="single" w:sz="4" w:space="0" w:color="auto"/>
            </w:tcBorders>
            <w:shd w:val="clear" w:color="auto" w:fill="92D050"/>
            <w:vAlign w:val="center"/>
            <w:hideMark/>
          </w:tcPr>
          <w:p w14:paraId="30C915AD" w14:textId="77777777" w:rsidR="000C7840" w:rsidRPr="000C7840" w:rsidRDefault="000C7840" w:rsidP="000C7840">
            <w:pPr>
              <w:widowControl/>
              <w:jc w:val="center"/>
              <w:rPr>
                <w:kern w:val="0"/>
                <w:szCs w:val="21"/>
              </w:rPr>
            </w:pPr>
            <w:r w:rsidRPr="000C7840">
              <w:rPr>
                <w:kern w:val="0"/>
                <w:szCs w:val="21"/>
              </w:rPr>
              <w:t xml:space="preserve">161.326 </w:t>
            </w:r>
          </w:p>
        </w:tc>
        <w:tc>
          <w:tcPr>
            <w:tcW w:w="789" w:type="pct"/>
            <w:tcBorders>
              <w:top w:val="nil"/>
              <w:left w:val="nil"/>
              <w:bottom w:val="single" w:sz="4" w:space="0" w:color="auto"/>
              <w:right w:val="single" w:sz="4" w:space="0" w:color="auto"/>
            </w:tcBorders>
            <w:shd w:val="clear" w:color="auto" w:fill="92D050"/>
            <w:vAlign w:val="center"/>
            <w:hideMark/>
          </w:tcPr>
          <w:p w14:paraId="2D516DD6" w14:textId="77777777" w:rsidR="000C7840" w:rsidRPr="000C7840" w:rsidRDefault="000C7840" w:rsidP="000C7840">
            <w:pPr>
              <w:widowControl/>
              <w:jc w:val="center"/>
              <w:rPr>
                <w:kern w:val="0"/>
                <w:szCs w:val="21"/>
              </w:rPr>
            </w:pPr>
            <w:r w:rsidRPr="000C7840">
              <w:rPr>
                <w:kern w:val="0"/>
                <w:szCs w:val="21"/>
              </w:rPr>
              <w:t xml:space="preserve">7.6 </w:t>
            </w:r>
          </w:p>
        </w:tc>
        <w:tc>
          <w:tcPr>
            <w:tcW w:w="961" w:type="pct"/>
            <w:tcBorders>
              <w:top w:val="nil"/>
              <w:left w:val="nil"/>
              <w:bottom w:val="single" w:sz="4" w:space="0" w:color="auto"/>
              <w:right w:val="single" w:sz="4" w:space="0" w:color="auto"/>
            </w:tcBorders>
            <w:shd w:val="clear" w:color="auto" w:fill="92D050"/>
            <w:vAlign w:val="center"/>
            <w:hideMark/>
          </w:tcPr>
          <w:p w14:paraId="27EF6902" w14:textId="77777777" w:rsidR="000C7840" w:rsidRPr="000C7840" w:rsidRDefault="000C7840" w:rsidP="000C7840">
            <w:pPr>
              <w:widowControl/>
              <w:jc w:val="center"/>
              <w:rPr>
                <w:kern w:val="0"/>
                <w:szCs w:val="21"/>
              </w:rPr>
            </w:pPr>
            <w:r w:rsidRPr="000C7840">
              <w:rPr>
                <w:kern w:val="0"/>
                <w:szCs w:val="21"/>
              </w:rPr>
              <w:t xml:space="preserve">22189.809 </w:t>
            </w:r>
          </w:p>
        </w:tc>
        <w:tc>
          <w:tcPr>
            <w:tcW w:w="903" w:type="pct"/>
            <w:tcBorders>
              <w:top w:val="nil"/>
              <w:left w:val="nil"/>
              <w:bottom w:val="single" w:sz="4" w:space="0" w:color="auto"/>
              <w:right w:val="single" w:sz="4" w:space="0" w:color="auto"/>
            </w:tcBorders>
            <w:shd w:val="clear" w:color="auto" w:fill="92D050"/>
            <w:vAlign w:val="center"/>
            <w:hideMark/>
          </w:tcPr>
          <w:p w14:paraId="269C4965" w14:textId="77777777" w:rsidR="000C7840" w:rsidRPr="000C7840" w:rsidRDefault="000C7840" w:rsidP="000C7840">
            <w:pPr>
              <w:widowControl/>
              <w:jc w:val="center"/>
              <w:rPr>
                <w:kern w:val="0"/>
                <w:szCs w:val="21"/>
              </w:rPr>
            </w:pPr>
            <w:r w:rsidRPr="000C7840">
              <w:rPr>
                <w:kern w:val="0"/>
                <w:szCs w:val="21"/>
              </w:rPr>
              <w:t xml:space="preserve">18.3 </w:t>
            </w:r>
          </w:p>
        </w:tc>
      </w:tr>
      <w:tr w:rsidR="000C7840" w:rsidRPr="000C7840" w14:paraId="40CD8888" w14:textId="77777777" w:rsidTr="00E44E2F">
        <w:trPr>
          <w:trHeight w:val="317"/>
        </w:trPr>
        <w:tc>
          <w:tcPr>
            <w:tcW w:w="1559" w:type="pct"/>
            <w:vMerge/>
            <w:tcBorders>
              <w:top w:val="nil"/>
              <w:left w:val="single" w:sz="4" w:space="0" w:color="auto"/>
              <w:bottom w:val="single" w:sz="4" w:space="0" w:color="auto"/>
              <w:right w:val="single" w:sz="4" w:space="0" w:color="auto"/>
            </w:tcBorders>
            <w:shd w:val="clear" w:color="auto" w:fill="92D050"/>
            <w:vAlign w:val="center"/>
            <w:hideMark/>
          </w:tcPr>
          <w:p w14:paraId="428AEFE4" w14:textId="77777777" w:rsidR="000C7840" w:rsidRPr="000C7840" w:rsidRDefault="000C7840" w:rsidP="000C7840">
            <w:pPr>
              <w:widowControl/>
              <w:jc w:val="left"/>
              <w:rPr>
                <w:kern w:val="0"/>
                <w:szCs w:val="21"/>
              </w:rPr>
            </w:pPr>
          </w:p>
        </w:tc>
        <w:tc>
          <w:tcPr>
            <w:tcW w:w="787" w:type="pct"/>
            <w:tcBorders>
              <w:top w:val="nil"/>
              <w:left w:val="nil"/>
              <w:bottom w:val="single" w:sz="4" w:space="0" w:color="auto"/>
              <w:right w:val="single" w:sz="4" w:space="0" w:color="auto"/>
            </w:tcBorders>
            <w:shd w:val="clear" w:color="auto" w:fill="92D050"/>
            <w:vAlign w:val="center"/>
            <w:hideMark/>
          </w:tcPr>
          <w:p w14:paraId="6721E78D" w14:textId="77777777" w:rsidR="000C7840" w:rsidRPr="000C7840" w:rsidRDefault="000C7840" w:rsidP="000C7840">
            <w:pPr>
              <w:widowControl/>
              <w:jc w:val="center"/>
              <w:rPr>
                <w:kern w:val="0"/>
                <w:szCs w:val="21"/>
              </w:rPr>
            </w:pPr>
            <w:r w:rsidRPr="000C7840">
              <w:rPr>
                <w:kern w:val="0"/>
                <w:szCs w:val="21"/>
              </w:rPr>
              <w:t xml:space="preserve">133.068 </w:t>
            </w:r>
          </w:p>
        </w:tc>
        <w:tc>
          <w:tcPr>
            <w:tcW w:w="789" w:type="pct"/>
            <w:tcBorders>
              <w:top w:val="nil"/>
              <w:left w:val="nil"/>
              <w:bottom w:val="single" w:sz="4" w:space="0" w:color="auto"/>
              <w:right w:val="single" w:sz="4" w:space="0" w:color="auto"/>
            </w:tcBorders>
            <w:shd w:val="clear" w:color="auto" w:fill="92D050"/>
            <w:vAlign w:val="center"/>
            <w:hideMark/>
          </w:tcPr>
          <w:p w14:paraId="1ABCF161" w14:textId="77777777" w:rsidR="000C7840" w:rsidRPr="000C7840" w:rsidRDefault="000C7840" w:rsidP="000C7840">
            <w:pPr>
              <w:widowControl/>
              <w:jc w:val="center"/>
              <w:rPr>
                <w:kern w:val="0"/>
                <w:szCs w:val="21"/>
              </w:rPr>
            </w:pPr>
            <w:r w:rsidRPr="000C7840">
              <w:rPr>
                <w:kern w:val="0"/>
                <w:szCs w:val="21"/>
              </w:rPr>
              <w:t xml:space="preserve">-11.3 </w:t>
            </w:r>
          </w:p>
        </w:tc>
        <w:tc>
          <w:tcPr>
            <w:tcW w:w="961" w:type="pct"/>
            <w:tcBorders>
              <w:top w:val="nil"/>
              <w:left w:val="nil"/>
              <w:bottom w:val="single" w:sz="4" w:space="0" w:color="auto"/>
              <w:right w:val="single" w:sz="4" w:space="0" w:color="auto"/>
            </w:tcBorders>
            <w:shd w:val="clear" w:color="auto" w:fill="92D050"/>
            <w:vAlign w:val="center"/>
            <w:hideMark/>
          </w:tcPr>
          <w:p w14:paraId="5D84D1F4" w14:textId="77777777" w:rsidR="000C7840" w:rsidRPr="000C7840" w:rsidRDefault="000C7840" w:rsidP="000C7840">
            <w:pPr>
              <w:widowControl/>
              <w:jc w:val="center"/>
              <w:rPr>
                <w:kern w:val="0"/>
                <w:szCs w:val="21"/>
              </w:rPr>
            </w:pPr>
            <w:r w:rsidRPr="000C7840">
              <w:rPr>
                <w:kern w:val="0"/>
                <w:szCs w:val="21"/>
              </w:rPr>
              <w:t xml:space="preserve">17360.574 </w:t>
            </w:r>
          </w:p>
        </w:tc>
        <w:tc>
          <w:tcPr>
            <w:tcW w:w="903" w:type="pct"/>
            <w:tcBorders>
              <w:top w:val="nil"/>
              <w:left w:val="nil"/>
              <w:bottom w:val="single" w:sz="4" w:space="0" w:color="auto"/>
              <w:right w:val="single" w:sz="4" w:space="0" w:color="auto"/>
            </w:tcBorders>
            <w:shd w:val="clear" w:color="auto" w:fill="92D050"/>
            <w:vAlign w:val="center"/>
            <w:hideMark/>
          </w:tcPr>
          <w:p w14:paraId="4B7774ED" w14:textId="77777777" w:rsidR="000C7840" w:rsidRPr="000C7840" w:rsidRDefault="000C7840" w:rsidP="000C7840">
            <w:pPr>
              <w:widowControl/>
              <w:jc w:val="center"/>
              <w:rPr>
                <w:kern w:val="0"/>
                <w:szCs w:val="21"/>
              </w:rPr>
            </w:pPr>
            <w:r w:rsidRPr="000C7840">
              <w:rPr>
                <w:kern w:val="0"/>
                <w:szCs w:val="21"/>
              </w:rPr>
              <w:t xml:space="preserve">-7.4 </w:t>
            </w:r>
          </w:p>
        </w:tc>
      </w:tr>
      <w:tr w:rsidR="000C7840" w:rsidRPr="000C7840" w14:paraId="0A49C647" w14:textId="77777777" w:rsidTr="00E44E2F">
        <w:trPr>
          <w:trHeight w:val="317"/>
        </w:trPr>
        <w:tc>
          <w:tcPr>
            <w:tcW w:w="1559" w:type="pct"/>
            <w:vMerge/>
            <w:tcBorders>
              <w:top w:val="nil"/>
              <w:left w:val="single" w:sz="4" w:space="0" w:color="auto"/>
              <w:bottom w:val="single" w:sz="4" w:space="0" w:color="auto"/>
              <w:right w:val="single" w:sz="4" w:space="0" w:color="auto"/>
            </w:tcBorders>
            <w:shd w:val="clear" w:color="auto" w:fill="92D050"/>
            <w:vAlign w:val="center"/>
            <w:hideMark/>
          </w:tcPr>
          <w:p w14:paraId="27FB9A7B" w14:textId="77777777" w:rsidR="000C7840" w:rsidRPr="000C7840" w:rsidRDefault="000C7840" w:rsidP="000C7840">
            <w:pPr>
              <w:widowControl/>
              <w:jc w:val="left"/>
              <w:rPr>
                <w:kern w:val="0"/>
                <w:szCs w:val="21"/>
              </w:rPr>
            </w:pPr>
          </w:p>
        </w:tc>
        <w:tc>
          <w:tcPr>
            <w:tcW w:w="787" w:type="pct"/>
            <w:tcBorders>
              <w:top w:val="nil"/>
              <w:left w:val="nil"/>
              <w:bottom w:val="single" w:sz="4" w:space="0" w:color="auto"/>
              <w:right w:val="single" w:sz="4" w:space="0" w:color="auto"/>
            </w:tcBorders>
            <w:shd w:val="clear" w:color="auto" w:fill="92D050"/>
            <w:vAlign w:val="center"/>
            <w:hideMark/>
          </w:tcPr>
          <w:p w14:paraId="7A6228B0" w14:textId="77777777" w:rsidR="000C7840" w:rsidRPr="000C7840" w:rsidRDefault="000C7840" w:rsidP="000C7840">
            <w:pPr>
              <w:widowControl/>
              <w:jc w:val="center"/>
              <w:rPr>
                <w:kern w:val="0"/>
                <w:szCs w:val="21"/>
              </w:rPr>
            </w:pPr>
            <w:r w:rsidRPr="000C7840">
              <w:rPr>
                <w:kern w:val="0"/>
                <w:szCs w:val="21"/>
              </w:rPr>
              <w:t xml:space="preserve">151.072 </w:t>
            </w:r>
          </w:p>
        </w:tc>
        <w:tc>
          <w:tcPr>
            <w:tcW w:w="789" w:type="pct"/>
            <w:tcBorders>
              <w:top w:val="nil"/>
              <w:left w:val="nil"/>
              <w:bottom w:val="single" w:sz="4" w:space="0" w:color="auto"/>
              <w:right w:val="single" w:sz="4" w:space="0" w:color="auto"/>
            </w:tcBorders>
            <w:shd w:val="clear" w:color="auto" w:fill="92D050"/>
            <w:vAlign w:val="center"/>
            <w:hideMark/>
          </w:tcPr>
          <w:p w14:paraId="22BFD722" w14:textId="77777777" w:rsidR="000C7840" w:rsidRPr="000C7840" w:rsidRDefault="000C7840" w:rsidP="000C7840">
            <w:pPr>
              <w:widowControl/>
              <w:jc w:val="center"/>
              <w:rPr>
                <w:kern w:val="0"/>
                <w:szCs w:val="21"/>
              </w:rPr>
            </w:pPr>
            <w:r w:rsidRPr="000C7840">
              <w:rPr>
                <w:kern w:val="0"/>
                <w:szCs w:val="21"/>
              </w:rPr>
              <w:t xml:space="preserve">0.7 </w:t>
            </w:r>
          </w:p>
        </w:tc>
        <w:tc>
          <w:tcPr>
            <w:tcW w:w="961" w:type="pct"/>
            <w:tcBorders>
              <w:top w:val="nil"/>
              <w:left w:val="nil"/>
              <w:bottom w:val="single" w:sz="4" w:space="0" w:color="auto"/>
              <w:right w:val="single" w:sz="4" w:space="0" w:color="auto"/>
            </w:tcBorders>
            <w:shd w:val="clear" w:color="auto" w:fill="92D050"/>
            <w:vAlign w:val="center"/>
            <w:hideMark/>
          </w:tcPr>
          <w:p w14:paraId="34ACFC1C" w14:textId="77777777" w:rsidR="000C7840" w:rsidRPr="000C7840" w:rsidRDefault="000C7840" w:rsidP="000C7840">
            <w:pPr>
              <w:widowControl/>
              <w:jc w:val="center"/>
              <w:rPr>
                <w:kern w:val="0"/>
                <w:szCs w:val="21"/>
              </w:rPr>
            </w:pPr>
            <w:r w:rsidRPr="000C7840">
              <w:rPr>
                <w:kern w:val="0"/>
                <w:szCs w:val="21"/>
              </w:rPr>
              <w:t xml:space="preserve">17578.686 </w:t>
            </w:r>
          </w:p>
        </w:tc>
        <w:tc>
          <w:tcPr>
            <w:tcW w:w="903" w:type="pct"/>
            <w:tcBorders>
              <w:top w:val="nil"/>
              <w:left w:val="nil"/>
              <w:bottom w:val="single" w:sz="4" w:space="0" w:color="auto"/>
              <w:right w:val="single" w:sz="4" w:space="0" w:color="auto"/>
            </w:tcBorders>
            <w:shd w:val="clear" w:color="auto" w:fill="92D050"/>
            <w:vAlign w:val="center"/>
            <w:hideMark/>
          </w:tcPr>
          <w:p w14:paraId="6B507FF5" w14:textId="77777777" w:rsidR="000C7840" w:rsidRPr="000C7840" w:rsidRDefault="000C7840" w:rsidP="000C7840">
            <w:pPr>
              <w:widowControl/>
              <w:jc w:val="center"/>
              <w:rPr>
                <w:kern w:val="0"/>
                <w:szCs w:val="21"/>
              </w:rPr>
            </w:pPr>
            <w:r w:rsidRPr="000C7840">
              <w:rPr>
                <w:kern w:val="0"/>
                <w:szCs w:val="21"/>
              </w:rPr>
              <w:t xml:space="preserve">-6.2 </w:t>
            </w:r>
          </w:p>
        </w:tc>
      </w:tr>
      <w:tr w:rsidR="000C7840" w:rsidRPr="000C7840" w14:paraId="2CB4013E"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4B485767" w14:textId="77777777" w:rsidR="000C7840" w:rsidRPr="000C7840" w:rsidRDefault="000C7840" w:rsidP="000C7840">
            <w:pPr>
              <w:widowControl/>
              <w:jc w:val="center"/>
              <w:rPr>
                <w:kern w:val="0"/>
                <w:szCs w:val="21"/>
              </w:rPr>
            </w:pPr>
            <w:r w:rsidRPr="000C7840">
              <w:rPr>
                <w:kern w:val="0"/>
                <w:szCs w:val="21"/>
              </w:rPr>
              <w:t>平均值</w:t>
            </w:r>
          </w:p>
        </w:tc>
        <w:tc>
          <w:tcPr>
            <w:tcW w:w="787" w:type="pct"/>
            <w:tcBorders>
              <w:top w:val="nil"/>
              <w:left w:val="nil"/>
              <w:bottom w:val="single" w:sz="4" w:space="0" w:color="auto"/>
              <w:right w:val="single" w:sz="4" w:space="0" w:color="auto"/>
            </w:tcBorders>
            <w:shd w:val="clear" w:color="auto" w:fill="92D050"/>
            <w:vAlign w:val="center"/>
            <w:hideMark/>
          </w:tcPr>
          <w:p w14:paraId="314DDA71" w14:textId="77777777" w:rsidR="000C7840" w:rsidRPr="000C7840" w:rsidRDefault="000C7840" w:rsidP="000C7840">
            <w:pPr>
              <w:widowControl/>
              <w:jc w:val="center"/>
              <w:rPr>
                <w:kern w:val="0"/>
                <w:szCs w:val="21"/>
              </w:rPr>
            </w:pPr>
            <w:r w:rsidRPr="000C7840">
              <w:rPr>
                <w:kern w:val="0"/>
                <w:szCs w:val="21"/>
              </w:rPr>
              <w:t xml:space="preserve">148.489 </w:t>
            </w:r>
          </w:p>
        </w:tc>
        <w:tc>
          <w:tcPr>
            <w:tcW w:w="789" w:type="pct"/>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12C1FA98" w14:textId="77777777" w:rsidR="000C7840" w:rsidRPr="000C7840" w:rsidRDefault="000C7840" w:rsidP="000C7840">
            <w:pPr>
              <w:widowControl/>
              <w:jc w:val="center"/>
              <w:rPr>
                <w:kern w:val="0"/>
                <w:szCs w:val="21"/>
              </w:rPr>
            </w:pPr>
            <w:r w:rsidRPr="000C7840">
              <w:rPr>
                <w:kern w:val="0"/>
                <w:szCs w:val="21"/>
              </w:rPr>
              <w:t xml:space="preserve">　</w:t>
            </w:r>
          </w:p>
        </w:tc>
        <w:tc>
          <w:tcPr>
            <w:tcW w:w="961" w:type="pct"/>
            <w:tcBorders>
              <w:top w:val="nil"/>
              <w:left w:val="nil"/>
              <w:bottom w:val="single" w:sz="4" w:space="0" w:color="auto"/>
              <w:right w:val="single" w:sz="4" w:space="0" w:color="auto"/>
            </w:tcBorders>
            <w:shd w:val="clear" w:color="auto" w:fill="92D050"/>
            <w:vAlign w:val="center"/>
            <w:hideMark/>
          </w:tcPr>
          <w:p w14:paraId="36B74F05" w14:textId="77777777" w:rsidR="000C7840" w:rsidRPr="000C7840" w:rsidRDefault="000C7840" w:rsidP="000C7840">
            <w:pPr>
              <w:widowControl/>
              <w:jc w:val="center"/>
              <w:rPr>
                <w:kern w:val="0"/>
                <w:szCs w:val="21"/>
              </w:rPr>
            </w:pPr>
            <w:r w:rsidRPr="000C7840">
              <w:rPr>
                <w:kern w:val="0"/>
                <w:szCs w:val="21"/>
              </w:rPr>
              <w:t xml:space="preserve">19043.023 </w:t>
            </w:r>
          </w:p>
        </w:tc>
        <w:tc>
          <w:tcPr>
            <w:tcW w:w="903" w:type="pct"/>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315F3654" w14:textId="77777777" w:rsidR="000C7840" w:rsidRPr="000C7840" w:rsidRDefault="000C7840" w:rsidP="000C7840">
            <w:pPr>
              <w:widowControl/>
              <w:jc w:val="center"/>
              <w:rPr>
                <w:kern w:val="0"/>
                <w:szCs w:val="21"/>
              </w:rPr>
            </w:pPr>
            <w:r w:rsidRPr="000C7840">
              <w:rPr>
                <w:kern w:val="0"/>
                <w:szCs w:val="21"/>
              </w:rPr>
              <w:t xml:space="preserve">　</w:t>
            </w:r>
          </w:p>
        </w:tc>
      </w:tr>
      <w:tr w:rsidR="000C7840" w:rsidRPr="000C7840" w14:paraId="19706DFF"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10A0815E" w14:textId="77777777" w:rsidR="000C7840" w:rsidRPr="000C7840" w:rsidRDefault="000C7840" w:rsidP="000C7840">
            <w:pPr>
              <w:widowControl/>
              <w:jc w:val="center"/>
              <w:rPr>
                <w:kern w:val="0"/>
                <w:szCs w:val="21"/>
              </w:rPr>
            </w:pPr>
            <w:r w:rsidRPr="000C7840">
              <w:rPr>
                <w:kern w:val="0"/>
                <w:szCs w:val="21"/>
              </w:rPr>
              <w:t>SD</w:t>
            </w:r>
          </w:p>
        </w:tc>
        <w:tc>
          <w:tcPr>
            <w:tcW w:w="787" w:type="pct"/>
            <w:tcBorders>
              <w:top w:val="nil"/>
              <w:left w:val="nil"/>
              <w:bottom w:val="single" w:sz="4" w:space="0" w:color="auto"/>
              <w:right w:val="single" w:sz="4" w:space="0" w:color="auto"/>
            </w:tcBorders>
            <w:shd w:val="clear" w:color="auto" w:fill="92D050"/>
            <w:vAlign w:val="center"/>
            <w:hideMark/>
          </w:tcPr>
          <w:p w14:paraId="788F9E74" w14:textId="77777777" w:rsidR="000C7840" w:rsidRPr="000C7840" w:rsidRDefault="000C7840" w:rsidP="000C7840">
            <w:pPr>
              <w:widowControl/>
              <w:jc w:val="center"/>
              <w:rPr>
                <w:kern w:val="0"/>
                <w:szCs w:val="21"/>
              </w:rPr>
            </w:pPr>
            <w:r w:rsidRPr="000C7840">
              <w:rPr>
                <w:kern w:val="0"/>
                <w:szCs w:val="21"/>
              </w:rPr>
              <w:t xml:space="preserve">14.305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38BEC7E5"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0A076A7F" w14:textId="77777777" w:rsidR="000C7840" w:rsidRPr="000C7840" w:rsidRDefault="000C7840" w:rsidP="000C7840">
            <w:pPr>
              <w:widowControl/>
              <w:jc w:val="center"/>
              <w:rPr>
                <w:kern w:val="0"/>
                <w:szCs w:val="21"/>
              </w:rPr>
            </w:pPr>
            <w:r w:rsidRPr="000C7840">
              <w:rPr>
                <w:kern w:val="0"/>
                <w:szCs w:val="21"/>
              </w:rPr>
              <w:t xml:space="preserve">2727.378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598D367E" w14:textId="77777777" w:rsidR="000C7840" w:rsidRPr="000C7840" w:rsidRDefault="000C7840" w:rsidP="000C7840">
            <w:pPr>
              <w:widowControl/>
              <w:jc w:val="left"/>
              <w:rPr>
                <w:kern w:val="0"/>
                <w:szCs w:val="21"/>
              </w:rPr>
            </w:pPr>
          </w:p>
        </w:tc>
      </w:tr>
      <w:tr w:rsidR="000C7840" w:rsidRPr="000C7840" w14:paraId="61388297"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09388A89" w14:textId="77777777" w:rsidR="000C7840" w:rsidRPr="000C7840" w:rsidRDefault="000C7840" w:rsidP="000C7840">
            <w:pPr>
              <w:widowControl/>
              <w:jc w:val="center"/>
              <w:rPr>
                <w:kern w:val="0"/>
                <w:szCs w:val="21"/>
              </w:rPr>
            </w:pPr>
            <w:r w:rsidRPr="000C7840">
              <w:rPr>
                <w:kern w:val="0"/>
                <w:szCs w:val="21"/>
              </w:rPr>
              <w:t>%CV</w:t>
            </w:r>
          </w:p>
        </w:tc>
        <w:tc>
          <w:tcPr>
            <w:tcW w:w="787" w:type="pct"/>
            <w:tcBorders>
              <w:top w:val="nil"/>
              <w:left w:val="nil"/>
              <w:bottom w:val="single" w:sz="4" w:space="0" w:color="auto"/>
              <w:right w:val="single" w:sz="4" w:space="0" w:color="auto"/>
            </w:tcBorders>
            <w:shd w:val="clear" w:color="auto" w:fill="92D050"/>
            <w:vAlign w:val="center"/>
            <w:hideMark/>
          </w:tcPr>
          <w:p w14:paraId="59275467" w14:textId="77777777" w:rsidR="000C7840" w:rsidRPr="000C7840" w:rsidRDefault="000C7840" w:rsidP="000C7840">
            <w:pPr>
              <w:widowControl/>
              <w:jc w:val="center"/>
              <w:rPr>
                <w:kern w:val="0"/>
                <w:szCs w:val="21"/>
              </w:rPr>
            </w:pPr>
            <w:r w:rsidRPr="000C7840">
              <w:rPr>
                <w:kern w:val="0"/>
                <w:szCs w:val="21"/>
              </w:rPr>
              <w:t xml:space="preserve">9.6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54DDDAD1"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5E20773D" w14:textId="77777777" w:rsidR="000C7840" w:rsidRPr="000C7840" w:rsidRDefault="000C7840" w:rsidP="000C7840">
            <w:pPr>
              <w:widowControl/>
              <w:jc w:val="center"/>
              <w:rPr>
                <w:kern w:val="0"/>
                <w:szCs w:val="21"/>
              </w:rPr>
            </w:pPr>
            <w:r w:rsidRPr="000C7840">
              <w:rPr>
                <w:kern w:val="0"/>
                <w:szCs w:val="21"/>
              </w:rPr>
              <w:t xml:space="preserve">14.3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1E8B4DE8" w14:textId="77777777" w:rsidR="000C7840" w:rsidRPr="000C7840" w:rsidRDefault="000C7840" w:rsidP="000C7840">
            <w:pPr>
              <w:widowControl/>
              <w:jc w:val="left"/>
              <w:rPr>
                <w:kern w:val="0"/>
                <w:szCs w:val="21"/>
              </w:rPr>
            </w:pPr>
          </w:p>
        </w:tc>
      </w:tr>
      <w:tr w:rsidR="000C7840" w:rsidRPr="000C7840" w14:paraId="200B2FD3"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4FF6B55E" w14:textId="77777777" w:rsidR="000C7840" w:rsidRPr="000C7840" w:rsidRDefault="000C7840" w:rsidP="000C7840">
            <w:pPr>
              <w:widowControl/>
              <w:jc w:val="center"/>
              <w:rPr>
                <w:kern w:val="0"/>
                <w:szCs w:val="21"/>
              </w:rPr>
            </w:pPr>
            <w:r w:rsidRPr="000C7840">
              <w:rPr>
                <w:kern w:val="0"/>
                <w:szCs w:val="21"/>
              </w:rPr>
              <w:t>准确度</w:t>
            </w:r>
            <w:r w:rsidRPr="000C7840">
              <w:rPr>
                <w:kern w:val="0"/>
                <w:szCs w:val="21"/>
              </w:rPr>
              <w:t>%</w:t>
            </w:r>
          </w:p>
        </w:tc>
        <w:tc>
          <w:tcPr>
            <w:tcW w:w="787" w:type="pct"/>
            <w:tcBorders>
              <w:top w:val="nil"/>
              <w:left w:val="nil"/>
              <w:bottom w:val="single" w:sz="4" w:space="0" w:color="auto"/>
              <w:right w:val="single" w:sz="4" w:space="0" w:color="auto"/>
            </w:tcBorders>
            <w:shd w:val="clear" w:color="auto" w:fill="92D050"/>
            <w:vAlign w:val="center"/>
            <w:hideMark/>
          </w:tcPr>
          <w:p w14:paraId="4698C12C" w14:textId="77777777" w:rsidR="000C7840" w:rsidRPr="000C7840" w:rsidRDefault="000C7840" w:rsidP="000C7840">
            <w:pPr>
              <w:widowControl/>
              <w:jc w:val="center"/>
              <w:rPr>
                <w:kern w:val="0"/>
                <w:szCs w:val="21"/>
              </w:rPr>
            </w:pPr>
            <w:r w:rsidRPr="000C7840">
              <w:rPr>
                <w:kern w:val="0"/>
                <w:szCs w:val="21"/>
              </w:rPr>
              <w:t xml:space="preserve">99.0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6D378FA5"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078EA4E8" w14:textId="77777777" w:rsidR="000C7840" w:rsidRPr="000C7840" w:rsidRDefault="000C7840" w:rsidP="000C7840">
            <w:pPr>
              <w:widowControl/>
              <w:jc w:val="center"/>
              <w:rPr>
                <w:kern w:val="0"/>
                <w:szCs w:val="21"/>
              </w:rPr>
            </w:pPr>
            <w:r w:rsidRPr="000C7840">
              <w:rPr>
                <w:kern w:val="0"/>
                <w:szCs w:val="21"/>
              </w:rPr>
              <w:t xml:space="preserve">101.6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0659046B" w14:textId="77777777" w:rsidR="000C7840" w:rsidRPr="000C7840" w:rsidRDefault="000C7840" w:rsidP="000C7840">
            <w:pPr>
              <w:widowControl/>
              <w:jc w:val="left"/>
              <w:rPr>
                <w:kern w:val="0"/>
                <w:szCs w:val="21"/>
              </w:rPr>
            </w:pPr>
          </w:p>
        </w:tc>
      </w:tr>
      <w:tr w:rsidR="000C7840" w:rsidRPr="000C7840" w14:paraId="10DECFDC"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683678E8" w14:textId="77777777" w:rsidR="000C7840" w:rsidRPr="000C7840" w:rsidRDefault="000C7840" w:rsidP="000C7840">
            <w:pPr>
              <w:widowControl/>
              <w:jc w:val="center"/>
              <w:rPr>
                <w:kern w:val="0"/>
                <w:szCs w:val="21"/>
              </w:rPr>
            </w:pPr>
            <w:r w:rsidRPr="000C7840">
              <w:rPr>
                <w:kern w:val="0"/>
                <w:szCs w:val="21"/>
              </w:rPr>
              <w:t>准确度偏差</w:t>
            </w:r>
            <w:r w:rsidRPr="000C7840">
              <w:rPr>
                <w:kern w:val="0"/>
                <w:szCs w:val="21"/>
              </w:rPr>
              <w:t>%</w:t>
            </w:r>
          </w:p>
        </w:tc>
        <w:tc>
          <w:tcPr>
            <w:tcW w:w="787" w:type="pct"/>
            <w:tcBorders>
              <w:top w:val="nil"/>
              <w:left w:val="nil"/>
              <w:bottom w:val="single" w:sz="4" w:space="0" w:color="auto"/>
              <w:right w:val="single" w:sz="4" w:space="0" w:color="auto"/>
            </w:tcBorders>
            <w:shd w:val="clear" w:color="auto" w:fill="92D050"/>
            <w:vAlign w:val="center"/>
            <w:hideMark/>
          </w:tcPr>
          <w:p w14:paraId="0CC95286" w14:textId="77777777" w:rsidR="000C7840" w:rsidRPr="000C7840" w:rsidRDefault="000C7840" w:rsidP="000C7840">
            <w:pPr>
              <w:widowControl/>
              <w:jc w:val="center"/>
              <w:rPr>
                <w:kern w:val="0"/>
                <w:szCs w:val="21"/>
              </w:rPr>
            </w:pPr>
            <w:r w:rsidRPr="000C7840">
              <w:rPr>
                <w:kern w:val="0"/>
                <w:szCs w:val="21"/>
              </w:rPr>
              <w:t xml:space="preserve">-1.0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226F83EC"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2B24B2C7" w14:textId="77777777" w:rsidR="000C7840" w:rsidRPr="000C7840" w:rsidRDefault="000C7840" w:rsidP="000C7840">
            <w:pPr>
              <w:widowControl/>
              <w:jc w:val="center"/>
              <w:rPr>
                <w:kern w:val="0"/>
                <w:szCs w:val="21"/>
              </w:rPr>
            </w:pPr>
            <w:r w:rsidRPr="000C7840">
              <w:rPr>
                <w:kern w:val="0"/>
                <w:szCs w:val="21"/>
              </w:rPr>
              <w:t xml:space="preserve">1.6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39EB3F0E" w14:textId="77777777" w:rsidR="000C7840" w:rsidRPr="000C7840" w:rsidRDefault="000C7840" w:rsidP="000C7840">
            <w:pPr>
              <w:widowControl/>
              <w:jc w:val="left"/>
              <w:rPr>
                <w:kern w:val="0"/>
                <w:szCs w:val="21"/>
              </w:rPr>
            </w:pPr>
          </w:p>
        </w:tc>
      </w:tr>
      <w:tr w:rsidR="000C7840" w:rsidRPr="000C7840" w14:paraId="5C3D19C5"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4ED8E13F" w14:textId="77777777" w:rsidR="000C7840" w:rsidRPr="000C7840" w:rsidRDefault="000C7840" w:rsidP="000C7840">
            <w:pPr>
              <w:widowControl/>
              <w:jc w:val="center"/>
              <w:rPr>
                <w:kern w:val="0"/>
                <w:szCs w:val="21"/>
              </w:rPr>
            </w:pPr>
            <w:r w:rsidRPr="000C7840">
              <w:rPr>
                <w:kern w:val="0"/>
                <w:szCs w:val="21"/>
              </w:rPr>
              <w:t>n</w:t>
            </w:r>
          </w:p>
        </w:tc>
        <w:tc>
          <w:tcPr>
            <w:tcW w:w="787" w:type="pct"/>
            <w:tcBorders>
              <w:top w:val="nil"/>
              <w:left w:val="nil"/>
              <w:bottom w:val="single" w:sz="4" w:space="0" w:color="auto"/>
              <w:right w:val="single" w:sz="4" w:space="0" w:color="auto"/>
            </w:tcBorders>
            <w:shd w:val="clear" w:color="auto" w:fill="92D050"/>
            <w:vAlign w:val="center"/>
            <w:hideMark/>
          </w:tcPr>
          <w:p w14:paraId="7145FBCF" w14:textId="77777777" w:rsidR="000C7840" w:rsidRPr="000C7840" w:rsidRDefault="000C7840" w:rsidP="000C7840">
            <w:pPr>
              <w:widowControl/>
              <w:jc w:val="center"/>
              <w:rPr>
                <w:kern w:val="0"/>
                <w:szCs w:val="21"/>
              </w:rPr>
            </w:pPr>
            <w:r w:rsidRPr="000C7840">
              <w:rPr>
                <w:kern w:val="0"/>
                <w:szCs w:val="21"/>
              </w:rPr>
              <w:t>3</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24DA30CF"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618F2B5F" w14:textId="77777777" w:rsidR="000C7840" w:rsidRPr="000C7840" w:rsidRDefault="000C7840" w:rsidP="000C7840">
            <w:pPr>
              <w:widowControl/>
              <w:jc w:val="center"/>
              <w:rPr>
                <w:kern w:val="0"/>
                <w:szCs w:val="21"/>
              </w:rPr>
            </w:pPr>
            <w:r w:rsidRPr="000C7840">
              <w:rPr>
                <w:kern w:val="0"/>
                <w:szCs w:val="21"/>
              </w:rPr>
              <w:t>3</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4C7FC1DD" w14:textId="77777777" w:rsidR="000C7840" w:rsidRPr="000C7840" w:rsidRDefault="000C7840" w:rsidP="000C7840">
            <w:pPr>
              <w:widowControl/>
              <w:jc w:val="left"/>
              <w:rPr>
                <w:kern w:val="0"/>
                <w:szCs w:val="21"/>
              </w:rPr>
            </w:pPr>
          </w:p>
        </w:tc>
      </w:tr>
      <w:tr w:rsidR="000C7840" w:rsidRPr="000C7840" w14:paraId="742775BA" w14:textId="77777777" w:rsidTr="00E44E2F">
        <w:trPr>
          <w:trHeight w:val="317"/>
        </w:trPr>
        <w:tc>
          <w:tcPr>
            <w:tcW w:w="1559" w:type="pct"/>
            <w:vMerge w:val="restart"/>
            <w:tcBorders>
              <w:top w:val="nil"/>
              <w:left w:val="single" w:sz="4" w:space="0" w:color="auto"/>
              <w:bottom w:val="single" w:sz="4" w:space="0" w:color="auto"/>
              <w:right w:val="single" w:sz="4" w:space="0" w:color="auto"/>
            </w:tcBorders>
            <w:shd w:val="clear" w:color="auto" w:fill="92D050"/>
            <w:noWrap/>
            <w:vAlign w:val="center"/>
            <w:hideMark/>
          </w:tcPr>
          <w:p w14:paraId="2F127648" w14:textId="77777777" w:rsidR="000C7840" w:rsidRPr="000C7840" w:rsidRDefault="000C7840" w:rsidP="000C7840">
            <w:pPr>
              <w:widowControl/>
              <w:jc w:val="center"/>
              <w:rPr>
                <w:kern w:val="0"/>
                <w:szCs w:val="21"/>
              </w:rPr>
            </w:pPr>
            <w:r w:rsidRPr="000C7840">
              <w:rPr>
                <w:kern w:val="0"/>
                <w:szCs w:val="21"/>
              </w:rPr>
              <w:t>KN-BM-23-049 15</w:t>
            </w:r>
          </w:p>
        </w:tc>
        <w:tc>
          <w:tcPr>
            <w:tcW w:w="787" w:type="pct"/>
            <w:tcBorders>
              <w:top w:val="nil"/>
              <w:left w:val="nil"/>
              <w:bottom w:val="single" w:sz="4" w:space="0" w:color="auto"/>
              <w:right w:val="single" w:sz="4" w:space="0" w:color="auto"/>
            </w:tcBorders>
            <w:shd w:val="clear" w:color="auto" w:fill="92D050"/>
            <w:vAlign w:val="center"/>
            <w:hideMark/>
          </w:tcPr>
          <w:p w14:paraId="72506838" w14:textId="77777777" w:rsidR="000C7840" w:rsidRPr="000C7840" w:rsidRDefault="000C7840" w:rsidP="000C7840">
            <w:pPr>
              <w:widowControl/>
              <w:jc w:val="center"/>
              <w:rPr>
                <w:kern w:val="0"/>
                <w:szCs w:val="21"/>
              </w:rPr>
            </w:pPr>
            <w:r w:rsidRPr="000C7840">
              <w:rPr>
                <w:kern w:val="0"/>
                <w:szCs w:val="21"/>
              </w:rPr>
              <w:t xml:space="preserve">164.880 </w:t>
            </w:r>
          </w:p>
        </w:tc>
        <w:tc>
          <w:tcPr>
            <w:tcW w:w="789" w:type="pct"/>
            <w:tcBorders>
              <w:top w:val="nil"/>
              <w:left w:val="nil"/>
              <w:bottom w:val="single" w:sz="4" w:space="0" w:color="auto"/>
              <w:right w:val="single" w:sz="4" w:space="0" w:color="auto"/>
            </w:tcBorders>
            <w:shd w:val="clear" w:color="auto" w:fill="92D050"/>
            <w:vAlign w:val="center"/>
            <w:hideMark/>
          </w:tcPr>
          <w:p w14:paraId="11BB11CD" w14:textId="77777777" w:rsidR="000C7840" w:rsidRPr="000C7840" w:rsidRDefault="000C7840" w:rsidP="000C7840">
            <w:pPr>
              <w:widowControl/>
              <w:jc w:val="center"/>
              <w:rPr>
                <w:kern w:val="0"/>
                <w:szCs w:val="21"/>
              </w:rPr>
            </w:pPr>
            <w:r w:rsidRPr="000C7840">
              <w:rPr>
                <w:kern w:val="0"/>
                <w:szCs w:val="21"/>
              </w:rPr>
              <w:t xml:space="preserve">9.9 </w:t>
            </w:r>
          </w:p>
        </w:tc>
        <w:tc>
          <w:tcPr>
            <w:tcW w:w="961" w:type="pct"/>
            <w:tcBorders>
              <w:top w:val="nil"/>
              <w:left w:val="nil"/>
              <w:bottom w:val="single" w:sz="4" w:space="0" w:color="auto"/>
              <w:right w:val="single" w:sz="4" w:space="0" w:color="auto"/>
            </w:tcBorders>
            <w:shd w:val="clear" w:color="auto" w:fill="92D050"/>
            <w:vAlign w:val="center"/>
            <w:hideMark/>
          </w:tcPr>
          <w:p w14:paraId="50A696DA" w14:textId="77777777" w:rsidR="000C7840" w:rsidRPr="000C7840" w:rsidRDefault="000C7840" w:rsidP="000C7840">
            <w:pPr>
              <w:widowControl/>
              <w:jc w:val="center"/>
              <w:rPr>
                <w:kern w:val="0"/>
                <w:szCs w:val="21"/>
              </w:rPr>
            </w:pPr>
            <w:r w:rsidRPr="000C7840">
              <w:rPr>
                <w:kern w:val="0"/>
                <w:szCs w:val="21"/>
              </w:rPr>
              <w:t xml:space="preserve">20435.539 </w:t>
            </w:r>
          </w:p>
        </w:tc>
        <w:tc>
          <w:tcPr>
            <w:tcW w:w="903" w:type="pct"/>
            <w:tcBorders>
              <w:top w:val="nil"/>
              <w:left w:val="nil"/>
              <w:bottom w:val="single" w:sz="4" w:space="0" w:color="auto"/>
              <w:right w:val="single" w:sz="4" w:space="0" w:color="auto"/>
            </w:tcBorders>
            <w:shd w:val="clear" w:color="auto" w:fill="92D050"/>
            <w:vAlign w:val="center"/>
            <w:hideMark/>
          </w:tcPr>
          <w:p w14:paraId="21F5F793" w14:textId="77777777" w:rsidR="000C7840" w:rsidRPr="000C7840" w:rsidRDefault="000C7840" w:rsidP="000C7840">
            <w:pPr>
              <w:widowControl/>
              <w:jc w:val="center"/>
              <w:rPr>
                <w:kern w:val="0"/>
                <w:szCs w:val="21"/>
              </w:rPr>
            </w:pPr>
            <w:r w:rsidRPr="000C7840">
              <w:rPr>
                <w:kern w:val="0"/>
                <w:szCs w:val="21"/>
              </w:rPr>
              <w:t xml:space="preserve">9.0 </w:t>
            </w:r>
          </w:p>
        </w:tc>
      </w:tr>
      <w:tr w:rsidR="000C7840" w:rsidRPr="000C7840" w14:paraId="272FDAE9" w14:textId="77777777" w:rsidTr="00E44E2F">
        <w:trPr>
          <w:trHeight w:val="317"/>
        </w:trPr>
        <w:tc>
          <w:tcPr>
            <w:tcW w:w="1559" w:type="pct"/>
            <w:vMerge/>
            <w:tcBorders>
              <w:top w:val="nil"/>
              <w:left w:val="single" w:sz="4" w:space="0" w:color="auto"/>
              <w:bottom w:val="single" w:sz="4" w:space="0" w:color="auto"/>
              <w:right w:val="single" w:sz="4" w:space="0" w:color="auto"/>
            </w:tcBorders>
            <w:shd w:val="clear" w:color="auto" w:fill="92D050"/>
            <w:vAlign w:val="center"/>
            <w:hideMark/>
          </w:tcPr>
          <w:p w14:paraId="28DC4AAC" w14:textId="77777777" w:rsidR="000C7840" w:rsidRPr="000C7840" w:rsidRDefault="000C7840" w:rsidP="000C7840">
            <w:pPr>
              <w:widowControl/>
              <w:jc w:val="left"/>
              <w:rPr>
                <w:kern w:val="0"/>
                <w:szCs w:val="21"/>
              </w:rPr>
            </w:pPr>
          </w:p>
        </w:tc>
        <w:tc>
          <w:tcPr>
            <w:tcW w:w="787" w:type="pct"/>
            <w:tcBorders>
              <w:top w:val="nil"/>
              <w:left w:val="nil"/>
              <w:bottom w:val="single" w:sz="4" w:space="0" w:color="auto"/>
              <w:right w:val="single" w:sz="4" w:space="0" w:color="auto"/>
            </w:tcBorders>
            <w:shd w:val="clear" w:color="auto" w:fill="92D050"/>
            <w:vAlign w:val="center"/>
            <w:hideMark/>
          </w:tcPr>
          <w:p w14:paraId="262963C1" w14:textId="77777777" w:rsidR="000C7840" w:rsidRPr="000C7840" w:rsidRDefault="000C7840" w:rsidP="000C7840">
            <w:pPr>
              <w:widowControl/>
              <w:jc w:val="center"/>
              <w:rPr>
                <w:kern w:val="0"/>
                <w:szCs w:val="21"/>
              </w:rPr>
            </w:pPr>
            <w:r w:rsidRPr="000C7840">
              <w:rPr>
                <w:kern w:val="0"/>
                <w:szCs w:val="21"/>
              </w:rPr>
              <w:t xml:space="preserve">166.166 </w:t>
            </w:r>
          </w:p>
        </w:tc>
        <w:tc>
          <w:tcPr>
            <w:tcW w:w="789" w:type="pct"/>
            <w:tcBorders>
              <w:top w:val="nil"/>
              <w:left w:val="nil"/>
              <w:bottom w:val="single" w:sz="4" w:space="0" w:color="auto"/>
              <w:right w:val="single" w:sz="4" w:space="0" w:color="auto"/>
            </w:tcBorders>
            <w:shd w:val="clear" w:color="auto" w:fill="92D050"/>
            <w:vAlign w:val="center"/>
            <w:hideMark/>
          </w:tcPr>
          <w:p w14:paraId="1CE4B097" w14:textId="77777777" w:rsidR="000C7840" w:rsidRPr="000C7840" w:rsidRDefault="000C7840" w:rsidP="000C7840">
            <w:pPr>
              <w:widowControl/>
              <w:jc w:val="center"/>
              <w:rPr>
                <w:kern w:val="0"/>
                <w:szCs w:val="21"/>
              </w:rPr>
            </w:pPr>
            <w:r w:rsidRPr="000C7840">
              <w:rPr>
                <w:kern w:val="0"/>
                <w:szCs w:val="21"/>
              </w:rPr>
              <w:t xml:space="preserve">10.8 </w:t>
            </w:r>
          </w:p>
        </w:tc>
        <w:tc>
          <w:tcPr>
            <w:tcW w:w="961" w:type="pct"/>
            <w:tcBorders>
              <w:top w:val="nil"/>
              <w:left w:val="nil"/>
              <w:bottom w:val="single" w:sz="4" w:space="0" w:color="auto"/>
              <w:right w:val="single" w:sz="4" w:space="0" w:color="auto"/>
            </w:tcBorders>
            <w:shd w:val="clear" w:color="auto" w:fill="92D050"/>
            <w:vAlign w:val="center"/>
            <w:hideMark/>
          </w:tcPr>
          <w:p w14:paraId="0C5763A8" w14:textId="77777777" w:rsidR="000C7840" w:rsidRPr="000C7840" w:rsidRDefault="000C7840" w:rsidP="000C7840">
            <w:pPr>
              <w:widowControl/>
              <w:jc w:val="center"/>
              <w:rPr>
                <w:kern w:val="0"/>
                <w:szCs w:val="21"/>
              </w:rPr>
            </w:pPr>
            <w:r w:rsidRPr="000C7840">
              <w:rPr>
                <w:kern w:val="0"/>
                <w:szCs w:val="21"/>
              </w:rPr>
              <w:t xml:space="preserve">21203.046 </w:t>
            </w:r>
          </w:p>
        </w:tc>
        <w:tc>
          <w:tcPr>
            <w:tcW w:w="903" w:type="pct"/>
            <w:tcBorders>
              <w:top w:val="nil"/>
              <w:left w:val="nil"/>
              <w:bottom w:val="single" w:sz="4" w:space="0" w:color="auto"/>
              <w:right w:val="single" w:sz="4" w:space="0" w:color="auto"/>
            </w:tcBorders>
            <w:shd w:val="clear" w:color="auto" w:fill="92D050"/>
            <w:vAlign w:val="center"/>
            <w:hideMark/>
          </w:tcPr>
          <w:p w14:paraId="0F96CC7F" w14:textId="77777777" w:rsidR="000C7840" w:rsidRPr="000C7840" w:rsidRDefault="000C7840" w:rsidP="000C7840">
            <w:pPr>
              <w:widowControl/>
              <w:jc w:val="center"/>
              <w:rPr>
                <w:kern w:val="0"/>
                <w:szCs w:val="21"/>
              </w:rPr>
            </w:pPr>
            <w:r w:rsidRPr="000C7840">
              <w:rPr>
                <w:kern w:val="0"/>
                <w:szCs w:val="21"/>
              </w:rPr>
              <w:t xml:space="preserve">13.1 </w:t>
            </w:r>
          </w:p>
        </w:tc>
      </w:tr>
      <w:tr w:rsidR="000C7840" w:rsidRPr="000C7840" w14:paraId="2A1CFDA7" w14:textId="77777777" w:rsidTr="00E44E2F">
        <w:trPr>
          <w:trHeight w:val="317"/>
        </w:trPr>
        <w:tc>
          <w:tcPr>
            <w:tcW w:w="1559" w:type="pct"/>
            <w:vMerge/>
            <w:tcBorders>
              <w:top w:val="nil"/>
              <w:left w:val="single" w:sz="4" w:space="0" w:color="auto"/>
              <w:bottom w:val="single" w:sz="4" w:space="0" w:color="auto"/>
              <w:right w:val="single" w:sz="4" w:space="0" w:color="auto"/>
            </w:tcBorders>
            <w:shd w:val="clear" w:color="auto" w:fill="92D050"/>
            <w:vAlign w:val="center"/>
            <w:hideMark/>
          </w:tcPr>
          <w:p w14:paraId="71EDEE04" w14:textId="77777777" w:rsidR="000C7840" w:rsidRPr="000C7840" w:rsidRDefault="000C7840" w:rsidP="000C7840">
            <w:pPr>
              <w:widowControl/>
              <w:jc w:val="left"/>
              <w:rPr>
                <w:kern w:val="0"/>
                <w:szCs w:val="21"/>
              </w:rPr>
            </w:pPr>
          </w:p>
        </w:tc>
        <w:tc>
          <w:tcPr>
            <w:tcW w:w="787" w:type="pct"/>
            <w:tcBorders>
              <w:top w:val="nil"/>
              <w:left w:val="nil"/>
              <w:bottom w:val="single" w:sz="4" w:space="0" w:color="auto"/>
              <w:right w:val="single" w:sz="4" w:space="0" w:color="auto"/>
            </w:tcBorders>
            <w:shd w:val="clear" w:color="auto" w:fill="92D050"/>
            <w:vAlign w:val="center"/>
            <w:hideMark/>
          </w:tcPr>
          <w:p w14:paraId="4FD0F355" w14:textId="77777777" w:rsidR="000C7840" w:rsidRPr="000C7840" w:rsidRDefault="000C7840" w:rsidP="000C7840">
            <w:pPr>
              <w:widowControl/>
              <w:jc w:val="center"/>
              <w:rPr>
                <w:kern w:val="0"/>
                <w:szCs w:val="21"/>
              </w:rPr>
            </w:pPr>
            <w:r w:rsidRPr="000C7840">
              <w:rPr>
                <w:kern w:val="0"/>
                <w:szCs w:val="21"/>
              </w:rPr>
              <w:t xml:space="preserve">161.655 </w:t>
            </w:r>
          </w:p>
        </w:tc>
        <w:tc>
          <w:tcPr>
            <w:tcW w:w="789" w:type="pct"/>
            <w:tcBorders>
              <w:top w:val="nil"/>
              <w:left w:val="nil"/>
              <w:bottom w:val="single" w:sz="4" w:space="0" w:color="auto"/>
              <w:right w:val="single" w:sz="4" w:space="0" w:color="auto"/>
            </w:tcBorders>
            <w:shd w:val="clear" w:color="auto" w:fill="92D050"/>
            <w:vAlign w:val="center"/>
            <w:hideMark/>
          </w:tcPr>
          <w:p w14:paraId="1E13E2AA" w14:textId="77777777" w:rsidR="000C7840" w:rsidRPr="000C7840" w:rsidRDefault="000C7840" w:rsidP="000C7840">
            <w:pPr>
              <w:widowControl/>
              <w:jc w:val="center"/>
              <w:rPr>
                <w:kern w:val="0"/>
                <w:szCs w:val="21"/>
              </w:rPr>
            </w:pPr>
            <w:r w:rsidRPr="000C7840">
              <w:rPr>
                <w:kern w:val="0"/>
                <w:szCs w:val="21"/>
              </w:rPr>
              <w:t xml:space="preserve">7.8 </w:t>
            </w:r>
          </w:p>
        </w:tc>
        <w:tc>
          <w:tcPr>
            <w:tcW w:w="961" w:type="pct"/>
            <w:tcBorders>
              <w:top w:val="nil"/>
              <w:left w:val="nil"/>
              <w:bottom w:val="single" w:sz="4" w:space="0" w:color="auto"/>
              <w:right w:val="single" w:sz="4" w:space="0" w:color="auto"/>
            </w:tcBorders>
            <w:shd w:val="clear" w:color="auto" w:fill="92D050"/>
            <w:vAlign w:val="center"/>
            <w:hideMark/>
          </w:tcPr>
          <w:p w14:paraId="7BEB64FA" w14:textId="77777777" w:rsidR="000C7840" w:rsidRPr="000C7840" w:rsidRDefault="000C7840" w:rsidP="000C7840">
            <w:pPr>
              <w:widowControl/>
              <w:jc w:val="center"/>
              <w:rPr>
                <w:kern w:val="0"/>
                <w:szCs w:val="21"/>
              </w:rPr>
            </w:pPr>
            <w:r w:rsidRPr="000C7840">
              <w:rPr>
                <w:kern w:val="0"/>
                <w:szCs w:val="21"/>
              </w:rPr>
              <w:t xml:space="preserve">20381.661 </w:t>
            </w:r>
          </w:p>
        </w:tc>
        <w:tc>
          <w:tcPr>
            <w:tcW w:w="903" w:type="pct"/>
            <w:tcBorders>
              <w:top w:val="nil"/>
              <w:left w:val="nil"/>
              <w:bottom w:val="single" w:sz="4" w:space="0" w:color="auto"/>
              <w:right w:val="single" w:sz="4" w:space="0" w:color="auto"/>
            </w:tcBorders>
            <w:shd w:val="clear" w:color="auto" w:fill="92D050"/>
            <w:vAlign w:val="center"/>
            <w:hideMark/>
          </w:tcPr>
          <w:p w14:paraId="108DC721" w14:textId="77777777" w:rsidR="000C7840" w:rsidRPr="000C7840" w:rsidRDefault="000C7840" w:rsidP="000C7840">
            <w:pPr>
              <w:widowControl/>
              <w:jc w:val="center"/>
              <w:rPr>
                <w:kern w:val="0"/>
                <w:szCs w:val="21"/>
              </w:rPr>
            </w:pPr>
            <w:r w:rsidRPr="000C7840">
              <w:rPr>
                <w:kern w:val="0"/>
                <w:szCs w:val="21"/>
              </w:rPr>
              <w:t xml:space="preserve">8.7 </w:t>
            </w:r>
          </w:p>
        </w:tc>
      </w:tr>
      <w:tr w:rsidR="000C7840" w:rsidRPr="000C7840" w14:paraId="2C1E4F0D"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353BC024" w14:textId="77777777" w:rsidR="000C7840" w:rsidRPr="000C7840" w:rsidRDefault="000C7840" w:rsidP="000C7840">
            <w:pPr>
              <w:widowControl/>
              <w:jc w:val="center"/>
              <w:rPr>
                <w:kern w:val="0"/>
                <w:szCs w:val="21"/>
              </w:rPr>
            </w:pPr>
            <w:r w:rsidRPr="000C7840">
              <w:rPr>
                <w:kern w:val="0"/>
                <w:szCs w:val="21"/>
              </w:rPr>
              <w:t>平均值</w:t>
            </w:r>
          </w:p>
        </w:tc>
        <w:tc>
          <w:tcPr>
            <w:tcW w:w="787" w:type="pct"/>
            <w:tcBorders>
              <w:top w:val="nil"/>
              <w:left w:val="nil"/>
              <w:bottom w:val="single" w:sz="4" w:space="0" w:color="auto"/>
              <w:right w:val="single" w:sz="4" w:space="0" w:color="auto"/>
            </w:tcBorders>
            <w:shd w:val="clear" w:color="auto" w:fill="92D050"/>
            <w:vAlign w:val="center"/>
            <w:hideMark/>
          </w:tcPr>
          <w:p w14:paraId="50470210" w14:textId="77777777" w:rsidR="000C7840" w:rsidRPr="000C7840" w:rsidRDefault="000C7840" w:rsidP="000C7840">
            <w:pPr>
              <w:widowControl/>
              <w:jc w:val="center"/>
              <w:rPr>
                <w:kern w:val="0"/>
                <w:szCs w:val="21"/>
              </w:rPr>
            </w:pPr>
            <w:r w:rsidRPr="000C7840">
              <w:rPr>
                <w:kern w:val="0"/>
                <w:szCs w:val="21"/>
              </w:rPr>
              <w:t xml:space="preserve">164.234 </w:t>
            </w:r>
          </w:p>
        </w:tc>
        <w:tc>
          <w:tcPr>
            <w:tcW w:w="789" w:type="pct"/>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4F27099C" w14:textId="77777777" w:rsidR="000C7840" w:rsidRPr="000C7840" w:rsidRDefault="000C7840" w:rsidP="000C7840">
            <w:pPr>
              <w:widowControl/>
              <w:jc w:val="center"/>
              <w:rPr>
                <w:kern w:val="0"/>
                <w:szCs w:val="21"/>
              </w:rPr>
            </w:pPr>
            <w:r w:rsidRPr="000C7840">
              <w:rPr>
                <w:kern w:val="0"/>
                <w:szCs w:val="21"/>
              </w:rPr>
              <w:t xml:space="preserve">　</w:t>
            </w:r>
          </w:p>
        </w:tc>
        <w:tc>
          <w:tcPr>
            <w:tcW w:w="961" w:type="pct"/>
            <w:tcBorders>
              <w:top w:val="nil"/>
              <w:left w:val="nil"/>
              <w:bottom w:val="single" w:sz="4" w:space="0" w:color="auto"/>
              <w:right w:val="single" w:sz="4" w:space="0" w:color="auto"/>
            </w:tcBorders>
            <w:shd w:val="clear" w:color="auto" w:fill="92D050"/>
            <w:vAlign w:val="center"/>
            <w:hideMark/>
          </w:tcPr>
          <w:p w14:paraId="27A891CC" w14:textId="77777777" w:rsidR="000C7840" w:rsidRPr="000C7840" w:rsidRDefault="000C7840" w:rsidP="000C7840">
            <w:pPr>
              <w:widowControl/>
              <w:jc w:val="center"/>
              <w:rPr>
                <w:kern w:val="0"/>
                <w:szCs w:val="21"/>
              </w:rPr>
            </w:pPr>
            <w:r w:rsidRPr="000C7840">
              <w:rPr>
                <w:kern w:val="0"/>
                <w:szCs w:val="21"/>
              </w:rPr>
              <w:t xml:space="preserve">20673.415 </w:t>
            </w:r>
          </w:p>
        </w:tc>
        <w:tc>
          <w:tcPr>
            <w:tcW w:w="903" w:type="pct"/>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08EDF6B6" w14:textId="77777777" w:rsidR="000C7840" w:rsidRPr="000C7840" w:rsidRDefault="000C7840" w:rsidP="000C7840">
            <w:pPr>
              <w:widowControl/>
              <w:jc w:val="center"/>
              <w:rPr>
                <w:kern w:val="0"/>
                <w:szCs w:val="21"/>
              </w:rPr>
            </w:pPr>
            <w:r w:rsidRPr="000C7840">
              <w:rPr>
                <w:kern w:val="0"/>
                <w:szCs w:val="21"/>
              </w:rPr>
              <w:t xml:space="preserve">　</w:t>
            </w:r>
          </w:p>
        </w:tc>
      </w:tr>
      <w:tr w:rsidR="000C7840" w:rsidRPr="000C7840" w14:paraId="74AF847A"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21CB82A3" w14:textId="77777777" w:rsidR="000C7840" w:rsidRPr="000C7840" w:rsidRDefault="000C7840" w:rsidP="000C7840">
            <w:pPr>
              <w:widowControl/>
              <w:jc w:val="center"/>
              <w:rPr>
                <w:kern w:val="0"/>
                <w:szCs w:val="21"/>
              </w:rPr>
            </w:pPr>
            <w:r w:rsidRPr="000C7840">
              <w:rPr>
                <w:kern w:val="0"/>
                <w:szCs w:val="21"/>
              </w:rPr>
              <w:t>SD</w:t>
            </w:r>
          </w:p>
        </w:tc>
        <w:tc>
          <w:tcPr>
            <w:tcW w:w="787" w:type="pct"/>
            <w:tcBorders>
              <w:top w:val="nil"/>
              <w:left w:val="nil"/>
              <w:bottom w:val="single" w:sz="4" w:space="0" w:color="auto"/>
              <w:right w:val="single" w:sz="4" w:space="0" w:color="auto"/>
            </w:tcBorders>
            <w:shd w:val="clear" w:color="auto" w:fill="92D050"/>
            <w:vAlign w:val="center"/>
            <w:hideMark/>
          </w:tcPr>
          <w:p w14:paraId="175F63AF" w14:textId="77777777" w:rsidR="000C7840" w:rsidRPr="000C7840" w:rsidRDefault="000C7840" w:rsidP="000C7840">
            <w:pPr>
              <w:widowControl/>
              <w:jc w:val="center"/>
              <w:rPr>
                <w:kern w:val="0"/>
                <w:szCs w:val="21"/>
              </w:rPr>
            </w:pPr>
            <w:r w:rsidRPr="000C7840">
              <w:rPr>
                <w:kern w:val="0"/>
                <w:szCs w:val="21"/>
              </w:rPr>
              <w:t xml:space="preserve">2.324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417FFA74"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65B811B9" w14:textId="77777777" w:rsidR="000C7840" w:rsidRPr="000C7840" w:rsidRDefault="000C7840" w:rsidP="000C7840">
            <w:pPr>
              <w:widowControl/>
              <w:jc w:val="center"/>
              <w:rPr>
                <w:kern w:val="0"/>
                <w:szCs w:val="21"/>
              </w:rPr>
            </w:pPr>
            <w:r w:rsidRPr="000C7840">
              <w:rPr>
                <w:kern w:val="0"/>
                <w:szCs w:val="21"/>
              </w:rPr>
              <w:t xml:space="preserve">459.464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618CE163" w14:textId="77777777" w:rsidR="000C7840" w:rsidRPr="000C7840" w:rsidRDefault="000C7840" w:rsidP="000C7840">
            <w:pPr>
              <w:widowControl/>
              <w:jc w:val="left"/>
              <w:rPr>
                <w:kern w:val="0"/>
                <w:szCs w:val="21"/>
              </w:rPr>
            </w:pPr>
          </w:p>
        </w:tc>
      </w:tr>
      <w:tr w:rsidR="000C7840" w:rsidRPr="000C7840" w14:paraId="4340E7E9"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0C7A43A5" w14:textId="77777777" w:rsidR="000C7840" w:rsidRPr="000C7840" w:rsidRDefault="000C7840" w:rsidP="000C7840">
            <w:pPr>
              <w:widowControl/>
              <w:jc w:val="center"/>
              <w:rPr>
                <w:kern w:val="0"/>
                <w:szCs w:val="21"/>
              </w:rPr>
            </w:pPr>
            <w:r w:rsidRPr="000C7840">
              <w:rPr>
                <w:kern w:val="0"/>
                <w:szCs w:val="21"/>
              </w:rPr>
              <w:t>%CV</w:t>
            </w:r>
          </w:p>
        </w:tc>
        <w:tc>
          <w:tcPr>
            <w:tcW w:w="787" w:type="pct"/>
            <w:tcBorders>
              <w:top w:val="nil"/>
              <w:left w:val="nil"/>
              <w:bottom w:val="single" w:sz="4" w:space="0" w:color="auto"/>
              <w:right w:val="single" w:sz="4" w:space="0" w:color="auto"/>
            </w:tcBorders>
            <w:shd w:val="clear" w:color="auto" w:fill="92D050"/>
            <w:vAlign w:val="center"/>
            <w:hideMark/>
          </w:tcPr>
          <w:p w14:paraId="4981C637" w14:textId="77777777" w:rsidR="000C7840" w:rsidRPr="000C7840" w:rsidRDefault="000C7840" w:rsidP="000C7840">
            <w:pPr>
              <w:widowControl/>
              <w:jc w:val="center"/>
              <w:rPr>
                <w:kern w:val="0"/>
                <w:szCs w:val="21"/>
              </w:rPr>
            </w:pPr>
            <w:r w:rsidRPr="000C7840">
              <w:rPr>
                <w:kern w:val="0"/>
                <w:szCs w:val="21"/>
              </w:rPr>
              <w:t xml:space="preserve">1.4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129E0B71"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5429B143" w14:textId="77777777" w:rsidR="000C7840" w:rsidRPr="000C7840" w:rsidRDefault="000C7840" w:rsidP="000C7840">
            <w:pPr>
              <w:widowControl/>
              <w:jc w:val="center"/>
              <w:rPr>
                <w:kern w:val="0"/>
                <w:szCs w:val="21"/>
              </w:rPr>
            </w:pPr>
            <w:r w:rsidRPr="000C7840">
              <w:rPr>
                <w:kern w:val="0"/>
                <w:szCs w:val="21"/>
              </w:rPr>
              <w:t xml:space="preserve">2.2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5E822E8E" w14:textId="77777777" w:rsidR="000C7840" w:rsidRPr="000C7840" w:rsidRDefault="000C7840" w:rsidP="000C7840">
            <w:pPr>
              <w:widowControl/>
              <w:jc w:val="left"/>
              <w:rPr>
                <w:kern w:val="0"/>
                <w:szCs w:val="21"/>
              </w:rPr>
            </w:pPr>
          </w:p>
        </w:tc>
      </w:tr>
      <w:tr w:rsidR="000C7840" w:rsidRPr="000C7840" w14:paraId="79A6C3DE"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2C0DA5D2" w14:textId="77777777" w:rsidR="000C7840" w:rsidRPr="000C7840" w:rsidRDefault="000C7840" w:rsidP="000C7840">
            <w:pPr>
              <w:widowControl/>
              <w:jc w:val="center"/>
              <w:rPr>
                <w:kern w:val="0"/>
                <w:szCs w:val="21"/>
              </w:rPr>
            </w:pPr>
            <w:r w:rsidRPr="000C7840">
              <w:rPr>
                <w:kern w:val="0"/>
                <w:szCs w:val="21"/>
              </w:rPr>
              <w:t>准确度</w:t>
            </w:r>
            <w:r w:rsidRPr="000C7840">
              <w:rPr>
                <w:kern w:val="0"/>
                <w:szCs w:val="21"/>
              </w:rPr>
              <w:t>%</w:t>
            </w:r>
          </w:p>
        </w:tc>
        <w:tc>
          <w:tcPr>
            <w:tcW w:w="787" w:type="pct"/>
            <w:tcBorders>
              <w:top w:val="nil"/>
              <w:left w:val="nil"/>
              <w:bottom w:val="single" w:sz="4" w:space="0" w:color="auto"/>
              <w:right w:val="single" w:sz="4" w:space="0" w:color="auto"/>
            </w:tcBorders>
            <w:shd w:val="clear" w:color="auto" w:fill="92D050"/>
            <w:vAlign w:val="center"/>
            <w:hideMark/>
          </w:tcPr>
          <w:p w14:paraId="229F2A67" w14:textId="77777777" w:rsidR="000C7840" w:rsidRPr="000C7840" w:rsidRDefault="000C7840" w:rsidP="000C7840">
            <w:pPr>
              <w:widowControl/>
              <w:jc w:val="center"/>
              <w:rPr>
                <w:kern w:val="0"/>
                <w:szCs w:val="21"/>
              </w:rPr>
            </w:pPr>
            <w:r w:rsidRPr="000C7840">
              <w:rPr>
                <w:kern w:val="0"/>
                <w:szCs w:val="21"/>
              </w:rPr>
              <w:t xml:space="preserve">109.5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4F2A8556"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2D4A1EDE" w14:textId="77777777" w:rsidR="000C7840" w:rsidRPr="000C7840" w:rsidRDefault="000C7840" w:rsidP="000C7840">
            <w:pPr>
              <w:widowControl/>
              <w:jc w:val="center"/>
              <w:rPr>
                <w:kern w:val="0"/>
                <w:szCs w:val="21"/>
              </w:rPr>
            </w:pPr>
            <w:r w:rsidRPr="000C7840">
              <w:rPr>
                <w:kern w:val="0"/>
                <w:szCs w:val="21"/>
              </w:rPr>
              <w:t xml:space="preserve">110.3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0F8EF056" w14:textId="77777777" w:rsidR="000C7840" w:rsidRPr="000C7840" w:rsidRDefault="000C7840" w:rsidP="000C7840">
            <w:pPr>
              <w:widowControl/>
              <w:jc w:val="left"/>
              <w:rPr>
                <w:kern w:val="0"/>
                <w:szCs w:val="21"/>
              </w:rPr>
            </w:pPr>
          </w:p>
        </w:tc>
      </w:tr>
      <w:tr w:rsidR="000C7840" w:rsidRPr="000C7840" w14:paraId="03A51E01"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0DB5176F" w14:textId="77777777" w:rsidR="000C7840" w:rsidRPr="000C7840" w:rsidRDefault="000C7840" w:rsidP="000C7840">
            <w:pPr>
              <w:widowControl/>
              <w:jc w:val="center"/>
              <w:rPr>
                <w:kern w:val="0"/>
                <w:szCs w:val="21"/>
              </w:rPr>
            </w:pPr>
            <w:r w:rsidRPr="000C7840">
              <w:rPr>
                <w:kern w:val="0"/>
                <w:szCs w:val="21"/>
              </w:rPr>
              <w:t>准确度偏差</w:t>
            </w:r>
            <w:r w:rsidRPr="000C7840">
              <w:rPr>
                <w:kern w:val="0"/>
                <w:szCs w:val="21"/>
              </w:rPr>
              <w:t>%</w:t>
            </w:r>
          </w:p>
        </w:tc>
        <w:tc>
          <w:tcPr>
            <w:tcW w:w="787" w:type="pct"/>
            <w:tcBorders>
              <w:top w:val="nil"/>
              <w:left w:val="nil"/>
              <w:bottom w:val="single" w:sz="4" w:space="0" w:color="auto"/>
              <w:right w:val="single" w:sz="4" w:space="0" w:color="auto"/>
            </w:tcBorders>
            <w:shd w:val="clear" w:color="auto" w:fill="92D050"/>
            <w:vAlign w:val="center"/>
            <w:hideMark/>
          </w:tcPr>
          <w:p w14:paraId="7750B37F" w14:textId="77777777" w:rsidR="000C7840" w:rsidRPr="000C7840" w:rsidRDefault="000C7840" w:rsidP="000C7840">
            <w:pPr>
              <w:widowControl/>
              <w:jc w:val="center"/>
              <w:rPr>
                <w:kern w:val="0"/>
                <w:szCs w:val="21"/>
              </w:rPr>
            </w:pPr>
            <w:r w:rsidRPr="000C7840">
              <w:rPr>
                <w:kern w:val="0"/>
                <w:szCs w:val="21"/>
              </w:rPr>
              <w:t xml:space="preserve">9.5 </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6E02F57C"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02909B0C" w14:textId="77777777" w:rsidR="000C7840" w:rsidRPr="000C7840" w:rsidRDefault="000C7840" w:rsidP="000C7840">
            <w:pPr>
              <w:widowControl/>
              <w:jc w:val="center"/>
              <w:rPr>
                <w:kern w:val="0"/>
                <w:szCs w:val="21"/>
              </w:rPr>
            </w:pPr>
            <w:r w:rsidRPr="000C7840">
              <w:rPr>
                <w:kern w:val="0"/>
                <w:szCs w:val="21"/>
              </w:rPr>
              <w:t xml:space="preserve">10.3 </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0098DEB9" w14:textId="77777777" w:rsidR="000C7840" w:rsidRPr="000C7840" w:rsidRDefault="000C7840" w:rsidP="000C7840">
            <w:pPr>
              <w:widowControl/>
              <w:jc w:val="left"/>
              <w:rPr>
                <w:kern w:val="0"/>
                <w:szCs w:val="21"/>
              </w:rPr>
            </w:pPr>
          </w:p>
        </w:tc>
      </w:tr>
      <w:tr w:rsidR="000C7840" w:rsidRPr="000C7840" w14:paraId="2FC2F338" w14:textId="77777777" w:rsidTr="00E44E2F">
        <w:trPr>
          <w:trHeight w:val="317"/>
        </w:trPr>
        <w:tc>
          <w:tcPr>
            <w:tcW w:w="1559" w:type="pct"/>
            <w:tcBorders>
              <w:top w:val="nil"/>
              <w:left w:val="single" w:sz="4" w:space="0" w:color="auto"/>
              <w:bottom w:val="single" w:sz="4" w:space="0" w:color="auto"/>
              <w:right w:val="single" w:sz="4" w:space="0" w:color="auto"/>
            </w:tcBorders>
            <w:shd w:val="clear" w:color="auto" w:fill="92D050"/>
            <w:vAlign w:val="center"/>
            <w:hideMark/>
          </w:tcPr>
          <w:p w14:paraId="707CB8B6" w14:textId="77777777" w:rsidR="000C7840" w:rsidRPr="000C7840" w:rsidRDefault="000C7840" w:rsidP="000C7840">
            <w:pPr>
              <w:widowControl/>
              <w:jc w:val="center"/>
              <w:rPr>
                <w:kern w:val="0"/>
                <w:szCs w:val="21"/>
              </w:rPr>
            </w:pPr>
            <w:r w:rsidRPr="000C7840">
              <w:rPr>
                <w:kern w:val="0"/>
                <w:szCs w:val="21"/>
              </w:rPr>
              <w:t>n</w:t>
            </w:r>
          </w:p>
        </w:tc>
        <w:tc>
          <w:tcPr>
            <w:tcW w:w="787" w:type="pct"/>
            <w:tcBorders>
              <w:top w:val="nil"/>
              <w:left w:val="nil"/>
              <w:bottom w:val="single" w:sz="4" w:space="0" w:color="auto"/>
              <w:right w:val="single" w:sz="4" w:space="0" w:color="auto"/>
            </w:tcBorders>
            <w:shd w:val="clear" w:color="auto" w:fill="92D050"/>
            <w:vAlign w:val="center"/>
            <w:hideMark/>
          </w:tcPr>
          <w:p w14:paraId="7BC71F92" w14:textId="77777777" w:rsidR="000C7840" w:rsidRPr="000C7840" w:rsidRDefault="000C7840" w:rsidP="000C7840">
            <w:pPr>
              <w:widowControl/>
              <w:jc w:val="center"/>
              <w:rPr>
                <w:kern w:val="0"/>
                <w:szCs w:val="21"/>
              </w:rPr>
            </w:pPr>
            <w:r w:rsidRPr="000C7840">
              <w:rPr>
                <w:kern w:val="0"/>
                <w:szCs w:val="21"/>
              </w:rPr>
              <w:t>3</w:t>
            </w:r>
          </w:p>
        </w:tc>
        <w:tc>
          <w:tcPr>
            <w:tcW w:w="789" w:type="pct"/>
            <w:vMerge/>
            <w:tcBorders>
              <w:top w:val="nil"/>
              <w:left w:val="single" w:sz="4" w:space="0" w:color="auto"/>
              <w:bottom w:val="single" w:sz="4" w:space="0" w:color="000000"/>
              <w:right w:val="single" w:sz="4" w:space="0" w:color="auto"/>
            </w:tcBorders>
            <w:shd w:val="clear" w:color="auto" w:fill="92D050"/>
            <w:vAlign w:val="center"/>
            <w:hideMark/>
          </w:tcPr>
          <w:p w14:paraId="21132764" w14:textId="77777777" w:rsidR="000C7840" w:rsidRPr="000C7840" w:rsidRDefault="000C7840" w:rsidP="000C7840">
            <w:pPr>
              <w:widowControl/>
              <w:jc w:val="left"/>
              <w:rPr>
                <w:kern w:val="0"/>
                <w:szCs w:val="21"/>
              </w:rPr>
            </w:pPr>
          </w:p>
        </w:tc>
        <w:tc>
          <w:tcPr>
            <w:tcW w:w="961" w:type="pct"/>
            <w:tcBorders>
              <w:top w:val="nil"/>
              <w:left w:val="nil"/>
              <w:bottom w:val="single" w:sz="4" w:space="0" w:color="auto"/>
              <w:right w:val="single" w:sz="4" w:space="0" w:color="auto"/>
            </w:tcBorders>
            <w:shd w:val="clear" w:color="auto" w:fill="92D050"/>
            <w:vAlign w:val="center"/>
            <w:hideMark/>
          </w:tcPr>
          <w:p w14:paraId="76DAEAD6" w14:textId="77777777" w:rsidR="000C7840" w:rsidRPr="000C7840" w:rsidRDefault="000C7840" w:rsidP="000C7840">
            <w:pPr>
              <w:widowControl/>
              <w:jc w:val="center"/>
              <w:rPr>
                <w:kern w:val="0"/>
                <w:szCs w:val="21"/>
              </w:rPr>
            </w:pPr>
            <w:r w:rsidRPr="000C7840">
              <w:rPr>
                <w:kern w:val="0"/>
                <w:szCs w:val="21"/>
              </w:rPr>
              <w:t>3</w:t>
            </w:r>
          </w:p>
        </w:tc>
        <w:tc>
          <w:tcPr>
            <w:tcW w:w="903" w:type="pct"/>
            <w:vMerge/>
            <w:tcBorders>
              <w:top w:val="nil"/>
              <w:left w:val="single" w:sz="4" w:space="0" w:color="auto"/>
              <w:bottom w:val="single" w:sz="4" w:space="0" w:color="000000"/>
              <w:right w:val="single" w:sz="4" w:space="0" w:color="auto"/>
            </w:tcBorders>
            <w:shd w:val="clear" w:color="auto" w:fill="92D050"/>
            <w:vAlign w:val="center"/>
            <w:hideMark/>
          </w:tcPr>
          <w:p w14:paraId="477006D5" w14:textId="77777777" w:rsidR="000C7840" w:rsidRPr="000C7840" w:rsidRDefault="000C7840" w:rsidP="000C7840">
            <w:pPr>
              <w:widowControl/>
              <w:jc w:val="left"/>
              <w:rPr>
                <w:kern w:val="0"/>
                <w:szCs w:val="21"/>
              </w:rPr>
            </w:pPr>
          </w:p>
        </w:tc>
      </w:tr>
    </w:tbl>
    <w:p w14:paraId="0EC46C48" w14:textId="77777777" w:rsidR="007F1E10" w:rsidRPr="00692F3E" w:rsidRDefault="007F1E10" w:rsidP="00DA2970">
      <w:pPr>
        <w:adjustRightInd w:val="0"/>
        <w:snapToGrid w:val="0"/>
        <w:spacing w:line="360" w:lineRule="auto"/>
        <w:jc w:val="center"/>
        <w:rPr>
          <w:rFonts w:eastAsiaTheme="minorEastAsia"/>
          <w:b/>
          <w:sz w:val="24"/>
          <w:szCs w:val="24"/>
        </w:rPr>
      </w:pPr>
    </w:p>
    <w:p w14:paraId="70735313" w14:textId="7A1C9D7D" w:rsidR="00EC50DC" w:rsidRDefault="00EC50DC" w:rsidP="00EC50DC">
      <w:pPr>
        <w:widowControl/>
        <w:adjustRightInd w:val="0"/>
        <w:snapToGrid w:val="0"/>
        <w:jc w:val="left"/>
        <w:rPr>
          <w:rFonts w:eastAsiaTheme="minorEastAsia"/>
          <w:b/>
          <w:sz w:val="24"/>
          <w:szCs w:val="24"/>
        </w:rPr>
      </w:pPr>
      <w:r>
        <w:rPr>
          <w:rFonts w:eastAsiaTheme="minorEastAsia"/>
          <w:b/>
          <w:sz w:val="24"/>
          <w:szCs w:val="24"/>
        </w:rPr>
        <w:br w:type="page"/>
      </w:r>
    </w:p>
    <w:p w14:paraId="1346F6F7" w14:textId="5BF25D7C" w:rsidR="0070129A" w:rsidRPr="00692F3E" w:rsidRDefault="00DE17BD" w:rsidP="00EC50DC">
      <w:pPr>
        <w:pStyle w:val="21"/>
        <w:snapToGrid w:val="0"/>
        <w:spacing w:before="0" w:after="0" w:line="240" w:lineRule="auto"/>
        <w:jc w:val="center"/>
        <w:rPr>
          <w:rFonts w:eastAsiaTheme="minorEastAsia" w:hint="eastAsia"/>
          <w:b w:val="0"/>
        </w:rPr>
      </w:pPr>
      <w:bookmarkStart w:id="186" w:name="表7"/>
      <w:bookmarkStart w:id="187" w:name="_Toc505687209"/>
      <w:bookmarkStart w:id="188" w:name="_Toc120258851"/>
      <w:bookmarkStart w:id="189" w:name="_Toc167975213"/>
      <w:bookmarkStart w:id="190" w:name="_Toc169616878"/>
      <w:bookmarkEnd w:id="186"/>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7</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标准曲线参数</w:t>
      </w:r>
      <w:bookmarkEnd w:id="187"/>
      <w:r w:rsidR="002D7F28" w:rsidRPr="00EC50DC">
        <w:rPr>
          <w:rFonts w:ascii="Times New Roman" w:eastAsiaTheme="minorEastAsia" w:hAnsi="Times New Roman"/>
        </w:rPr>
        <w:t>汇总</w:t>
      </w:r>
      <w:bookmarkEnd w:id="188"/>
      <w:bookmarkEnd w:id="189"/>
      <w:bookmarkEnd w:id="190"/>
    </w:p>
    <w:p w14:paraId="247D2D56" w14:textId="77777777" w:rsidR="0070129A" w:rsidRPr="00692F3E" w:rsidRDefault="0070129A" w:rsidP="00DA2970">
      <w:pPr>
        <w:adjustRightInd w:val="0"/>
        <w:snapToGrid w:val="0"/>
        <w:jc w:val="center"/>
        <w:rPr>
          <w:rFonts w:eastAsiaTheme="minorEastAsia"/>
          <w:sz w:val="20"/>
        </w:rPr>
      </w:pPr>
    </w:p>
    <w:tbl>
      <w:tblPr>
        <w:tblW w:w="5000" w:type="pct"/>
        <w:shd w:val="clear" w:color="auto" w:fill="92D050"/>
        <w:tblLook w:val="04A0" w:firstRow="1" w:lastRow="0" w:firstColumn="1" w:lastColumn="0" w:noHBand="0" w:noVBand="1"/>
      </w:tblPr>
      <w:tblGrid>
        <w:gridCol w:w="2204"/>
        <w:gridCol w:w="2091"/>
        <w:gridCol w:w="2094"/>
        <w:gridCol w:w="1957"/>
        <w:gridCol w:w="1954"/>
        <w:gridCol w:w="2237"/>
        <w:gridCol w:w="1749"/>
      </w:tblGrid>
      <w:tr w:rsidR="000C7840" w:rsidRPr="000C7840" w14:paraId="3AE95BC9" w14:textId="77777777" w:rsidTr="00C1316E">
        <w:trPr>
          <w:trHeight w:val="317"/>
        </w:trPr>
        <w:tc>
          <w:tcPr>
            <w:tcW w:w="2921" w:type="pct"/>
            <w:gridSpan w:val="4"/>
            <w:tcBorders>
              <w:top w:val="nil"/>
              <w:left w:val="nil"/>
              <w:bottom w:val="nil"/>
              <w:right w:val="nil"/>
            </w:tcBorders>
            <w:shd w:val="clear" w:color="auto" w:fill="92D050"/>
            <w:noWrap/>
            <w:vAlign w:val="bottom"/>
            <w:hideMark/>
          </w:tcPr>
          <w:p w14:paraId="4A846577" w14:textId="77777777" w:rsidR="000C7840" w:rsidRPr="000C7840" w:rsidRDefault="000C7840" w:rsidP="000C7840">
            <w:pPr>
              <w:widowControl/>
              <w:jc w:val="left"/>
              <w:rPr>
                <w:kern w:val="0"/>
                <w:szCs w:val="21"/>
              </w:rPr>
            </w:pPr>
            <w:commentRangeStart w:id="191"/>
            <w:r w:rsidRPr="000C7840">
              <w:rPr>
                <w:kern w:val="0"/>
                <w:szCs w:val="21"/>
              </w:rPr>
              <w:t>接收批：</w:t>
            </w:r>
            <w:commentRangeEnd w:id="191"/>
            <w:r w:rsidR="00C1316E">
              <w:rPr>
                <w:rStyle w:val="af5"/>
                <w:rFonts w:eastAsia="Times New Roman"/>
              </w:rPr>
              <w:commentReference w:id="191"/>
            </w:r>
          </w:p>
        </w:tc>
        <w:tc>
          <w:tcPr>
            <w:tcW w:w="684" w:type="pct"/>
            <w:tcBorders>
              <w:top w:val="nil"/>
              <w:left w:val="nil"/>
              <w:bottom w:val="nil"/>
              <w:right w:val="nil"/>
            </w:tcBorders>
            <w:shd w:val="clear" w:color="auto" w:fill="92D050"/>
            <w:noWrap/>
            <w:vAlign w:val="bottom"/>
            <w:hideMark/>
          </w:tcPr>
          <w:p w14:paraId="54356BD5" w14:textId="77777777" w:rsidR="000C7840" w:rsidRPr="000C7840" w:rsidRDefault="000C7840" w:rsidP="000C7840">
            <w:pPr>
              <w:widowControl/>
              <w:jc w:val="left"/>
              <w:rPr>
                <w:kern w:val="0"/>
                <w:szCs w:val="21"/>
              </w:rPr>
            </w:pPr>
          </w:p>
        </w:tc>
        <w:tc>
          <w:tcPr>
            <w:tcW w:w="783" w:type="pct"/>
            <w:tcBorders>
              <w:top w:val="nil"/>
              <w:left w:val="nil"/>
              <w:bottom w:val="nil"/>
              <w:right w:val="nil"/>
            </w:tcBorders>
            <w:shd w:val="clear" w:color="auto" w:fill="92D050"/>
            <w:noWrap/>
            <w:vAlign w:val="bottom"/>
            <w:hideMark/>
          </w:tcPr>
          <w:p w14:paraId="2076AFE9" w14:textId="77777777" w:rsidR="000C7840" w:rsidRPr="000C7840" w:rsidRDefault="000C7840" w:rsidP="000C7840">
            <w:pPr>
              <w:widowControl/>
              <w:jc w:val="left"/>
              <w:rPr>
                <w:kern w:val="0"/>
                <w:szCs w:val="21"/>
              </w:rPr>
            </w:pPr>
          </w:p>
        </w:tc>
        <w:tc>
          <w:tcPr>
            <w:tcW w:w="612" w:type="pct"/>
            <w:tcBorders>
              <w:top w:val="nil"/>
              <w:left w:val="nil"/>
              <w:bottom w:val="nil"/>
              <w:right w:val="nil"/>
            </w:tcBorders>
            <w:shd w:val="clear" w:color="auto" w:fill="92D050"/>
            <w:noWrap/>
            <w:vAlign w:val="bottom"/>
            <w:hideMark/>
          </w:tcPr>
          <w:p w14:paraId="044735D8" w14:textId="77777777" w:rsidR="000C7840" w:rsidRPr="000C7840" w:rsidRDefault="000C7840" w:rsidP="000C7840">
            <w:pPr>
              <w:widowControl/>
              <w:jc w:val="left"/>
              <w:rPr>
                <w:kern w:val="0"/>
                <w:szCs w:val="21"/>
              </w:rPr>
            </w:pPr>
          </w:p>
        </w:tc>
      </w:tr>
      <w:tr w:rsidR="000C7840" w:rsidRPr="000C7840" w14:paraId="6C8A55A4" w14:textId="77777777" w:rsidTr="00C1316E">
        <w:trPr>
          <w:trHeight w:val="317"/>
        </w:trPr>
        <w:tc>
          <w:tcPr>
            <w:tcW w:w="771" w:type="pct"/>
            <w:tcBorders>
              <w:top w:val="single" w:sz="4" w:space="0" w:color="auto"/>
              <w:left w:val="single" w:sz="4" w:space="0" w:color="auto"/>
              <w:bottom w:val="single" w:sz="4" w:space="0" w:color="auto"/>
              <w:right w:val="single" w:sz="4" w:space="0" w:color="auto"/>
            </w:tcBorders>
            <w:shd w:val="clear" w:color="auto" w:fill="92D050"/>
            <w:vAlign w:val="center"/>
            <w:hideMark/>
          </w:tcPr>
          <w:p w14:paraId="25731054" w14:textId="77777777" w:rsidR="000C7840" w:rsidRPr="000C7840" w:rsidRDefault="000C7840" w:rsidP="000C7840">
            <w:pPr>
              <w:widowControl/>
              <w:jc w:val="center"/>
              <w:rPr>
                <w:kern w:val="0"/>
                <w:szCs w:val="21"/>
              </w:rPr>
            </w:pPr>
            <w:r w:rsidRPr="000C7840">
              <w:rPr>
                <w:kern w:val="0"/>
                <w:szCs w:val="21"/>
              </w:rPr>
              <w:t>检测日期</w:t>
            </w:r>
          </w:p>
        </w:tc>
        <w:tc>
          <w:tcPr>
            <w:tcW w:w="732" w:type="pct"/>
            <w:tcBorders>
              <w:top w:val="single" w:sz="4" w:space="0" w:color="auto"/>
              <w:left w:val="nil"/>
              <w:bottom w:val="single" w:sz="4" w:space="0" w:color="auto"/>
              <w:right w:val="single" w:sz="4" w:space="0" w:color="auto"/>
            </w:tcBorders>
            <w:shd w:val="clear" w:color="auto" w:fill="92D050"/>
            <w:vAlign w:val="center"/>
            <w:hideMark/>
          </w:tcPr>
          <w:p w14:paraId="4A4625FB" w14:textId="77777777" w:rsidR="000C7840" w:rsidRPr="000C7840" w:rsidRDefault="000C7840" w:rsidP="000C7840">
            <w:pPr>
              <w:widowControl/>
              <w:jc w:val="center"/>
              <w:rPr>
                <w:kern w:val="0"/>
                <w:szCs w:val="21"/>
              </w:rPr>
            </w:pPr>
            <w:r w:rsidRPr="000C7840">
              <w:rPr>
                <w:kern w:val="0"/>
                <w:szCs w:val="21"/>
              </w:rPr>
              <w:t>检测批次编号</w:t>
            </w:r>
          </w:p>
        </w:tc>
        <w:tc>
          <w:tcPr>
            <w:tcW w:w="733" w:type="pct"/>
            <w:tcBorders>
              <w:top w:val="single" w:sz="4" w:space="0" w:color="auto"/>
              <w:left w:val="nil"/>
              <w:bottom w:val="single" w:sz="4" w:space="0" w:color="auto"/>
              <w:right w:val="single" w:sz="4" w:space="0" w:color="auto"/>
            </w:tcBorders>
            <w:shd w:val="clear" w:color="auto" w:fill="92D050"/>
            <w:vAlign w:val="center"/>
            <w:hideMark/>
          </w:tcPr>
          <w:p w14:paraId="002BE242" w14:textId="77777777" w:rsidR="000C7840" w:rsidRPr="000C7840" w:rsidRDefault="000C7840" w:rsidP="000C7840">
            <w:pPr>
              <w:widowControl/>
              <w:jc w:val="center"/>
              <w:rPr>
                <w:kern w:val="0"/>
                <w:szCs w:val="21"/>
              </w:rPr>
            </w:pPr>
            <w:r w:rsidRPr="000C7840">
              <w:rPr>
                <w:kern w:val="0"/>
                <w:szCs w:val="21"/>
              </w:rPr>
              <w:t>斜率</w:t>
            </w:r>
          </w:p>
        </w:tc>
        <w:tc>
          <w:tcPr>
            <w:tcW w:w="685" w:type="pct"/>
            <w:tcBorders>
              <w:top w:val="single" w:sz="4" w:space="0" w:color="auto"/>
              <w:left w:val="nil"/>
              <w:bottom w:val="single" w:sz="4" w:space="0" w:color="auto"/>
              <w:right w:val="single" w:sz="4" w:space="0" w:color="auto"/>
            </w:tcBorders>
            <w:shd w:val="clear" w:color="auto" w:fill="92D050"/>
            <w:vAlign w:val="center"/>
            <w:hideMark/>
          </w:tcPr>
          <w:p w14:paraId="2E93A9D0" w14:textId="77777777" w:rsidR="000C7840" w:rsidRPr="000C7840" w:rsidRDefault="000C7840" w:rsidP="000C7840">
            <w:pPr>
              <w:widowControl/>
              <w:jc w:val="center"/>
              <w:rPr>
                <w:kern w:val="0"/>
                <w:szCs w:val="21"/>
              </w:rPr>
            </w:pPr>
            <w:r w:rsidRPr="000C7840">
              <w:rPr>
                <w:kern w:val="0"/>
                <w:szCs w:val="21"/>
              </w:rPr>
              <w:t>截距</w:t>
            </w:r>
          </w:p>
        </w:tc>
        <w:tc>
          <w:tcPr>
            <w:tcW w:w="684" w:type="pct"/>
            <w:tcBorders>
              <w:top w:val="single" w:sz="4" w:space="0" w:color="auto"/>
              <w:left w:val="nil"/>
              <w:bottom w:val="single" w:sz="4" w:space="0" w:color="auto"/>
              <w:right w:val="single" w:sz="4" w:space="0" w:color="auto"/>
            </w:tcBorders>
            <w:shd w:val="clear" w:color="auto" w:fill="92D050"/>
            <w:vAlign w:val="center"/>
            <w:hideMark/>
          </w:tcPr>
          <w:p w14:paraId="71E64E01" w14:textId="77777777" w:rsidR="000C7840" w:rsidRPr="000C7840" w:rsidRDefault="000C7840" w:rsidP="000C7840">
            <w:pPr>
              <w:widowControl/>
              <w:jc w:val="center"/>
              <w:rPr>
                <w:kern w:val="0"/>
                <w:szCs w:val="21"/>
              </w:rPr>
            </w:pPr>
            <w:r w:rsidRPr="000C7840">
              <w:rPr>
                <w:kern w:val="0"/>
                <w:szCs w:val="21"/>
              </w:rPr>
              <w:t>R</w:t>
            </w:r>
            <w:r w:rsidRPr="000C7840">
              <w:rPr>
                <w:kern w:val="0"/>
                <w:szCs w:val="21"/>
                <w:vertAlign w:val="superscript"/>
              </w:rPr>
              <w:t>2</w:t>
            </w:r>
          </w:p>
        </w:tc>
        <w:tc>
          <w:tcPr>
            <w:tcW w:w="783" w:type="pct"/>
            <w:tcBorders>
              <w:top w:val="single" w:sz="4" w:space="0" w:color="auto"/>
              <w:left w:val="nil"/>
              <w:bottom w:val="single" w:sz="4" w:space="0" w:color="auto"/>
              <w:right w:val="single" w:sz="4" w:space="0" w:color="auto"/>
            </w:tcBorders>
            <w:shd w:val="clear" w:color="auto" w:fill="92D050"/>
            <w:vAlign w:val="center"/>
            <w:hideMark/>
          </w:tcPr>
          <w:p w14:paraId="2B4B627E" w14:textId="77777777" w:rsidR="000C7840" w:rsidRPr="000C7840" w:rsidRDefault="000C7840" w:rsidP="000C7840">
            <w:pPr>
              <w:widowControl/>
              <w:jc w:val="center"/>
              <w:rPr>
                <w:kern w:val="0"/>
                <w:szCs w:val="21"/>
              </w:rPr>
            </w:pPr>
            <w:r w:rsidRPr="000C7840">
              <w:rPr>
                <w:kern w:val="0"/>
                <w:szCs w:val="21"/>
              </w:rPr>
              <w:t>LLOQ</w:t>
            </w:r>
            <w:r w:rsidRPr="000C7840">
              <w:rPr>
                <w:kern w:val="0"/>
                <w:szCs w:val="21"/>
              </w:rPr>
              <w:t>（</w:t>
            </w:r>
            <w:proofErr w:type="spellStart"/>
            <w:r w:rsidRPr="000C7840">
              <w:rPr>
                <w:kern w:val="0"/>
                <w:szCs w:val="21"/>
              </w:rPr>
              <w:t>pg</w:t>
            </w:r>
            <w:proofErr w:type="spellEnd"/>
            <w:r w:rsidRPr="000C7840">
              <w:rPr>
                <w:kern w:val="0"/>
                <w:szCs w:val="21"/>
              </w:rPr>
              <w:t>/mL</w:t>
            </w:r>
            <w:r w:rsidRPr="000C7840">
              <w:rPr>
                <w:kern w:val="0"/>
                <w:szCs w:val="21"/>
              </w:rPr>
              <w:t>）</w:t>
            </w:r>
          </w:p>
        </w:tc>
        <w:tc>
          <w:tcPr>
            <w:tcW w:w="612" w:type="pct"/>
            <w:tcBorders>
              <w:top w:val="single" w:sz="4" w:space="0" w:color="auto"/>
              <w:left w:val="nil"/>
              <w:bottom w:val="single" w:sz="4" w:space="0" w:color="auto"/>
              <w:right w:val="single" w:sz="4" w:space="0" w:color="auto"/>
            </w:tcBorders>
            <w:shd w:val="clear" w:color="auto" w:fill="92D050"/>
            <w:vAlign w:val="center"/>
            <w:hideMark/>
          </w:tcPr>
          <w:p w14:paraId="060E456F" w14:textId="2194A3B0" w:rsidR="000C7840" w:rsidRPr="000C7840" w:rsidRDefault="000C7840" w:rsidP="000C7840">
            <w:pPr>
              <w:widowControl/>
              <w:jc w:val="center"/>
              <w:rPr>
                <w:kern w:val="0"/>
                <w:szCs w:val="21"/>
              </w:rPr>
            </w:pPr>
            <w:r w:rsidRPr="000C7840">
              <w:rPr>
                <w:kern w:val="0"/>
                <w:szCs w:val="21"/>
              </w:rPr>
              <w:t>ULOQ</w:t>
            </w:r>
            <w:r>
              <w:rPr>
                <w:rFonts w:hint="eastAsia"/>
                <w:kern w:val="0"/>
                <w:szCs w:val="21"/>
              </w:rPr>
              <w:t>（</w:t>
            </w:r>
            <w:proofErr w:type="spellStart"/>
            <w:r w:rsidRPr="000C7840">
              <w:rPr>
                <w:kern w:val="0"/>
                <w:szCs w:val="21"/>
              </w:rPr>
              <w:t>pg</w:t>
            </w:r>
            <w:proofErr w:type="spellEnd"/>
            <w:r w:rsidRPr="000C7840">
              <w:rPr>
                <w:kern w:val="0"/>
                <w:szCs w:val="21"/>
              </w:rPr>
              <w:t>/mL</w:t>
            </w:r>
            <w:r w:rsidRPr="000C7840">
              <w:rPr>
                <w:kern w:val="0"/>
                <w:szCs w:val="21"/>
              </w:rPr>
              <w:t>）</w:t>
            </w:r>
          </w:p>
        </w:tc>
      </w:tr>
      <w:tr w:rsidR="000C7840" w:rsidRPr="000C7840" w14:paraId="3B5EE401" w14:textId="77777777" w:rsidTr="00C1316E">
        <w:trPr>
          <w:trHeight w:val="317"/>
        </w:trPr>
        <w:tc>
          <w:tcPr>
            <w:tcW w:w="771" w:type="pct"/>
            <w:tcBorders>
              <w:top w:val="nil"/>
              <w:left w:val="single" w:sz="4" w:space="0" w:color="auto"/>
              <w:bottom w:val="single" w:sz="4" w:space="0" w:color="auto"/>
              <w:right w:val="single" w:sz="4" w:space="0" w:color="auto"/>
            </w:tcBorders>
            <w:shd w:val="clear" w:color="auto" w:fill="92D050"/>
            <w:noWrap/>
            <w:vAlign w:val="center"/>
            <w:hideMark/>
          </w:tcPr>
          <w:p w14:paraId="120455C3" w14:textId="77777777" w:rsidR="000C7840" w:rsidRPr="000C7840" w:rsidRDefault="000C7840" w:rsidP="000C7840">
            <w:pPr>
              <w:widowControl/>
              <w:jc w:val="center"/>
              <w:rPr>
                <w:kern w:val="0"/>
                <w:szCs w:val="21"/>
              </w:rPr>
            </w:pPr>
            <w:r w:rsidRPr="000C7840">
              <w:rPr>
                <w:kern w:val="0"/>
                <w:szCs w:val="21"/>
              </w:rPr>
              <w:t>2024/03/16</w:t>
            </w:r>
          </w:p>
        </w:tc>
        <w:tc>
          <w:tcPr>
            <w:tcW w:w="732" w:type="pct"/>
            <w:tcBorders>
              <w:top w:val="nil"/>
              <w:left w:val="nil"/>
              <w:bottom w:val="single" w:sz="4" w:space="0" w:color="auto"/>
              <w:right w:val="single" w:sz="4" w:space="0" w:color="auto"/>
            </w:tcBorders>
            <w:shd w:val="clear" w:color="auto" w:fill="92D050"/>
            <w:noWrap/>
            <w:vAlign w:val="center"/>
            <w:hideMark/>
          </w:tcPr>
          <w:p w14:paraId="4B5AE3F2" w14:textId="77777777" w:rsidR="000C7840" w:rsidRPr="000C7840" w:rsidRDefault="000C7840" w:rsidP="000C7840">
            <w:pPr>
              <w:widowControl/>
              <w:jc w:val="center"/>
              <w:rPr>
                <w:kern w:val="0"/>
                <w:szCs w:val="21"/>
              </w:rPr>
            </w:pPr>
            <w:r w:rsidRPr="000C7840">
              <w:rPr>
                <w:kern w:val="0"/>
                <w:szCs w:val="21"/>
              </w:rPr>
              <w:t>1</w:t>
            </w:r>
          </w:p>
        </w:tc>
        <w:tc>
          <w:tcPr>
            <w:tcW w:w="733" w:type="pct"/>
            <w:tcBorders>
              <w:top w:val="nil"/>
              <w:left w:val="nil"/>
              <w:bottom w:val="single" w:sz="4" w:space="0" w:color="auto"/>
              <w:right w:val="single" w:sz="4" w:space="0" w:color="auto"/>
            </w:tcBorders>
            <w:shd w:val="clear" w:color="auto" w:fill="92D050"/>
            <w:noWrap/>
            <w:vAlign w:val="center"/>
            <w:hideMark/>
          </w:tcPr>
          <w:p w14:paraId="78E7870A" w14:textId="77777777" w:rsidR="000C7840" w:rsidRPr="000C7840" w:rsidRDefault="000C7840" w:rsidP="000C7840">
            <w:pPr>
              <w:widowControl/>
              <w:jc w:val="center"/>
              <w:rPr>
                <w:kern w:val="0"/>
                <w:szCs w:val="21"/>
              </w:rPr>
            </w:pPr>
            <w:r w:rsidRPr="000C7840">
              <w:rPr>
                <w:kern w:val="0"/>
                <w:szCs w:val="21"/>
              </w:rPr>
              <w:t>0.0001360</w:t>
            </w:r>
          </w:p>
        </w:tc>
        <w:tc>
          <w:tcPr>
            <w:tcW w:w="685" w:type="pct"/>
            <w:tcBorders>
              <w:top w:val="nil"/>
              <w:left w:val="nil"/>
              <w:bottom w:val="single" w:sz="4" w:space="0" w:color="auto"/>
              <w:right w:val="single" w:sz="4" w:space="0" w:color="auto"/>
            </w:tcBorders>
            <w:shd w:val="clear" w:color="auto" w:fill="92D050"/>
            <w:noWrap/>
            <w:vAlign w:val="center"/>
            <w:hideMark/>
          </w:tcPr>
          <w:p w14:paraId="65347973" w14:textId="77777777" w:rsidR="000C7840" w:rsidRPr="000C7840" w:rsidRDefault="000C7840" w:rsidP="000C7840">
            <w:pPr>
              <w:widowControl/>
              <w:jc w:val="center"/>
              <w:rPr>
                <w:kern w:val="0"/>
                <w:szCs w:val="21"/>
              </w:rPr>
            </w:pPr>
            <w:r w:rsidRPr="000C7840">
              <w:rPr>
                <w:kern w:val="0"/>
                <w:szCs w:val="21"/>
              </w:rPr>
              <w:t>0.001737</w:t>
            </w:r>
          </w:p>
        </w:tc>
        <w:tc>
          <w:tcPr>
            <w:tcW w:w="684" w:type="pct"/>
            <w:tcBorders>
              <w:top w:val="nil"/>
              <w:left w:val="nil"/>
              <w:bottom w:val="single" w:sz="4" w:space="0" w:color="auto"/>
              <w:right w:val="single" w:sz="4" w:space="0" w:color="auto"/>
            </w:tcBorders>
            <w:shd w:val="clear" w:color="auto" w:fill="92D050"/>
            <w:noWrap/>
            <w:vAlign w:val="center"/>
            <w:hideMark/>
          </w:tcPr>
          <w:p w14:paraId="2924237F" w14:textId="77777777" w:rsidR="000C7840" w:rsidRPr="000C7840" w:rsidRDefault="000C7840" w:rsidP="000C7840">
            <w:pPr>
              <w:widowControl/>
              <w:jc w:val="center"/>
              <w:rPr>
                <w:kern w:val="0"/>
                <w:szCs w:val="21"/>
              </w:rPr>
            </w:pPr>
            <w:r w:rsidRPr="000C7840">
              <w:rPr>
                <w:kern w:val="0"/>
                <w:szCs w:val="21"/>
              </w:rPr>
              <w:t>0.9962</w:t>
            </w:r>
          </w:p>
        </w:tc>
        <w:tc>
          <w:tcPr>
            <w:tcW w:w="783" w:type="pct"/>
            <w:tcBorders>
              <w:top w:val="nil"/>
              <w:left w:val="nil"/>
              <w:bottom w:val="single" w:sz="4" w:space="0" w:color="auto"/>
              <w:right w:val="single" w:sz="4" w:space="0" w:color="auto"/>
            </w:tcBorders>
            <w:shd w:val="clear" w:color="auto" w:fill="92D050"/>
            <w:noWrap/>
            <w:vAlign w:val="center"/>
            <w:hideMark/>
          </w:tcPr>
          <w:p w14:paraId="6A727622" w14:textId="77777777" w:rsidR="000C7840" w:rsidRPr="000C7840" w:rsidRDefault="000C7840" w:rsidP="000C7840">
            <w:pPr>
              <w:widowControl/>
              <w:jc w:val="center"/>
              <w:rPr>
                <w:kern w:val="0"/>
                <w:szCs w:val="21"/>
              </w:rPr>
            </w:pPr>
            <w:r w:rsidRPr="000C7840">
              <w:rPr>
                <w:kern w:val="0"/>
                <w:szCs w:val="21"/>
              </w:rPr>
              <w:t xml:space="preserve">50.000 </w:t>
            </w:r>
          </w:p>
        </w:tc>
        <w:tc>
          <w:tcPr>
            <w:tcW w:w="612" w:type="pct"/>
            <w:tcBorders>
              <w:top w:val="nil"/>
              <w:left w:val="nil"/>
              <w:bottom w:val="single" w:sz="4" w:space="0" w:color="auto"/>
              <w:right w:val="single" w:sz="4" w:space="0" w:color="auto"/>
            </w:tcBorders>
            <w:shd w:val="clear" w:color="auto" w:fill="92D050"/>
            <w:noWrap/>
            <w:vAlign w:val="center"/>
            <w:hideMark/>
          </w:tcPr>
          <w:p w14:paraId="442ADCA1" w14:textId="77777777" w:rsidR="000C7840" w:rsidRPr="000C7840" w:rsidRDefault="000C7840" w:rsidP="000C7840">
            <w:pPr>
              <w:widowControl/>
              <w:jc w:val="center"/>
              <w:rPr>
                <w:kern w:val="0"/>
                <w:szCs w:val="21"/>
              </w:rPr>
            </w:pPr>
            <w:r w:rsidRPr="000C7840">
              <w:rPr>
                <w:kern w:val="0"/>
                <w:szCs w:val="21"/>
              </w:rPr>
              <w:t xml:space="preserve">25000.000 </w:t>
            </w:r>
          </w:p>
        </w:tc>
      </w:tr>
      <w:tr w:rsidR="000C7840" w:rsidRPr="000C7840" w14:paraId="2304AB86" w14:textId="77777777" w:rsidTr="00C1316E">
        <w:trPr>
          <w:trHeight w:val="317"/>
        </w:trPr>
        <w:tc>
          <w:tcPr>
            <w:tcW w:w="771" w:type="pct"/>
            <w:tcBorders>
              <w:top w:val="nil"/>
              <w:left w:val="single" w:sz="4" w:space="0" w:color="auto"/>
              <w:bottom w:val="single" w:sz="4" w:space="0" w:color="auto"/>
              <w:right w:val="single" w:sz="4" w:space="0" w:color="auto"/>
            </w:tcBorders>
            <w:shd w:val="clear" w:color="auto" w:fill="92D050"/>
            <w:noWrap/>
            <w:vAlign w:val="center"/>
            <w:hideMark/>
          </w:tcPr>
          <w:p w14:paraId="425DDA32" w14:textId="77777777" w:rsidR="000C7840" w:rsidRPr="000C7840" w:rsidRDefault="000C7840" w:rsidP="000C7840">
            <w:pPr>
              <w:widowControl/>
              <w:jc w:val="center"/>
              <w:rPr>
                <w:kern w:val="0"/>
                <w:szCs w:val="21"/>
              </w:rPr>
            </w:pPr>
            <w:r w:rsidRPr="000C7840">
              <w:rPr>
                <w:kern w:val="0"/>
                <w:szCs w:val="21"/>
              </w:rPr>
              <w:t>2024/03/19</w:t>
            </w:r>
          </w:p>
        </w:tc>
        <w:tc>
          <w:tcPr>
            <w:tcW w:w="732" w:type="pct"/>
            <w:tcBorders>
              <w:top w:val="nil"/>
              <w:left w:val="nil"/>
              <w:bottom w:val="single" w:sz="4" w:space="0" w:color="auto"/>
              <w:right w:val="single" w:sz="4" w:space="0" w:color="auto"/>
            </w:tcBorders>
            <w:shd w:val="clear" w:color="auto" w:fill="92D050"/>
            <w:noWrap/>
            <w:vAlign w:val="center"/>
            <w:hideMark/>
          </w:tcPr>
          <w:p w14:paraId="25889638" w14:textId="77777777" w:rsidR="000C7840" w:rsidRPr="000C7840" w:rsidRDefault="000C7840" w:rsidP="000C7840">
            <w:pPr>
              <w:widowControl/>
              <w:jc w:val="center"/>
              <w:rPr>
                <w:kern w:val="0"/>
                <w:szCs w:val="21"/>
              </w:rPr>
            </w:pPr>
            <w:r w:rsidRPr="000C7840">
              <w:rPr>
                <w:kern w:val="0"/>
                <w:szCs w:val="21"/>
              </w:rPr>
              <w:t>4</w:t>
            </w:r>
          </w:p>
        </w:tc>
        <w:tc>
          <w:tcPr>
            <w:tcW w:w="733" w:type="pct"/>
            <w:tcBorders>
              <w:top w:val="nil"/>
              <w:left w:val="nil"/>
              <w:bottom w:val="single" w:sz="4" w:space="0" w:color="auto"/>
              <w:right w:val="single" w:sz="4" w:space="0" w:color="auto"/>
            </w:tcBorders>
            <w:shd w:val="clear" w:color="auto" w:fill="92D050"/>
            <w:noWrap/>
            <w:vAlign w:val="center"/>
            <w:hideMark/>
          </w:tcPr>
          <w:p w14:paraId="03F7A4F6" w14:textId="77777777" w:rsidR="000C7840" w:rsidRPr="000C7840" w:rsidRDefault="000C7840" w:rsidP="000C7840">
            <w:pPr>
              <w:widowControl/>
              <w:jc w:val="center"/>
              <w:rPr>
                <w:kern w:val="0"/>
                <w:szCs w:val="21"/>
              </w:rPr>
            </w:pPr>
            <w:r w:rsidRPr="000C7840">
              <w:rPr>
                <w:kern w:val="0"/>
                <w:szCs w:val="21"/>
              </w:rPr>
              <w:t>0.0001408</w:t>
            </w:r>
          </w:p>
        </w:tc>
        <w:tc>
          <w:tcPr>
            <w:tcW w:w="685" w:type="pct"/>
            <w:tcBorders>
              <w:top w:val="nil"/>
              <w:left w:val="nil"/>
              <w:bottom w:val="single" w:sz="4" w:space="0" w:color="auto"/>
              <w:right w:val="single" w:sz="4" w:space="0" w:color="auto"/>
            </w:tcBorders>
            <w:shd w:val="clear" w:color="auto" w:fill="92D050"/>
            <w:noWrap/>
            <w:vAlign w:val="center"/>
            <w:hideMark/>
          </w:tcPr>
          <w:p w14:paraId="4E8010D6" w14:textId="77777777" w:rsidR="000C7840" w:rsidRPr="000C7840" w:rsidRDefault="000C7840" w:rsidP="000C7840">
            <w:pPr>
              <w:widowControl/>
              <w:jc w:val="center"/>
              <w:rPr>
                <w:kern w:val="0"/>
                <w:szCs w:val="21"/>
              </w:rPr>
            </w:pPr>
            <w:r w:rsidRPr="000C7840">
              <w:rPr>
                <w:kern w:val="0"/>
                <w:szCs w:val="21"/>
              </w:rPr>
              <w:t>0.001396</w:t>
            </w:r>
          </w:p>
        </w:tc>
        <w:tc>
          <w:tcPr>
            <w:tcW w:w="684" w:type="pct"/>
            <w:tcBorders>
              <w:top w:val="nil"/>
              <w:left w:val="nil"/>
              <w:bottom w:val="single" w:sz="4" w:space="0" w:color="auto"/>
              <w:right w:val="single" w:sz="4" w:space="0" w:color="auto"/>
            </w:tcBorders>
            <w:shd w:val="clear" w:color="auto" w:fill="92D050"/>
            <w:noWrap/>
            <w:vAlign w:val="center"/>
            <w:hideMark/>
          </w:tcPr>
          <w:p w14:paraId="2212C6AC" w14:textId="77777777" w:rsidR="000C7840" w:rsidRPr="000C7840" w:rsidRDefault="000C7840" w:rsidP="000C7840">
            <w:pPr>
              <w:widowControl/>
              <w:jc w:val="center"/>
              <w:rPr>
                <w:kern w:val="0"/>
                <w:szCs w:val="21"/>
              </w:rPr>
            </w:pPr>
            <w:r w:rsidRPr="000C7840">
              <w:rPr>
                <w:kern w:val="0"/>
                <w:szCs w:val="21"/>
              </w:rPr>
              <w:t>0.9962</w:t>
            </w:r>
          </w:p>
        </w:tc>
        <w:tc>
          <w:tcPr>
            <w:tcW w:w="783" w:type="pct"/>
            <w:tcBorders>
              <w:top w:val="nil"/>
              <w:left w:val="nil"/>
              <w:bottom w:val="single" w:sz="4" w:space="0" w:color="auto"/>
              <w:right w:val="single" w:sz="4" w:space="0" w:color="auto"/>
            </w:tcBorders>
            <w:shd w:val="clear" w:color="auto" w:fill="92D050"/>
            <w:noWrap/>
            <w:vAlign w:val="center"/>
            <w:hideMark/>
          </w:tcPr>
          <w:p w14:paraId="455C81A9" w14:textId="77777777" w:rsidR="000C7840" w:rsidRPr="000C7840" w:rsidRDefault="000C7840" w:rsidP="000C7840">
            <w:pPr>
              <w:widowControl/>
              <w:jc w:val="center"/>
              <w:rPr>
                <w:kern w:val="0"/>
                <w:szCs w:val="21"/>
              </w:rPr>
            </w:pPr>
            <w:r w:rsidRPr="000C7840">
              <w:rPr>
                <w:kern w:val="0"/>
                <w:szCs w:val="21"/>
              </w:rPr>
              <w:t xml:space="preserve">50.000 </w:t>
            </w:r>
          </w:p>
        </w:tc>
        <w:tc>
          <w:tcPr>
            <w:tcW w:w="612" w:type="pct"/>
            <w:tcBorders>
              <w:top w:val="nil"/>
              <w:left w:val="nil"/>
              <w:bottom w:val="single" w:sz="4" w:space="0" w:color="auto"/>
              <w:right w:val="single" w:sz="4" w:space="0" w:color="auto"/>
            </w:tcBorders>
            <w:shd w:val="clear" w:color="auto" w:fill="92D050"/>
            <w:noWrap/>
            <w:vAlign w:val="center"/>
            <w:hideMark/>
          </w:tcPr>
          <w:p w14:paraId="08E70DAF" w14:textId="77777777" w:rsidR="000C7840" w:rsidRPr="000C7840" w:rsidRDefault="000C7840" w:rsidP="000C7840">
            <w:pPr>
              <w:widowControl/>
              <w:jc w:val="center"/>
              <w:rPr>
                <w:kern w:val="0"/>
                <w:szCs w:val="21"/>
              </w:rPr>
            </w:pPr>
            <w:r w:rsidRPr="000C7840">
              <w:rPr>
                <w:kern w:val="0"/>
                <w:szCs w:val="21"/>
              </w:rPr>
              <w:t xml:space="preserve">25000.000 </w:t>
            </w:r>
          </w:p>
        </w:tc>
      </w:tr>
      <w:tr w:rsidR="000C7840" w:rsidRPr="000C7840" w14:paraId="0E5B273D" w14:textId="77777777" w:rsidTr="00C1316E">
        <w:trPr>
          <w:trHeight w:val="317"/>
        </w:trPr>
        <w:tc>
          <w:tcPr>
            <w:tcW w:w="771" w:type="pct"/>
            <w:tcBorders>
              <w:top w:val="nil"/>
              <w:left w:val="single" w:sz="4" w:space="0" w:color="auto"/>
              <w:bottom w:val="single" w:sz="4" w:space="0" w:color="auto"/>
              <w:right w:val="single" w:sz="4" w:space="0" w:color="auto"/>
            </w:tcBorders>
            <w:shd w:val="clear" w:color="auto" w:fill="92D050"/>
            <w:noWrap/>
            <w:vAlign w:val="center"/>
            <w:hideMark/>
          </w:tcPr>
          <w:p w14:paraId="0534E8F5" w14:textId="77777777" w:rsidR="000C7840" w:rsidRPr="000C7840" w:rsidRDefault="000C7840" w:rsidP="000C7840">
            <w:pPr>
              <w:widowControl/>
              <w:jc w:val="center"/>
              <w:rPr>
                <w:kern w:val="0"/>
                <w:szCs w:val="21"/>
              </w:rPr>
            </w:pPr>
            <w:r w:rsidRPr="000C7840">
              <w:rPr>
                <w:kern w:val="0"/>
                <w:szCs w:val="21"/>
              </w:rPr>
              <w:t>2024/03/21</w:t>
            </w:r>
          </w:p>
        </w:tc>
        <w:tc>
          <w:tcPr>
            <w:tcW w:w="732" w:type="pct"/>
            <w:tcBorders>
              <w:top w:val="nil"/>
              <w:left w:val="nil"/>
              <w:bottom w:val="single" w:sz="4" w:space="0" w:color="auto"/>
              <w:right w:val="single" w:sz="4" w:space="0" w:color="auto"/>
            </w:tcBorders>
            <w:shd w:val="clear" w:color="auto" w:fill="92D050"/>
            <w:noWrap/>
            <w:vAlign w:val="center"/>
            <w:hideMark/>
          </w:tcPr>
          <w:p w14:paraId="59D9B819" w14:textId="77777777" w:rsidR="000C7840" w:rsidRPr="000C7840" w:rsidRDefault="000C7840" w:rsidP="000C7840">
            <w:pPr>
              <w:widowControl/>
              <w:jc w:val="center"/>
              <w:rPr>
                <w:kern w:val="0"/>
                <w:szCs w:val="21"/>
              </w:rPr>
            </w:pPr>
            <w:r w:rsidRPr="000C7840">
              <w:rPr>
                <w:kern w:val="0"/>
                <w:szCs w:val="21"/>
              </w:rPr>
              <w:t>6</w:t>
            </w:r>
          </w:p>
        </w:tc>
        <w:tc>
          <w:tcPr>
            <w:tcW w:w="733" w:type="pct"/>
            <w:tcBorders>
              <w:top w:val="nil"/>
              <w:left w:val="nil"/>
              <w:bottom w:val="single" w:sz="4" w:space="0" w:color="auto"/>
              <w:right w:val="single" w:sz="4" w:space="0" w:color="auto"/>
            </w:tcBorders>
            <w:shd w:val="clear" w:color="auto" w:fill="92D050"/>
            <w:noWrap/>
            <w:vAlign w:val="center"/>
            <w:hideMark/>
          </w:tcPr>
          <w:p w14:paraId="107880A9" w14:textId="77777777" w:rsidR="000C7840" w:rsidRPr="000C7840" w:rsidRDefault="000C7840" w:rsidP="000C7840">
            <w:pPr>
              <w:widowControl/>
              <w:jc w:val="center"/>
              <w:rPr>
                <w:kern w:val="0"/>
                <w:szCs w:val="21"/>
              </w:rPr>
            </w:pPr>
            <w:r w:rsidRPr="000C7840">
              <w:rPr>
                <w:kern w:val="0"/>
                <w:szCs w:val="21"/>
              </w:rPr>
              <w:t>0.0002512</w:t>
            </w:r>
          </w:p>
        </w:tc>
        <w:tc>
          <w:tcPr>
            <w:tcW w:w="685" w:type="pct"/>
            <w:tcBorders>
              <w:top w:val="nil"/>
              <w:left w:val="nil"/>
              <w:bottom w:val="single" w:sz="4" w:space="0" w:color="auto"/>
              <w:right w:val="single" w:sz="4" w:space="0" w:color="auto"/>
            </w:tcBorders>
            <w:shd w:val="clear" w:color="auto" w:fill="92D050"/>
            <w:noWrap/>
            <w:vAlign w:val="center"/>
            <w:hideMark/>
          </w:tcPr>
          <w:p w14:paraId="79EC843F" w14:textId="77777777" w:rsidR="000C7840" w:rsidRPr="000C7840" w:rsidRDefault="000C7840" w:rsidP="000C7840">
            <w:pPr>
              <w:widowControl/>
              <w:jc w:val="center"/>
              <w:rPr>
                <w:kern w:val="0"/>
                <w:szCs w:val="21"/>
              </w:rPr>
            </w:pPr>
            <w:r w:rsidRPr="000C7840">
              <w:rPr>
                <w:kern w:val="0"/>
                <w:szCs w:val="21"/>
              </w:rPr>
              <w:t>0.0009568</w:t>
            </w:r>
          </w:p>
        </w:tc>
        <w:tc>
          <w:tcPr>
            <w:tcW w:w="684" w:type="pct"/>
            <w:tcBorders>
              <w:top w:val="nil"/>
              <w:left w:val="nil"/>
              <w:bottom w:val="single" w:sz="4" w:space="0" w:color="auto"/>
              <w:right w:val="single" w:sz="4" w:space="0" w:color="auto"/>
            </w:tcBorders>
            <w:shd w:val="clear" w:color="auto" w:fill="92D050"/>
            <w:noWrap/>
            <w:vAlign w:val="center"/>
            <w:hideMark/>
          </w:tcPr>
          <w:p w14:paraId="019A4F37" w14:textId="77777777" w:rsidR="000C7840" w:rsidRPr="000C7840" w:rsidRDefault="000C7840" w:rsidP="000C7840">
            <w:pPr>
              <w:widowControl/>
              <w:jc w:val="center"/>
              <w:rPr>
                <w:kern w:val="0"/>
                <w:szCs w:val="21"/>
              </w:rPr>
            </w:pPr>
            <w:r w:rsidRPr="000C7840">
              <w:rPr>
                <w:kern w:val="0"/>
                <w:szCs w:val="21"/>
              </w:rPr>
              <w:t>0.9941</w:t>
            </w:r>
          </w:p>
        </w:tc>
        <w:tc>
          <w:tcPr>
            <w:tcW w:w="783" w:type="pct"/>
            <w:tcBorders>
              <w:top w:val="nil"/>
              <w:left w:val="nil"/>
              <w:bottom w:val="single" w:sz="4" w:space="0" w:color="auto"/>
              <w:right w:val="single" w:sz="4" w:space="0" w:color="auto"/>
            </w:tcBorders>
            <w:shd w:val="clear" w:color="auto" w:fill="92D050"/>
            <w:noWrap/>
            <w:vAlign w:val="center"/>
            <w:hideMark/>
          </w:tcPr>
          <w:p w14:paraId="17DD9ADE" w14:textId="77777777" w:rsidR="000C7840" w:rsidRPr="000C7840" w:rsidRDefault="000C7840" w:rsidP="000C7840">
            <w:pPr>
              <w:widowControl/>
              <w:jc w:val="center"/>
              <w:rPr>
                <w:kern w:val="0"/>
                <w:szCs w:val="21"/>
              </w:rPr>
            </w:pPr>
            <w:r w:rsidRPr="000C7840">
              <w:rPr>
                <w:kern w:val="0"/>
                <w:szCs w:val="21"/>
              </w:rPr>
              <w:t xml:space="preserve">50.000 </w:t>
            </w:r>
          </w:p>
        </w:tc>
        <w:tc>
          <w:tcPr>
            <w:tcW w:w="612" w:type="pct"/>
            <w:tcBorders>
              <w:top w:val="nil"/>
              <w:left w:val="nil"/>
              <w:bottom w:val="single" w:sz="4" w:space="0" w:color="auto"/>
              <w:right w:val="single" w:sz="4" w:space="0" w:color="auto"/>
            </w:tcBorders>
            <w:shd w:val="clear" w:color="auto" w:fill="92D050"/>
            <w:noWrap/>
            <w:vAlign w:val="center"/>
            <w:hideMark/>
          </w:tcPr>
          <w:p w14:paraId="2B8AFEBB" w14:textId="77777777" w:rsidR="000C7840" w:rsidRPr="000C7840" w:rsidRDefault="000C7840" w:rsidP="000C7840">
            <w:pPr>
              <w:widowControl/>
              <w:jc w:val="center"/>
              <w:rPr>
                <w:kern w:val="0"/>
                <w:szCs w:val="21"/>
              </w:rPr>
            </w:pPr>
            <w:r w:rsidRPr="000C7840">
              <w:rPr>
                <w:kern w:val="0"/>
                <w:szCs w:val="21"/>
              </w:rPr>
              <w:t xml:space="preserve">25000.000 </w:t>
            </w:r>
          </w:p>
        </w:tc>
      </w:tr>
      <w:tr w:rsidR="000C7840" w:rsidRPr="000C7840" w14:paraId="78593875" w14:textId="77777777" w:rsidTr="00C1316E">
        <w:trPr>
          <w:trHeight w:val="317"/>
        </w:trPr>
        <w:tc>
          <w:tcPr>
            <w:tcW w:w="771" w:type="pct"/>
            <w:tcBorders>
              <w:top w:val="nil"/>
              <w:left w:val="single" w:sz="4" w:space="0" w:color="auto"/>
              <w:bottom w:val="single" w:sz="4" w:space="0" w:color="auto"/>
              <w:right w:val="single" w:sz="4" w:space="0" w:color="auto"/>
            </w:tcBorders>
            <w:shd w:val="clear" w:color="auto" w:fill="92D050"/>
            <w:noWrap/>
            <w:vAlign w:val="center"/>
            <w:hideMark/>
          </w:tcPr>
          <w:p w14:paraId="59FCFC14" w14:textId="77777777" w:rsidR="000C7840" w:rsidRPr="000C7840" w:rsidRDefault="000C7840" w:rsidP="000C7840">
            <w:pPr>
              <w:widowControl/>
              <w:jc w:val="center"/>
              <w:rPr>
                <w:kern w:val="0"/>
                <w:szCs w:val="21"/>
              </w:rPr>
            </w:pPr>
            <w:r w:rsidRPr="000C7840">
              <w:rPr>
                <w:kern w:val="0"/>
                <w:szCs w:val="21"/>
              </w:rPr>
              <w:t>2024/04/12</w:t>
            </w:r>
          </w:p>
        </w:tc>
        <w:tc>
          <w:tcPr>
            <w:tcW w:w="732" w:type="pct"/>
            <w:tcBorders>
              <w:top w:val="nil"/>
              <w:left w:val="nil"/>
              <w:bottom w:val="single" w:sz="4" w:space="0" w:color="auto"/>
              <w:right w:val="single" w:sz="4" w:space="0" w:color="auto"/>
            </w:tcBorders>
            <w:shd w:val="clear" w:color="auto" w:fill="92D050"/>
            <w:noWrap/>
            <w:vAlign w:val="center"/>
            <w:hideMark/>
          </w:tcPr>
          <w:p w14:paraId="595F7434" w14:textId="77777777" w:rsidR="000C7840" w:rsidRPr="000C7840" w:rsidRDefault="000C7840" w:rsidP="000C7840">
            <w:pPr>
              <w:widowControl/>
              <w:jc w:val="center"/>
              <w:rPr>
                <w:kern w:val="0"/>
                <w:szCs w:val="21"/>
              </w:rPr>
            </w:pPr>
            <w:r w:rsidRPr="000C7840">
              <w:rPr>
                <w:kern w:val="0"/>
                <w:szCs w:val="21"/>
              </w:rPr>
              <w:t>7</w:t>
            </w:r>
          </w:p>
        </w:tc>
        <w:tc>
          <w:tcPr>
            <w:tcW w:w="733" w:type="pct"/>
            <w:tcBorders>
              <w:top w:val="nil"/>
              <w:left w:val="nil"/>
              <w:bottom w:val="single" w:sz="4" w:space="0" w:color="auto"/>
              <w:right w:val="single" w:sz="4" w:space="0" w:color="auto"/>
            </w:tcBorders>
            <w:shd w:val="clear" w:color="auto" w:fill="92D050"/>
            <w:noWrap/>
            <w:vAlign w:val="center"/>
            <w:hideMark/>
          </w:tcPr>
          <w:p w14:paraId="3DF9C476" w14:textId="77777777" w:rsidR="000C7840" w:rsidRPr="000C7840" w:rsidRDefault="000C7840" w:rsidP="000C7840">
            <w:pPr>
              <w:widowControl/>
              <w:jc w:val="center"/>
              <w:rPr>
                <w:kern w:val="0"/>
                <w:szCs w:val="21"/>
              </w:rPr>
            </w:pPr>
            <w:r w:rsidRPr="000C7840">
              <w:rPr>
                <w:kern w:val="0"/>
                <w:szCs w:val="21"/>
              </w:rPr>
              <w:t>0.0001799</w:t>
            </w:r>
          </w:p>
        </w:tc>
        <w:tc>
          <w:tcPr>
            <w:tcW w:w="685" w:type="pct"/>
            <w:tcBorders>
              <w:top w:val="nil"/>
              <w:left w:val="nil"/>
              <w:bottom w:val="single" w:sz="4" w:space="0" w:color="auto"/>
              <w:right w:val="single" w:sz="4" w:space="0" w:color="auto"/>
            </w:tcBorders>
            <w:shd w:val="clear" w:color="auto" w:fill="92D050"/>
            <w:noWrap/>
            <w:vAlign w:val="center"/>
            <w:hideMark/>
          </w:tcPr>
          <w:p w14:paraId="31F2A6FA" w14:textId="77777777" w:rsidR="000C7840" w:rsidRPr="000C7840" w:rsidRDefault="000C7840" w:rsidP="000C7840">
            <w:pPr>
              <w:widowControl/>
              <w:jc w:val="center"/>
              <w:rPr>
                <w:kern w:val="0"/>
                <w:szCs w:val="21"/>
              </w:rPr>
            </w:pPr>
            <w:r w:rsidRPr="000C7840">
              <w:rPr>
                <w:kern w:val="0"/>
                <w:szCs w:val="21"/>
              </w:rPr>
              <w:t>0.001795</w:t>
            </w:r>
          </w:p>
        </w:tc>
        <w:tc>
          <w:tcPr>
            <w:tcW w:w="684" w:type="pct"/>
            <w:tcBorders>
              <w:top w:val="nil"/>
              <w:left w:val="nil"/>
              <w:bottom w:val="single" w:sz="4" w:space="0" w:color="auto"/>
              <w:right w:val="single" w:sz="4" w:space="0" w:color="auto"/>
            </w:tcBorders>
            <w:shd w:val="clear" w:color="auto" w:fill="92D050"/>
            <w:noWrap/>
            <w:vAlign w:val="center"/>
            <w:hideMark/>
          </w:tcPr>
          <w:p w14:paraId="44FCA2EE" w14:textId="77777777" w:rsidR="000C7840" w:rsidRPr="000C7840" w:rsidRDefault="000C7840" w:rsidP="000C7840">
            <w:pPr>
              <w:widowControl/>
              <w:jc w:val="center"/>
              <w:rPr>
                <w:kern w:val="0"/>
                <w:szCs w:val="21"/>
              </w:rPr>
            </w:pPr>
            <w:r w:rsidRPr="000C7840">
              <w:rPr>
                <w:kern w:val="0"/>
                <w:szCs w:val="21"/>
              </w:rPr>
              <w:t>0.9964</w:t>
            </w:r>
          </w:p>
        </w:tc>
        <w:tc>
          <w:tcPr>
            <w:tcW w:w="783" w:type="pct"/>
            <w:tcBorders>
              <w:top w:val="nil"/>
              <w:left w:val="nil"/>
              <w:bottom w:val="single" w:sz="4" w:space="0" w:color="auto"/>
              <w:right w:val="single" w:sz="4" w:space="0" w:color="auto"/>
            </w:tcBorders>
            <w:shd w:val="clear" w:color="auto" w:fill="92D050"/>
            <w:noWrap/>
            <w:vAlign w:val="center"/>
            <w:hideMark/>
          </w:tcPr>
          <w:p w14:paraId="2B0363B2" w14:textId="77777777" w:rsidR="000C7840" w:rsidRPr="000C7840" w:rsidRDefault="000C7840" w:rsidP="000C7840">
            <w:pPr>
              <w:widowControl/>
              <w:jc w:val="center"/>
              <w:rPr>
                <w:kern w:val="0"/>
                <w:szCs w:val="21"/>
              </w:rPr>
            </w:pPr>
            <w:r w:rsidRPr="000C7840">
              <w:rPr>
                <w:kern w:val="0"/>
                <w:szCs w:val="21"/>
              </w:rPr>
              <w:t xml:space="preserve">50.000 </w:t>
            </w:r>
          </w:p>
        </w:tc>
        <w:tc>
          <w:tcPr>
            <w:tcW w:w="612" w:type="pct"/>
            <w:tcBorders>
              <w:top w:val="nil"/>
              <w:left w:val="nil"/>
              <w:bottom w:val="single" w:sz="4" w:space="0" w:color="auto"/>
              <w:right w:val="single" w:sz="4" w:space="0" w:color="auto"/>
            </w:tcBorders>
            <w:shd w:val="clear" w:color="auto" w:fill="92D050"/>
            <w:noWrap/>
            <w:vAlign w:val="center"/>
            <w:hideMark/>
          </w:tcPr>
          <w:p w14:paraId="3C147855" w14:textId="77777777" w:rsidR="000C7840" w:rsidRPr="000C7840" w:rsidRDefault="000C7840" w:rsidP="000C7840">
            <w:pPr>
              <w:widowControl/>
              <w:jc w:val="center"/>
              <w:rPr>
                <w:kern w:val="0"/>
                <w:szCs w:val="21"/>
              </w:rPr>
            </w:pPr>
            <w:r w:rsidRPr="000C7840">
              <w:rPr>
                <w:kern w:val="0"/>
                <w:szCs w:val="21"/>
              </w:rPr>
              <w:t xml:space="preserve">25000.000 </w:t>
            </w:r>
          </w:p>
        </w:tc>
      </w:tr>
      <w:tr w:rsidR="000C7840" w:rsidRPr="000C7840" w14:paraId="42B12EDD" w14:textId="77777777" w:rsidTr="00C1316E">
        <w:trPr>
          <w:trHeight w:val="317"/>
        </w:trPr>
        <w:tc>
          <w:tcPr>
            <w:tcW w:w="771" w:type="pct"/>
            <w:tcBorders>
              <w:top w:val="nil"/>
              <w:left w:val="single" w:sz="4" w:space="0" w:color="auto"/>
              <w:bottom w:val="single" w:sz="4" w:space="0" w:color="auto"/>
              <w:right w:val="single" w:sz="4" w:space="0" w:color="auto"/>
            </w:tcBorders>
            <w:shd w:val="clear" w:color="auto" w:fill="92D050"/>
            <w:noWrap/>
            <w:vAlign w:val="center"/>
            <w:hideMark/>
          </w:tcPr>
          <w:p w14:paraId="11D7C9B5" w14:textId="77777777" w:rsidR="000C7840" w:rsidRPr="000C7840" w:rsidRDefault="000C7840" w:rsidP="000C7840">
            <w:pPr>
              <w:widowControl/>
              <w:jc w:val="center"/>
              <w:rPr>
                <w:kern w:val="0"/>
                <w:szCs w:val="21"/>
              </w:rPr>
            </w:pPr>
            <w:r w:rsidRPr="000C7840">
              <w:rPr>
                <w:kern w:val="0"/>
                <w:szCs w:val="21"/>
              </w:rPr>
              <w:t>2024/05/26</w:t>
            </w:r>
          </w:p>
        </w:tc>
        <w:tc>
          <w:tcPr>
            <w:tcW w:w="732" w:type="pct"/>
            <w:tcBorders>
              <w:top w:val="nil"/>
              <w:left w:val="nil"/>
              <w:bottom w:val="single" w:sz="4" w:space="0" w:color="auto"/>
              <w:right w:val="single" w:sz="4" w:space="0" w:color="auto"/>
            </w:tcBorders>
            <w:shd w:val="clear" w:color="auto" w:fill="92D050"/>
            <w:noWrap/>
            <w:vAlign w:val="center"/>
            <w:hideMark/>
          </w:tcPr>
          <w:p w14:paraId="1E61D922" w14:textId="77777777" w:rsidR="000C7840" w:rsidRPr="000C7840" w:rsidRDefault="000C7840" w:rsidP="000C7840">
            <w:pPr>
              <w:widowControl/>
              <w:jc w:val="center"/>
              <w:rPr>
                <w:kern w:val="0"/>
                <w:szCs w:val="21"/>
              </w:rPr>
            </w:pPr>
            <w:r w:rsidRPr="000C7840">
              <w:rPr>
                <w:kern w:val="0"/>
                <w:szCs w:val="21"/>
              </w:rPr>
              <w:t>9</w:t>
            </w:r>
          </w:p>
        </w:tc>
        <w:tc>
          <w:tcPr>
            <w:tcW w:w="733" w:type="pct"/>
            <w:tcBorders>
              <w:top w:val="nil"/>
              <w:left w:val="nil"/>
              <w:bottom w:val="single" w:sz="4" w:space="0" w:color="auto"/>
              <w:right w:val="single" w:sz="4" w:space="0" w:color="auto"/>
            </w:tcBorders>
            <w:shd w:val="clear" w:color="auto" w:fill="92D050"/>
            <w:noWrap/>
            <w:vAlign w:val="center"/>
            <w:hideMark/>
          </w:tcPr>
          <w:p w14:paraId="2AD39F8E" w14:textId="77777777" w:rsidR="000C7840" w:rsidRPr="000C7840" w:rsidRDefault="000C7840" w:rsidP="000C7840">
            <w:pPr>
              <w:widowControl/>
              <w:jc w:val="center"/>
              <w:rPr>
                <w:kern w:val="0"/>
                <w:szCs w:val="21"/>
              </w:rPr>
            </w:pPr>
            <w:r w:rsidRPr="000C7840">
              <w:rPr>
                <w:kern w:val="0"/>
                <w:szCs w:val="21"/>
              </w:rPr>
              <w:t>0.00006799</w:t>
            </w:r>
          </w:p>
        </w:tc>
        <w:tc>
          <w:tcPr>
            <w:tcW w:w="685" w:type="pct"/>
            <w:tcBorders>
              <w:top w:val="nil"/>
              <w:left w:val="nil"/>
              <w:bottom w:val="single" w:sz="4" w:space="0" w:color="auto"/>
              <w:right w:val="single" w:sz="4" w:space="0" w:color="auto"/>
            </w:tcBorders>
            <w:shd w:val="clear" w:color="auto" w:fill="92D050"/>
            <w:noWrap/>
            <w:vAlign w:val="center"/>
            <w:hideMark/>
          </w:tcPr>
          <w:p w14:paraId="139CD8E4" w14:textId="77777777" w:rsidR="000C7840" w:rsidRPr="000C7840" w:rsidRDefault="000C7840" w:rsidP="000C7840">
            <w:pPr>
              <w:widowControl/>
              <w:jc w:val="center"/>
              <w:rPr>
                <w:kern w:val="0"/>
                <w:szCs w:val="21"/>
              </w:rPr>
            </w:pPr>
            <w:r w:rsidRPr="000C7840">
              <w:rPr>
                <w:kern w:val="0"/>
                <w:szCs w:val="21"/>
              </w:rPr>
              <w:t>-0.0001777</w:t>
            </w:r>
          </w:p>
        </w:tc>
        <w:tc>
          <w:tcPr>
            <w:tcW w:w="684" w:type="pct"/>
            <w:tcBorders>
              <w:top w:val="nil"/>
              <w:left w:val="nil"/>
              <w:bottom w:val="single" w:sz="4" w:space="0" w:color="auto"/>
              <w:right w:val="single" w:sz="4" w:space="0" w:color="auto"/>
            </w:tcBorders>
            <w:shd w:val="clear" w:color="auto" w:fill="92D050"/>
            <w:noWrap/>
            <w:vAlign w:val="center"/>
            <w:hideMark/>
          </w:tcPr>
          <w:p w14:paraId="03394F31" w14:textId="77777777" w:rsidR="000C7840" w:rsidRPr="000C7840" w:rsidRDefault="000C7840" w:rsidP="000C7840">
            <w:pPr>
              <w:widowControl/>
              <w:jc w:val="center"/>
              <w:rPr>
                <w:kern w:val="0"/>
                <w:szCs w:val="21"/>
              </w:rPr>
            </w:pPr>
            <w:r w:rsidRPr="000C7840">
              <w:rPr>
                <w:kern w:val="0"/>
                <w:szCs w:val="21"/>
              </w:rPr>
              <w:t>0.9978</w:t>
            </w:r>
          </w:p>
        </w:tc>
        <w:tc>
          <w:tcPr>
            <w:tcW w:w="783" w:type="pct"/>
            <w:tcBorders>
              <w:top w:val="nil"/>
              <w:left w:val="nil"/>
              <w:bottom w:val="single" w:sz="4" w:space="0" w:color="auto"/>
              <w:right w:val="single" w:sz="4" w:space="0" w:color="auto"/>
            </w:tcBorders>
            <w:shd w:val="clear" w:color="auto" w:fill="92D050"/>
            <w:noWrap/>
            <w:vAlign w:val="center"/>
            <w:hideMark/>
          </w:tcPr>
          <w:p w14:paraId="489FAC4B" w14:textId="77777777" w:rsidR="000C7840" w:rsidRPr="000C7840" w:rsidRDefault="000C7840" w:rsidP="000C7840">
            <w:pPr>
              <w:widowControl/>
              <w:jc w:val="center"/>
              <w:rPr>
                <w:kern w:val="0"/>
                <w:szCs w:val="21"/>
              </w:rPr>
            </w:pPr>
            <w:r w:rsidRPr="000C7840">
              <w:rPr>
                <w:kern w:val="0"/>
                <w:szCs w:val="21"/>
              </w:rPr>
              <w:t xml:space="preserve">50.000 </w:t>
            </w:r>
          </w:p>
        </w:tc>
        <w:tc>
          <w:tcPr>
            <w:tcW w:w="612" w:type="pct"/>
            <w:tcBorders>
              <w:top w:val="nil"/>
              <w:left w:val="nil"/>
              <w:bottom w:val="single" w:sz="4" w:space="0" w:color="auto"/>
              <w:right w:val="single" w:sz="4" w:space="0" w:color="auto"/>
            </w:tcBorders>
            <w:shd w:val="clear" w:color="auto" w:fill="92D050"/>
            <w:noWrap/>
            <w:vAlign w:val="center"/>
            <w:hideMark/>
          </w:tcPr>
          <w:p w14:paraId="30A19A82" w14:textId="77777777" w:rsidR="000C7840" w:rsidRPr="000C7840" w:rsidRDefault="000C7840" w:rsidP="000C7840">
            <w:pPr>
              <w:widowControl/>
              <w:jc w:val="center"/>
              <w:rPr>
                <w:kern w:val="0"/>
                <w:szCs w:val="21"/>
              </w:rPr>
            </w:pPr>
            <w:r w:rsidRPr="000C7840">
              <w:rPr>
                <w:kern w:val="0"/>
                <w:szCs w:val="21"/>
              </w:rPr>
              <w:t xml:space="preserve">25000.000 </w:t>
            </w:r>
          </w:p>
        </w:tc>
      </w:tr>
      <w:tr w:rsidR="000C7840" w:rsidRPr="000C7840" w14:paraId="7A31DD6A" w14:textId="77777777" w:rsidTr="00C1316E">
        <w:trPr>
          <w:trHeight w:val="317"/>
        </w:trPr>
        <w:tc>
          <w:tcPr>
            <w:tcW w:w="771" w:type="pct"/>
            <w:tcBorders>
              <w:top w:val="nil"/>
              <w:left w:val="single" w:sz="4" w:space="0" w:color="auto"/>
              <w:bottom w:val="single" w:sz="4" w:space="0" w:color="auto"/>
              <w:right w:val="single" w:sz="4" w:space="0" w:color="auto"/>
            </w:tcBorders>
            <w:shd w:val="clear" w:color="auto" w:fill="92D050"/>
            <w:noWrap/>
            <w:vAlign w:val="center"/>
            <w:hideMark/>
          </w:tcPr>
          <w:p w14:paraId="225FB29F" w14:textId="77777777" w:rsidR="000C7840" w:rsidRPr="000C7840" w:rsidRDefault="000C7840" w:rsidP="000C7840">
            <w:pPr>
              <w:widowControl/>
              <w:jc w:val="center"/>
              <w:rPr>
                <w:kern w:val="0"/>
                <w:szCs w:val="21"/>
              </w:rPr>
            </w:pPr>
            <w:r w:rsidRPr="000C7840">
              <w:rPr>
                <w:kern w:val="0"/>
                <w:szCs w:val="21"/>
              </w:rPr>
              <w:t>2024/05/31</w:t>
            </w:r>
          </w:p>
        </w:tc>
        <w:tc>
          <w:tcPr>
            <w:tcW w:w="732" w:type="pct"/>
            <w:tcBorders>
              <w:top w:val="nil"/>
              <w:left w:val="nil"/>
              <w:bottom w:val="single" w:sz="4" w:space="0" w:color="auto"/>
              <w:right w:val="single" w:sz="4" w:space="0" w:color="auto"/>
            </w:tcBorders>
            <w:shd w:val="clear" w:color="auto" w:fill="92D050"/>
            <w:noWrap/>
            <w:vAlign w:val="center"/>
            <w:hideMark/>
          </w:tcPr>
          <w:p w14:paraId="4C544B89" w14:textId="77777777" w:rsidR="000C7840" w:rsidRPr="000C7840" w:rsidRDefault="000C7840" w:rsidP="000C7840">
            <w:pPr>
              <w:widowControl/>
              <w:jc w:val="center"/>
              <w:rPr>
                <w:kern w:val="0"/>
                <w:szCs w:val="21"/>
              </w:rPr>
            </w:pPr>
            <w:r w:rsidRPr="000C7840">
              <w:rPr>
                <w:kern w:val="0"/>
                <w:szCs w:val="21"/>
              </w:rPr>
              <w:t>10</w:t>
            </w:r>
          </w:p>
        </w:tc>
        <w:tc>
          <w:tcPr>
            <w:tcW w:w="733" w:type="pct"/>
            <w:tcBorders>
              <w:top w:val="nil"/>
              <w:left w:val="nil"/>
              <w:bottom w:val="single" w:sz="4" w:space="0" w:color="auto"/>
              <w:right w:val="single" w:sz="4" w:space="0" w:color="auto"/>
            </w:tcBorders>
            <w:shd w:val="clear" w:color="auto" w:fill="92D050"/>
            <w:noWrap/>
            <w:vAlign w:val="center"/>
            <w:hideMark/>
          </w:tcPr>
          <w:p w14:paraId="58E2B570" w14:textId="77777777" w:rsidR="000C7840" w:rsidRPr="000C7840" w:rsidRDefault="000C7840" w:rsidP="000C7840">
            <w:pPr>
              <w:widowControl/>
              <w:jc w:val="center"/>
              <w:rPr>
                <w:kern w:val="0"/>
                <w:szCs w:val="21"/>
              </w:rPr>
            </w:pPr>
            <w:r w:rsidRPr="000C7840">
              <w:rPr>
                <w:kern w:val="0"/>
                <w:szCs w:val="21"/>
              </w:rPr>
              <w:t>0.0001242</w:t>
            </w:r>
          </w:p>
        </w:tc>
        <w:tc>
          <w:tcPr>
            <w:tcW w:w="685" w:type="pct"/>
            <w:tcBorders>
              <w:top w:val="nil"/>
              <w:left w:val="nil"/>
              <w:bottom w:val="single" w:sz="4" w:space="0" w:color="auto"/>
              <w:right w:val="single" w:sz="4" w:space="0" w:color="auto"/>
            </w:tcBorders>
            <w:shd w:val="clear" w:color="auto" w:fill="92D050"/>
            <w:noWrap/>
            <w:vAlign w:val="center"/>
            <w:hideMark/>
          </w:tcPr>
          <w:p w14:paraId="0C576E65" w14:textId="77777777" w:rsidR="000C7840" w:rsidRPr="000C7840" w:rsidRDefault="000C7840" w:rsidP="000C7840">
            <w:pPr>
              <w:widowControl/>
              <w:jc w:val="center"/>
              <w:rPr>
                <w:kern w:val="0"/>
                <w:szCs w:val="21"/>
              </w:rPr>
            </w:pPr>
            <w:r w:rsidRPr="000C7840">
              <w:rPr>
                <w:kern w:val="0"/>
                <w:szCs w:val="21"/>
              </w:rPr>
              <w:t>0.001269</w:t>
            </w:r>
          </w:p>
        </w:tc>
        <w:tc>
          <w:tcPr>
            <w:tcW w:w="684" w:type="pct"/>
            <w:tcBorders>
              <w:top w:val="nil"/>
              <w:left w:val="nil"/>
              <w:bottom w:val="single" w:sz="4" w:space="0" w:color="auto"/>
              <w:right w:val="single" w:sz="4" w:space="0" w:color="auto"/>
            </w:tcBorders>
            <w:shd w:val="clear" w:color="auto" w:fill="92D050"/>
            <w:noWrap/>
            <w:vAlign w:val="center"/>
            <w:hideMark/>
          </w:tcPr>
          <w:p w14:paraId="1132D0F7" w14:textId="77777777" w:rsidR="000C7840" w:rsidRPr="000C7840" w:rsidRDefault="000C7840" w:rsidP="000C7840">
            <w:pPr>
              <w:widowControl/>
              <w:jc w:val="center"/>
              <w:rPr>
                <w:kern w:val="0"/>
                <w:szCs w:val="21"/>
              </w:rPr>
            </w:pPr>
            <w:r w:rsidRPr="000C7840">
              <w:rPr>
                <w:kern w:val="0"/>
                <w:szCs w:val="21"/>
              </w:rPr>
              <w:t>0.9926</w:t>
            </w:r>
          </w:p>
        </w:tc>
        <w:tc>
          <w:tcPr>
            <w:tcW w:w="783" w:type="pct"/>
            <w:tcBorders>
              <w:top w:val="nil"/>
              <w:left w:val="nil"/>
              <w:bottom w:val="single" w:sz="4" w:space="0" w:color="auto"/>
              <w:right w:val="single" w:sz="4" w:space="0" w:color="auto"/>
            </w:tcBorders>
            <w:shd w:val="clear" w:color="auto" w:fill="92D050"/>
            <w:noWrap/>
            <w:vAlign w:val="center"/>
            <w:hideMark/>
          </w:tcPr>
          <w:p w14:paraId="65875704" w14:textId="77777777" w:rsidR="000C7840" w:rsidRPr="000C7840" w:rsidRDefault="000C7840" w:rsidP="000C7840">
            <w:pPr>
              <w:widowControl/>
              <w:jc w:val="center"/>
              <w:rPr>
                <w:kern w:val="0"/>
                <w:szCs w:val="21"/>
              </w:rPr>
            </w:pPr>
            <w:r w:rsidRPr="000C7840">
              <w:rPr>
                <w:kern w:val="0"/>
                <w:szCs w:val="21"/>
              </w:rPr>
              <w:t xml:space="preserve">50.000 </w:t>
            </w:r>
          </w:p>
        </w:tc>
        <w:tc>
          <w:tcPr>
            <w:tcW w:w="612" w:type="pct"/>
            <w:tcBorders>
              <w:top w:val="nil"/>
              <w:left w:val="nil"/>
              <w:bottom w:val="single" w:sz="4" w:space="0" w:color="auto"/>
              <w:right w:val="single" w:sz="4" w:space="0" w:color="auto"/>
            </w:tcBorders>
            <w:shd w:val="clear" w:color="auto" w:fill="92D050"/>
            <w:noWrap/>
            <w:vAlign w:val="center"/>
            <w:hideMark/>
          </w:tcPr>
          <w:p w14:paraId="142212A4" w14:textId="77777777" w:rsidR="000C7840" w:rsidRPr="000C7840" w:rsidRDefault="000C7840" w:rsidP="000C7840">
            <w:pPr>
              <w:widowControl/>
              <w:jc w:val="center"/>
              <w:rPr>
                <w:kern w:val="0"/>
                <w:szCs w:val="21"/>
              </w:rPr>
            </w:pPr>
            <w:r w:rsidRPr="000C7840">
              <w:rPr>
                <w:kern w:val="0"/>
                <w:szCs w:val="21"/>
              </w:rPr>
              <w:t xml:space="preserve">25000.000 </w:t>
            </w:r>
          </w:p>
        </w:tc>
      </w:tr>
      <w:tr w:rsidR="000C7840" w:rsidRPr="000C7840" w14:paraId="5E95EB06" w14:textId="77777777" w:rsidTr="00C1316E">
        <w:trPr>
          <w:trHeight w:val="317"/>
        </w:trPr>
        <w:tc>
          <w:tcPr>
            <w:tcW w:w="771" w:type="pct"/>
            <w:tcBorders>
              <w:top w:val="nil"/>
              <w:left w:val="single" w:sz="4" w:space="0" w:color="auto"/>
              <w:bottom w:val="single" w:sz="4" w:space="0" w:color="auto"/>
              <w:right w:val="single" w:sz="4" w:space="0" w:color="auto"/>
            </w:tcBorders>
            <w:shd w:val="clear" w:color="auto" w:fill="92D050"/>
            <w:noWrap/>
            <w:vAlign w:val="center"/>
            <w:hideMark/>
          </w:tcPr>
          <w:p w14:paraId="6608226B" w14:textId="77777777" w:rsidR="000C7840" w:rsidRPr="000C7840" w:rsidRDefault="000C7840" w:rsidP="000C7840">
            <w:pPr>
              <w:widowControl/>
              <w:jc w:val="center"/>
              <w:rPr>
                <w:kern w:val="0"/>
                <w:szCs w:val="21"/>
              </w:rPr>
            </w:pPr>
            <w:r w:rsidRPr="000C7840">
              <w:rPr>
                <w:kern w:val="0"/>
                <w:szCs w:val="21"/>
              </w:rPr>
              <w:t>2024/06/06</w:t>
            </w:r>
          </w:p>
        </w:tc>
        <w:tc>
          <w:tcPr>
            <w:tcW w:w="732" w:type="pct"/>
            <w:tcBorders>
              <w:top w:val="nil"/>
              <w:left w:val="nil"/>
              <w:bottom w:val="single" w:sz="4" w:space="0" w:color="auto"/>
              <w:right w:val="single" w:sz="4" w:space="0" w:color="auto"/>
            </w:tcBorders>
            <w:shd w:val="clear" w:color="auto" w:fill="92D050"/>
            <w:noWrap/>
            <w:vAlign w:val="center"/>
            <w:hideMark/>
          </w:tcPr>
          <w:p w14:paraId="611D46E6" w14:textId="77777777" w:rsidR="000C7840" w:rsidRPr="000C7840" w:rsidRDefault="000C7840" w:rsidP="000C7840">
            <w:pPr>
              <w:widowControl/>
              <w:jc w:val="center"/>
              <w:rPr>
                <w:kern w:val="0"/>
                <w:szCs w:val="21"/>
              </w:rPr>
            </w:pPr>
            <w:r w:rsidRPr="000C7840">
              <w:rPr>
                <w:kern w:val="0"/>
                <w:szCs w:val="21"/>
              </w:rPr>
              <w:t>11</w:t>
            </w:r>
          </w:p>
        </w:tc>
        <w:tc>
          <w:tcPr>
            <w:tcW w:w="733" w:type="pct"/>
            <w:tcBorders>
              <w:top w:val="nil"/>
              <w:left w:val="nil"/>
              <w:bottom w:val="single" w:sz="4" w:space="0" w:color="auto"/>
              <w:right w:val="single" w:sz="4" w:space="0" w:color="auto"/>
            </w:tcBorders>
            <w:shd w:val="clear" w:color="auto" w:fill="92D050"/>
            <w:noWrap/>
            <w:vAlign w:val="center"/>
            <w:hideMark/>
          </w:tcPr>
          <w:p w14:paraId="3B35D234" w14:textId="77777777" w:rsidR="000C7840" w:rsidRPr="000C7840" w:rsidRDefault="000C7840" w:rsidP="000C7840">
            <w:pPr>
              <w:widowControl/>
              <w:jc w:val="center"/>
              <w:rPr>
                <w:kern w:val="0"/>
                <w:szCs w:val="21"/>
              </w:rPr>
            </w:pPr>
            <w:r w:rsidRPr="000C7840">
              <w:rPr>
                <w:kern w:val="0"/>
                <w:szCs w:val="21"/>
              </w:rPr>
              <w:t>0.00009018</w:t>
            </w:r>
          </w:p>
        </w:tc>
        <w:tc>
          <w:tcPr>
            <w:tcW w:w="685" w:type="pct"/>
            <w:tcBorders>
              <w:top w:val="nil"/>
              <w:left w:val="nil"/>
              <w:bottom w:val="single" w:sz="4" w:space="0" w:color="auto"/>
              <w:right w:val="single" w:sz="4" w:space="0" w:color="auto"/>
            </w:tcBorders>
            <w:shd w:val="clear" w:color="auto" w:fill="92D050"/>
            <w:noWrap/>
            <w:vAlign w:val="center"/>
            <w:hideMark/>
          </w:tcPr>
          <w:p w14:paraId="1ACDD6E8" w14:textId="77777777" w:rsidR="000C7840" w:rsidRPr="000C7840" w:rsidRDefault="000C7840" w:rsidP="000C7840">
            <w:pPr>
              <w:widowControl/>
              <w:jc w:val="center"/>
              <w:rPr>
                <w:kern w:val="0"/>
                <w:szCs w:val="21"/>
              </w:rPr>
            </w:pPr>
            <w:r w:rsidRPr="000C7840">
              <w:rPr>
                <w:kern w:val="0"/>
                <w:szCs w:val="21"/>
              </w:rPr>
              <w:t>0.001239</w:t>
            </w:r>
          </w:p>
        </w:tc>
        <w:tc>
          <w:tcPr>
            <w:tcW w:w="684" w:type="pct"/>
            <w:tcBorders>
              <w:top w:val="nil"/>
              <w:left w:val="nil"/>
              <w:bottom w:val="single" w:sz="4" w:space="0" w:color="auto"/>
              <w:right w:val="single" w:sz="4" w:space="0" w:color="auto"/>
            </w:tcBorders>
            <w:shd w:val="clear" w:color="auto" w:fill="92D050"/>
            <w:noWrap/>
            <w:vAlign w:val="center"/>
            <w:hideMark/>
          </w:tcPr>
          <w:p w14:paraId="65BA36BB" w14:textId="77777777" w:rsidR="000C7840" w:rsidRPr="000C7840" w:rsidRDefault="000C7840" w:rsidP="000C7840">
            <w:pPr>
              <w:widowControl/>
              <w:jc w:val="center"/>
              <w:rPr>
                <w:kern w:val="0"/>
                <w:szCs w:val="21"/>
              </w:rPr>
            </w:pPr>
            <w:r w:rsidRPr="000C7840">
              <w:rPr>
                <w:kern w:val="0"/>
                <w:szCs w:val="21"/>
              </w:rPr>
              <w:t>0.9971</w:t>
            </w:r>
          </w:p>
        </w:tc>
        <w:tc>
          <w:tcPr>
            <w:tcW w:w="783" w:type="pct"/>
            <w:tcBorders>
              <w:top w:val="nil"/>
              <w:left w:val="nil"/>
              <w:bottom w:val="single" w:sz="4" w:space="0" w:color="auto"/>
              <w:right w:val="single" w:sz="4" w:space="0" w:color="auto"/>
            </w:tcBorders>
            <w:shd w:val="clear" w:color="auto" w:fill="92D050"/>
            <w:noWrap/>
            <w:vAlign w:val="center"/>
            <w:hideMark/>
          </w:tcPr>
          <w:p w14:paraId="33D28378" w14:textId="77777777" w:rsidR="000C7840" w:rsidRPr="000C7840" w:rsidRDefault="000C7840" w:rsidP="000C7840">
            <w:pPr>
              <w:widowControl/>
              <w:jc w:val="center"/>
              <w:rPr>
                <w:kern w:val="0"/>
                <w:szCs w:val="21"/>
              </w:rPr>
            </w:pPr>
            <w:r w:rsidRPr="000C7840">
              <w:rPr>
                <w:kern w:val="0"/>
                <w:szCs w:val="21"/>
              </w:rPr>
              <w:t xml:space="preserve">50.000 </w:t>
            </w:r>
          </w:p>
        </w:tc>
        <w:tc>
          <w:tcPr>
            <w:tcW w:w="612" w:type="pct"/>
            <w:tcBorders>
              <w:top w:val="nil"/>
              <w:left w:val="nil"/>
              <w:bottom w:val="single" w:sz="4" w:space="0" w:color="auto"/>
              <w:right w:val="single" w:sz="4" w:space="0" w:color="auto"/>
            </w:tcBorders>
            <w:shd w:val="clear" w:color="auto" w:fill="92D050"/>
            <w:noWrap/>
            <w:vAlign w:val="center"/>
            <w:hideMark/>
          </w:tcPr>
          <w:p w14:paraId="2E0A5CC6" w14:textId="77777777" w:rsidR="000C7840" w:rsidRPr="000C7840" w:rsidRDefault="000C7840" w:rsidP="000C7840">
            <w:pPr>
              <w:widowControl/>
              <w:jc w:val="center"/>
              <w:rPr>
                <w:kern w:val="0"/>
                <w:szCs w:val="21"/>
              </w:rPr>
            </w:pPr>
            <w:r w:rsidRPr="000C7840">
              <w:rPr>
                <w:kern w:val="0"/>
                <w:szCs w:val="21"/>
              </w:rPr>
              <w:t xml:space="preserve">25000.000 </w:t>
            </w:r>
          </w:p>
        </w:tc>
      </w:tr>
      <w:tr w:rsidR="000C7840" w:rsidRPr="000C7840" w14:paraId="6DD6028F" w14:textId="77777777" w:rsidTr="00C1316E">
        <w:trPr>
          <w:trHeight w:val="317"/>
        </w:trPr>
        <w:tc>
          <w:tcPr>
            <w:tcW w:w="771" w:type="pct"/>
            <w:tcBorders>
              <w:top w:val="nil"/>
              <w:left w:val="single" w:sz="4" w:space="0" w:color="auto"/>
              <w:bottom w:val="single" w:sz="4" w:space="0" w:color="auto"/>
              <w:right w:val="single" w:sz="4" w:space="0" w:color="auto"/>
            </w:tcBorders>
            <w:shd w:val="clear" w:color="auto" w:fill="92D050"/>
            <w:vAlign w:val="center"/>
            <w:hideMark/>
          </w:tcPr>
          <w:p w14:paraId="38662FE1" w14:textId="77777777" w:rsidR="000C7840" w:rsidRPr="000C7840" w:rsidRDefault="000C7840" w:rsidP="000C7840">
            <w:pPr>
              <w:widowControl/>
              <w:jc w:val="center"/>
              <w:rPr>
                <w:kern w:val="0"/>
                <w:szCs w:val="21"/>
              </w:rPr>
            </w:pPr>
            <w:r w:rsidRPr="000C7840">
              <w:rPr>
                <w:kern w:val="0"/>
                <w:szCs w:val="21"/>
              </w:rPr>
              <w:t>平均值</w:t>
            </w:r>
          </w:p>
        </w:tc>
        <w:tc>
          <w:tcPr>
            <w:tcW w:w="732" w:type="pct"/>
            <w:vMerge w:val="restart"/>
            <w:tcBorders>
              <w:top w:val="nil"/>
              <w:left w:val="single" w:sz="4" w:space="0" w:color="auto"/>
              <w:bottom w:val="single" w:sz="4" w:space="0" w:color="auto"/>
              <w:right w:val="single" w:sz="4" w:space="0" w:color="auto"/>
              <w:tr2bl w:val="single" w:sz="4" w:space="0" w:color="auto"/>
            </w:tcBorders>
            <w:shd w:val="clear" w:color="auto" w:fill="92D050"/>
            <w:vAlign w:val="center"/>
            <w:hideMark/>
          </w:tcPr>
          <w:p w14:paraId="43479764" w14:textId="77777777" w:rsidR="000C7840" w:rsidRPr="000C7840" w:rsidRDefault="000C7840" w:rsidP="000C7840">
            <w:pPr>
              <w:widowControl/>
              <w:jc w:val="center"/>
              <w:rPr>
                <w:kern w:val="0"/>
                <w:szCs w:val="21"/>
              </w:rPr>
            </w:pPr>
            <w:r w:rsidRPr="000C7840">
              <w:rPr>
                <w:kern w:val="0"/>
                <w:szCs w:val="21"/>
              </w:rPr>
              <w:t xml:space="preserve">　</w:t>
            </w:r>
          </w:p>
        </w:tc>
        <w:tc>
          <w:tcPr>
            <w:tcW w:w="733" w:type="pct"/>
            <w:tcBorders>
              <w:top w:val="nil"/>
              <w:left w:val="nil"/>
              <w:bottom w:val="single" w:sz="4" w:space="0" w:color="auto"/>
              <w:right w:val="single" w:sz="4" w:space="0" w:color="auto"/>
            </w:tcBorders>
            <w:shd w:val="clear" w:color="auto" w:fill="92D050"/>
            <w:noWrap/>
            <w:vAlign w:val="center"/>
            <w:hideMark/>
          </w:tcPr>
          <w:p w14:paraId="2C87AA33" w14:textId="77777777" w:rsidR="000C7840" w:rsidRPr="000C7840" w:rsidRDefault="000C7840" w:rsidP="000C7840">
            <w:pPr>
              <w:widowControl/>
              <w:jc w:val="center"/>
              <w:rPr>
                <w:kern w:val="0"/>
                <w:szCs w:val="21"/>
              </w:rPr>
            </w:pPr>
            <w:r w:rsidRPr="000C7840">
              <w:rPr>
                <w:kern w:val="0"/>
                <w:szCs w:val="21"/>
              </w:rPr>
              <w:t>0.0001415</w:t>
            </w:r>
          </w:p>
        </w:tc>
        <w:tc>
          <w:tcPr>
            <w:tcW w:w="685" w:type="pct"/>
            <w:tcBorders>
              <w:top w:val="nil"/>
              <w:left w:val="nil"/>
              <w:bottom w:val="single" w:sz="4" w:space="0" w:color="auto"/>
              <w:right w:val="single" w:sz="4" w:space="0" w:color="auto"/>
            </w:tcBorders>
            <w:shd w:val="clear" w:color="auto" w:fill="92D050"/>
            <w:noWrap/>
            <w:vAlign w:val="center"/>
            <w:hideMark/>
          </w:tcPr>
          <w:p w14:paraId="6B993C51" w14:textId="77777777" w:rsidR="000C7840" w:rsidRPr="000C7840" w:rsidRDefault="000C7840" w:rsidP="000C7840">
            <w:pPr>
              <w:widowControl/>
              <w:jc w:val="center"/>
              <w:rPr>
                <w:kern w:val="0"/>
                <w:szCs w:val="21"/>
              </w:rPr>
            </w:pPr>
            <w:r w:rsidRPr="000C7840">
              <w:rPr>
                <w:kern w:val="0"/>
                <w:szCs w:val="21"/>
              </w:rPr>
              <w:t>0.001174</w:t>
            </w:r>
          </w:p>
        </w:tc>
        <w:tc>
          <w:tcPr>
            <w:tcW w:w="684" w:type="pct"/>
            <w:tcBorders>
              <w:top w:val="nil"/>
              <w:left w:val="nil"/>
              <w:bottom w:val="single" w:sz="4" w:space="0" w:color="auto"/>
              <w:right w:val="single" w:sz="4" w:space="0" w:color="auto"/>
            </w:tcBorders>
            <w:shd w:val="clear" w:color="auto" w:fill="92D050"/>
            <w:noWrap/>
            <w:vAlign w:val="center"/>
            <w:hideMark/>
          </w:tcPr>
          <w:p w14:paraId="70ABEECD" w14:textId="77777777" w:rsidR="000C7840" w:rsidRPr="000C7840" w:rsidRDefault="000C7840" w:rsidP="000C7840">
            <w:pPr>
              <w:widowControl/>
              <w:jc w:val="center"/>
              <w:rPr>
                <w:kern w:val="0"/>
                <w:szCs w:val="21"/>
              </w:rPr>
            </w:pPr>
            <w:r w:rsidRPr="000C7840">
              <w:rPr>
                <w:kern w:val="0"/>
                <w:szCs w:val="21"/>
              </w:rPr>
              <w:t>0.9958</w:t>
            </w:r>
          </w:p>
        </w:tc>
        <w:tc>
          <w:tcPr>
            <w:tcW w:w="1395" w:type="pct"/>
            <w:gridSpan w:val="2"/>
            <w:vMerge w:val="restart"/>
            <w:tcBorders>
              <w:top w:val="single" w:sz="4" w:space="0" w:color="auto"/>
              <w:left w:val="single" w:sz="4" w:space="0" w:color="auto"/>
              <w:bottom w:val="single" w:sz="4" w:space="0" w:color="auto"/>
              <w:right w:val="single" w:sz="4" w:space="0" w:color="auto"/>
              <w:tr2bl w:val="single" w:sz="4" w:space="0" w:color="auto"/>
            </w:tcBorders>
            <w:shd w:val="clear" w:color="auto" w:fill="92D050"/>
            <w:vAlign w:val="center"/>
            <w:hideMark/>
          </w:tcPr>
          <w:p w14:paraId="0EF52696" w14:textId="77777777" w:rsidR="000C7840" w:rsidRPr="000C7840" w:rsidRDefault="000C7840" w:rsidP="000C7840">
            <w:pPr>
              <w:widowControl/>
              <w:jc w:val="center"/>
              <w:rPr>
                <w:kern w:val="0"/>
                <w:szCs w:val="21"/>
              </w:rPr>
            </w:pPr>
            <w:r w:rsidRPr="000C7840">
              <w:rPr>
                <w:kern w:val="0"/>
                <w:szCs w:val="21"/>
              </w:rPr>
              <w:t xml:space="preserve">　</w:t>
            </w:r>
          </w:p>
        </w:tc>
      </w:tr>
      <w:tr w:rsidR="000C7840" w:rsidRPr="000C7840" w14:paraId="776F57CB" w14:textId="77777777" w:rsidTr="00C1316E">
        <w:trPr>
          <w:trHeight w:val="317"/>
        </w:trPr>
        <w:tc>
          <w:tcPr>
            <w:tcW w:w="771" w:type="pct"/>
            <w:tcBorders>
              <w:top w:val="nil"/>
              <w:left w:val="single" w:sz="4" w:space="0" w:color="auto"/>
              <w:bottom w:val="single" w:sz="4" w:space="0" w:color="auto"/>
              <w:right w:val="single" w:sz="4" w:space="0" w:color="auto"/>
            </w:tcBorders>
            <w:shd w:val="clear" w:color="auto" w:fill="92D050"/>
            <w:vAlign w:val="center"/>
            <w:hideMark/>
          </w:tcPr>
          <w:p w14:paraId="462D1F63" w14:textId="77777777" w:rsidR="000C7840" w:rsidRPr="000C7840" w:rsidRDefault="000C7840" w:rsidP="000C7840">
            <w:pPr>
              <w:widowControl/>
              <w:jc w:val="center"/>
              <w:rPr>
                <w:kern w:val="0"/>
                <w:szCs w:val="21"/>
              </w:rPr>
            </w:pPr>
            <w:r w:rsidRPr="000C7840">
              <w:rPr>
                <w:kern w:val="0"/>
                <w:szCs w:val="21"/>
              </w:rPr>
              <w:t>SD</w:t>
            </w:r>
          </w:p>
        </w:tc>
        <w:tc>
          <w:tcPr>
            <w:tcW w:w="732" w:type="pct"/>
            <w:vMerge/>
            <w:tcBorders>
              <w:top w:val="nil"/>
              <w:left w:val="single" w:sz="4" w:space="0" w:color="auto"/>
              <w:bottom w:val="single" w:sz="4" w:space="0" w:color="auto"/>
              <w:right w:val="single" w:sz="4" w:space="0" w:color="auto"/>
            </w:tcBorders>
            <w:shd w:val="clear" w:color="auto" w:fill="92D050"/>
            <w:vAlign w:val="center"/>
            <w:hideMark/>
          </w:tcPr>
          <w:p w14:paraId="4C19E11F" w14:textId="77777777" w:rsidR="000C7840" w:rsidRPr="000C7840" w:rsidRDefault="000C7840" w:rsidP="000C7840">
            <w:pPr>
              <w:widowControl/>
              <w:jc w:val="left"/>
              <w:rPr>
                <w:kern w:val="0"/>
                <w:szCs w:val="21"/>
              </w:rPr>
            </w:pPr>
          </w:p>
        </w:tc>
        <w:tc>
          <w:tcPr>
            <w:tcW w:w="733" w:type="pct"/>
            <w:tcBorders>
              <w:top w:val="nil"/>
              <w:left w:val="nil"/>
              <w:bottom w:val="single" w:sz="4" w:space="0" w:color="auto"/>
              <w:right w:val="single" w:sz="4" w:space="0" w:color="auto"/>
            </w:tcBorders>
            <w:shd w:val="clear" w:color="auto" w:fill="92D050"/>
            <w:noWrap/>
            <w:vAlign w:val="center"/>
            <w:hideMark/>
          </w:tcPr>
          <w:p w14:paraId="17DE3908" w14:textId="77777777" w:rsidR="000C7840" w:rsidRPr="000C7840" w:rsidRDefault="000C7840" w:rsidP="000C7840">
            <w:pPr>
              <w:widowControl/>
              <w:jc w:val="center"/>
              <w:rPr>
                <w:kern w:val="0"/>
                <w:szCs w:val="21"/>
              </w:rPr>
            </w:pPr>
            <w:r w:rsidRPr="000C7840">
              <w:rPr>
                <w:kern w:val="0"/>
                <w:szCs w:val="21"/>
              </w:rPr>
              <w:t>0.00006038</w:t>
            </w:r>
          </w:p>
        </w:tc>
        <w:tc>
          <w:tcPr>
            <w:tcW w:w="685" w:type="pct"/>
            <w:tcBorders>
              <w:top w:val="nil"/>
              <w:left w:val="nil"/>
              <w:bottom w:val="single" w:sz="4" w:space="0" w:color="auto"/>
              <w:right w:val="single" w:sz="4" w:space="0" w:color="auto"/>
            </w:tcBorders>
            <w:shd w:val="clear" w:color="auto" w:fill="92D050"/>
            <w:noWrap/>
            <w:vAlign w:val="center"/>
            <w:hideMark/>
          </w:tcPr>
          <w:p w14:paraId="433EA86B" w14:textId="77777777" w:rsidR="000C7840" w:rsidRPr="000C7840" w:rsidRDefault="000C7840" w:rsidP="000C7840">
            <w:pPr>
              <w:widowControl/>
              <w:jc w:val="center"/>
              <w:rPr>
                <w:kern w:val="0"/>
                <w:szCs w:val="21"/>
              </w:rPr>
            </w:pPr>
            <w:r w:rsidRPr="000C7840">
              <w:rPr>
                <w:kern w:val="0"/>
                <w:szCs w:val="21"/>
              </w:rPr>
              <w:t>0.0006633</w:t>
            </w:r>
          </w:p>
        </w:tc>
        <w:tc>
          <w:tcPr>
            <w:tcW w:w="684" w:type="pct"/>
            <w:tcBorders>
              <w:top w:val="nil"/>
              <w:left w:val="nil"/>
              <w:bottom w:val="single" w:sz="4" w:space="0" w:color="auto"/>
              <w:right w:val="single" w:sz="4" w:space="0" w:color="auto"/>
            </w:tcBorders>
            <w:shd w:val="clear" w:color="auto" w:fill="92D050"/>
            <w:noWrap/>
            <w:vAlign w:val="center"/>
            <w:hideMark/>
          </w:tcPr>
          <w:p w14:paraId="55CFF9C5" w14:textId="77777777" w:rsidR="000C7840" w:rsidRPr="000C7840" w:rsidRDefault="000C7840" w:rsidP="000C7840">
            <w:pPr>
              <w:widowControl/>
              <w:jc w:val="center"/>
              <w:rPr>
                <w:kern w:val="0"/>
                <w:szCs w:val="21"/>
              </w:rPr>
            </w:pPr>
            <w:r w:rsidRPr="000C7840">
              <w:rPr>
                <w:kern w:val="0"/>
                <w:szCs w:val="21"/>
              </w:rPr>
              <w:t>0.0018</w:t>
            </w:r>
          </w:p>
        </w:tc>
        <w:tc>
          <w:tcPr>
            <w:tcW w:w="1395" w:type="pct"/>
            <w:gridSpan w:val="2"/>
            <w:vMerge/>
            <w:tcBorders>
              <w:top w:val="nil"/>
              <w:left w:val="nil"/>
              <w:bottom w:val="single" w:sz="4" w:space="0" w:color="auto"/>
              <w:right w:val="single" w:sz="4" w:space="0" w:color="auto"/>
            </w:tcBorders>
            <w:shd w:val="clear" w:color="auto" w:fill="92D050"/>
            <w:vAlign w:val="center"/>
            <w:hideMark/>
          </w:tcPr>
          <w:p w14:paraId="26ADDFCC" w14:textId="77777777" w:rsidR="000C7840" w:rsidRPr="000C7840" w:rsidRDefault="000C7840" w:rsidP="000C7840">
            <w:pPr>
              <w:widowControl/>
              <w:jc w:val="left"/>
              <w:rPr>
                <w:kern w:val="0"/>
                <w:szCs w:val="21"/>
              </w:rPr>
            </w:pPr>
          </w:p>
        </w:tc>
      </w:tr>
      <w:tr w:rsidR="000C7840" w:rsidRPr="000C7840" w14:paraId="1C4BCE03" w14:textId="77777777" w:rsidTr="00C1316E">
        <w:trPr>
          <w:trHeight w:val="317"/>
        </w:trPr>
        <w:tc>
          <w:tcPr>
            <w:tcW w:w="771" w:type="pct"/>
            <w:tcBorders>
              <w:top w:val="nil"/>
              <w:left w:val="single" w:sz="4" w:space="0" w:color="auto"/>
              <w:bottom w:val="single" w:sz="4" w:space="0" w:color="auto"/>
              <w:right w:val="single" w:sz="4" w:space="0" w:color="auto"/>
            </w:tcBorders>
            <w:shd w:val="clear" w:color="auto" w:fill="92D050"/>
            <w:vAlign w:val="center"/>
            <w:hideMark/>
          </w:tcPr>
          <w:p w14:paraId="0587F9EA" w14:textId="77777777" w:rsidR="000C7840" w:rsidRPr="000C7840" w:rsidRDefault="000C7840" w:rsidP="000C7840">
            <w:pPr>
              <w:widowControl/>
              <w:jc w:val="center"/>
              <w:rPr>
                <w:kern w:val="0"/>
                <w:szCs w:val="21"/>
              </w:rPr>
            </w:pPr>
            <w:r w:rsidRPr="000C7840">
              <w:rPr>
                <w:kern w:val="0"/>
                <w:szCs w:val="21"/>
              </w:rPr>
              <w:t>CV</w:t>
            </w:r>
            <w:r w:rsidRPr="000C7840">
              <w:rPr>
                <w:kern w:val="0"/>
                <w:szCs w:val="21"/>
              </w:rPr>
              <w:t>（</w:t>
            </w:r>
            <w:r w:rsidRPr="000C7840">
              <w:rPr>
                <w:kern w:val="0"/>
                <w:szCs w:val="21"/>
              </w:rPr>
              <w:t>%</w:t>
            </w:r>
            <w:r w:rsidRPr="000C7840">
              <w:rPr>
                <w:kern w:val="0"/>
                <w:szCs w:val="21"/>
              </w:rPr>
              <w:t>）</w:t>
            </w:r>
          </w:p>
        </w:tc>
        <w:tc>
          <w:tcPr>
            <w:tcW w:w="732" w:type="pct"/>
            <w:vMerge/>
            <w:tcBorders>
              <w:top w:val="nil"/>
              <w:left w:val="single" w:sz="4" w:space="0" w:color="auto"/>
              <w:bottom w:val="single" w:sz="4" w:space="0" w:color="auto"/>
              <w:right w:val="single" w:sz="4" w:space="0" w:color="auto"/>
            </w:tcBorders>
            <w:shd w:val="clear" w:color="auto" w:fill="92D050"/>
            <w:vAlign w:val="center"/>
            <w:hideMark/>
          </w:tcPr>
          <w:p w14:paraId="4C8B4087" w14:textId="77777777" w:rsidR="000C7840" w:rsidRPr="000C7840" w:rsidRDefault="000C7840" w:rsidP="000C7840">
            <w:pPr>
              <w:widowControl/>
              <w:jc w:val="left"/>
              <w:rPr>
                <w:kern w:val="0"/>
                <w:szCs w:val="21"/>
              </w:rPr>
            </w:pPr>
          </w:p>
        </w:tc>
        <w:tc>
          <w:tcPr>
            <w:tcW w:w="733" w:type="pct"/>
            <w:tcBorders>
              <w:top w:val="nil"/>
              <w:left w:val="nil"/>
              <w:bottom w:val="single" w:sz="4" w:space="0" w:color="auto"/>
              <w:right w:val="single" w:sz="4" w:space="0" w:color="auto"/>
            </w:tcBorders>
            <w:shd w:val="clear" w:color="auto" w:fill="92D050"/>
            <w:noWrap/>
            <w:vAlign w:val="center"/>
            <w:hideMark/>
          </w:tcPr>
          <w:p w14:paraId="15374F91" w14:textId="77777777" w:rsidR="000C7840" w:rsidRPr="000C7840" w:rsidRDefault="000C7840" w:rsidP="000C7840">
            <w:pPr>
              <w:widowControl/>
              <w:jc w:val="center"/>
              <w:rPr>
                <w:kern w:val="0"/>
                <w:szCs w:val="21"/>
              </w:rPr>
            </w:pPr>
            <w:r w:rsidRPr="000C7840">
              <w:rPr>
                <w:kern w:val="0"/>
                <w:szCs w:val="21"/>
              </w:rPr>
              <w:t>42.7</w:t>
            </w:r>
          </w:p>
        </w:tc>
        <w:tc>
          <w:tcPr>
            <w:tcW w:w="685" w:type="pct"/>
            <w:tcBorders>
              <w:top w:val="nil"/>
              <w:left w:val="nil"/>
              <w:bottom w:val="single" w:sz="4" w:space="0" w:color="auto"/>
              <w:right w:val="single" w:sz="4" w:space="0" w:color="auto"/>
            </w:tcBorders>
            <w:shd w:val="clear" w:color="auto" w:fill="92D050"/>
            <w:noWrap/>
            <w:vAlign w:val="center"/>
            <w:hideMark/>
          </w:tcPr>
          <w:p w14:paraId="05F41CF6" w14:textId="77777777" w:rsidR="000C7840" w:rsidRPr="000C7840" w:rsidRDefault="000C7840" w:rsidP="000C7840">
            <w:pPr>
              <w:widowControl/>
              <w:jc w:val="center"/>
              <w:rPr>
                <w:kern w:val="0"/>
                <w:szCs w:val="21"/>
              </w:rPr>
            </w:pPr>
            <w:r w:rsidRPr="000C7840">
              <w:rPr>
                <w:kern w:val="0"/>
                <w:szCs w:val="21"/>
              </w:rPr>
              <w:t>56.5</w:t>
            </w:r>
          </w:p>
        </w:tc>
        <w:tc>
          <w:tcPr>
            <w:tcW w:w="684" w:type="pct"/>
            <w:tcBorders>
              <w:top w:val="nil"/>
              <w:left w:val="nil"/>
              <w:bottom w:val="single" w:sz="4" w:space="0" w:color="auto"/>
              <w:right w:val="single" w:sz="4" w:space="0" w:color="auto"/>
            </w:tcBorders>
            <w:shd w:val="clear" w:color="auto" w:fill="92D050"/>
            <w:noWrap/>
            <w:vAlign w:val="center"/>
            <w:hideMark/>
          </w:tcPr>
          <w:p w14:paraId="0107AE16" w14:textId="77777777" w:rsidR="000C7840" w:rsidRPr="000C7840" w:rsidRDefault="000C7840" w:rsidP="000C7840">
            <w:pPr>
              <w:widowControl/>
              <w:jc w:val="center"/>
              <w:rPr>
                <w:kern w:val="0"/>
                <w:szCs w:val="21"/>
              </w:rPr>
            </w:pPr>
            <w:r w:rsidRPr="000C7840">
              <w:rPr>
                <w:kern w:val="0"/>
                <w:szCs w:val="21"/>
              </w:rPr>
              <w:t>0.2</w:t>
            </w:r>
          </w:p>
        </w:tc>
        <w:tc>
          <w:tcPr>
            <w:tcW w:w="1395" w:type="pct"/>
            <w:gridSpan w:val="2"/>
            <w:vMerge/>
            <w:tcBorders>
              <w:top w:val="nil"/>
              <w:left w:val="nil"/>
              <w:bottom w:val="single" w:sz="4" w:space="0" w:color="auto"/>
              <w:right w:val="single" w:sz="4" w:space="0" w:color="auto"/>
            </w:tcBorders>
            <w:shd w:val="clear" w:color="auto" w:fill="92D050"/>
            <w:vAlign w:val="center"/>
            <w:hideMark/>
          </w:tcPr>
          <w:p w14:paraId="1EAE359F" w14:textId="77777777" w:rsidR="000C7840" w:rsidRPr="000C7840" w:rsidRDefault="000C7840" w:rsidP="000C7840">
            <w:pPr>
              <w:widowControl/>
              <w:jc w:val="left"/>
              <w:rPr>
                <w:kern w:val="0"/>
                <w:szCs w:val="21"/>
              </w:rPr>
            </w:pPr>
          </w:p>
        </w:tc>
      </w:tr>
      <w:tr w:rsidR="000C7840" w:rsidRPr="000C7840" w14:paraId="14C0D04D" w14:textId="77777777" w:rsidTr="00C1316E">
        <w:trPr>
          <w:trHeight w:val="317"/>
        </w:trPr>
        <w:tc>
          <w:tcPr>
            <w:tcW w:w="771" w:type="pct"/>
            <w:tcBorders>
              <w:top w:val="nil"/>
              <w:left w:val="single" w:sz="4" w:space="0" w:color="auto"/>
              <w:bottom w:val="single" w:sz="4" w:space="0" w:color="auto"/>
              <w:right w:val="single" w:sz="4" w:space="0" w:color="auto"/>
            </w:tcBorders>
            <w:shd w:val="clear" w:color="auto" w:fill="92D050"/>
            <w:vAlign w:val="center"/>
            <w:hideMark/>
          </w:tcPr>
          <w:p w14:paraId="232AFF61" w14:textId="77777777" w:rsidR="000C7840" w:rsidRPr="000C7840" w:rsidRDefault="000C7840" w:rsidP="000C7840">
            <w:pPr>
              <w:widowControl/>
              <w:jc w:val="center"/>
              <w:rPr>
                <w:kern w:val="0"/>
                <w:szCs w:val="21"/>
              </w:rPr>
            </w:pPr>
            <w:r w:rsidRPr="000C7840">
              <w:rPr>
                <w:kern w:val="0"/>
                <w:szCs w:val="21"/>
              </w:rPr>
              <w:t>n</w:t>
            </w:r>
          </w:p>
        </w:tc>
        <w:tc>
          <w:tcPr>
            <w:tcW w:w="732" w:type="pct"/>
            <w:vMerge/>
            <w:tcBorders>
              <w:top w:val="nil"/>
              <w:left w:val="single" w:sz="4" w:space="0" w:color="auto"/>
              <w:bottom w:val="single" w:sz="4" w:space="0" w:color="auto"/>
              <w:right w:val="single" w:sz="4" w:space="0" w:color="auto"/>
            </w:tcBorders>
            <w:shd w:val="clear" w:color="auto" w:fill="92D050"/>
            <w:vAlign w:val="center"/>
            <w:hideMark/>
          </w:tcPr>
          <w:p w14:paraId="4393E37F" w14:textId="77777777" w:rsidR="000C7840" w:rsidRPr="000C7840" w:rsidRDefault="000C7840" w:rsidP="000C7840">
            <w:pPr>
              <w:widowControl/>
              <w:jc w:val="left"/>
              <w:rPr>
                <w:kern w:val="0"/>
                <w:szCs w:val="21"/>
              </w:rPr>
            </w:pPr>
          </w:p>
        </w:tc>
        <w:tc>
          <w:tcPr>
            <w:tcW w:w="733" w:type="pct"/>
            <w:tcBorders>
              <w:top w:val="nil"/>
              <w:left w:val="nil"/>
              <w:bottom w:val="single" w:sz="4" w:space="0" w:color="auto"/>
              <w:right w:val="single" w:sz="4" w:space="0" w:color="auto"/>
            </w:tcBorders>
            <w:shd w:val="clear" w:color="auto" w:fill="92D050"/>
            <w:noWrap/>
            <w:vAlign w:val="center"/>
            <w:hideMark/>
          </w:tcPr>
          <w:p w14:paraId="1B8B6AA0" w14:textId="77777777" w:rsidR="000C7840" w:rsidRPr="000C7840" w:rsidRDefault="000C7840" w:rsidP="000C7840">
            <w:pPr>
              <w:widowControl/>
              <w:jc w:val="center"/>
              <w:rPr>
                <w:kern w:val="0"/>
                <w:szCs w:val="21"/>
              </w:rPr>
            </w:pPr>
            <w:r w:rsidRPr="000C7840">
              <w:rPr>
                <w:kern w:val="0"/>
                <w:szCs w:val="21"/>
              </w:rPr>
              <w:t>7</w:t>
            </w:r>
          </w:p>
        </w:tc>
        <w:tc>
          <w:tcPr>
            <w:tcW w:w="685" w:type="pct"/>
            <w:tcBorders>
              <w:top w:val="nil"/>
              <w:left w:val="nil"/>
              <w:bottom w:val="single" w:sz="4" w:space="0" w:color="auto"/>
              <w:right w:val="single" w:sz="4" w:space="0" w:color="auto"/>
            </w:tcBorders>
            <w:shd w:val="clear" w:color="auto" w:fill="92D050"/>
            <w:noWrap/>
            <w:vAlign w:val="center"/>
            <w:hideMark/>
          </w:tcPr>
          <w:p w14:paraId="4E863213" w14:textId="77777777" w:rsidR="000C7840" w:rsidRPr="000C7840" w:rsidRDefault="000C7840" w:rsidP="000C7840">
            <w:pPr>
              <w:widowControl/>
              <w:jc w:val="center"/>
              <w:rPr>
                <w:kern w:val="0"/>
                <w:szCs w:val="21"/>
              </w:rPr>
            </w:pPr>
            <w:r w:rsidRPr="000C7840">
              <w:rPr>
                <w:kern w:val="0"/>
                <w:szCs w:val="21"/>
              </w:rPr>
              <w:t>7</w:t>
            </w:r>
          </w:p>
        </w:tc>
        <w:tc>
          <w:tcPr>
            <w:tcW w:w="684" w:type="pct"/>
            <w:tcBorders>
              <w:top w:val="nil"/>
              <w:left w:val="nil"/>
              <w:bottom w:val="single" w:sz="4" w:space="0" w:color="auto"/>
              <w:right w:val="single" w:sz="4" w:space="0" w:color="auto"/>
            </w:tcBorders>
            <w:shd w:val="clear" w:color="auto" w:fill="92D050"/>
            <w:noWrap/>
            <w:vAlign w:val="center"/>
            <w:hideMark/>
          </w:tcPr>
          <w:p w14:paraId="0D3BD45A" w14:textId="77777777" w:rsidR="000C7840" w:rsidRPr="000C7840" w:rsidRDefault="000C7840" w:rsidP="000C7840">
            <w:pPr>
              <w:widowControl/>
              <w:jc w:val="center"/>
              <w:rPr>
                <w:kern w:val="0"/>
                <w:szCs w:val="21"/>
              </w:rPr>
            </w:pPr>
            <w:r w:rsidRPr="000C7840">
              <w:rPr>
                <w:kern w:val="0"/>
                <w:szCs w:val="21"/>
              </w:rPr>
              <w:t>7</w:t>
            </w:r>
          </w:p>
        </w:tc>
        <w:tc>
          <w:tcPr>
            <w:tcW w:w="1395" w:type="pct"/>
            <w:gridSpan w:val="2"/>
            <w:vMerge/>
            <w:tcBorders>
              <w:top w:val="nil"/>
              <w:left w:val="nil"/>
              <w:bottom w:val="single" w:sz="4" w:space="0" w:color="auto"/>
              <w:right w:val="single" w:sz="4" w:space="0" w:color="auto"/>
            </w:tcBorders>
            <w:shd w:val="clear" w:color="auto" w:fill="92D050"/>
            <w:vAlign w:val="center"/>
            <w:hideMark/>
          </w:tcPr>
          <w:p w14:paraId="4B4E452E" w14:textId="77777777" w:rsidR="000C7840" w:rsidRPr="000C7840" w:rsidRDefault="000C7840" w:rsidP="000C7840">
            <w:pPr>
              <w:widowControl/>
              <w:jc w:val="left"/>
              <w:rPr>
                <w:kern w:val="0"/>
                <w:szCs w:val="21"/>
              </w:rPr>
            </w:pPr>
          </w:p>
        </w:tc>
      </w:tr>
      <w:tr w:rsidR="000C7840" w:rsidRPr="000C7840" w14:paraId="5F1C439A" w14:textId="77777777" w:rsidTr="00C1316E">
        <w:trPr>
          <w:trHeight w:val="317"/>
        </w:trPr>
        <w:tc>
          <w:tcPr>
            <w:tcW w:w="2921" w:type="pct"/>
            <w:gridSpan w:val="4"/>
            <w:tcBorders>
              <w:top w:val="nil"/>
              <w:left w:val="nil"/>
              <w:bottom w:val="nil"/>
              <w:right w:val="nil"/>
            </w:tcBorders>
            <w:shd w:val="clear" w:color="auto" w:fill="92D050"/>
            <w:noWrap/>
            <w:vAlign w:val="bottom"/>
            <w:hideMark/>
          </w:tcPr>
          <w:p w14:paraId="4403E49A" w14:textId="77777777" w:rsidR="000C7840" w:rsidRPr="000C7840" w:rsidRDefault="000C7840" w:rsidP="000C7840">
            <w:pPr>
              <w:widowControl/>
              <w:jc w:val="left"/>
              <w:rPr>
                <w:kern w:val="0"/>
                <w:szCs w:val="21"/>
              </w:rPr>
            </w:pPr>
            <w:r w:rsidRPr="000C7840">
              <w:rPr>
                <w:kern w:val="0"/>
                <w:szCs w:val="21"/>
              </w:rPr>
              <w:t>拟合方程：峰面积比</w:t>
            </w:r>
            <w:r w:rsidRPr="000C7840">
              <w:rPr>
                <w:kern w:val="0"/>
                <w:szCs w:val="21"/>
              </w:rPr>
              <w:t xml:space="preserve">= </w:t>
            </w:r>
            <w:r w:rsidRPr="000C7840">
              <w:rPr>
                <w:kern w:val="0"/>
                <w:szCs w:val="21"/>
              </w:rPr>
              <w:t>斜率</w:t>
            </w:r>
            <w:r w:rsidRPr="000C7840">
              <w:rPr>
                <w:kern w:val="0"/>
                <w:szCs w:val="21"/>
              </w:rPr>
              <w:t xml:space="preserve"> ×</w:t>
            </w:r>
            <w:r w:rsidRPr="000C7840">
              <w:rPr>
                <w:kern w:val="0"/>
                <w:szCs w:val="21"/>
              </w:rPr>
              <w:t>浓度</w:t>
            </w:r>
            <w:r w:rsidRPr="000C7840">
              <w:rPr>
                <w:kern w:val="0"/>
                <w:szCs w:val="21"/>
              </w:rPr>
              <w:t xml:space="preserve"> + </w:t>
            </w:r>
            <w:r w:rsidRPr="000C7840">
              <w:rPr>
                <w:kern w:val="0"/>
                <w:szCs w:val="21"/>
              </w:rPr>
              <w:t>截距，</w:t>
            </w:r>
            <w:r w:rsidRPr="000C7840">
              <w:rPr>
                <w:kern w:val="0"/>
                <w:szCs w:val="21"/>
              </w:rPr>
              <w:t xml:space="preserve"> </w:t>
            </w:r>
            <w:r w:rsidRPr="000C7840">
              <w:rPr>
                <w:kern w:val="0"/>
                <w:szCs w:val="21"/>
              </w:rPr>
              <w:t>权重：</w:t>
            </w:r>
            <w:r w:rsidRPr="000C7840">
              <w:rPr>
                <w:kern w:val="0"/>
                <w:szCs w:val="21"/>
              </w:rPr>
              <w:t>1/</w:t>
            </w:r>
            <w:r w:rsidRPr="000C7840">
              <w:rPr>
                <w:kern w:val="0"/>
                <w:szCs w:val="21"/>
              </w:rPr>
              <w:t>（浓度</w:t>
            </w:r>
            <w:r w:rsidRPr="000C7840">
              <w:rPr>
                <w:kern w:val="0"/>
                <w:szCs w:val="21"/>
              </w:rPr>
              <w:t>×</w:t>
            </w:r>
            <w:r w:rsidRPr="000C7840">
              <w:rPr>
                <w:kern w:val="0"/>
                <w:szCs w:val="21"/>
              </w:rPr>
              <w:t>浓度）</w:t>
            </w:r>
          </w:p>
        </w:tc>
        <w:tc>
          <w:tcPr>
            <w:tcW w:w="684" w:type="pct"/>
            <w:tcBorders>
              <w:top w:val="nil"/>
              <w:left w:val="nil"/>
              <w:bottom w:val="nil"/>
              <w:right w:val="nil"/>
            </w:tcBorders>
            <w:shd w:val="clear" w:color="auto" w:fill="92D050"/>
            <w:noWrap/>
            <w:vAlign w:val="bottom"/>
            <w:hideMark/>
          </w:tcPr>
          <w:p w14:paraId="6465BE7C" w14:textId="77777777" w:rsidR="000C7840" w:rsidRPr="000C7840" w:rsidRDefault="000C7840" w:rsidP="000C7840">
            <w:pPr>
              <w:widowControl/>
              <w:jc w:val="left"/>
              <w:rPr>
                <w:kern w:val="0"/>
                <w:szCs w:val="21"/>
              </w:rPr>
            </w:pPr>
          </w:p>
        </w:tc>
        <w:tc>
          <w:tcPr>
            <w:tcW w:w="783" w:type="pct"/>
            <w:tcBorders>
              <w:top w:val="nil"/>
              <w:left w:val="nil"/>
              <w:bottom w:val="nil"/>
              <w:right w:val="nil"/>
            </w:tcBorders>
            <w:shd w:val="clear" w:color="auto" w:fill="92D050"/>
            <w:noWrap/>
            <w:vAlign w:val="bottom"/>
            <w:hideMark/>
          </w:tcPr>
          <w:p w14:paraId="2E499362" w14:textId="77777777" w:rsidR="000C7840" w:rsidRPr="000C7840" w:rsidRDefault="000C7840" w:rsidP="000C7840">
            <w:pPr>
              <w:widowControl/>
              <w:jc w:val="left"/>
              <w:rPr>
                <w:kern w:val="0"/>
                <w:szCs w:val="21"/>
              </w:rPr>
            </w:pPr>
          </w:p>
        </w:tc>
        <w:tc>
          <w:tcPr>
            <w:tcW w:w="612" w:type="pct"/>
            <w:tcBorders>
              <w:top w:val="nil"/>
              <w:left w:val="nil"/>
              <w:bottom w:val="nil"/>
              <w:right w:val="nil"/>
            </w:tcBorders>
            <w:shd w:val="clear" w:color="auto" w:fill="92D050"/>
            <w:noWrap/>
            <w:vAlign w:val="bottom"/>
            <w:hideMark/>
          </w:tcPr>
          <w:p w14:paraId="57A7E580" w14:textId="77777777" w:rsidR="000C7840" w:rsidRPr="000C7840" w:rsidRDefault="000C7840" w:rsidP="000C7840">
            <w:pPr>
              <w:widowControl/>
              <w:jc w:val="left"/>
              <w:rPr>
                <w:kern w:val="0"/>
                <w:szCs w:val="21"/>
              </w:rPr>
            </w:pPr>
          </w:p>
        </w:tc>
      </w:tr>
      <w:tr w:rsidR="000C7840" w:rsidRPr="000C7840" w14:paraId="1127F630" w14:textId="77777777" w:rsidTr="00C1316E">
        <w:trPr>
          <w:trHeight w:val="317"/>
        </w:trPr>
        <w:tc>
          <w:tcPr>
            <w:tcW w:w="771" w:type="pct"/>
            <w:tcBorders>
              <w:top w:val="nil"/>
              <w:left w:val="nil"/>
              <w:bottom w:val="nil"/>
              <w:right w:val="nil"/>
            </w:tcBorders>
            <w:shd w:val="clear" w:color="auto" w:fill="92D050"/>
            <w:noWrap/>
            <w:vAlign w:val="bottom"/>
            <w:hideMark/>
          </w:tcPr>
          <w:p w14:paraId="5A5A5E8F" w14:textId="77777777" w:rsidR="000C7840" w:rsidRPr="000C7840" w:rsidRDefault="000C7840" w:rsidP="000C7840">
            <w:pPr>
              <w:widowControl/>
              <w:jc w:val="left"/>
              <w:rPr>
                <w:kern w:val="0"/>
                <w:szCs w:val="21"/>
              </w:rPr>
            </w:pPr>
          </w:p>
        </w:tc>
        <w:tc>
          <w:tcPr>
            <w:tcW w:w="732" w:type="pct"/>
            <w:tcBorders>
              <w:top w:val="nil"/>
              <w:left w:val="nil"/>
              <w:bottom w:val="nil"/>
              <w:right w:val="nil"/>
            </w:tcBorders>
            <w:shd w:val="clear" w:color="auto" w:fill="92D050"/>
            <w:noWrap/>
            <w:vAlign w:val="bottom"/>
            <w:hideMark/>
          </w:tcPr>
          <w:p w14:paraId="57EA7834" w14:textId="77777777" w:rsidR="000C7840" w:rsidRPr="000C7840" w:rsidRDefault="000C7840" w:rsidP="000C7840">
            <w:pPr>
              <w:widowControl/>
              <w:jc w:val="left"/>
              <w:rPr>
                <w:kern w:val="0"/>
                <w:szCs w:val="21"/>
              </w:rPr>
            </w:pPr>
          </w:p>
        </w:tc>
        <w:tc>
          <w:tcPr>
            <w:tcW w:w="733" w:type="pct"/>
            <w:tcBorders>
              <w:top w:val="nil"/>
              <w:left w:val="nil"/>
              <w:bottom w:val="nil"/>
              <w:right w:val="nil"/>
            </w:tcBorders>
            <w:shd w:val="clear" w:color="auto" w:fill="92D050"/>
            <w:noWrap/>
            <w:vAlign w:val="bottom"/>
            <w:hideMark/>
          </w:tcPr>
          <w:p w14:paraId="59123E14" w14:textId="77777777" w:rsidR="000C7840" w:rsidRPr="000C7840" w:rsidRDefault="000C7840" w:rsidP="000C7840">
            <w:pPr>
              <w:widowControl/>
              <w:jc w:val="left"/>
              <w:rPr>
                <w:kern w:val="0"/>
                <w:szCs w:val="21"/>
              </w:rPr>
            </w:pPr>
          </w:p>
        </w:tc>
        <w:tc>
          <w:tcPr>
            <w:tcW w:w="685" w:type="pct"/>
            <w:tcBorders>
              <w:top w:val="nil"/>
              <w:left w:val="nil"/>
              <w:bottom w:val="nil"/>
              <w:right w:val="nil"/>
            </w:tcBorders>
            <w:shd w:val="clear" w:color="auto" w:fill="92D050"/>
            <w:noWrap/>
            <w:vAlign w:val="bottom"/>
            <w:hideMark/>
          </w:tcPr>
          <w:p w14:paraId="2BE46147" w14:textId="77777777" w:rsidR="000C7840" w:rsidRPr="000C7840" w:rsidRDefault="000C7840" w:rsidP="000C7840">
            <w:pPr>
              <w:widowControl/>
              <w:jc w:val="left"/>
              <w:rPr>
                <w:kern w:val="0"/>
                <w:szCs w:val="21"/>
              </w:rPr>
            </w:pPr>
          </w:p>
        </w:tc>
        <w:tc>
          <w:tcPr>
            <w:tcW w:w="684" w:type="pct"/>
            <w:tcBorders>
              <w:top w:val="nil"/>
              <w:left w:val="nil"/>
              <w:bottom w:val="nil"/>
              <w:right w:val="nil"/>
            </w:tcBorders>
            <w:shd w:val="clear" w:color="auto" w:fill="92D050"/>
            <w:noWrap/>
            <w:vAlign w:val="bottom"/>
            <w:hideMark/>
          </w:tcPr>
          <w:p w14:paraId="7374BCBA" w14:textId="77777777" w:rsidR="000C7840" w:rsidRPr="000C7840" w:rsidRDefault="000C7840" w:rsidP="000C7840">
            <w:pPr>
              <w:widowControl/>
              <w:jc w:val="left"/>
              <w:rPr>
                <w:kern w:val="0"/>
                <w:szCs w:val="21"/>
              </w:rPr>
            </w:pPr>
          </w:p>
        </w:tc>
        <w:tc>
          <w:tcPr>
            <w:tcW w:w="783" w:type="pct"/>
            <w:tcBorders>
              <w:top w:val="nil"/>
              <w:left w:val="nil"/>
              <w:bottom w:val="nil"/>
              <w:right w:val="nil"/>
            </w:tcBorders>
            <w:shd w:val="clear" w:color="auto" w:fill="92D050"/>
            <w:noWrap/>
            <w:vAlign w:val="bottom"/>
            <w:hideMark/>
          </w:tcPr>
          <w:p w14:paraId="607926E7" w14:textId="77777777" w:rsidR="000C7840" w:rsidRPr="000C7840" w:rsidRDefault="000C7840" w:rsidP="000C7840">
            <w:pPr>
              <w:widowControl/>
              <w:jc w:val="left"/>
              <w:rPr>
                <w:kern w:val="0"/>
                <w:szCs w:val="21"/>
              </w:rPr>
            </w:pPr>
          </w:p>
        </w:tc>
        <w:tc>
          <w:tcPr>
            <w:tcW w:w="612" w:type="pct"/>
            <w:tcBorders>
              <w:top w:val="nil"/>
              <w:left w:val="nil"/>
              <w:bottom w:val="nil"/>
              <w:right w:val="nil"/>
            </w:tcBorders>
            <w:shd w:val="clear" w:color="auto" w:fill="92D050"/>
            <w:noWrap/>
            <w:vAlign w:val="bottom"/>
            <w:hideMark/>
          </w:tcPr>
          <w:p w14:paraId="22D64529" w14:textId="77777777" w:rsidR="000C7840" w:rsidRPr="000C7840" w:rsidRDefault="000C7840" w:rsidP="000C7840">
            <w:pPr>
              <w:widowControl/>
              <w:jc w:val="left"/>
              <w:rPr>
                <w:kern w:val="0"/>
                <w:szCs w:val="21"/>
              </w:rPr>
            </w:pPr>
          </w:p>
        </w:tc>
      </w:tr>
      <w:tr w:rsidR="000C7840" w:rsidRPr="000C7840" w14:paraId="4E2130AC" w14:textId="77777777" w:rsidTr="00C1316E">
        <w:trPr>
          <w:trHeight w:val="317"/>
        </w:trPr>
        <w:tc>
          <w:tcPr>
            <w:tcW w:w="771" w:type="pct"/>
            <w:tcBorders>
              <w:top w:val="nil"/>
              <w:left w:val="nil"/>
              <w:bottom w:val="nil"/>
              <w:right w:val="nil"/>
            </w:tcBorders>
            <w:shd w:val="clear" w:color="auto" w:fill="92D050"/>
            <w:noWrap/>
            <w:vAlign w:val="bottom"/>
            <w:hideMark/>
          </w:tcPr>
          <w:p w14:paraId="451C3D12" w14:textId="77777777" w:rsidR="000C7840" w:rsidRPr="000C7840" w:rsidRDefault="000C7840" w:rsidP="000C7840">
            <w:pPr>
              <w:widowControl/>
              <w:jc w:val="left"/>
              <w:rPr>
                <w:kern w:val="0"/>
                <w:szCs w:val="21"/>
              </w:rPr>
            </w:pPr>
          </w:p>
        </w:tc>
        <w:tc>
          <w:tcPr>
            <w:tcW w:w="732" w:type="pct"/>
            <w:tcBorders>
              <w:top w:val="nil"/>
              <w:left w:val="nil"/>
              <w:bottom w:val="nil"/>
              <w:right w:val="nil"/>
            </w:tcBorders>
            <w:shd w:val="clear" w:color="auto" w:fill="92D050"/>
            <w:noWrap/>
            <w:vAlign w:val="bottom"/>
            <w:hideMark/>
          </w:tcPr>
          <w:p w14:paraId="675FA6C4" w14:textId="77777777" w:rsidR="000C7840" w:rsidRPr="000C7840" w:rsidRDefault="000C7840" w:rsidP="000C7840">
            <w:pPr>
              <w:widowControl/>
              <w:jc w:val="left"/>
              <w:rPr>
                <w:kern w:val="0"/>
                <w:szCs w:val="21"/>
              </w:rPr>
            </w:pPr>
          </w:p>
        </w:tc>
        <w:tc>
          <w:tcPr>
            <w:tcW w:w="733" w:type="pct"/>
            <w:tcBorders>
              <w:top w:val="nil"/>
              <w:left w:val="nil"/>
              <w:bottom w:val="nil"/>
              <w:right w:val="nil"/>
            </w:tcBorders>
            <w:shd w:val="clear" w:color="auto" w:fill="92D050"/>
            <w:noWrap/>
            <w:vAlign w:val="bottom"/>
            <w:hideMark/>
          </w:tcPr>
          <w:p w14:paraId="5B8D9521" w14:textId="77777777" w:rsidR="000C7840" w:rsidRPr="000C7840" w:rsidRDefault="000C7840" w:rsidP="000C7840">
            <w:pPr>
              <w:widowControl/>
              <w:jc w:val="left"/>
              <w:rPr>
                <w:kern w:val="0"/>
                <w:szCs w:val="21"/>
              </w:rPr>
            </w:pPr>
          </w:p>
        </w:tc>
        <w:tc>
          <w:tcPr>
            <w:tcW w:w="685" w:type="pct"/>
            <w:tcBorders>
              <w:top w:val="nil"/>
              <w:left w:val="nil"/>
              <w:bottom w:val="nil"/>
              <w:right w:val="nil"/>
            </w:tcBorders>
            <w:shd w:val="clear" w:color="auto" w:fill="92D050"/>
            <w:noWrap/>
            <w:vAlign w:val="bottom"/>
            <w:hideMark/>
          </w:tcPr>
          <w:p w14:paraId="619EEA5A" w14:textId="77777777" w:rsidR="000C7840" w:rsidRPr="000C7840" w:rsidRDefault="000C7840" w:rsidP="000C7840">
            <w:pPr>
              <w:widowControl/>
              <w:jc w:val="left"/>
              <w:rPr>
                <w:kern w:val="0"/>
                <w:szCs w:val="21"/>
              </w:rPr>
            </w:pPr>
          </w:p>
        </w:tc>
        <w:tc>
          <w:tcPr>
            <w:tcW w:w="684" w:type="pct"/>
            <w:tcBorders>
              <w:top w:val="nil"/>
              <w:left w:val="nil"/>
              <w:bottom w:val="nil"/>
              <w:right w:val="nil"/>
            </w:tcBorders>
            <w:shd w:val="clear" w:color="auto" w:fill="92D050"/>
            <w:noWrap/>
            <w:vAlign w:val="bottom"/>
            <w:hideMark/>
          </w:tcPr>
          <w:p w14:paraId="289176F5" w14:textId="77777777" w:rsidR="000C7840" w:rsidRPr="000C7840" w:rsidRDefault="000C7840" w:rsidP="000C7840">
            <w:pPr>
              <w:widowControl/>
              <w:jc w:val="left"/>
              <w:rPr>
                <w:kern w:val="0"/>
                <w:szCs w:val="21"/>
              </w:rPr>
            </w:pPr>
          </w:p>
        </w:tc>
        <w:tc>
          <w:tcPr>
            <w:tcW w:w="783" w:type="pct"/>
            <w:tcBorders>
              <w:top w:val="nil"/>
              <w:left w:val="nil"/>
              <w:bottom w:val="nil"/>
              <w:right w:val="nil"/>
            </w:tcBorders>
            <w:shd w:val="clear" w:color="auto" w:fill="92D050"/>
            <w:noWrap/>
            <w:vAlign w:val="bottom"/>
            <w:hideMark/>
          </w:tcPr>
          <w:p w14:paraId="6F8D5CEF" w14:textId="77777777" w:rsidR="000C7840" w:rsidRPr="000C7840" w:rsidRDefault="000C7840" w:rsidP="000C7840">
            <w:pPr>
              <w:widowControl/>
              <w:jc w:val="left"/>
              <w:rPr>
                <w:kern w:val="0"/>
                <w:szCs w:val="21"/>
              </w:rPr>
            </w:pPr>
          </w:p>
        </w:tc>
        <w:tc>
          <w:tcPr>
            <w:tcW w:w="612" w:type="pct"/>
            <w:tcBorders>
              <w:top w:val="nil"/>
              <w:left w:val="nil"/>
              <w:bottom w:val="nil"/>
              <w:right w:val="nil"/>
            </w:tcBorders>
            <w:shd w:val="clear" w:color="auto" w:fill="92D050"/>
            <w:noWrap/>
            <w:vAlign w:val="bottom"/>
            <w:hideMark/>
          </w:tcPr>
          <w:p w14:paraId="1D33250D" w14:textId="77777777" w:rsidR="000C7840" w:rsidRPr="000C7840" w:rsidRDefault="000C7840" w:rsidP="000C7840">
            <w:pPr>
              <w:widowControl/>
              <w:jc w:val="left"/>
              <w:rPr>
                <w:kern w:val="0"/>
                <w:szCs w:val="21"/>
              </w:rPr>
            </w:pPr>
          </w:p>
        </w:tc>
      </w:tr>
      <w:tr w:rsidR="000C7840" w:rsidRPr="000C7840" w14:paraId="5E82BF68" w14:textId="77777777" w:rsidTr="00C1316E">
        <w:trPr>
          <w:trHeight w:val="317"/>
        </w:trPr>
        <w:tc>
          <w:tcPr>
            <w:tcW w:w="2921" w:type="pct"/>
            <w:gridSpan w:val="4"/>
            <w:tcBorders>
              <w:top w:val="nil"/>
              <w:left w:val="nil"/>
              <w:bottom w:val="nil"/>
              <w:right w:val="nil"/>
            </w:tcBorders>
            <w:shd w:val="clear" w:color="auto" w:fill="92D050"/>
            <w:noWrap/>
            <w:vAlign w:val="bottom"/>
            <w:hideMark/>
          </w:tcPr>
          <w:p w14:paraId="6A55253A" w14:textId="77777777" w:rsidR="000C7840" w:rsidRPr="000C7840" w:rsidRDefault="000C7840" w:rsidP="000C7840">
            <w:pPr>
              <w:widowControl/>
              <w:jc w:val="left"/>
              <w:rPr>
                <w:kern w:val="0"/>
                <w:szCs w:val="21"/>
              </w:rPr>
            </w:pPr>
            <w:r w:rsidRPr="000C7840">
              <w:rPr>
                <w:kern w:val="0"/>
                <w:szCs w:val="21"/>
              </w:rPr>
              <w:t>拒绝批：</w:t>
            </w:r>
          </w:p>
        </w:tc>
        <w:tc>
          <w:tcPr>
            <w:tcW w:w="684" w:type="pct"/>
            <w:tcBorders>
              <w:top w:val="nil"/>
              <w:left w:val="nil"/>
              <w:bottom w:val="nil"/>
              <w:right w:val="nil"/>
            </w:tcBorders>
            <w:shd w:val="clear" w:color="auto" w:fill="92D050"/>
            <w:noWrap/>
            <w:vAlign w:val="bottom"/>
            <w:hideMark/>
          </w:tcPr>
          <w:p w14:paraId="5F820DBE" w14:textId="77777777" w:rsidR="000C7840" w:rsidRPr="000C7840" w:rsidRDefault="000C7840" w:rsidP="000C7840">
            <w:pPr>
              <w:widowControl/>
              <w:jc w:val="left"/>
              <w:rPr>
                <w:kern w:val="0"/>
                <w:szCs w:val="21"/>
              </w:rPr>
            </w:pPr>
          </w:p>
        </w:tc>
        <w:tc>
          <w:tcPr>
            <w:tcW w:w="783" w:type="pct"/>
            <w:tcBorders>
              <w:top w:val="nil"/>
              <w:left w:val="nil"/>
              <w:bottom w:val="nil"/>
              <w:right w:val="nil"/>
            </w:tcBorders>
            <w:shd w:val="clear" w:color="auto" w:fill="92D050"/>
            <w:noWrap/>
            <w:vAlign w:val="bottom"/>
            <w:hideMark/>
          </w:tcPr>
          <w:p w14:paraId="1B560C8A" w14:textId="77777777" w:rsidR="000C7840" w:rsidRPr="000C7840" w:rsidRDefault="000C7840" w:rsidP="000C7840">
            <w:pPr>
              <w:widowControl/>
              <w:jc w:val="left"/>
              <w:rPr>
                <w:kern w:val="0"/>
                <w:szCs w:val="21"/>
              </w:rPr>
            </w:pPr>
          </w:p>
        </w:tc>
        <w:tc>
          <w:tcPr>
            <w:tcW w:w="612" w:type="pct"/>
            <w:tcBorders>
              <w:top w:val="nil"/>
              <w:left w:val="nil"/>
              <w:bottom w:val="nil"/>
              <w:right w:val="nil"/>
            </w:tcBorders>
            <w:shd w:val="clear" w:color="auto" w:fill="92D050"/>
            <w:noWrap/>
            <w:vAlign w:val="bottom"/>
            <w:hideMark/>
          </w:tcPr>
          <w:p w14:paraId="4F2BCDCB" w14:textId="77777777" w:rsidR="000C7840" w:rsidRPr="000C7840" w:rsidRDefault="000C7840" w:rsidP="000C7840">
            <w:pPr>
              <w:widowControl/>
              <w:jc w:val="left"/>
              <w:rPr>
                <w:kern w:val="0"/>
                <w:szCs w:val="21"/>
              </w:rPr>
            </w:pPr>
          </w:p>
        </w:tc>
      </w:tr>
      <w:tr w:rsidR="000C7840" w:rsidRPr="000C7840" w14:paraId="2DD7E7E8" w14:textId="77777777" w:rsidTr="00C1316E">
        <w:trPr>
          <w:trHeight w:val="317"/>
        </w:trPr>
        <w:tc>
          <w:tcPr>
            <w:tcW w:w="771" w:type="pct"/>
            <w:tcBorders>
              <w:top w:val="single" w:sz="4" w:space="0" w:color="auto"/>
              <w:left w:val="single" w:sz="4" w:space="0" w:color="auto"/>
              <w:bottom w:val="single" w:sz="4" w:space="0" w:color="auto"/>
              <w:right w:val="single" w:sz="4" w:space="0" w:color="auto"/>
            </w:tcBorders>
            <w:shd w:val="clear" w:color="auto" w:fill="92D050"/>
            <w:vAlign w:val="center"/>
            <w:hideMark/>
          </w:tcPr>
          <w:p w14:paraId="58F5F0BE" w14:textId="77777777" w:rsidR="000C7840" w:rsidRPr="000C7840" w:rsidRDefault="000C7840" w:rsidP="000C7840">
            <w:pPr>
              <w:widowControl/>
              <w:jc w:val="center"/>
              <w:rPr>
                <w:kern w:val="0"/>
                <w:szCs w:val="21"/>
              </w:rPr>
            </w:pPr>
            <w:r w:rsidRPr="000C7840">
              <w:rPr>
                <w:kern w:val="0"/>
                <w:szCs w:val="21"/>
              </w:rPr>
              <w:t>检测日期</w:t>
            </w:r>
          </w:p>
        </w:tc>
        <w:tc>
          <w:tcPr>
            <w:tcW w:w="732" w:type="pct"/>
            <w:tcBorders>
              <w:top w:val="single" w:sz="4" w:space="0" w:color="auto"/>
              <w:left w:val="nil"/>
              <w:bottom w:val="single" w:sz="4" w:space="0" w:color="auto"/>
              <w:right w:val="single" w:sz="4" w:space="0" w:color="auto"/>
            </w:tcBorders>
            <w:shd w:val="clear" w:color="auto" w:fill="92D050"/>
            <w:vAlign w:val="center"/>
            <w:hideMark/>
          </w:tcPr>
          <w:p w14:paraId="6E217B71" w14:textId="77777777" w:rsidR="000C7840" w:rsidRPr="000C7840" w:rsidRDefault="000C7840" w:rsidP="000C7840">
            <w:pPr>
              <w:widowControl/>
              <w:jc w:val="center"/>
              <w:rPr>
                <w:kern w:val="0"/>
                <w:szCs w:val="21"/>
              </w:rPr>
            </w:pPr>
            <w:r w:rsidRPr="000C7840">
              <w:rPr>
                <w:kern w:val="0"/>
                <w:szCs w:val="21"/>
              </w:rPr>
              <w:t>检测批次编号</w:t>
            </w:r>
          </w:p>
        </w:tc>
        <w:tc>
          <w:tcPr>
            <w:tcW w:w="733" w:type="pct"/>
            <w:tcBorders>
              <w:top w:val="single" w:sz="4" w:space="0" w:color="auto"/>
              <w:left w:val="nil"/>
              <w:bottom w:val="single" w:sz="4" w:space="0" w:color="auto"/>
              <w:right w:val="single" w:sz="4" w:space="0" w:color="auto"/>
            </w:tcBorders>
            <w:shd w:val="clear" w:color="auto" w:fill="92D050"/>
            <w:vAlign w:val="center"/>
            <w:hideMark/>
          </w:tcPr>
          <w:p w14:paraId="158996C3" w14:textId="77777777" w:rsidR="000C7840" w:rsidRPr="000C7840" w:rsidRDefault="000C7840" w:rsidP="000C7840">
            <w:pPr>
              <w:widowControl/>
              <w:jc w:val="center"/>
              <w:rPr>
                <w:kern w:val="0"/>
                <w:szCs w:val="21"/>
              </w:rPr>
            </w:pPr>
            <w:r w:rsidRPr="000C7840">
              <w:rPr>
                <w:kern w:val="0"/>
                <w:szCs w:val="21"/>
              </w:rPr>
              <w:t>斜率</w:t>
            </w:r>
          </w:p>
        </w:tc>
        <w:tc>
          <w:tcPr>
            <w:tcW w:w="685" w:type="pct"/>
            <w:tcBorders>
              <w:top w:val="single" w:sz="4" w:space="0" w:color="auto"/>
              <w:left w:val="nil"/>
              <w:bottom w:val="single" w:sz="4" w:space="0" w:color="auto"/>
              <w:right w:val="single" w:sz="4" w:space="0" w:color="auto"/>
            </w:tcBorders>
            <w:shd w:val="clear" w:color="auto" w:fill="92D050"/>
            <w:vAlign w:val="center"/>
            <w:hideMark/>
          </w:tcPr>
          <w:p w14:paraId="5A69824B" w14:textId="77777777" w:rsidR="000C7840" w:rsidRPr="000C7840" w:rsidRDefault="000C7840" w:rsidP="000C7840">
            <w:pPr>
              <w:widowControl/>
              <w:jc w:val="center"/>
              <w:rPr>
                <w:kern w:val="0"/>
                <w:szCs w:val="21"/>
              </w:rPr>
            </w:pPr>
            <w:r w:rsidRPr="000C7840">
              <w:rPr>
                <w:kern w:val="0"/>
                <w:szCs w:val="21"/>
              </w:rPr>
              <w:t>截距</w:t>
            </w:r>
          </w:p>
        </w:tc>
        <w:tc>
          <w:tcPr>
            <w:tcW w:w="684" w:type="pct"/>
            <w:tcBorders>
              <w:top w:val="single" w:sz="4" w:space="0" w:color="auto"/>
              <w:left w:val="nil"/>
              <w:bottom w:val="single" w:sz="4" w:space="0" w:color="auto"/>
              <w:right w:val="single" w:sz="4" w:space="0" w:color="auto"/>
            </w:tcBorders>
            <w:shd w:val="clear" w:color="auto" w:fill="92D050"/>
            <w:vAlign w:val="center"/>
            <w:hideMark/>
          </w:tcPr>
          <w:p w14:paraId="1CB84DB7" w14:textId="77777777" w:rsidR="000C7840" w:rsidRPr="000C7840" w:rsidRDefault="000C7840" w:rsidP="000C7840">
            <w:pPr>
              <w:widowControl/>
              <w:jc w:val="center"/>
              <w:rPr>
                <w:kern w:val="0"/>
                <w:szCs w:val="21"/>
              </w:rPr>
            </w:pPr>
            <w:r w:rsidRPr="000C7840">
              <w:rPr>
                <w:kern w:val="0"/>
                <w:szCs w:val="21"/>
              </w:rPr>
              <w:t>R</w:t>
            </w:r>
            <w:r w:rsidRPr="000C7840">
              <w:rPr>
                <w:kern w:val="0"/>
                <w:szCs w:val="21"/>
                <w:vertAlign w:val="superscript"/>
              </w:rPr>
              <w:t>2</w:t>
            </w:r>
          </w:p>
        </w:tc>
        <w:tc>
          <w:tcPr>
            <w:tcW w:w="783" w:type="pct"/>
            <w:tcBorders>
              <w:top w:val="single" w:sz="4" w:space="0" w:color="auto"/>
              <w:left w:val="nil"/>
              <w:bottom w:val="single" w:sz="4" w:space="0" w:color="auto"/>
              <w:right w:val="single" w:sz="4" w:space="0" w:color="auto"/>
            </w:tcBorders>
            <w:shd w:val="clear" w:color="auto" w:fill="92D050"/>
            <w:vAlign w:val="center"/>
            <w:hideMark/>
          </w:tcPr>
          <w:p w14:paraId="658A307B" w14:textId="77777777" w:rsidR="000C7840" w:rsidRPr="000C7840" w:rsidRDefault="000C7840" w:rsidP="000C7840">
            <w:pPr>
              <w:widowControl/>
              <w:jc w:val="center"/>
              <w:rPr>
                <w:kern w:val="0"/>
                <w:szCs w:val="21"/>
              </w:rPr>
            </w:pPr>
            <w:r w:rsidRPr="000C7840">
              <w:rPr>
                <w:kern w:val="0"/>
                <w:szCs w:val="21"/>
              </w:rPr>
              <w:t>LLOQ</w:t>
            </w:r>
            <w:r w:rsidRPr="000C7840">
              <w:rPr>
                <w:kern w:val="0"/>
                <w:szCs w:val="21"/>
              </w:rPr>
              <w:t>（</w:t>
            </w:r>
            <w:proofErr w:type="spellStart"/>
            <w:r w:rsidRPr="000C7840">
              <w:rPr>
                <w:kern w:val="0"/>
                <w:szCs w:val="21"/>
              </w:rPr>
              <w:t>pg</w:t>
            </w:r>
            <w:proofErr w:type="spellEnd"/>
            <w:r w:rsidRPr="000C7840">
              <w:rPr>
                <w:kern w:val="0"/>
                <w:szCs w:val="21"/>
              </w:rPr>
              <w:t>/mL</w:t>
            </w:r>
            <w:r w:rsidRPr="000C7840">
              <w:rPr>
                <w:kern w:val="0"/>
                <w:szCs w:val="21"/>
              </w:rPr>
              <w:t>）</w:t>
            </w:r>
          </w:p>
        </w:tc>
        <w:tc>
          <w:tcPr>
            <w:tcW w:w="612" w:type="pct"/>
            <w:tcBorders>
              <w:top w:val="single" w:sz="4" w:space="0" w:color="auto"/>
              <w:left w:val="nil"/>
              <w:bottom w:val="single" w:sz="4" w:space="0" w:color="auto"/>
              <w:right w:val="single" w:sz="4" w:space="0" w:color="auto"/>
            </w:tcBorders>
            <w:shd w:val="clear" w:color="auto" w:fill="92D050"/>
            <w:vAlign w:val="center"/>
            <w:hideMark/>
          </w:tcPr>
          <w:p w14:paraId="0172D812" w14:textId="5E586C34" w:rsidR="000C7840" w:rsidRPr="000C7840" w:rsidRDefault="000C7840" w:rsidP="000C7840">
            <w:pPr>
              <w:widowControl/>
              <w:jc w:val="center"/>
              <w:rPr>
                <w:kern w:val="0"/>
                <w:szCs w:val="21"/>
              </w:rPr>
            </w:pPr>
            <w:r w:rsidRPr="000C7840">
              <w:rPr>
                <w:kern w:val="0"/>
                <w:szCs w:val="21"/>
              </w:rPr>
              <w:t>ULOQ</w:t>
            </w:r>
            <w:r>
              <w:rPr>
                <w:rFonts w:hint="eastAsia"/>
                <w:kern w:val="0"/>
                <w:szCs w:val="21"/>
              </w:rPr>
              <w:t>（</w:t>
            </w:r>
            <w:proofErr w:type="spellStart"/>
            <w:r w:rsidRPr="000C7840">
              <w:rPr>
                <w:kern w:val="0"/>
                <w:szCs w:val="21"/>
              </w:rPr>
              <w:t>pg</w:t>
            </w:r>
            <w:proofErr w:type="spellEnd"/>
            <w:r w:rsidRPr="000C7840">
              <w:rPr>
                <w:kern w:val="0"/>
                <w:szCs w:val="21"/>
              </w:rPr>
              <w:t>/mL</w:t>
            </w:r>
            <w:r w:rsidRPr="000C7840">
              <w:rPr>
                <w:kern w:val="0"/>
                <w:szCs w:val="21"/>
              </w:rPr>
              <w:t>）</w:t>
            </w:r>
          </w:p>
        </w:tc>
      </w:tr>
      <w:tr w:rsidR="000C7840" w:rsidRPr="000C7840" w14:paraId="128F9B6B" w14:textId="77777777" w:rsidTr="00C1316E">
        <w:trPr>
          <w:trHeight w:val="317"/>
        </w:trPr>
        <w:tc>
          <w:tcPr>
            <w:tcW w:w="771" w:type="pct"/>
            <w:tcBorders>
              <w:top w:val="nil"/>
              <w:left w:val="single" w:sz="4" w:space="0" w:color="auto"/>
              <w:bottom w:val="single" w:sz="4" w:space="0" w:color="auto"/>
              <w:right w:val="single" w:sz="4" w:space="0" w:color="auto"/>
            </w:tcBorders>
            <w:shd w:val="clear" w:color="auto" w:fill="92D050"/>
            <w:noWrap/>
            <w:vAlign w:val="center"/>
            <w:hideMark/>
          </w:tcPr>
          <w:p w14:paraId="4EE8800E" w14:textId="77777777" w:rsidR="000C7840" w:rsidRPr="000C7840" w:rsidRDefault="000C7840" w:rsidP="000C7840">
            <w:pPr>
              <w:widowControl/>
              <w:jc w:val="center"/>
              <w:rPr>
                <w:kern w:val="0"/>
                <w:szCs w:val="21"/>
              </w:rPr>
            </w:pPr>
            <w:r w:rsidRPr="000C7840">
              <w:rPr>
                <w:kern w:val="0"/>
                <w:szCs w:val="21"/>
              </w:rPr>
              <w:t>2024/03/17</w:t>
            </w:r>
          </w:p>
        </w:tc>
        <w:tc>
          <w:tcPr>
            <w:tcW w:w="732" w:type="pct"/>
            <w:tcBorders>
              <w:top w:val="nil"/>
              <w:left w:val="nil"/>
              <w:bottom w:val="single" w:sz="4" w:space="0" w:color="auto"/>
              <w:right w:val="single" w:sz="4" w:space="0" w:color="auto"/>
            </w:tcBorders>
            <w:shd w:val="clear" w:color="auto" w:fill="92D050"/>
            <w:noWrap/>
            <w:vAlign w:val="center"/>
            <w:hideMark/>
          </w:tcPr>
          <w:p w14:paraId="48857715" w14:textId="77777777" w:rsidR="000C7840" w:rsidRPr="000C7840" w:rsidRDefault="000C7840" w:rsidP="000C7840">
            <w:pPr>
              <w:widowControl/>
              <w:jc w:val="center"/>
              <w:rPr>
                <w:kern w:val="0"/>
                <w:szCs w:val="21"/>
              </w:rPr>
            </w:pPr>
            <w:r w:rsidRPr="000C7840">
              <w:rPr>
                <w:kern w:val="0"/>
                <w:szCs w:val="21"/>
              </w:rPr>
              <w:t>2</w:t>
            </w:r>
          </w:p>
        </w:tc>
        <w:tc>
          <w:tcPr>
            <w:tcW w:w="733" w:type="pct"/>
            <w:tcBorders>
              <w:top w:val="nil"/>
              <w:left w:val="nil"/>
              <w:bottom w:val="single" w:sz="4" w:space="0" w:color="auto"/>
              <w:right w:val="single" w:sz="4" w:space="0" w:color="auto"/>
            </w:tcBorders>
            <w:shd w:val="clear" w:color="auto" w:fill="92D050"/>
            <w:noWrap/>
            <w:vAlign w:val="center"/>
            <w:hideMark/>
          </w:tcPr>
          <w:p w14:paraId="433648A1" w14:textId="77777777" w:rsidR="000C7840" w:rsidRPr="000C7840" w:rsidRDefault="000C7840" w:rsidP="000C7840">
            <w:pPr>
              <w:widowControl/>
              <w:jc w:val="center"/>
              <w:rPr>
                <w:kern w:val="0"/>
                <w:szCs w:val="21"/>
              </w:rPr>
            </w:pPr>
            <w:r w:rsidRPr="000C7840">
              <w:rPr>
                <w:kern w:val="0"/>
                <w:szCs w:val="21"/>
              </w:rPr>
              <w:t>0.0002171</w:t>
            </w:r>
          </w:p>
        </w:tc>
        <w:tc>
          <w:tcPr>
            <w:tcW w:w="685" w:type="pct"/>
            <w:tcBorders>
              <w:top w:val="nil"/>
              <w:left w:val="nil"/>
              <w:bottom w:val="single" w:sz="4" w:space="0" w:color="auto"/>
              <w:right w:val="single" w:sz="4" w:space="0" w:color="auto"/>
            </w:tcBorders>
            <w:shd w:val="clear" w:color="auto" w:fill="92D050"/>
            <w:noWrap/>
            <w:vAlign w:val="center"/>
            <w:hideMark/>
          </w:tcPr>
          <w:p w14:paraId="148D26D3" w14:textId="77777777" w:rsidR="000C7840" w:rsidRPr="000C7840" w:rsidRDefault="000C7840" w:rsidP="000C7840">
            <w:pPr>
              <w:widowControl/>
              <w:jc w:val="center"/>
              <w:rPr>
                <w:kern w:val="0"/>
                <w:szCs w:val="21"/>
              </w:rPr>
            </w:pPr>
            <w:r w:rsidRPr="000C7840">
              <w:rPr>
                <w:kern w:val="0"/>
                <w:szCs w:val="21"/>
              </w:rPr>
              <w:t>0.008770</w:t>
            </w:r>
          </w:p>
        </w:tc>
        <w:tc>
          <w:tcPr>
            <w:tcW w:w="684" w:type="pct"/>
            <w:tcBorders>
              <w:top w:val="nil"/>
              <w:left w:val="nil"/>
              <w:bottom w:val="single" w:sz="4" w:space="0" w:color="auto"/>
              <w:right w:val="single" w:sz="4" w:space="0" w:color="auto"/>
            </w:tcBorders>
            <w:shd w:val="clear" w:color="auto" w:fill="92D050"/>
            <w:noWrap/>
            <w:vAlign w:val="center"/>
            <w:hideMark/>
          </w:tcPr>
          <w:p w14:paraId="06173A6F" w14:textId="77777777" w:rsidR="000C7840" w:rsidRPr="000C7840" w:rsidRDefault="000C7840" w:rsidP="000C7840">
            <w:pPr>
              <w:widowControl/>
              <w:jc w:val="center"/>
              <w:rPr>
                <w:kern w:val="0"/>
                <w:szCs w:val="21"/>
              </w:rPr>
            </w:pPr>
            <w:r w:rsidRPr="000C7840">
              <w:rPr>
                <w:kern w:val="0"/>
                <w:szCs w:val="21"/>
              </w:rPr>
              <w:t>0.9992</w:t>
            </w:r>
          </w:p>
        </w:tc>
        <w:tc>
          <w:tcPr>
            <w:tcW w:w="783" w:type="pct"/>
            <w:tcBorders>
              <w:top w:val="nil"/>
              <w:left w:val="nil"/>
              <w:bottom w:val="single" w:sz="4" w:space="0" w:color="auto"/>
              <w:right w:val="single" w:sz="4" w:space="0" w:color="auto"/>
            </w:tcBorders>
            <w:shd w:val="clear" w:color="auto" w:fill="92D050"/>
            <w:noWrap/>
            <w:vAlign w:val="center"/>
            <w:hideMark/>
          </w:tcPr>
          <w:p w14:paraId="44295644" w14:textId="77777777" w:rsidR="000C7840" w:rsidRPr="000C7840" w:rsidRDefault="000C7840" w:rsidP="000C7840">
            <w:pPr>
              <w:widowControl/>
              <w:jc w:val="center"/>
              <w:rPr>
                <w:kern w:val="0"/>
                <w:szCs w:val="21"/>
              </w:rPr>
            </w:pPr>
            <w:r w:rsidRPr="000C7840">
              <w:rPr>
                <w:kern w:val="0"/>
                <w:szCs w:val="21"/>
              </w:rPr>
              <w:t xml:space="preserve">50.000 </w:t>
            </w:r>
          </w:p>
        </w:tc>
        <w:tc>
          <w:tcPr>
            <w:tcW w:w="612" w:type="pct"/>
            <w:tcBorders>
              <w:top w:val="nil"/>
              <w:left w:val="nil"/>
              <w:bottom w:val="single" w:sz="4" w:space="0" w:color="auto"/>
              <w:right w:val="single" w:sz="4" w:space="0" w:color="auto"/>
            </w:tcBorders>
            <w:shd w:val="clear" w:color="auto" w:fill="92D050"/>
            <w:noWrap/>
            <w:vAlign w:val="center"/>
            <w:hideMark/>
          </w:tcPr>
          <w:p w14:paraId="00DF5369" w14:textId="77777777" w:rsidR="000C7840" w:rsidRPr="000C7840" w:rsidRDefault="000C7840" w:rsidP="000C7840">
            <w:pPr>
              <w:widowControl/>
              <w:jc w:val="center"/>
              <w:rPr>
                <w:kern w:val="0"/>
                <w:szCs w:val="21"/>
              </w:rPr>
            </w:pPr>
            <w:r w:rsidRPr="000C7840">
              <w:rPr>
                <w:kern w:val="0"/>
                <w:szCs w:val="21"/>
              </w:rPr>
              <w:t xml:space="preserve">25000.000 </w:t>
            </w:r>
          </w:p>
        </w:tc>
      </w:tr>
      <w:tr w:rsidR="000C7840" w:rsidRPr="000C7840" w14:paraId="4730BCE0" w14:textId="77777777" w:rsidTr="00C1316E">
        <w:trPr>
          <w:trHeight w:val="317"/>
        </w:trPr>
        <w:tc>
          <w:tcPr>
            <w:tcW w:w="771" w:type="pct"/>
            <w:tcBorders>
              <w:top w:val="nil"/>
              <w:left w:val="nil"/>
              <w:bottom w:val="nil"/>
              <w:right w:val="nil"/>
            </w:tcBorders>
            <w:shd w:val="clear" w:color="auto" w:fill="92D050"/>
            <w:noWrap/>
            <w:vAlign w:val="bottom"/>
            <w:hideMark/>
          </w:tcPr>
          <w:p w14:paraId="2A4A1B29" w14:textId="77777777" w:rsidR="000C7840" w:rsidRPr="000C7840" w:rsidRDefault="000C7840" w:rsidP="000C7840">
            <w:pPr>
              <w:widowControl/>
              <w:jc w:val="left"/>
              <w:rPr>
                <w:kern w:val="0"/>
                <w:szCs w:val="21"/>
              </w:rPr>
            </w:pPr>
            <w:r w:rsidRPr="000C7840">
              <w:rPr>
                <w:kern w:val="0"/>
                <w:szCs w:val="21"/>
              </w:rPr>
              <w:t>注：失败原因见表</w:t>
            </w:r>
            <w:r w:rsidRPr="000C7840">
              <w:rPr>
                <w:kern w:val="0"/>
                <w:szCs w:val="21"/>
              </w:rPr>
              <w:t>1</w:t>
            </w:r>
          </w:p>
        </w:tc>
        <w:tc>
          <w:tcPr>
            <w:tcW w:w="732" w:type="pct"/>
            <w:tcBorders>
              <w:top w:val="nil"/>
              <w:left w:val="nil"/>
              <w:bottom w:val="nil"/>
              <w:right w:val="nil"/>
            </w:tcBorders>
            <w:shd w:val="clear" w:color="auto" w:fill="92D050"/>
            <w:noWrap/>
            <w:vAlign w:val="bottom"/>
            <w:hideMark/>
          </w:tcPr>
          <w:p w14:paraId="7800B737" w14:textId="77777777" w:rsidR="000C7840" w:rsidRPr="000C7840" w:rsidRDefault="000C7840" w:rsidP="000C7840">
            <w:pPr>
              <w:widowControl/>
              <w:jc w:val="left"/>
              <w:rPr>
                <w:kern w:val="0"/>
                <w:szCs w:val="21"/>
              </w:rPr>
            </w:pPr>
          </w:p>
        </w:tc>
        <w:tc>
          <w:tcPr>
            <w:tcW w:w="733" w:type="pct"/>
            <w:tcBorders>
              <w:top w:val="nil"/>
              <w:left w:val="nil"/>
              <w:bottom w:val="nil"/>
              <w:right w:val="nil"/>
            </w:tcBorders>
            <w:shd w:val="clear" w:color="auto" w:fill="92D050"/>
            <w:noWrap/>
            <w:vAlign w:val="bottom"/>
            <w:hideMark/>
          </w:tcPr>
          <w:p w14:paraId="4E81ADD5" w14:textId="77777777" w:rsidR="000C7840" w:rsidRPr="000C7840" w:rsidRDefault="000C7840" w:rsidP="000C7840">
            <w:pPr>
              <w:widowControl/>
              <w:jc w:val="left"/>
              <w:rPr>
                <w:kern w:val="0"/>
                <w:szCs w:val="21"/>
              </w:rPr>
            </w:pPr>
          </w:p>
        </w:tc>
        <w:tc>
          <w:tcPr>
            <w:tcW w:w="685" w:type="pct"/>
            <w:tcBorders>
              <w:top w:val="nil"/>
              <w:left w:val="nil"/>
              <w:bottom w:val="nil"/>
              <w:right w:val="nil"/>
            </w:tcBorders>
            <w:shd w:val="clear" w:color="auto" w:fill="92D050"/>
            <w:noWrap/>
            <w:vAlign w:val="bottom"/>
            <w:hideMark/>
          </w:tcPr>
          <w:p w14:paraId="5FF69560" w14:textId="77777777" w:rsidR="000C7840" w:rsidRPr="000C7840" w:rsidRDefault="000C7840" w:rsidP="000C7840">
            <w:pPr>
              <w:widowControl/>
              <w:jc w:val="left"/>
              <w:rPr>
                <w:kern w:val="0"/>
                <w:szCs w:val="21"/>
              </w:rPr>
            </w:pPr>
          </w:p>
        </w:tc>
        <w:tc>
          <w:tcPr>
            <w:tcW w:w="684" w:type="pct"/>
            <w:tcBorders>
              <w:top w:val="nil"/>
              <w:left w:val="nil"/>
              <w:bottom w:val="nil"/>
              <w:right w:val="nil"/>
            </w:tcBorders>
            <w:shd w:val="clear" w:color="auto" w:fill="92D050"/>
            <w:noWrap/>
            <w:vAlign w:val="bottom"/>
            <w:hideMark/>
          </w:tcPr>
          <w:p w14:paraId="11CD6B47" w14:textId="77777777" w:rsidR="000C7840" w:rsidRPr="000C7840" w:rsidRDefault="000C7840" w:rsidP="000C7840">
            <w:pPr>
              <w:widowControl/>
              <w:jc w:val="left"/>
              <w:rPr>
                <w:kern w:val="0"/>
                <w:szCs w:val="21"/>
              </w:rPr>
            </w:pPr>
          </w:p>
        </w:tc>
        <w:tc>
          <w:tcPr>
            <w:tcW w:w="783" w:type="pct"/>
            <w:tcBorders>
              <w:top w:val="nil"/>
              <w:left w:val="nil"/>
              <w:bottom w:val="nil"/>
              <w:right w:val="nil"/>
            </w:tcBorders>
            <w:shd w:val="clear" w:color="auto" w:fill="92D050"/>
            <w:noWrap/>
            <w:vAlign w:val="bottom"/>
            <w:hideMark/>
          </w:tcPr>
          <w:p w14:paraId="10994FBF" w14:textId="77777777" w:rsidR="000C7840" w:rsidRPr="000C7840" w:rsidRDefault="000C7840" w:rsidP="000C7840">
            <w:pPr>
              <w:widowControl/>
              <w:jc w:val="left"/>
              <w:rPr>
                <w:kern w:val="0"/>
                <w:szCs w:val="21"/>
              </w:rPr>
            </w:pPr>
          </w:p>
        </w:tc>
        <w:tc>
          <w:tcPr>
            <w:tcW w:w="612" w:type="pct"/>
            <w:tcBorders>
              <w:top w:val="nil"/>
              <w:left w:val="nil"/>
              <w:bottom w:val="nil"/>
              <w:right w:val="nil"/>
            </w:tcBorders>
            <w:shd w:val="clear" w:color="auto" w:fill="92D050"/>
            <w:noWrap/>
            <w:vAlign w:val="bottom"/>
            <w:hideMark/>
          </w:tcPr>
          <w:p w14:paraId="64951AC4" w14:textId="77777777" w:rsidR="000C7840" w:rsidRPr="000C7840" w:rsidRDefault="000C7840" w:rsidP="000C7840">
            <w:pPr>
              <w:widowControl/>
              <w:jc w:val="left"/>
              <w:rPr>
                <w:kern w:val="0"/>
                <w:szCs w:val="21"/>
              </w:rPr>
            </w:pPr>
          </w:p>
        </w:tc>
      </w:tr>
      <w:tr w:rsidR="000C7840" w:rsidRPr="000C7840" w14:paraId="5E92ACEC" w14:textId="77777777" w:rsidTr="00C1316E">
        <w:trPr>
          <w:trHeight w:val="317"/>
        </w:trPr>
        <w:tc>
          <w:tcPr>
            <w:tcW w:w="2921" w:type="pct"/>
            <w:gridSpan w:val="4"/>
            <w:tcBorders>
              <w:top w:val="nil"/>
              <w:left w:val="nil"/>
              <w:bottom w:val="nil"/>
              <w:right w:val="nil"/>
            </w:tcBorders>
            <w:shd w:val="clear" w:color="auto" w:fill="92D050"/>
            <w:noWrap/>
            <w:vAlign w:val="bottom"/>
            <w:hideMark/>
          </w:tcPr>
          <w:p w14:paraId="33CAB7E4" w14:textId="77777777" w:rsidR="000C7840" w:rsidRPr="000C7840" w:rsidRDefault="000C7840" w:rsidP="000C7840">
            <w:pPr>
              <w:widowControl/>
              <w:jc w:val="left"/>
              <w:rPr>
                <w:kern w:val="0"/>
                <w:szCs w:val="21"/>
              </w:rPr>
            </w:pPr>
            <w:r w:rsidRPr="000C7840">
              <w:rPr>
                <w:kern w:val="0"/>
                <w:szCs w:val="21"/>
              </w:rPr>
              <w:t>拟合方程：峰面积比</w:t>
            </w:r>
            <w:r w:rsidRPr="000C7840">
              <w:rPr>
                <w:kern w:val="0"/>
                <w:szCs w:val="21"/>
              </w:rPr>
              <w:t xml:space="preserve">= </w:t>
            </w:r>
            <w:r w:rsidRPr="000C7840">
              <w:rPr>
                <w:kern w:val="0"/>
                <w:szCs w:val="21"/>
              </w:rPr>
              <w:t>斜率</w:t>
            </w:r>
            <w:r w:rsidRPr="000C7840">
              <w:rPr>
                <w:kern w:val="0"/>
                <w:szCs w:val="21"/>
              </w:rPr>
              <w:t xml:space="preserve"> ×</w:t>
            </w:r>
            <w:r w:rsidRPr="000C7840">
              <w:rPr>
                <w:kern w:val="0"/>
                <w:szCs w:val="21"/>
              </w:rPr>
              <w:t>浓度</w:t>
            </w:r>
            <w:r w:rsidRPr="000C7840">
              <w:rPr>
                <w:kern w:val="0"/>
                <w:szCs w:val="21"/>
              </w:rPr>
              <w:t xml:space="preserve"> + </w:t>
            </w:r>
            <w:r w:rsidRPr="000C7840">
              <w:rPr>
                <w:kern w:val="0"/>
                <w:szCs w:val="21"/>
              </w:rPr>
              <w:t>截距，</w:t>
            </w:r>
            <w:r w:rsidRPr="000C7840">
              <w:rPr>
                <w:kern w:val="0"/>
                <w:szCs w:val="21"/>
              </w:rPr>
              <w:t xml:space="preserve"> </w:t>
            </w:r>
            <w:r w:rsidRPr="000C7840">
              <w:rPr>
                <w:kern w:val="0"/>
                <w:szCs w:val="21"/>
              </w:rPr>
              <w:t>权重：</w:t>
            </w:r>
            <w:r w:rsidRPr="000C7840">
              <w:rPr>
                <w:kern w:val="0"/>
                <w:szCs w:val="21"/>
              </w:rPr>
              <w:t>1/</w:t>
            </w:r>
            <w:r w:rsidRPr="000C7840">
              <w:rPr>
                <w:kern w:val="0"/>
                <w:szCs w:val="21"/>
              </w:rPr>
              <w:t>（浓度</w:t>
            </w:r>
            <w:r w:rsidRPr="000C7840">
              <w:rPr>
                <w:kern w:val="0"/>
                <w:szCs w:val="21"/>
              </w:rPr>
              <w:t>×</w:t>
            </w:r>
            <w:r w:rsidRPr="000C7840">
              <w:rPr>
                <w:kern w:val="0"/>
                <w:szCs w:val="21"/>
              </w:rPr>
              <w:t>浓度）</w:t>
            </w:r>
          </w:p>
        </w:tc>
        <w:tc>
          <w:tcPr>
            <w:tcW w:w="684" w:type="pct"/>
            <w:tcBorders>
              <w:top w:val="nil"/>
              <w:left w:val="nil"/>
              <w:bottom w:val="nil"/>
              <w:right w:val="nil"/>
            </w:tcBorders>
            <w:shd w:val="clear" w:color="auto" w:fill="92D050"/>
            <w:noWrap/>
            <w:vAlign w:val="bottom"/>
            <w:hideMark/>
          </w:tcPr>
          <w:p w14:paraId="02FD697E" w14:textId="77777777" w:rsidR="000C7840" w:rsidRPr="000C7840" w:rsidRDefault="000C7840" w:rsidP="000C7840">
            <w:pPr>
              <w:widowControl/>
              <w:jc w:val="left"/>
              <w:rPr>
                <w:kern w:val="0"/>
                <w:szCs w:val="21"/>
              </w:rPr>
            </w:pPr>
          </w:p>
        </w:tc>
        <w:tc>
          <w:tcPr>
            <w:tcW w:w="783" w:type="pct"/>
            <w:tcBorders>
              <w:top w:val="nil"/>
              <w:left w:val="nil"/>
              <w:bottom w:val="nil"/>
              <w:right w:val="nil"/>
            </w:tcBorders>
            <w:shd w:val="clear" w:color="auto" w:fill="92D050"/>
            <w:noWrap/>
            <w:vAlign w:val="bottom"/>
            <w:hideMark/>
          </w:tcPr>
          <w:p w14:paraId="4EC4BB13" w14:textId="77777777" w:rsidR="000C7840" w:rsidRPr="000C7840" w:rsidRDefault="000C7840" w:rsidP="000C7840">
            <w:pPr>
              <w:widowControl/>
              <w:jc w:val="left"/>
              <w:rPr>
                <w:kern w:val="0"/>
                <w:szCs w:val="21"/>
              </w:rPr>
            </w:pPr>
          </w:p>
        </w:tc>
        <w:tc>
          <w:tcPr>
            <w:tcW w:w="612" w:type="pct"/>
            <w:tcBorders>
              <w:top w:val="nil"/>
              <w:left w:val="nil"/>
              <w:bottom w:val="nil"/>
              <w:right w:val="nil"/>
            </w:tcBorders>
            <w:shd w:val="clear" w:color="auto" w:fill="92D050"/>
            <w:noWrap/>
            <w:vAlign w:val="bottom"/>
            <w:hideMark/>
          </w:tcPr>
          <w:p w14:paraId="6C499980" w14:textId="77777777" w:rsidR="000C7840" w:rsidRPr="000C7840" w:rsidRDefault="000C7840" w:rsidP="000C7840">
            <w:pPr>
              <w:widowControl/>
              <w:jc w:val="left"/>
              <w:rPr>
                <w:kern w:val="0"/>
                <w:szCs w:val="21"/>
              </w:rPr>
            </w:pPr>
          </w:p>
        </w:tc>
      </w:tr>
    </w:tbl>
    <w:p w14:paraId="009D3BF8" w14:textId="77777777" w:rsidR="00D011AF" w:rsidRPr="000C7840" w:rsidRDefault="00D011AF" w:rsidP="00DA2970">
      <w:pPr>
        <w:adjustRightInd w:val="0"/>
        <w:snapToGrid w:val="0"/>
        <w:spacing w:line="360" w:lineRule="auto"/>
        <w:jc w:val="center"/>
        <w:rPr>
          <w:rFonts w:eastAsiaTheme="minorEastAsia"/>
          <w:b/>
          <w:sz w:val="24"/>
          <w:szCs w:val="24"/>
        </w:rPr>
      </w:pPr>
    </w:p>
    <w:p w14:paraId="236645D6" w14:textId="77777777" w:rsidR="002D7F28" w:rsidRPr="00692F3E" w:rsidRDefault="002D7F28" w:rsidP="00DA2970">
      <w:pPr>
        <w:adjustRightInd w:val="0"/>
        <w:snapToGrid w:val="0"/>
        <w:rPr>
          <w:rFonts w:eastAsiaTheme="minorEastAsia"/>
          <w:sz w:val="20"/>
        </w:rPr>
        <w:sectPr w:rsidR="002D7F28" w:rsidRPr="00692F3E" w:rsidSect="00E05F49">
          <w:pgSz w:w="16838" w:h="11906" w:orient="landscape"/>
          <w:pgMar w:top="1701" w:right="1418" w:bottom="1134" w:left="1134" w:header="850" w:footer="992" w:gutter="0"/>
          <w:cols w:space="425"/>
          <w:docGrid w:linePitch="312"/>
        </w:sectPr>
      </w:pPr>
    </w:p>
    <w:p w14:paraId="2591E641" w14:textId="63BFA634"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192" w:name="表8"/>
      <w:bookmarkStart w:id="193" w:name="_Toc505687210"/>
      <w:bookmarkStart w:id="194" w:name="_Toc120258852"/>
      <w:bookmarkStart w:id="195" w:name="_Toc167975214"/>
      <w:bookmarkStart w:id="196" w:name="_Toc169616879"/>
      <w:bookmarkEnd w:id="192"/>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8</w:t>
      </w:r>
      <w:r w:rsidR="0039248B" w:rsidRPr="00EC50DC">
        <w:rPr>
          <w:rFonts w:ascii="Times New Roman" w:eastAsiaTheme="minorEastAsia" w:hAnsi="Times New Roman"/>
        </w:rPr>
        <w:fldChar w:fldCharType="end"/>
      </w:r>
      <w:proofErr w:type="gramStart"/>
      <w:r w:rsidR="0070129A" w:rsidRPr="00EC50DC">
        <w:rPr>
          <w:rFonts w:ascii="Times New Roman" w:eastAsiaTheme="minorEastAsia" w:hAnsi="Times New Roman"/>
        </w:rPr>
        <w:t>标准曲线回算浓度</w:t>
      </w:r>
      <w:bookmarkEnd w:id="193"/>
      <w:bookmarkEnd w:id="194"/>
      <w:bookmarkEnd w:id="195"/>
      <w:bookmarkEnd w:id="196"/>
      <w:proofErr w:type="gramEnd"/>
    </w:p>
    <w:p w14:paraId="693B1856" w14:textId="77777777" w:rsidR="0070129A" w:rsidRPr="00692F3E" w:rsidRDefault="0070129A" w:rsidP="00DA2970">
      <w:pPr>
        <w:adjustRightInd w:val="0"/>
        <w:snapToGrid w:val="0"/>
        <w:jc w:val="center"/>
        <w:rPr>
          <w:rFonts w:eastAsiaTheme="minorEastAsia"/>
          <w:sz w:val="20"/>
        </w:rPr>
      </w:pPr>
    </w:p>
    <w:tbl>
      <w:tblPr>
        <w:tblW w:w="14318" w:type="dxa"/>
        <w:tblInd w:w="28" w:type="dxa"/>
        <w:shd w:val="clear" w:color="auto" w:fill="92D050"/>
        <w:tblLayout w:type="fixed"/>
        <w:tblCellMar>
          <w:left w:w="28" w:type="dxa"/>
          <w:right w:w="28" w:type="dxa"/>
        </w:tblCellMar>
        <w:tblLook w:val="04A0" w:firstRow="1" w:lastRow="0" w:firstColumn="1" w:lastColumn="0" w:noHBand="0" w:noVBand="1"/>
      </w:tblPr>
      <w:tblGrid>
        <w:gridCol w:w="1134"/>
        <w:gridCol w:w="487"/>
        <w:gridCol w:w="850"/>
        <w:gridCol w:w="709"/>
        <w:gridCol w:w="789"/>
        <w:gridCol w:w="709"/>
        <w:gridCol w:w="850"/>
        <w:gridCol w:w="709"/>
        <w:gridCol w:w="850"/>
        <w:gridCol w:w="709"/>
        <w:gridCol w:w="851"/>
        <w:gridCol w:w="709"/>
        <w:gridCol w:w="993"/>
        <w:gridCol w:w="709"/>
        <w:gridCol w:w="992"/>
        <w:gridCol w:w="566"/>
        <w:gridCol w:w="1134"/>
        <w:gridCol w:w="568"/>
      </w:tblGrid>
      <w:tr w:rsidR="000C7840" w:rsidRPr="000C7840" w14:paraId="153DC1F4" w14:textId="77777777" w:rsidTr="00C1316E">
        <w:trPr>
          <w:trHeight w:val="317"/>
        </w:trPr>
        <w:tc>
          <w:tcPr>
            <w:tcW w:w="14318" w:type="dxa"/>
            <w:gridSpan w:val="18"/>
            <w:tcBorders>
              <w:top w:val="nil"/>
              <w:left w:val="nil"/>
              <w:bottom w:val="single" w:sz="4" w:space="0" w:color="auto"/>
              <w:right w:val="nil"/>
            </w:tcBorders>
            <w:shd w:val="clear" w:color="auto" w:fill="92D050"/>
            <w:noWrap/>
            <w:vAlign w:val="center"/>
            <w:hideMark/>
          </w:tcPr>
          <w:p w14:paraId="10C5F467" w14:textId="7777F1C6" w:rsidR="000C7840" w:rsidRPr="000C7840" w:rsidRDefault="000C7840" w:rsidP="000C7840">
            <w:pPr>
              <w:widowControl/>
              <w:rPr>
                <w:kern w:val="0"/>
                <w:szCs w:val="21"/>
              </w:rPr>
            </w:pPr>
            <w:r w:rsidRPr="000C7840">
              <w:rPr>
                <w:kern w:val="0"/>
                <w:szCs w:val="21"/>
              </w:rPr>
              <w:t>接受批：</w:t>
            </w:r>
          </w:p>
        </w:tc>
      </w:tr>
      <w:tr w:rsidR="000C7840" w:rsidRPr="000C7840" w14:paraId="1B45D159" w14:textId="77777777" w:rsidTr="00C1316E">
        <w:trPr>
          <w:trHeight w:val="317"/>
        </w:trPr>
        <w:tc>
          <w:tcPr>
            <w:tcW w:w="1134" w:type="dxa"/>
            <w:vMerge w:val="restart"/>
            <w:tcBorders>
              <w:top w:val="nil"/>
              <w:left w:val="single" w:sz="4" w:space="0" w:color="auto"/>
              <w:bottom w:val="single" w:sz="4" w:space="0" w:color="auto"/>
              <w:right w:val="single" w:sz="4" w:space="0" w:color="auto"/>
            </w:tcBorders>
            <w:shd w:val="clear" w:color="auto" w:fill="92D050"/>
            <w:vAlign w:val="center"/>
            <w:hideMark/>
          </w:tcPr>
          <w:p w14:paraId="7D465965" w14:textId="77777777" w:rsidR="000C7840" w:rsidRPr="000C7840" w:rsidRDefault="000C7840" w:rsidP="000C7840">
            <w:pPr>
              <w:widowControl/>
              <w:jc w:val="center"/>
              <w:rPr>
                <w:kern w:val="0"/>
                <w:szCs w:val="21"/>
              </w:rPr>
            </w:pPr>
            <w:r w:rsidRPr="000C7840">
              <w:rPr>
                <w:kern w:val="0"/>
                <w:szCs w:val="21"/>
              </w:rPr>
              <w:t>检测日期</w:t>
            </w:r>
          </w:p>
        </w:tc>
        <w:tc>
          <w:tcPr>
            <w:tcW w:w="487" w:type="dxa"/>
            <w:vMerge w:val="restart"/>
            <w:tcBorders>
              <w:top w:val="nil"/>
              <w:left w:val="single" w:sz="4" w:space="0" w:color="auto"/>
              <w:bottom w:val="single" w:sz="4" w:space="0" w:color="auto"/>
              <w:right w:val="single" w:sz="4" w:space="0" w:color="auto"/>
            </w:tcBorders>
            <w:shd w:val="clear" w:color="auto" w:fill="92D050"/>
            <w:vAlign w:val="center"/>
            <w:hideMark/>
          </w:tcPr>
          <w:p w14:paraId="0EE07AE5" w14:textId="77777777" w:rsidR="000C7840" w:rsidRPr="000C7840" w:rsidRDefault="000C7840" w:rsidP="000C7840">
            <w:pPr>
              <w:widowControl/>
              <w:jc w:val="center"/>
              <w:rPr>
                <w:kern w:val="0"/>
                <w:szCs w:val="21"/>
              </w:rPr>
            </w:pPr>
            <w:r w:rsidRPr="000C7840">
              <w:rPr>
                <w:kern w:val="0"/>
                <w:szCs w:val="21"/>
              </w:rPr>
              <w:t>检测批次编号</w:t>
            </w:r>
          </w:p>
        </w:tc>
        <w:tc>
          <w:tcPr>
            <w:tcW w:w="850" w:type="dxa"/>
            <w:tcBorders>
              <w:top w:val="nil"/>
              <w:left w:val="nil"/>
              <w:bottom w:val="single" w:sz="4" w:space="0" w:color="auto"/>
              <w:right w:val="single" w:sz="4" w:space="0" w:color="auto"/>
            </w:tcBorders>
            <w:shd w:val="clear" w:color="auto" w:fill="92D050"/>
            <w:vAlign w:val="center"/>
            <w:hideMark/>
          </w:tcPr>
          <w:p w14:paraId="54D758C4" w14:textId="77777777" w:rsidR="000C7840" w:rsidRPr="000C7840" w:rsidRDefault="000C7840" w:rsidP="000C7840">
            <w:pPr>
              <w:widowControl/>
              <w:jc w:val="center"/>
              <w:rPr>
                <w:kern w:val="0"/>
                <w:szCs w:val="21"/>
              </w:rPr>
            </w:pPr>
            <w:r w:rsidRPr="000C7840">
              <w:rPr>
                <w:kern w:val="0"/>
                <w:szCs w:val="21"/>
              </w:rPr>
              <w:t>STD1</w:t>
            </w:r>
          </w:p>
        </w:tc>
        <w:tc>
          <w:tcPr>
            <w:tcW w:w="709" w:type="dxa"/>
            <w:vMerge w:val="restart"/>
            <w:tcBorders>
              <w:top w:val="nil"/>
              <w:left w:val="single" w:sz="4" w:space="0" w:color="auto"/>
              <w:bottom w:val="single" w:sz="4" w:space="0" w:color="auto"/>
              <w:right w:val="single" w:sz="4" w:space="0" w:color="auto"/>
            </w:tcBorders>
            <w:shd w:val="clear" w:color="auto" w:fill="92D050"/>
            <w:vAlign w:val="center"/>
            <w:hideMark/>
          </w:tcPr>
          <w:p w14:paraId="64752C2B" w14:textId="77777777" w:rsidR="000C7840" w:rsidRPr="000C7840" w:rsidRDefault="000C7840" w:rsidP="000C7840">
            <w:pPr>
              <w:widowControl/>
              <w:jc w:val="center"/>
              <w:rPr>
                <w:kern w:val="0"/>
                <w:szCs w:val="21"/>
              </w:rPr>
            </w:pPr>
            <w:r w:rsidRPr="000C7840">
              <w:rPr>
                <w:kern w:val="0"/>
                <w:szCs w:val="21"/>
              </w:rPr>
              <w:t>准确度偏差（</w:t>
            </w:r>
            <w:r w:rsidRPr="000C7840">
              <w:rPr>
                <w:kern w:val="0"/>
                <w:szCs w:val="21"/>
              </w:rPr>
              <w:t>%</w:t>
            </w:r>
            <w:r w:rsidRPr="000C7840">
              <w:rPr>
                <w:kern w:val="0"/>
                <w:szCs w:val="21"/>
              </w:rPr>
              <w:t>）</w:t>
            </w:r>
          </w:p>
        </w:tc>
        <w:tc>
          <w:tcPr>
            <w:tcW w:w="789" w:type="dxa"/>
            <w:tcBorders>
              <w:top w:val="nil"/>
              <w:left w:val="nil"/>
              <w:bottom w:val="single" w:sz="4" w:space="0" w:color="auto"/>
              <w:right w:val="single" w:sz="4" w:space="0" w:color="auto"/>
            </w:tcBorders>
            <w:shd w:val="clear" w:color="auto" w:fill="92D050"/>
            <w:vAlign w:val="center"/>
            <w:hideMark/>
          </w:tcPr>
          <w:p w14:paraId="7E2C6D12" w14:textId="77777777" w:rsidR="000C7840" w:rsidRPr="000C7840" w:rsidRDefault="000C7840" w:rsidP="000C7840">
            <w:pPr>
              <w:widowControl/>
              <w:jc w:val="center"/>
              <w:rPr>
                <w:kern w:val="0"/>
                <w:szCs w:val="21"/>
              </w:rPr>
            </w:pPr>
            <w:r w:rsidRPr="000C7840">
              <w:rPr>
                <w:kern w:val="0"/>
                <w:szCs w:val="21"/>
              </w:rPr>
              <w:t>STD2</w:t>
            </w:r>
          </w:p>
        </w:tc>
        <w:tc>
          <w:tcPr>
            <w:tcW w:w="709"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09614A9F" w14:textId="77777777" w:rsidR="000C7840" w:rsidRPr="000C7840" w:rsidRDefault="000C7840" w:rsidP="000C7840">
            <w:pPr>
              <w:widowControl/>
              <w:jc w:val="center"/>
              <w:rPr>
                <w:kern w:val="0"/>
                <w:szCs w:val="21"/>
              </w:rPr>
            </w:pPr>
            <w:r w:rsidRPr="000C7840">
              <w:rPr>
                <w:kern w:val="0"/>
                <w:szCs w:val="21"/>
              </w:rPr>
              <w:t>准确度偏差（</w:t>
            </w:r>
            <w:r w:rsidRPr="000C7840">
              <w:rPr>
                <w:kern w:val="0"/>
                <w:szCs w:val="21"/>
              </w:rPr>
              <w:t>%</w:t>
            </w:r>
            <w:r w:rsidRPr="000C7840">
              <w:rPr>
                <w:kern w:val="0"/>
                <w:szCs w:val="21"/>
              </w:rPr>
              <w:t>）</w:t>
            </w:r>
          </w:p>
        </w:tc>
        <w:tc>
          <w:tcPr>
            <w:tcW w:w="850" w:type="dxa"/>
            <w:tcBorders>
              <w:top w:val="single" w:sz="4" w:space="0" w:color="auto"/>
              <w:left w:val="nil"/>
              <w:bottom w:val="single" w:sz="4" w:space="0" w:color="auto"/>
              <w:right w:val="single" w:sz="4" w:space="0" w:color="auto"/>
            </w:tcBorders>
            <w:shd w:val="clear" w:color="auto" w:fill="92D050"/>
            <w:vAlign w:val="center"/>
            <w:hideMark/>
          </w:tcPr>
          <w:p w14:paraId="74786BA2" w14:textId="77777777" w:rsidR="000C7840" w:rsidRPr="000C7840" w:rsidRDefault="000C7840" w:rsidP="000C7840">
            <w:pPr>
              <w:widowControl/>
              <w:jc w:val="center"/>
              <w:rPr>
                <w:kern w:val="0"/>
                <w:szCs w:val="21"/>
              </w:rPr>
            </w:pPr>
            <w:r w:rsidRPr="000C7840">
              <w:rPr>
                <w:kern w:val="0"/>
                <w:szCs w:val="21"/>
              </w:rPr>
              <w:t>STD3</w:t>
            </w:r>
          </w:p>
        </w:tc>
        <w:tc>
          <w:tcPr>
            <w:tcW w:w="709"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4AC616B1" w14:textId="77777777" w:rsidR="000C7840" w:rsidRPr="000C7840" w:rsidRDefault="000C7840" w:rsidP="000C7840">
            <w:pPr>
              <w:widowControl/>
              <w:jc w:val="center"/>
              <w:rPr>
                <w:kern w:val="0"/>
                <w:szCs w:val="21"/>
              </w:rPr>
            </w:pPr>
            <w:r w:rsidRPr="000C7840">
              <w:rPr>
                <w:kern w:val="0"/>
                <w:szCs w:val="21"/>
              </w:rPr>
              <w:t>准确度偏差（</w:t>
            </w:r>
            <w:r w:rsidRPr="000C7840">
              <w:rPr>
                <w:kern w:val="0"/>
                <w:szCs w:val="21"/>
              </w:rPr>
              <w:t>%</w:t>
            </w:r>
            <w:r w:rsidRPr="000C7840">
              <w:rPr>
                <w:kern w:val="0"/>
                <w:szCs w:val="21"/>
              </w:rPr>
              <w:t>）</w:t>
            </w:r>
          </w:p>
        </w:tc>
        <w:tc>
          <w:tcPr>
            <w:tcW w:w="850" w:type="dxa"/>
            <w:tcBorders>
              <w:top w:val="single" w:sz="4" w:space="0" w:color="auto"/>
              <w:left w:val="nil"/>
              <w:bottom w:val="single" w:sz="4" w:space="0" w:color="auto"/>
              <w:right w:val="single" w:sz="4" w:space="0" w:color="auto"/>
            </w:tcBorders>
            <w:shd w:val="clear" w:color="auto" w:fill="92D050"/>
            <w:vAlign w:val="center"/>
            <w:hideMark/>
          </w:tcPr>
          <w:p w14:paraId="2C61736C" w14:textId="77777777" w:rsidR="000C7840" w:rsidRPr="000C7840" w:rsidRDefault="000C7840" w:rsidP="000C7840">
            <w:pPr>
              <w:widowControl/>
              <w:jc w:val="center"/>
              <w:rPr>
                <w:kern w:val="0"/>
                <w:szCs w:val="21"/>
              </w:rPr>
            </w:pPr>
            <w:r w:rsidRPr="000C7840">
              <w:rPr>
                <w:kern w:val="0"/>
                <w:szCs w:val="21"/>
              </w:rPr>
              <w:t>STD4</w:t>
            </w:r>
          </w:p>
        </w:tc>
        <w:tc>
          <w:tcPr>
            <w:tcW w:w="709"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3195B806" w14:textId="77777777" w:rsidR="000C7840" w:rsidRPr="000C7840" w:rsidRDefault="000C7840" w:rsidP="000C7840">
            <w:pPr>
              <w:widowControl/>
              <w:jc w:val="center"/>
              <w:rPr>
                <w:kern w:val="0"/>
                <w:szCs w:val="21"/>
              </w:rPr>
            </w:pPr>
            <w:r w:rsidRPr="000C7840">
              <w:rPr>
                <w:kern w:val="0"/>
                <w:szCs w:val="21"/>
              </w:rPr>
              <w:t>准确度偏差（</w:t>
            </w:r>
            <w:r w:rsidRPr="000C7840">
              <w:rPr>
                <w:kern w:val="0"/>
                <w:szCs w:val="21"/>
              </w:rPr>
              <w:t>%</w:t>
            </w:r>
            <w:r w:rsidRPr="000C7840">
              <w:rPr>
                <w:kern w:val="0"/>
                <w:szCs w:val="21"/>
              </w:rPr>
              <w:t>）</w:t>
            </w:r>
          </w:p>
        </w:tc>
        <w:tc>
          <w:tcPr>
            <w:tcW w:w="851" w:type="dxa"/>
            <w:tcBorders>
              <w:top w:val="single" w:sz="4" w:space="0" w:color="auto"/>
              <w:left w:val="nil"/>
              <w:bottom w:val="single" w:sz="4" w:space="0" w:color="auto"/>
              <w:right w:val="single" w:sz="4" w:space="0" w:color="auto"/>
            </w:tcBorders>
            <w:shd w:val="clear" w:color="auto" w:fill="92D050"/>
            <w:vAlign w:val="center"/>
            <w:hideMark/>
          </w:tcPr>
          <w:p w14:paraId="57C18416" w14:textId="77777777" w:rsidR="000C7840" w:rsidRPr="000C7840" w:rsidRDefault="000C7840" w:rsidP="000C7840">
            <w:pPr>
              <w:widowControl/>
              <w:jc w:val="center"/>
              <w:rPr>
                <w:kern w:val="0"/>
                <w:szCs w:val="21"/>
              </w:rPr>
            </w:pPr>
            <w:r w:rsidRPr="000C7840">
              <w:rPr>
                <w:kern w:val="0"/>
                <w:szCs w:val="21"/>
              </w:rPr>
              <w:t>STD5</w:t>
            </w:r>
          </w:p>
        </w:tc>
        <w:tc>
          <w:tcPr>
            <w:tcW w:w="709"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35F52BE4" w14:textId="17F2042B" w:rsidR="000C7840" w:rsidRPr="000C7840" w:rsidRDefault="000C7840" w:rsidP="000C7840">
            <w:pPr>
              <w:widowControl/>
              <w:jc w:val="center"/>
              <w:rPr>
                <w:kern w:val="0"/>
                <w:szCs w:val="21"/>
              </w:rPr>
            </w:pPr>
            <w:r w:rsidRPr="000C7840">
              <w:rPr>
                <w:kern w:val="0"/>
                <w:szCs w:val="21"/>
              </w:rPr>
              <w:t>准确度偏差（</w:t>
            </w:r>
            <w:r w:rsidRPr="000C7840">
              <w:rPr>
                <w:kern w:val="0"/>
                <w:szCs w:val="21"/>
              </w:rPr>
              <w:t>%</w:t>
            </w:r>
            <w:r w:rsidRPr="000C7840">
              <w:rPr>
                <w:kern w:val="0"/>
                <w:szCs w:val="21"/>
              </w:rPr>
              <w:t>）</w:t>
            </w:r>
          </w:p>
        </w:tc>
        <w:tc>
          <w:tcPr>
            <w:tcW w:w="993" w:type="dxa"/>
            <w:tcBorders>
              <w:top w:val="single" w:sz="4" w:space="0" w:color="auto"/>
              <w:left w:val="nil"/>
              <w:bottom w:val="single" w:sz="4" w:space="0" w:color="auto"/>
              <w:right w:val="single" w:sz="4" w:space="0" w:color="auto"/>
            </w:tcBorders>
            <w:shd w:val="clear" w:color="auto" w:fill="92D050"/>
            <w:vAlign w:val="center"/>
            <w:hideMark/>
          </w:tcPr>
          <w:p w14:paraId="19A192E3" w14:textId="77777777" w:rsidR="000C7840" w:rsidRPr="000C7840" w:rsidRDefault="000C7840" w:rsidP="000C7840">
            <w:pPr>
              <w:widowControl/>
              <w:jc w:val="center"/>
              <w:rPr>
                <w:kern w:val="0"/>
                <w:szCs w:val="21"/>
              </w:rPr>
            </w:pPr>
            <w:r w:rsidRPr="000C7840">
              <w:rPr>
                <w:kern w:val="0"/>
                <w:szCs w:val="21"/>
              </w:rPr>
              <w:t>STD6</w:t>
            </w:r>
          </w:p>
        </w:tc>
        <w:tc>
          <w:tcPr>
            <w:tcW w:w="709"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668CC5C3" w14:textId="23735457" w:rsidR="000C7840" w:rsidRPr="000C7840" w:rsidRDefault="000C7840" w:rsidP="000C7840">
            <w:pPr>
              <w:widowControl/>
              <w:jc w:val="center"/>
              <w:rPr>
                <w:kern w:val="0"/>
                <w:szCs w:val="21"/>
              </w:rPr>
            </w:pPr>
            <w:r w:rsidRPr="000C7840">
              <w:rPr>
                <w:kern w:val="0"/>
                <w:szCs w:val="21"/>
              </w:rPr>
              <w:t>准确度偏差（</w:t>
            </w:r>
            <w:r w:rsidRPr="000C7840">
              <w:rPr>
                <w:kern w:val="0"/>
                <w:szCs w:val="21"/>
              </w:rPr>
              <w:t>%</w:t>
            </w:r>
            <w:r w:rsidRPr="000C7840">
              <w:rPr>
                <w:kern w:val="0"/>
                <w:szCs w:val="21"/>
              </w:rPr>
              <w:t>）</w:t>
            </w:r>
          </w:p>
        </w:tc>
        <w:tc>
          <w:tcPr>
            <w:tcW w:w="992" w:type="dxa"/>
            <w:tcBorders>
              <w:top w:val="single" w:sz="4" w:space="0" w:color="auto"/>
              <w:left w:val="nil"/>
              <w:bottom w:val="single" w:sz="4" w:space="0" w:color="auto"/>
              <w:right w:val="single" w:sz="4" w:space="0" w:color="auto"/>
            </w:tcBorders>
            <w:shd w:val="clear" w:color="auto" w:fill="92D050"/>
            <w:vAlign w:val="center"/>
            <w:hideMark/>
          </w:tcPr>
          <w:p w14:paraId="418BA5A1" w14:textId="77777777" w:rsidR="000C7840" w:rsidRPr="000C7840" w:rsidRDefault="000C7840" w:rsidP="000C7840">
            <w:pPr>
              <w:widowControl/>
              <w:jc w:val="center"/>
              <w:rPr>
                <w:kern w:val="0"/>
                <w:szCs w:val="21"/>
              </w:rPr>
            </w:pPr>
            <w:r w:rsidRPr="000C7840">
              <w:rPr>
                <w:kern w:val="0"/>
                <w:szCs w:val="21"/>
              </w:rPr>
              <w:t>STD7</w:t>
            </w:r>
          </w:p>
        </w:tc>
        <w:tc>
          <w:tcPr>
            <w:tcW w:w="566"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255DD886" w14:textId="107ABA35" w:rsidR="000C7840" w:rsidRPr="000C7840" w:rsidRDefault="000C7840" w:rsidP="000C7840">
            <w:pPr>
              <w:widowControl/>
              <w:jc w:val="center"/>
              <w:rPr>
                <w:kern w:val="0"/>
                <w:szCs w:val="21"/>
              </w:rPr>
            </w:pPr>
            <w:r w:rsidRPr="000C7840">
              <w:rPr>
                <w:kern w:val="0"/>
                <w:szCs w:val="21"/>
              </w:rPr>
              <w:t>准确度偏差（</w:t>
            </w:r>
            <w:r w:rsidRPr="000C7840">
              <w:rPr>
                <w:kern w:val="0"/>
                <w:szCs w:val="21"/>
              </w:rPr>
              <w:t>%</w:t>
            </w:r>
            <w:r w:rsidRPr="000C7840">
              <w:rPr>
                <w:kern w:val="0"/>
                <w:szCs w:val="21"/>
              </w:rPr>
              <w:t>）</w:t>
            </w:r>
          </w:p>
        </w:tc>
        <w:tc>
          <w:tcPr>
            <w:tcW w:w="1134" w:type="dxa"/>
            <w:tcBorders>
              <w:top w:val="single" w:sz="4" w:space="0" w:color="auto"/>
              <w:left w:val="nil"/>
              <w:bottom w:val="single" w:sz="4" w:space="0" w:color="auto"/>
              <w:right w:val="single" w:sz="4" w:space="0" w:color="auto"/>
            </w:tcBorders>
            <w:shd w:val="clear" w:color="auto" w:fill="92D050"/>
            <w:vAlign w:val="center"/>
            <w:hideMark/>
          </w:tcPr>
          <w:p w14:paraId="1C4847A7" w14:textId="77777777" w:rsidR="000C7840" w:rsidRPr="000C7840" w:rsidRDefault="000C7840" w:rsidP="000C7840">
            <w:pPr>
              <w:widowControl/>
              <w:jc w:val="center"/>
              <w:rPr>
                <w:kern w:val="0"/>
                <w:szCs w:val="21"/>
              </w:rPr>
            </w:pPr>
            <w:r w:rsidRPr="000C7840">
              <w:rPr>
                <w:kern w:val="0"/>
                <w:szCs w:val="21"/>
              </w:rPr>
              <w:t>STD8</w:t>
            </w:r>
          </w:p>
        </w:tc>
        <w:tc>
          <w:tcPr>
            <w:tcW w:w="568"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1BF18346" w14:textId="5D950246" w:rsidR="000C7840" w:rsidRPr="000C7840" w:rsidRDefault="000C7840" w:rsidP="000C7840">
            <w:pPr>
              <w:widowControl/>
              <w:jc w:val="center"/>
              <w:rPr>
                <w:kern w:val="0"/>
                <w:szCs w:val="21"/>
              </w:rPr>
            </w:pPr>
            <w:r w:rsidRPr="000C7840">
              <w:rPr>
                <w:kern w:val="0"/>
                <w:szCs w:val="21"/>
              </w:rPr>
              <w:t>准确度偏差（</w:t>
            </w:r>
            <w:r w:rsidRPr="000C7840">
              <w:rPr>
                <w:kern w:val="0"/>
                <w:szCs w:val="21"/>
              </w:rPr>
              <w:t>%</w:t>
            </w:r>
            <w:r w:rsidRPr="000C7840">
              <w:rPr>
                <w:kern w:val="0"/>
                <w:szCs w:val="21"/>
              </w:rPr>
              <w:t>）</w:t>
            </w:r>
          </w:p>
        </w:tc>
      </w:tr>
      <w:tr w:rsidR="000C7840" w:rsidRPr="000C7840" w14:paraId="100E451C" w14:textId="77777777" w:rsidTr="00C1316E">
        <w:trPr>
          <w:trHeight w:val="317"/>
        </w:trPr>
        <w:tc>
          <w:tcPr>
            <w:tcW w:w="1134" w:type="dxa"/>
            <w:vMerge/>
            <w:tcBorders>
              <w:top w:val="nil"/>
              <w:left w:val="single" w:sz="4" w:space="0" w:color="auto"/>
              <w:bottom w:val="single" w:sz="4" w:space="0" w:color="auto"/>
              <w:right w:val="single" w:sz="4" w:space="0" w:color="auto"/>
            </w:tcBorders>
            <w:shd w:val="clear" w:color="auto" w:fill="92D050"/>
            <w:vAlign w:val="center"/>
            <w:hideMark/>
          </w:tcPr>
          <w:p w14:paraId="607D10A8" w14:textId="77777777" w:rsidR="000C7840" w:rsidRPr="000C7840" w:rsidRDefault="000C7840" w:rsidP="000C7840">
            <w:pPr>
              <w:widowControl/>
              <w:jc w:val="left"/>
              <w:rPr>
                <w:kern w:val="0"/>
                <w:szCs w:val="21"/>
              </w:rPr>
            </w:pPr>
          </w:p>
        </w:tc>
        <w:tc>
          <w:tcPr>
            <w:tcW w:w="487" w:type="dxa"/>
            <w:vMerge/>
            <w:tcBorders>
              <w:top w:val="nil"/>
              <w:left w:val="single" w:sz="4" w:space="0" w:color="auto"/>
              <w:bottom w:val="single" w:sz="4" w:space="0" w:color="auto"/>
              <w:right w:val="single" w:sz="4" w:space="0" w:color="auto"/>
            </w:tcBorders>
            <w:shd w:val="clear" w:color="auto" w:fill="92D050"/>
            <w:vAlign w:val="center"/>
            <w:hideMark/>
          </w:tcPr>
          <w:p w14:paraId="38F4E841" w14:textId="77777777" w:rsidR="000C7840" w:rsidRPr="000C7840" w:rsidRDefault="000C7840" w:rsidP="000C7840">
            <w:pPr>
              <w:widowControl/>
              <w:jc w:val="left"/>
              <w:rPr>
                <w:kern w:val="0"/>
                <w:szCs w:val="21"/>
              </w:rPr>
            </w:pPr>
          </w:p>
        </w:tc>
        <w:tc>
          <w:tcPr>
            <w:tcW w:w="850" w:type="dxa"/>
            <w:tcBorders>
              <w:top w:val="nil"/>
              <w:left w:val="nil"/>
              <w:bottom w:val="nil"/>
              <w:right w:val="single" w:sz="4" w:space="0" w:color="auto"/>
            </w:tcBorders>
            <w:shd w:val="clear" w:color="auto" w:fill="92D050"/>
            <w:vAlign w:val="center"/>
            <w:hideMark/>
          </w:tcPr>
          <w:p w14:paraId="267EDCAF" w14:textId="77777777" w:rsidR="000C7840" w:rsidRPr="000C7840" w:rsidRDefault="000C7840" w:rsidP="000C7840">
            <w:pPr>
              <w:widowControl/>
              <w:jc w:val="center"/>
              <w:rPr>
                <w:kern w:val="0"/>
                <w:szCs w:val="21"/>
              </w:rPr>
            </w:pPr>
            <w:r w:rsidRPr="000C7840">
              <w:rPr>
                <w:kern w:val="0"/>
                <w:szCs w:val="21"/>
              </w:rPr>
              <w:t xml:space="preserve">50.000 </w:t>
            </w:r>
          </w:p>
        </w:tc>
        <w:tc>
          <w:tcPr>
            <w:tcW w:w="709" w:type="dxa"/>
            <w:vMerge/>
            <w:tcBorders>
              <w:top w:val="nil"/>
              <w:left w:val="single" w:sz="4" w:space="0" w:color="auto"/>
              <w:bottom w:val="single" w:sz="4" w:space="0" w:color="auto"/>
              <w:right w:val="single" w:sz="4" w:space="0" w:color="auto"/>
            </w:tcBorders>
            <w:shd w:val="clear" w:color="auto" w:fill="92D050"/>
            <w:vAlign w:val="center"/>
            <w:hideMark/>
          </w:tcPr>
          <w:p w14:paraId="6BE4DB98" w14:textId="77777777" w:rsidR="000C7840" w:rsidRPr="000C7840" w:rsidRDefault="000C7840" w:rsidP="000C7840">
            <w:pPr>
              <w:widowControl/>
              <w:jc w:val="left"/>
              <w:rPr>
                <w:kern w:val="0"/>
                <w:szCs w:val="21"/>
              </w:rPr>
            </w:pPr>
          </w:p>
        </w:tc>
        <w:tc>
          <w:tcPr>
            <w:tcW w:w="789" w:type="dxa"/>
            <w:tcBorders>
              <w:top w:val="nil"/>
              <w:left w:val="nil"/>
              <w:bottom w:val="nil"/>
              <w:right w:val="single" w:sz="4" w:space="0" w:color="auto"/>
            </w:tcBorders>
            <w:shd w:val="clear" w:color="auto" w:fill="92D050"/>
            <w:vAlign w:val="center"/>
            <w:hideMark/>
          </w:tcPr>
          <w:p w14:paraId="45C954FF" w14:textId="77777777" w:rsidR="000C7840" w:rsidRPr="000C7840" w:rsidRDefault="000C7840" w:rsidP="000C7840">
            <w:pPr>
              <w:widowControl/>
              <w:jc w:val="center"/>
              <w:rPr>
                <w:kern w:val="0"/>
                <w:szCs w:val="21"/>
              </w:rPr>
            </w:pPr>
            <w:r w:rsidRPr="000C7840">
              <w:rPr>
                <w:kern w:val="0"/>
                <w:szCs w:val="21"/>
              </w:rPr>
              <w:t xml:space="preserve">100.000 </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57CEA15D" w14:textId="77777777" w:rsidR="000C7840" w:rsidRPr="000C7840" w:rsidRDefault="000C7840" w:rsidP="000C7840">
            <w:pPr>
              <w:widowControl/>
              <w:jc w:val="left"/>
              <w:rPr>
                <w:kern w:val="0"/>
                <w:szCs w:val="21"/>
              </w:rPr>
            </w:pPr>
          </w:p>
        </w:tc>
        <w:tc>
          <w:tcPr>
            <w:tcW w:w="850" w:type="dxa"/>
            <w:tcBorders>
              <w:top w:val="nil"/>
              <w:left w:val="nil"/>
              <w:bottom w:val="nil"/>
              <w:right w:val="single" w:sz="4" w:space="0" w:color="auto"/>
            </w:tcBorders>
            <w:shd w:val="clear" w:color="auto" w:fill="92D050"/>
            <w:vAlign w:val="center"/>
            <w:hideMark/>
          </w:tcPr>
          <w:p w14:paraId="2D1147C0" w14:textId="77777777" w:rsidR="000C7840" w:rsidRPr="000C7840" w:rsidRDefault="000C7840" w:rsidP="000C7840">
            <w:pPr>
              <w:widowControl/>
              <w:jc w:val="center"/>
              <w:rPr>
                <w:kern w:val="0"/>
                <w:szCs w:val="21"/>
              </w:rPr>
            </w:pPr>
            <w:r w:rsidRPr="000C7840">
              <w:rPr>
                <w:kern w:val="0"/>
                <w:szCs w:val="21"/>
              </w:rPr>
              <w:t xml:space="preserve">250.000 </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0AFA57DC" w14:textId="77777777" w:rsidR="000C7840" w:rsidRPr="000C7840" w:rsidRDefault="000C7840" w:rsidP="000C7840">
            <w:pPr>
              <w:widowControl/>
              <w:jc w:val="left"/>
              <w:rPr>
                <w:kern w:val="0"/>
                <w:szCs w:val="21"/>
              </w:rPr>
            </w:pPr>
          </w:p>
        </w:tc>
        <w:tc>
          <w:tcPr>
            <w:tcW w:w="850" w:type="dxa"/>
            <w:tcBorders>
              <w:top w:val="nil"/>
              <w:left w:val="nil"/>
              <w:bottom w:val="nil"/>
              <w:right w:val="single" w:sz="4" w:space="0" w:color="auto"/>
            </w:tcBorders>
            <w:shd w:val="clear" w:color="auto" w:fill="92D050"/>
            <w:vAlign w:val="center"/>
            <w:hideMark/>
          </w:tcPr>
          <w:p w14:paraId="410954DC" w14:textId="77777777" w:rsidR="000C7840" w:rsidRPr="000C7840" w:rsidRDefault="000C7840" w:rsidP="000C7840">
            <w:pPr>
              <w:widowControl/>
              <w:jc w:val="center"/>
              <w:rPr>
                <w:kern w:val="0"/>
                <w:szCs w:val="21"/>
              </w:rPr>
            </w:pPr>
            <w:r w:rsidRPr="000C7840">
              <w:rPr>
                <w:kern w:val="0"/>
                <w:szCs w:val="21"/>
              </w:rPr>
              <w:t xml:space="preserve">1000.000 </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1E094FC5" w14:textId="77777777" w:rsidR="000C7840" w:rsidRPr="000C7840" w:rsidRDefault="000C7840" w:rsidP="000C7840">
            <w:pPr>
              <w:widowControl/>
              <w:jc w:val="left"/>
              <w:rPr>
                <w:kern w:val="0"/>
                <w:szCs w:val="21"/>
              </w:rPr>
            </w:pPr>
          </w:p>
        </w:tc>
        <w:tc>
          <w:tcPr>
            <w:tcW w:w="851" w:type="dxa"/>
            <w:tcBorders>
              <w:top w:val="nil"/>
              <w:left w:val="nil"/>
              <w:bottom w:val="nil"/>
              <w:right w:val="single" w:sz="4" w:space="0" w:color="auto"/>
            </w:tcBorders>
            <w:shd w:val="clear" w:color="auto" w:fill="92D050"/>
            <w:vAlign w:val="center"/>
            <w:hideMark/>
          </w:tcPr>
          <w:p w14:paraId="6645F5DB" w14:textId="77777777" w:rsidR="000C7840" w:rsidRPr="000C7840" w:rsidRDefault="000C7840" w:rsidP="000C7840">
            <w:pPr>
              <w:widowControl/>
              <w:jc w:val="center"/>
              <w:rPr>
                <w:kern w:val="0"/>
                <w:szCs w:val="21"/>
              </w:rPr>
            </w:pPr>
            <w:r w:rsidRPr="000C7840">
              <w:rPr>
                <w:kern w:val="0"/>
                <w:szCs w:val="21"/>
              </w:rPr>
              <w:t xml:space="preserve">2500.000 </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24F5C2BA" w14:textId="77777777" w:rsidR="000C7840" w:rsidRPr="000C7840" w:rsidRDefault="000C7840" w:rsidP="000C7840">
            <w:pPr>
              <w:widowControl/>
              <w:jc w:val="left"/>
              <w:rPr>
                <w:kern w:val="0"/>
                <w:szCs w:val="21"/>
              </w:rPr>
            </w:pPr>
          </w:p>
        </w:tc>
        <w:tc>
          <w:tcPr>
            <w:tcW w:w="993" w:type="dxa"/>
            <w:tcBorders>
              <w:top w:val="nil"/>
              <w:left w:val="nil"/>
              <w:bottom w:val="nil"/>
              <w:right w:val="single" w:sz="4" w:space="0" w:color="auto"/>
            </w:tcBorders>
            <w:shd w:val="clear" w:color="auto" w:fill="92D050"/>
            <w:vAlign w:val="center"/>
            <w:hideMark/>
          </w:tcPr>
          <w:p w14:paraId="033C3031" w14:textId="77777777" w:rsidR="000C7840" w:rsidRPr="000C7840" w:rsidRDefault="000C7840" w:rsidP="000C7840">
            <w:pPr>
              <w:widowControl/>
              <w:jc w:val="center"/>
              <w:rPr>
                <w:kern w:val="0"/>
                <w:szCs w:val="21"/>
              </w:rPr>
            </w:pPr>
            <w:r w:rsidRPr="000C7840">
              <w:rPr>
                <w:kern w:val="0"/>
                <w:szCs w:val="21"/>
              </w:rPr>
              <w:t xml:space="preserve">12500.000 </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37117A61" w14:textId="77777777" w:rsidR="000C7840" w:rsidRPr="000C7840" w:rsidRDefault="000C7840" w:rsidP="000C7840">
            <w:pPr>
              <w:widowControl/>
              <w:jc w:val="left"/>
              <w:rPr>
                <w:kern w:val="0"/>
                <w:szCs w:val="21"/>
              </w:rPr>
            </w:pPr>
          </w:p>
        </w:tc>
        <w:tc>
          <w:tcPr>
            <w:tcW w:w="992" w:type="dxa"/>
            <w:tcBorders>
              <w:top w:val="nil"/>
              <w:left w:val="nil"/>
              <w:bottom w:val="nil"/>
              <w:right w:val="single" w:sz="4" w:space="0" w:color="auto"/>
            </w:tcBorders>
            <w:shd w:val="clear" w:color="auto" w:fill="92D050"/>
            <w:vAlign w:val="center"/>
            <w:hideMark/>
          </w:tcPr>
          <w:p w14:paraId="3490A605" w14:textId="77777777" w:rsidR="000C7840" w:rsidRPr="000C7840" w:rsidRDefault="000C7840" w:rsidP="000C7840">
            <w:pPr>
              <w:widowControl/>
              <w:jc w:val="center"/>
              <w:rPr>
                <w:kern w:val="0"/>
                <w:szCs w:val="21"/>
              </w:rPr>
            </w:pPr>
            <w:r w:rsidRPr="000C7840">
              <w:rPr>
                <w:kern w:val="0"/>
                <w:szCs w:val="21"/>
              </w:rPr>
              <w:t xml:space="preserve">20000.000 </w:t>
            </w:r>
          </w:p>
        </w:tc>
        <w:tc>
          <w:tcPr>
            <w:tcW w:w="566"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2C3DE2F0" w14:textId="77777777" w:rsidR="000C7840" w:rsidRPr="000C7840" w:rsidRDefault="000C7840" w:rsidP="000C7840">
            <w:pPr>
              <w:widowControl/>
              <w:jc w:val="left"/>
              <w:rPr>
                <w:kern w:val="0"/>
                <w:szCs w:val="21"/>
              </w:rPr>
            </w:pPr>
          </w:p>
        </w:tc>
        <w:tc>
          <w:tcPr>
            <w:tcW w:w="1134" w:type="dxa"/>
            <w:tcBorders>
              <w:top w:val="nil"/>
              <w:left w:val="nil"/>
              <w:bottom w:val="nil"/>
              <w:right w:val="single" w:sz="4" w:space="0" w:color="auto"/>
            </w:tcBorders>
            <w:shd w:val="clear" w:color="auto" w:fill="92D050"/>
            <w:vAlign w:val="center"/>
            <w:hideMark/>
          </w:tcPr>
          <w:p w14:paraId="5D37D1D9" w14:textId="77777777" w:rsidR="000C7840" w:rsidRPr="000C7840" w:rsidRDefault="000C7840" w:rsidP="000C7840">
            <w:pPr>
              <w:widowControl/>
              <w:jc w:val="center"/>
              <w:rPr>
                <w:kern w:val="0"/>
                <w:szCs w:val="21"/>
              </w:rPr>
            </w:pPr>
            <w:r w:rsidRPr="000C7840">
              <w:rPr>
                <w:kern w:val="0"/>
                <w:szCs w:val="21"/>
              </w:rPr>
              <w:t xml:space="preserve">25000.000 </w:t>
            </w:r>
          </w:p>
        </w:tc>
        <w:tc>
          <w:tcPr>
            <w:tcW w:w="568"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417A68AB" w14:textId="77777777" w:rsidR="000C7840" w:rsidRPr="000C7840" w:rsidRDefault="000C7840" w:rsidP="000C7840">
            <w:pPr>
              <w:widowControl/>
              <w:jc w:val="left"/>
              <w:rPr>
                <w:kern w:val="0"/>
                <w:szCs w:val="21"/>
              </w:rPr>
            </w:pPr>
          </w:p>
        </w:tc>
      </w:tr>
      <w:tr w:rsidR="000C7840" w:rsidRPr="000C7840" w14:paraId="1F397BFF" w14:textId="77777777" w:rsidTr="00C1316E">
        <w:trPr>
          <w:trHeight w:val="317"/>
        </w:trPr>
        <w:tc>
          <w:tcPr>
            <w:tcW w:w="1134" w:type="dxa"/>
            <w:vMerge/>
            <w:tcBorders>
              <w:top w:val="nil"/>
              <w:left w:val="single" w:sz="4" w:space="0" w:color="auto"/>
              <w:bottom w:val="single" w:sz="4" w:space="0" w:color="auto"/>
              <w:right w:val="single" w:sz="4" w:space="0" w:color="auto"/>
            </w:tcBorders>
            <w:shd w:val="clear" w:color="auto" w:fill="92D050"/>
            <w:vAlign w:val="center"/>
            <w:hideMark/>
          </w:tcPr>
          <w:p w14:paraId="0E7E069C" w14:textId="77777777" w:rsidR="000C7840" w:rsidRPr="000C7840" w:rsidRDefault="000C7840" w:rsidP="000C7840">
            <w:pPr>
              <w:widowControl/>
              <w:jc w:val="left"/>
              <w:rPr>
                <w:kern w:val="0"/>
                <w:szCs w:val="21"/>
              </w:rPr>
            </w:pPr>
          </w:p>
        </w:tc>
        <w:tc>
          <w:tcPr>
            <w:tcW w:w="487" w:type="dxa"/>
            <w:vMerge/>
            <w:tcBorders>
              <w:top w:val="nil"/>
              <w:left w:val="single" w:sz="4" w:space="0" w:color="auto"/>
              <w:bottom w:val="single" w:sz="4" w:space="0" w:color="auto"/>
              <w:right w:val="single" w:sz="4" w:space="0" w:color="auto"/>
            </w:tcBorders>
            <w:shd w:val="clear" w:color="auto" w:fill="92D050"/>
            <w:vAlign w:val="center"/>
            <w:hideMark/>
          </w:tcPr>
          <w:p w14:paraId="13D0546F" w14:textId="77777777" w:rsidR="000C7840" w:rsidRPr="000C7840" w:rsidRDefault="000C7840" w:rsidP="000C7840">
            <w:pPr>
              <w:widowControl/>
              <w:jc w:val="left"/>
              <w:rPr>
                <w:kern w:val="0"/>
                <w:szCs w:val="21"/>
              </w:rPr>
            </w:pPr>
          </w:p>
        </w:tc>
        <w:tc>
          <w:tcPr>
            <w:tcW w:w="850" w:type="dxa"/>
            <w:tcBorders>
              <w:top w:val="nil"/>
              <w:left w:val="nil"/>
              <w:bottom w:val="single" w:sz="4" w:space="0" w:color="auto"/>
              <w:right w:val="single" w:sz="4" w:space="0" w:color="auto"/>
            </w:tcBorders>
            <w:shd w:val="clear" w:color="auto" w:fill="92D050"/>
            <w:vAlign w:val="center"/>
            <w:hideMark/>
          </w:tcPr>
          <w:p w14:paraId="3A43DDEC" w14:textId="77777777" w:rsidR="000C7840" w:rsidRPr="000C7840" w:rsidRDefault="000C7840" w:rsidP="000C7840">
            <w:pPr>
              <w:widowControl/>
              <w:jc w:val="center"/>
              <w:rPr>
                <w:kern w:val="0"/>
                <w:szCs w:val="21"/>
              </w:rPr>
            </w:pPr>
            <w:proofErr w:type="spellStart"/>
            <w:r w:rsidRPr="000C7840">
              <w:rPr>
                <w:kern w:val="0"/>
                <w:szCs w:val="21"/>
              </w:rPr>
              <w:t>pg</w:t>
            </w:r>
            <w:proofErr w:type="spellEnd"/>
            <w:r w:rsidRPr="000C7840">
              <w:rPr>
                <w:kern w:val="0"/>
                <w:szCs w:val="21"/>
              </w:rPr>
              <w:t>/mL</w:t>
            </w:r>
          </w:p>
        </w:tc>
        <w:tc>
          <w:tcPr>
            <w:tcW w:w="709" w:type="dxa"/>
            <w:vMerge/>
            <w:tcBorders>
              <w:top w:val="nil"/>
              <w:left w:val="single" w:sz="4" w:space="0" w:color="auto"/>
              <w:bottom w:val="single" w:sz="4" w:space="0" w:color="auto"/>
              <w:right w:val="single" w:sz="4" w:space="0" w:color="auto"/>
            </w:tcBorders>
            <w:shd w:val="clear" w:color="auto" w:fill="92D050"/>
            <w:vAlign w:val="center"/>
            <w:hideMark/>
          </w:tcPr>
          <w:p w14:paraId="58A57808" w14:textId="77777777" w:rsidR="000C7840" w:rsidRPr="000C7840" w:rsidRDefault="000C7840" w:rsidP="000C7840">
            <w:pPr>
              <w:widowControl/>
              <w:jc w:val="left"/>
              <w:rPr>
                <w:kern w:val="0"/>
                <w:szCs w:val="21"/>
              </w:rPr>
            </w:pPr>
          </w:p>
        </w:tc>
        <w:tc>
          <w:tcPr>
            <w:tcW w:w="789" w:type="dxa"/>
            <w:tcBorders>
              <w:top w:val="nil"/>
              <w:left w:val="nil"/>
              <w:bottom w:val="single" w:sz="4" w:space="0" w:color="auto"/>
              <w:right w:val="single" w:sz="4" w:space="0" w:color="auto"/>
            </w:tcBorders>
            <w:shd w:val="clear" w:color="auto" w:fill="92D050"/>
            <w:vAlign w:val="center"/>
            <w:hideMark/>
          </w:tcPr>
          <w:p w14:paraId="5EFAA7D1" w14:textId="77777777" w:rsidR="000C7840" w:rsidRPr="000C7840" w:rsidRDefault="000C7840" w:rsidP="000C7840">
            <w:pPr>
              <w:widowControl/>
              <w:jc w:val="center"/>
              <w:rPr>
                <w:kern w:val="0"/>
                <w:szCs w:val="21"/>
              </w:rPr>
            </w:pPr>
            <w:proofErr w:type="spellStart"/>
            <w:r w:rsidRPr="000C7840">
              <w:rPr>
                <w:kern w:val="0"/>
                <w:szCs w:val="21"/>
              </w:rPr>
              <w:t>pg</w:t>
            </w:r>
            <w:proofErr w:type="spellEnd"/>
            <w:r w:rsidRPr="000C7840">
              <w:rPr>
                <w:kern w:val="0"/>
                <w:szCs w:val="21"/>
              </w:rPr>
              <w:t>/mL</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5104DFC1" w14:textId="77777777" w:rsidR="000C7840" w:rsidRPr="000C7840" w:rsidRDefault="000C7840" w:rsidP="000C7840">
            <w:pPr>
              <w:widowControl/>
              <w:jc w:val="left"/>
              <w:rPr>
                <w:kern w:val="0"/>
                <w:szCs w:val="21"/>
              </w:rPr>
            </w:pPr>
          </w:p>
        </w:tc>
        <w:tc>
          <w:tcPr>
            <w:tcW w:w="850" w:type="dxa"/>
            <w:tcBorders>
              <w:top w:val="nil"/>
              <w:left w:val="nil"/>
              <w:bottom w:val="single" w:sz="4" w:space="0" w:color="auto"/>
              <w:right w:val="single" w:sz="4" w:space="0" w:color="auto"/>
            </w:tcBorders>
            <w:shd w:val="clear" w:color="auto" w:fill="92D050"/>
            <w:vAlign w:val="center"/>
            <w:hideMark/>
          </w:tcPr>
          <w:p w14:paraId="4308DF5B" w14:textId="77777777" w:rsidR="000C7840" w:rsidRPr="000C7840" w:rsidRDefault="000C7840" w:rsidP="000C7840">
            <w:pPr>
              <w:widowControl/>
              <w:jc w:val="center"/>
              <w:rPr>
                <w:kern w:val="0"/>
                <w:szCs w:val="21"/>
              </w:rPr>
            </w:pPr>
            <w:proofErr w:type="spellStart"/>
            <w:r w:rsidRPr="000C7840">
              <w:rPr>
                <w:kern w:val="0"/>
                <w:szCs w:val="21"/>
              </w:rPr>
              <w:t>pg</w:t>
            </w:r>
            <w:proofErr w:type="spellEnd"/>
            <w:r w:rsidRPr="000C7840">
              <w:rPr>
                <w:kern w:val="0"/>
                <w:szCs w:val="21"/>
              </w:rPr>
              <w:t>/mL</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466D83A5" w14:textId="77777777" w:rsidR="000C7840" w:rsidRPr="000C7840" w:rsidRDefault="000C7840" w:rsidP="000C7840">
            <w:pPr>
              <w:widowControl/>
              <w:jc w:val="left"/>
              <w:rPr>
                <w:kern w:val="0"/>
                <w:szCs w:val="21"/>
              </w:rPr>
            </w:pPr>
          </w:p>
        </w:tc>
        <w:tc>
          <w:tcPr>
            <w:tcW w:w="850" w:type="dxa"/>
            <w:tcBorders>
              <w:top w:val="nil"/>
              <w:left w:val="nil"/>
              <w:bottom w:val="single" w:sz="4" w:space="0" w:color="auto"/>
              <w:right w:val="single" w:sz="4" w:space="0" w:color="auto"/>
            </w:tcBorders>
            <w:shd w:val="clear" w:color="auto" w:fill="92D050"/>
            <w:vAlign w:val="center"/>
            <w:hideMark/>
          </w:tcPr>
          <w:p w14:paraId="726025C2" w14:textId="77777777" w:rsidR="000C7840" w:rsidRPr="000C7840" w:rsidRDefault="000C7840" w:rsidP="000C7840">
            <w:pPr>
              <w:widowControl/>
              <w:jc w:val="center"/>
              <w:rPr>
                <w:kern w:val="0"/>
                <w:szCs w:val="21"/>
              </w:rPr>
            </w:pPr>
            <w:proofErr w:type="spellStart"/>
            <w:r w:rsidRPr="000C7840">
              <w:rPr>
                <w:kern w:val="0"/>
                <w:szCs w:val="21"/>
              </w:rPr>
              <w:t>pg</w:t>
            </w:r>
            <w:proofErr w:type="spellEnd"/>
            <w:r w:rsidRPr="000C7840">
              <w:rPr>
                <w:kern w:val="0"/>
                <w:szCs w:val="21"/>
              </w:rPr>
              <w:t>/mL</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6D9574FE" w14:textId="77777777" w:rsidR="000C7840" w:rsidRPr="000C7840" w:rsidRDefault="000C7840" w:rsidP="000C7840">
            <w:pPr>
              <w:widowControl/>
              <w:jc w:val="left"/>
              <w:rPr>
                <w:kern w:val="0"/>
                <w:szCs w:val="21"/>
              </w:rPr>
            </w:pPr>
          </w:p>
        </w:tc>
        <w:tc>
          <w:tcPr>
            <w:tcW w:w="851" w:type="dxa"/>
            <w:tcBorders>
              <w:top w:val="nil"/>
              <w:left w:val="nil"/>
              <w:bottom w:val="single" w:sz="4" w:space="0" w:color="auto"/>
              <w:right w:val="single" w:sz="4" w:space="0" w:color="auto"/>
            </w:tcBorders>
            <w:shd w:val="clear" w:color="auto" w:fill="92D050"/>
            <w:vAlign w:val="center"/>
            <w:hideMark/>
          </w:tcPr>
          <w:p w14:paraId="19B6154F" w14:textId="77777777" w:rsidR="000C7840" w:rsidRPr="000C7840" w:rsidRDefault="000C7840" w:rsidP="000C7840">
            <w:pPr>
              <w:widowControl/>
              <w:jc w:val="center"/>
              <w:rPr>
                <w:kern w:val="0"/>
                <w:szCs w:val="21"/>
              </w:rPr>
            </w:pPr>
            <w:proofErr w:type="spellStart"/>
            <w:r w:rsidRPr="000C7840">
              <w:rPr>
                <w:kern w:val="0"/>
                <w:szCs w:val="21"/>
              </w:rPr>
              <w:t>pg</w:t>
            </w:r>
            <w:proofErr w:type="spellEnd"/>
            <w:r w:rsidRPr="000C7840">
              <w:rPr>
                <w:kern w:val="0"/>
                <w:szCs w:val="21"/>
              </w:rPr>
              <w:t>/mL</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795C33DD" w14:textId="77777777" w:rsidR="000C7840" w:rsidRPr="000C7840" w:rsidRDefault="000C7840" w:rsidP="000C7840">
            <w:pPr>
              <w:widowControl/>
              <w:jc w:val="left"/>
              <w:rPr>
                <w:kern w:val="0"/>
                <w:szCs w:val="21"/>
              </w:rPr>
            </w:pPr>
          </w:p>
        </w:tc>
        <w:tc>
          <w:tcPr>
            <w:tcW w:w="993" w:type="dxa"/>
            <w:tcBorders>
              <w:top w:val="nil"/>
              <w:left w:val="nil"/>
              <w:bottom w:val="single" w:sz="4" w:space="0" w:color="auto"/>
              <w:right w:val="single" w:sz="4" w:space="0" w:color="auto"/>
            </w:tcBorders>
            <w:shd w:val="clear" w:color="auto" w:fill="92D050"/>
            <w:vAlign w:val="center"/>
            <w:hideMark/>
          </w:tcPr>
          <w:p w14:paraId="613EA004" w14:textId="77777777" w:rsidR="000C7840" w:rsidRPr="000C7840" w:rsidRDefault="000C7840" w:rsidP="000C7840">
            <w:pPr>
              <w:widowControl/>
              <w:jc w:val="center"/>
              <w:rPr>
                <w:kern w:val="0"/>
                <w:szCs w:val="21"/>
              </w:rPr>
            </w:pPr>
            <w:proofErr w:type="spellStart"/>
            <w:r w:rsidRPr="000C7840">
              <w:rPr>
                <w:kern w:val="0"/>
                <w:szCs w:val="21"/>
              </w:rPr>
              <w:t>pg</w:t>
            </w:r>
            <w:proofErr w:type="spellEnd"/>
            <w:r w:rsidRPr="000C7840">
              <w:rPr>
                <w:kern w:val="0"/>
                <w:szCs w:val="21"/>
              </w:rPr>
              <w:t>/mL</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3A8DA7AC" w14:textId="77777777" w:rsidR="000C7840" w:rsidRPr="000C7840" w:rsidRDefault="000C7840" w:rsidP="000C7840">
            <w:pPr>
              <w:widowControl/>
              <w:jc w:val="left"/>
              <w:rPr>
                <w:kern w:val="0"/>
                <w:szCs w:val="21"/>
              </w:rPr>
            </w:pPr>
          </w:p>
        </w:tc>
        <w:tc>
          <w:tcPr>
            <w:tcW w:w="992" w:type="dxa"/>
            <w:tcBorders>
              <w:top w:val="nil"/>
              <w:left w:val="nil"/>
              <w:bottom w:val="single" w:sz="4" w:space="0" w:color="auto"/>
              <w:right w:val="single" w:sz="4" w:space="0" w:color="auto"/>
            </w:tcBorders>
            <w:shd w:val="clear" w:color="auto" w:fill="92D050"/>
            <w:vAlign w:val="center"/>
            <w:hideMark/>
          </w:tcPr>
          <w:p w14:paraId="676652BD" w14:textId="77777777" w:rsidR="000C7840" w:rsidRPr="000C7840" w:rsidRDefault="000C7840" w:rsidP="000C7840">
            <w:pPr>
              <w:widowControl/>
              <w:jc w:val="center"/>
              <w:rPr>
                <w:kern w:val="0"/>
                <w:szCs w:val="21"/>
              </w:rPr>
            </w:pPr>
            <w:proofErr w:type="spellStart"/>
            <w:r w:rsidRPr="000C7840">
              <w:rPr>
                <w:kern w:val="0"/>
                <w:szCs w:val="21"/>
              </w:rPr>
              <w:t>pg</w:t>
            </w:r>
            <w:proofErr w:type="spellEnd"/>
            <w:r w:rsidRPr="000C7840">
              <w:rPr>
                <w:kern w:val="0"/>
                <w:szCs w:val="21"/>
              </w:rPr>
              <w:t>/mL</w:t>
            </w:r>
          </w:p>
        </w:tc>
        <w:tc>
          <w:tcPr>
            <w:tcW w:w="566"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5B811405" w14:textId="77777777" w:rsidR="000C7840" w:rsidRPr="000C7840" w:rsidRDefault="000C7840" w:rsidP="000C7840">
            <w:pPr>
              <w:widowControl/>
              <w:jc w:val="left"/>
              <w:rPr>
                <w:kern w:val="0"/>
                <w:szCs w:val="21"/>
              </w:rPr>
            </w:pPr>
          </w:p>
        </w:tc>
        <w:tc>
          <w:tcPr>
            <w:tcW w:w="1134" w:type="dxa"/>
            <w:tcBorders>
              <w:top w:val="nil"/>
              <w:left w:val="nil"/>
              <w:bottom w:val="single" w:sz="4" w:space="0" w:color="auto"/>
              <w:right w:val="single" w:sz="4" w:space="0" w:color="auto"/>
            </w:tcBorders>
            <w:shd w:val="clear" w:color="auto" w:fill="92D050"/>
            <w:vAlign w:val="center"/>
            <w:hideMark/>
          </w:tcPr>
          <w:p w14:paraId="01E9EB39" w14:textId="77777777" w:rsidR="000C7840" w:rsidRPr="000C7840" w:rsidRDefault="000C7840" w:rsidP="000C7840">
            <w:pPr>
              <w:widowControl/>
              <w:jc w:val="center"/>
              <w:rPr>
                <w:kern w:val="0"/>
                <w:szCs w:val="21"/>
              </w:rPr>
            </w:pPr>
            <w:proofErr w:type="spellStart"/>
            <w:r w:rsidRPr="000C7840">
              <w:rPr>
                <w:kern w:val="0"/>
                <w:szCs w:val="21"/>
              </w:rPr>
              <w:t>pg</w:t>
            </w:r>
            <w:proofErr w:type="spellEnd"/>
            <w:r w:rsidRPr="000C7840">
              <w:rPr>
                <w:kern w:val="0"/>
                <w:szCs w:val="21"/>
              </w:rPr>
              <w:t>/mL</w:t>
            </w:r>
          </w:p>
        </w:tc>
        <w:tc>
          <w:tcPr>
            <w:tcW w:w="568"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05F1904D" w14:textId="77777777" w:rsidR="000C7840" w:rsidRPr="000C7840" w:rsidRDefault="000C7840" w:rsidP="000C7840">
            <w:pPr>
              <w:widowControl/>
              <w:jc w:val="left"/>
              <w:rPr>
                <w:kern w:val="0"/>
                <w:szCs w:val="21"/>
              </w:rPr>
            </w:pPr>
          </w:p>
        </w:tc>
      </w:tr>
      <w:tr w:rsidR="000C7840" w:rsidRPr="000C7840" w14:paraId="059846F8" w14:textId="77777777" w:rsidTr="00C1316E">
        <w:trPr>
          <w:trHeight w:val="317"/>
        </w:trPr>
        <w:tc>
          <w:tcPr>
            <w:tcW w:w="1134" w:type="dxa"/>
            <w:vMerge w:val="restart"/>
            <w:tcBorders>
              <w:top w:val="nil"/>
              <w:left w:val="single" w:sz="4" w:space="0" w:color="auto"/>
              <w:bottom w:val="single" w:sz="4" w:space="0" w:color="auto"/>
              <w:right w:val="single" w:sz="4" w:space="0" w:color="auto"/>
            </w:tcBorders>
            <w:shd w:val="clear" w:color="auto" w:fill="92D050"/>
            <w:noWrap/>
            <w:vAlign w:val="center"/>
            <w:hideMark/>
          </w:tcPr>
          <w:p w14:paraId="7B569B93" w14:textId="77777777" w:rsidR="000C7840" w:rsidRPr="000C7840" w:rsidRDefault="000C7840" w:rsidP="000C7840">
            <w:pPr>
              <w:widowControl/>
              <w:jc w:val="center"/>
              <w:rPr>
                <w:kern w:val="0"/>
                <w:szCs w:val="21"/>
              </w:rPr>
            </w:pPr>
            <w:r w:rsidRPr="000C7840">
              <w:rPr>
                <w:kern w:val="0"/>
                <w:szCs w:val="21"/>
              </w:rPr>
              <w:t>2024/03/16</w:t>
            </w:r>
          </w:p>
        </w:tc>
        <w:tc>
          <w:tcPr>
            <w:tcW w:w="487" w:type="dxa"/>
            <w:vMerge w:val="restart"/>
            <w:tcBorders>
              <w:top w:val="nil"/>
              <w:left w:val="single" w:sz="4" w:space="0" w:color="auto"/>
              <w:bottom w:val="single" w:sz="4" w:space="0" w:color="auto"/>
              <w:right w:val="single" w:sz="4" w:space="0" w:color="auto"/>
            </w:tcBorders>
            <w:shd w:val="clear" w:color="auto" w:fill="92D050"/>
            <w:vAlign w:val="center"/>
            <w:hideMark/>
          </w:tcPr>
          <w:p w14:paraId="449B3EF7" w14:textId="77777777" w:rsidR="000C7840" w:rsidRPr="000C7840" w:rsidRDefault="000C7840" w:rsidP="000C7840">
            <w:pPr>
              <w:widowControl/>
              <w:jc w:val="center"/>
              <w:rPr>
                <w:kern w:val="0"/>
                <w:szCs w:val="21"/>
              </w:rPr>
            </w:pPr>
            <w:r w:rsidRPr="000C7840">
              <w:rPr>
                <w:kern w:val="0"/>
                <w:szCs w:val="21"/>
              </w:rPr>
              <w:t>1</w:t>
            </w:r>
          </w:p>
        </w:tc>
        <w:tc>
          <w:tcPr>
            <w:tcW w:w="850" w:type="dxa"/>
            <w:tcBorders>
              <w:top w:val="nil"/>
              <w:left w:val="nil"/>
              <w:bottom w:val="single" w:sz="4" w:space="0" w:color="auto"/>
              <w:right w:val="single" w:sz="4" w:space="0" w:color="auto"/>
            </w:tcBorders>
            <w:shd w:val="clear" w:color="auto" w:fill="92D050"/>
            <w:vAlign w:val="center"/>
            <w:hideMark/>
          </w:tcPr>
          <w:p w14:paraId="12CB62D3" w14:textId="77777777" w:rsidR="000C7840" w:rsidRPr="000C7840" w:rsidRDefault="000C7840" w:rsidP="000C7840">
            <w:pPr>
              <w:widowControl/>
              <w:jc w:val="center"/>
              <w:rPr>
                <w:kern w:val="0"/>
                <w:szCs w:val="21"/>
              </w:rPr>
            </w:pPr>
            <w:r w:rsidRPr="000C7840">
              <w:rPr>
                <w:kern w:val="0"/>
                <w:szCs w:val="21"/>
              </w:rPr>
              <w:t>50.357</w:t>
            </w:r>
          </w:p>
        </w:tc>
        <w:tc>
          <w:tcPr>
            <w:tcW w:w="709" w:type="dxa"/>
            <w:tcBorders>
              <w:top w:val="nil"/>
              <w:left w:val="nil"/>
              <w:bottom w:val="single" w:sz="4" w:space="0" w:color="auto"/>
              <w:right w:val="single" w:sz="4" w:space="0" w:color="auto"/>
            </w:tcBorders>
            <w:shd w:val="clear" w:color="auto" w:fill="92D050"/>
            <w:vAlign w:val="center"/>
            <w:hideMark/>
          </w:tcPr>
          <w:p w14:paraId="1F9AEB02" w14:textId="77777777" w:rsidR="000C7840" w:rsidRPr="000C7840" w:rsidRDefault="000C7840" w:rsidP="000C7840">
            <w:pPr>
              <w:widowControl/>
              <w:jc w:val="center"/>
              <w:rPr>
                <w:kern w:val="0"/>
                <w:szCs w:val="21"/>
              </w:rPr>
            </w:pPr>
            <w:r w:rsidRPr="000C7840">
              <w:rPr>
                <w:kern w:val="0"/>
                <w:szCs w:val="21"/>
              </w:rPr>
              <w:t>0.7</w:t>
            </w:r>
          </w:p>
        </w:tc>
        <w:tc>
          <w:tcPr>
            <w:tcW w:w="789" w:type="dxa"/>
            <w:tcBorders>
              <w:top w:val="nil"/>
              <w:left w:val="nil"/>
              <w:bottom w:val="single" w:sz="4" w:space="0" w:color="auto"/>
              <w:right w:val="single" w:sz="4" w:space="0" w:color="auto"/>
            </w:tcBorders>
            <w:shd w:val="clear" w:color="auto" w:fill="92D050"/>
            <w:vAlign w:val="center"/>
            <w:hideMark/>
          </w:tcPr>
          <w:p w14:paraId="1536619A" w14:textId="77777777" w:rsidR="000C7840" w:rsidRPr="000C7840" w:rsidRDefault="000C7840" w:rsidP="000C7840">
            <w:pPr>
              <w:widowControl/>
              <w:jc w:val="center"/>
              <w:rPr>
                <w:kern w:val="0"/>
                <w:szCs w:val="21"/>
              </w:rPr>
            </w:pPr>
            <w:r w:rsidRPr="000C7840">
              <w:rPr>
                <w:kern w:val="0"/>
                <w:szCs w:val="21"/>
              </w:rPr>
              <w:t>95.747</w:t>
            </w:r>
          </w:p>
        </w:tc>
        <w:tc>
          <w:tcPr>
            <w:tcW w:w="709" w:type="dxa"/>
            <w:tcBorders>
              <w:top w:val="nil"/>
              <w:left w:val="nil"/>
              <w:bottom w:val="single" w:sz="4" w:space="0" w:color="auto"/>
              <w:right w:val="single" w:sz="4" w:space="0" w:color="auto"/>
            </w:tcBorders>
            <w:shd w:val="clear" w:color="auto" w:fill="92D050"/>
            <w:vAlign w:val="center"/>
            <w:hideMark/>
          </w:tcPr>
          <w:p w14:paraId="624B1B6C" w14:textId="77777777" w:rsidR="000C7840" w:rsidRPr="000C7840" w:rsidRDefault="000C7840" w:rsidP="000C7840">
            <w:pPr>
              <w:widowControl/>
              <w:jc w:val="center"/>
              <w:rPr>
                <w:kern w:val="0"/>
                <w:szCs w:val="21"/>
              </w:rPr>
            </w:pPr>
            <w:r w:rsidRPr="000C7840">
              <w:rPr>
                <w:kern w:val="0"/>
                <w:szCs w:val="21"/>
              </w:rPr>
              <w:t>-4.3</w:t>
            </w:r>
          </w:p>
        </w:tc>
        <w:tc>
          <w:tcPr>
            <w:tcW w:w="850" w:type="dxa"/>
            <w:tcBorders>
              <w:top w:val="nil"/>
              <w:left w:val="nil"/>
              <w:bottom w:val="single" w:sz="4" w:space="0" w:color="auto"/>
              <w:right w:val="single" w:sz="4" w:space="0" w:color="auto"/>
            </w:tcBorders>
            <w:shd w:val="clear" w:color="auto" w:fill="92D050"/>
            <w:vAlign w:val="center"/>
            <w:hideMark/>
          </w:tcPr>
          <w:p w14:paraId="7667ED33" w14:textId="77777777" w:rsidR="000C7840" w:rsidRPr="000C7840" w:rsidRDefault="000C7840" w:rsidP="000C7840">
            <w:pPr>
              <w:widowControl/>
              <w:jc w:val="center"/>
              <w:rPr>
                <w:kern w:val="0"/>
                <w:szCs w:val="21"/>
              </w:rPr>
            </w:pPr>
            <w:r w:rsidRPr="000C7840">
              <w:rPr>
                <w:kern w:val="0"/>
                <w:szCs w:val="21"/>
              </w:rPr>
              <w:t>242.988</w:t>
            </w:r>
          </w:p>
        </w:tc>
        <w:tc>
          <w:tcPr>
            <w:tcW w:w="709" w:type="dxa"/>
            <w:tcBorders>
              <w:top w:val="nil"/>
              <w:left w:val="nil"/>
              <w:bottom w:val="single" w:sz="4" w:space="0" w:color="auto"/>
              <w:right w:val="single" w:sz="4" w:space="0" w:color="auto"/>
            </w:tcBorders>
            <w:shd w:val="clear" w:color="auto" w:fill="92D050"/>
            <w:vAlign w:val="center"/>
            <w:hideMark/>
          </w:tcPr>
          <w:p w14:paraId="0C03BE1C" w14:textId="77777777" w:rsidR="000C7840" w:rsidRPr="000C7840" w:rsidRDefault="000C7840" w:rsidP="000C7840">
            <w:pPr>
              <w:widowControl/>
              <w:jc w:val="center"/>
              <w:rPr>
                <w:kern w:val="0"/>
                <w:szCs w:val="21"/>
              </w:rPr>
            </w:pPr>
            <w:r w:rsidRPr="000C7840">
              <w:rPr>
                <w:kern w:val="0"/>
                <w:szCs w:val="21"/>
              </w:rPr>
              <w:t>-2.8</w:t>
            </w:r>
          </w:p>
        </w:tc>
        <w:tc>
          <w:tcPr>
            <w:tcW w:w="850" w:type="dxa"/>
            <w:tcBorders>
              <w:top w:val="nil"/>
              <w:left w:val="nil"/>
              <w:bottom w:val="single" w:sz="4" w:space="0" w:color="auto"/>
              <w:right w:val="single" w:sz="4" w:space="0" w:color="auto"/>
            </w:tcBorders>
            <w:shd w:val="clear" w:color="auto" w:fill="92D050"/>
            <w:vAlign w:val="center"/>
            <w:hideMark/>
          </w:tcPr>
          <w:p w14:paraId="06A0DFF6" w14:textId="77777777" w:rsidR="000C7840" w:rsidRPr="000C7840" w:rsidRDefault="000C7840" w:rsidP="000C7840">
            <w:pPr>
              <w:widowControl/>
              <w:jc w:val="center"/>
              <w:rPr>
                <w:kern w:val="0"/>
                <w:szCs w:val="21"/>
              </w:rPr>
            </w:pPr>
            <w:r w:rsidRPr="000C7840">
              <w:rPr>
                <w:kern w:val="0"/>
                <w:szCs w:val="21"/>
              </w:rPr>
              <w:t>1041.105</w:t>
            </w:r>
          </w:p>
        </w:tc>
        <w:tc>
          <w:tcPr>
            <w:tcW w:w="709" w:type="dxa"/>
            <w:tcBorders>
              <w:top w:val="nil"/>
              <w:left w:val="nil"/>
              <w:bottom w:val="single" w:sz="4" w:space="0" w:color="auto"/>
              <w:right w:val="single" w:sz="4" w:space="0" w:color="auto"/>
            </w:tcBorders>
            <w:shd w:val="clear" w:color="auto" w:fill="92D050"/>
            <w:vAlign w:val="center"/>
            <w:hideMark/>
          </w:tcPr>
          <w:p w14:paraId="64BCA526" w14:textId="77777777" w:rsidR="000C7840" w:rsidRPr="000C7840" w:rsidRDefault="000C7840" w:rsidP="000C7840">
            <w:pPr>
              <w:widowControl/>
              <w:jc w:val="center"/>
              <w:rPr>
                <w:kern w:val="0"/>
                <w:szCs w:val="21"/>
              </w:rPr>
            </w:pPr>
            <w:r w:rsidRPr="000C7840">
              <w:rPr>
                <w:kern w:val="0"/>
                <w:szCs w:val="21"/>
              </w:rPr>
              <w:t>4.1</w:t>
            </w:r>
          </w:p>
        </w:tc>
        <w:tc>
          <w:tcPr>
            <w:tcW w:w="851" w:type="dxa"/>
            <w:tcBorders>
              <w:top w:val="nil"/>
              <w:left w:val="nil"/>
              <w:bottom w:val="single" w:sz="4" w:space="0" w:color="auto"/>
              <w:right w:val="single" w:sz="4" w:space="0" w:color="auto"/>
            </w:tcBorders>
            <w:shd w:val="clear" w:color="auto" w:fill="92D050"/>
            <w:vAlign w:val="center"/>
            <w:hideMark/>
          </w:tcPr>
          <w:p w14:paraId="34189944" w14:textId="77777777" w:rsidR="000C7840" w:rsidRPr="000C7840" w:rsidRDefault="000C7840" w:rsidP="000C7840">
            <w:pPr>
              <w:widowControl/>
              <w:jc w:val="center"/>
              <w:rPr>
                <w:kern w:val="0"/>
                <w:szCs w:val="21"/>
              </w:rPr>
            </w:pPr>
            <w:r w:rsidRPr="000C7840">
              <w:rPr>
                <w:kern w:val="0"/>
                <w:szCs w:val="21"/>
              </w:rPr>
              <w:t>2439.845</w:t>
            </w:r>
          </w:p>
        </w:tc>
        <w:tc>
          <w:tcPr>
            <w:tcW w:w="709" w:type="dxa"/>
            <w:tcBorders>
              <w:top w:val="nil"/>
              <w:left w:val="nil"/>
              <w:bottom w:val="single" w:sz="4" w:space="0" w:color="auto"/>
              <w:right w:val="single" w:sz="4" w:space="0" w:color="auto"/>
            </w:tcBorders>
            <w:shd w:val="clear" w:color="auto" w:fill="92D050"/>
            <w:vAlign w:val="center"/>
            <w:hideMark/>
          </w:tcPr>
          <w:p w14:paraId="2EBCA636" w14:textId="77777777" w:rsidR="000C7840" w:rsidRPr="000C7840" w:rsidRDefault="000C7840" w:rsidP="000C7840">
            <w:pPr>
              <w:widowControl/>
              <w:jc w:val="center"/>
              <w:rPr>
                <w:kern w:val="0"/>
                <w:szCs w:val="21"/>
              </w:rPr>
            </w:pPr>
            <w:r w:rsidRPr="000C7840">
              <w:rPr>
                <w:kern w:val="0"/>
                <w:szCs w:val="21"/>
              </w:rPr>
              <w:t>-2.4</w:t>
            </w:r>
          </w:p>
        </w:tc>
        <w:tc>
          <w:tcPr>
            <w:tcW w:w="993" w:type="dxa"/>
            <w:tcBorders>
              <w:top w:val="nil"/>
              <w:left w:val="nil"/>
              <w:bottom w:val="single" w:sz="4" w:space="0" w:color="auto"/>
              <w:right w:val="single" w:sz="4" w:space="0" w:color="auto"/>
            </w:tcBorders>
            <w:shd w:val="clear" w:color="auto" w:fill="92D050"/>
            <w:vAlign w:val="center"/>
            <w:hideMark/>
          </w:tcPr>
          <w:p w14:paraId="16413DA9" w14:textId="77777777" w:rsidR="000C7840" w:rsidRPr="000C7840" w:rsidRDefault="000C7840" w:rsidP="000C7840">
            <w:pPr>
              <w:widowControl/>
              <w:jc w:val="center"/>
              <w:rPr>
                <w:kern w:val="0"/>
                <w:szCs w:val="21"/>
              </w:rPr>
            </w:pPr>
            <w:r w:rsidRPr="000C7840">
              <w:rPr>
                <w:kern w:val="0"/>
                <w:szCs w:val="21"/>
              </w:rPr>
              <w:t>13091.870</w:t>
            </w:r>
          </w:p>
        </w:tc>
        <w:tc>
          <w:tcPr>
            <w:tcW w:w="709" w:type="dxa"/>
            <w:tcBorders>
              <w:top w:val="nil"/>
              <w:left w:val="nil"/>
              <w:bottom w:val="single" w:sz="4" w:space="0" w:color="auto"/>
              <w:right w:val="single" w:sz="4" w:space="0" w:color="auto"/>
            </w:tcBorders>
            <w:shd w:val="clear" w:color="auto" w:fill="92D050"/>
            <w:vAlign w:val="center"/>
            <w:hideMark/>
          </w:tcPr>
          <w:p w14:paraId="5FE74047" w14:textId="77777777" w:rsidR="000C7840" w:rsidRPr="000C7840" w:rsidRDefault="000C7840" w:rsidP="000C7840">
            <w:pPr>
              <w:widowControl/>
              <w:jc w:val="center"/>
              <w:rPr>
                <w:kern w:val="0"/>
                <w:szCs w:val="21"/>
              </w:rPr>
            </w:pPr>
            <w:r w:rsidRPr="000C7840">
              <w:rPr>
                <w:kern w:val="0"/>
                <w:szCs w:val="21"/>
              </w:rPr>
              <w:t>4.7</w:t>
            </w:r>
          </w:p>
        </w:tc>
        <w:tc>
          <w:tcPr>
            <w:tcW w:w="992" w:type="dxa"/>
            <w:tcBorders>
              <w:top w:val="nil"/>
              <w:left w:val="nil"/>
              <w:bottom w:val="single" w:sz="4" w:space="0" w:color="auto"/>
              <w:right w:val="single" w:sz="4" w:space="0" w:color="auto"/>
            </w:tcBorders>
            <w:shd w:val="clear" w:color="auto" w:fill="92D050"/>
            <w:vAlign w:val="center"/>
            <w:hideMark/>
          </w:tcPr>
          <w:p w14:paraId="4599D35C" w14:textId="77777777" w:rsidR="000C7840" w:rsidRPr="000C7840" w:rsidRDefault="000C7840" w:rsidP="000C7840">
            <w:pPr>
              <w:widowControl/>
              <w:jc w:val="center"/>
              <w:rPr>
                <w:kern w:val="0"/>
                <w:szCs w:val="21"/>
              </w:rPr>
            </w:pPr>
            <w:r w:rsidRPr="000C7840">
              <w:rPr>
                <w:kern w:val="0"/>
                <w:szCs w:val="21"/>
              </w:rPr>
              <w:t>20041.621</w:t>
            </w:r>
          </w:p>
        </w:tc>
        <w:tc>
          <w:tcPr>
            <w:tcW w:w="566" w:type="dxa"/>
            <w:tcBorders>
              <w:top w:val="nil"/>
              <w:left w:val="nil"/>
              <w:bottom w:val="single" w:sz="4" w:space="0" w:color="auto"/>
              <w:right w:val="single" w:sz="4" w:space="0" w:color="auto"/>
            </w:tcBorders>
            <w:shd w:val="clear" w:color="auto" w:fill="92D050"/>
            <w:vAlign w:val="center"/>
            <w:hideMark/>
          </w:tcPr>
          <w:p w14:paraId="394E5C05" w14:textId="77777777" w:rsidR="000C7840" w:rsidRPr="000C7840" w:rsidRDefault="000C7840" w:rsidP="000C7840">
            <w:pPr>
              <w:widowControl/>
              <w:jc w:val="center"/>
              <w:rPr>
                <w:kern w:val="0"/>
                <w:szCs w:val="21"/>
              </w:rPr>
            </w:pPr>
            <w:r w:rsidRPr="000C7840">
              <w:rPr>
                <w:kern w:val="0"/>
                <w:szCs w:val="21"/>
              </w:rPr>
              <w:t>0.2</w:t>
            </w:r>
          </w:p>
        </w:tc>
        <w:tc>
          <w:tcPr>
            <w:tcW w:w="1134" w:type="dxa"/>
            <w:tcBorders>
              <w:top w:val="nil"/>
              <w:left w:val="nil"/>
              <w:bottom w:val="single" w:sz="4" w:space="0" w:color="auto"/>
              <w:right w:val="single" w:sz="4" w:space="0" w:color="auto"/>
            </w:tcBorders>
            <w:shd w:val="clear" w:color="auto" w:fill="92D050"/>
            <w:vAlign w:val="center"/>
            <w:hideMark/>
          </w:tcPr>
          <w:p w14:paraId="0E2CFF5D" w14:textId="77777777" w:rsidR="000C7840" w:rsidRPr="000C7840" w:rsidRDefault="000C7840" w:rsidP="000C7840">
            <w:pPr>
              <w:widowControl/>
              <w:jc w:val="center"/>
              <w:rPr>
                <w:kern w:val="0"/>
                <w:szCs w:val="21"/>
              </w:rPr>
            </w:pPr>
            <w:r w:rsidRPr="000C7840">
              <w:rPr>
                <w:kern w:val="0"/>
                <w:szCs w:val="21"/>
              </w:rPr>
              <w:t>26384.865</w:t>
            </w:r>
          </w:p>
        </w:tc>
        <w:tc>
          <w:tcPr>
            <w:tcW w:w="568" w:type="dxa"/>
            <w:tcBorders>
              <w:top w:val="nil"/>
              <w:left w:val="nil"/>
              <w:bottom w:val="single" w:sz="4" w:space="0" w:color="auto"/>
              <w:right w:val="single" w:sz="4" w:space="0" w:color="auto"/>
            </w:tcBorders>
            <w:shd w:val="clear" w:color="auto" w:fill="92D050"/>
            <w:vAlign w:val="center"/>
            <w:hideMark/>
          </w:tcPr>
          <w:p w14:paraId="6F4D5A90" w14:textId="77777777" w:rsidR="000C7840" w:rsidRPr="000C7840" w:rsidRDefault="000C7840" w:rsidP="000C7840">
            <w:pPr>
              <w:widowControl/>
              <w:jc w:val="center"/>
              <w:rPr>
                <w:kern w:val="0"/>
                <w:szCs w:val="21"/>
              </w:rPr>
            </w:pPr>
            <w:r w:rsidRPr="000C7840">
              <w:rPr>
                <w:kern w:val="0"/>
                <w:szCs w:val="21"/>
              </w:rPr>
              <w:t>5.5</w:t>
            </w:r>
          </w:p>
        </w:tc>
      </w:tr>
      <w:tr w:rsidR="000C7840" w:rsidRPr="000C7840" w14:paraId="6D55174E" w14:textId="77777777" w:rsidTr="00C1316E">
        <w:trPr>
          <w:trHeight w:val="317"/>
        </w:trPr>
        <w:tc>
          <w:tcPr>
            <w:tcW w:w="1134" w:type="dxa"/>
            <w:vMerge/>
            <w:tcBorders>
              <w:top w:val="nil"/>
              <w:left w:val="single" w:sz="4" w:space="0" w:color="auto"/>
              <w:bottom w:val="single" w:sz="4" w:space="0" w:color="auto"/>
              <w:right w:val="single" w:sz="4" w:space="0" w:color="auto"/>
            </w:tcBorders>
            <w:shd w:val="clear" w:color="auto" w:fill="92D050"/>
            <w:vAlign w:val="center"/>
            <w:hideMark/>
          </w:tcPr>
          <w:p w14:paraId="3DE746ED" w14:textId="77777777" w:rsidR="000C7840" w:rsidRPr="000C7840" w:rsidRDefault="000C7840" w:rsidP="000C7840">
            <w:pPr>
              <w:widowControl/>
              <w:jc w:val="left"/>
              <w:rPr>
                <w:kern w:val="0"/>
                <w:szCs w:val="21"/>
              </w:rPr>
            </w:pPr>
          </w:p>
        </w:tc>
        <w:tc>
          <w:tcPr>
            <w:tcW w:w="487" w:type="dxa"/>
            <w:vMerge/>
            <w:tcBorders>
              <w:top w:val="nil"/>
              <w:left w:val="single" w:sz="4" w:space="0" w:color="auto"/>
              <w:bottom w:val="single" w:sz="4" w:space="0" w:color="auto"/>
              <w:right w:val="single" w:sz="4" w:space="0" w:color="auto"/>
            </w:tcBorders>
            <w:shd w:val="clear" w:color="auto" w:fill="92D050"/>
            <w:vAlign w:val="center"/>
            <w:hideMark/>
          </w:tcPr>
          <w:p w14:paraId="6C98B9BA" w14:textId="77777777" w:rsidR="000C7840" w:rsidRPr="000C7840" w:rsidRDefault="000C7840" w:rsidP="000C7840">
            <w:pPr>
              <w:widowControl/>
              <w:jc w:val="left"/>
              <w:rPr>
                <w:kern w:val="0"/>
                <w:szCs w:val="21"/>
              </w:rPr>
            </w:pPr>
          </w:p>
        </w:tc>
        <w:tc>
          <w:tcPr>
            <w:tcW w:w="850" w:type="dxa"/>
            <w:tcBorders>
              <w:top w:val="nil"/>
              <w:left w:val="nil"/>
              <w:bottom w:val="single" w:sz="4" w:space="0" w:color="auto"/>
              <w:right w:val="single" w:sz="4" w:space="0" w:color="auto"/>
            </w:tcBorders>
            <w:shd w:val="clear" w:color="auto" w:fill="92D050"/>
            <w:vAlign w:val="center"/>
            <w:hideMark/>
          </w:tcPr>
          <w:p w14:paraId="3A1A0749" w14:textId="77777777" w:rsidR="000C7840" w:rsidRPr="000C7840" w:rsidRDefault="000C7840" w:rsidP="000C7840">
            <w:pPr>
              <w:widowControl/>
              <w:jc w:val="center"/>
              <w:rPr>
                <w:kern w:val="0"/>
                <w:szCs w:val="21"/>
              </w:rPr>
            </w:pPr>
            <w:r w:rsidRPr="000C7840">
              <w:rPr>
                <w:kern w:val="0"/>
                <w:szCs w:val="21"/>
              </w:rPr>
              <w:t>*70.996</w:t>
            </w:r>
          </w:p>
        </w:tc>
        <w:tc>
          <w:tcPr>
            <w:tcW w:w="709" w:type="dxa"/>
            <w:tcBorders>
              <w:top w:val="nil"/>
              <w:left w:val="nil"/>
              <w:bottom w:val="single" w:sz="4" w:space="0" w:color="auto"/>
              <w:right w:val="single" w:sz="4" w:space="0" w:color="auto"/>
              <w:tr2bl w:val="single" w:sz="4" w:space="0" w:color="auto"/>
            </w:tcBorders>
            <w:shd w:val="clear" w:color="auto" w:fill="92D050"/>
            <w:vAlign w:val="center"/>
            <w:hideMark/>
          </w:tcPr>
          <w:p w14:paraId="139658F5" w14:textId="77777777" w:rsidR="000C7840" w:rsidRPr="000C7840" w:rsidRDefault="000C7840" w:rsidP="000C7840">
            <w:pPr>
              <w:widowControl/>
              <w:jc w:val="center"/>
              <w:rPr>
                <w:kern w:val="0"/>
                <w:szCs w:val="21"/>
              </w:rPr>
            </w:pPr>
            <w:r w:rsidRPr="000C7840">
              <w:rPr>
                <w:kern w:val="0"/>
                <w:szCs w:val="21"/>
              </w:rPr>
              <w:t xml:space="preserve">　</w:t>
            </w:r>
          </w:p>
        </w:tc>
        <w:tc>
          <w:tcPr>
            <w:tcW w:w="789" w:type="dxa"/>
            <w:tcBorders>
              <w:top w:val="nil"/>
              <w:left w:val="nil"/>
              <w:bottom w:val="single" w:sz="4" w:space="0" w:color="auto"/>
              <w:right w:val="single" w:sz="4" w:space="0" w:color="auto"/>
            </w:tcBorders>
            <w:shd w:val="clear" w:color="auto" w:fill="92D050"/>
            <w:vAlign w:val="center"/>
            <w:hideMark/>
          </w:tcPr>
          <w:p w14:paraId="09DF75E4" w14:textId="77777777" w:rsidR="000C7840" w:rsidRPr="000C7840" w:rsidRDefault="000C7840" w:rsidP="000C7840">
            <w:pPr>
              <w:widowControl/>
              <w:jc w:val="center"/>
              <w:rPr>
                <w:kern w:val="0"/>
                <w:szCs w:val="21"/>
              </w:rPr>
            </w:pPr>
            <w:r w:rsidRPr="000C7840">
              <w:rPr>
                <w:kern w:val="0"/>
                <w:szCs w:val="21"/>
              </w:rPr>
              <w:t>109.406</w:t>
            </w:r>
          </w:p>
        </w:tc>
        <w:tc>
          <w:tcPr>
            <w:tcW w:w="709" w:type="dxa"/>
            <w:tcBorders>
              <w:top w:val="nil"/>
              <w:left w:val="nil"/>
              <w:bottom w:val="single" w:sz="4" w:space="0" w:color="auto"/>
              <w:right w:val="single" w:sz="4" w:space="0" w:color="auto"/>
            </w:tcBorders>
            <w:shd w:val="clear" w:color="auto" w:fill="92D050"/>
            <w:vAlign w:val="center"/>
            <w:hideMark/>
          </w:tcPr>
          <w:p w14:paraId="5CBA58DC" w14:textId="77777777" w:rsidR="000C7840" w:rsidRPr="000C7840" w:rsidRDefault="000C7840" w:rsidP="000C7840">
            <w:pPr>
              <w:widowControl/>
              <w:jc w:val="center"/>
              <w:rPr>
                <w:kern w:val="0"/>
                <w:szCs w:val="21"/>
              </w:rPr>
            </w:pPr>
            <w:r w:rsidRPr="000C7840">
              <w:rPr>
                <w:kern w:val="0"/>
                <w:szCs w:val="21"/>
              </w:rPr>
              <w:t>9.4</w:t>
            </w:r>
          </w:p>
        </w:tc>
        <w:tc>
          <w:tcPr>
            <w:tcW w:w="850" w:type="dxa"/>
            <w:tcBorders>
              <w:top w:val="nil"/>
              <w:left w:val="nil"/>
              <w:bottom w:val="single" w:sz="4" w:space="0" w:color="auto"/>
              <w:right w:val="single" w:sz="4" w:space="0" w:color="auto"/>
            </w:tcBorders>
            <w:shd w:val="clear" w:color="auto" w:fill="92D050"/>
            <w:vAlign w:val="center"/>
            <w:hideMark/>
          </w:tcPr>
          <w:p w14:paraId="73EFD021" w14:textId="77777777" w:rsidR="000C7840" w:rsidRPr="000C7840" w:rsidRDefault="000C7840" w:rsidP="000C7840">
            <w:pPr>
              <w:widowControl/>
              <w:jc w:val="center"/>
              <w:rPr>
                <w:kern w:val="0"/>
                <w:szCs w:val="21"/>
              </w:rPr>
            </w:pPr>
            <w:r w:rsidRPr="000C7840">
              <w:rPr>
                <w:kern w:val="0"/>
                <w:szCs w:val="21"/>
              </w:rPr>
              <w:t>214.060</w:t>
            </w:r>
          </w:p>
        </w:tc>
        <w:tc>
          <w:tcPr>
            <w:tcW w:w="709" w:type="dxa"/>
            <w:tcBorders>
              <w:top w:val="nil"/>
              <w:left w:val="nil"/>
              <w:bottom w:val="single" w:sz="4" w:space="0" w:color="auto"/>
              <w:right w:val="single" w:sz="4" w:space="0" w:color="auto"/>
            </w:tcBorders>
            <w:shd w:val="clear" w:color="auto" w:fill="92D050"/>
            <w:vAlign w:val="center"/>
            <w:hideMark/>
          </w:tcPr>
          <w:p w14:paraId="52106485" w14:textId="77777777" w:rsidR="000C7840" w:rsidRPr="000C7840" w:rsidRDefault="000C7840" w:rsidP="000C7840">
            <w:pPr>
              <w:widowControl/>
              <w:jc w:val="center"/>
              <w:rPr>
                <w:kern w:val="0"/>
                <w:szCs w:val="21"/>
              </w:rPr>
            </w:pPr>
            <w:r w:rsidRPr="000C7840">
              <w:rPr>
                <w:kern w:val="0"/>
                <w:szCs w:val="21"/>
              </w:rPr>
              <w:t>-14.4</w:t>
            </w:r>
          </w:p>
        </w:tc>
        <w:tc>
          <w:tcPr>
            <w:tcW w:w="850" w:type="dxa"/>
            <w:tcBorders>
              <w:top w:val="nil"/>
              <w:left w:val="nil"/>
              <w:bottom w:val="single" w:sz="4" w:space="0" w:color="auto"/>
              <w:right w:val="single" w:sz="4" w:space="0" w:color="auto"/>
            </w:tcBorders>
            <w:shd w:val="clear" w:color="auto" w:fill="92D050"/>
            <w:vAlign w:val="center"/>
            <w:hideMark/>
          </w:tcPr>
          <w:p w14:paraId="59ED16C2" w14:textId="77777777" w:rsidR="000C7840" w:rsidRPr="000C7840" w:rsidRDefault="000C7840" w:rsidP="000C7840">
            <w:pPr>
              <w:widowControl/>
              <w:jc w:val="center"/>
              <w:rPr>
                <w:kern w:val="0"/>
                <w:szCs w:val="21"/>
              </w:rPr>
            </w:pPr>
            <w:r w:rsidRPr="000C7840">
              <w:rPr>
                <w:kern w:val="0"/>
                <w:szCs w:val="21"/>
              </w:rPr>
              <w:t>1004.225</w:t>
            </w:r>
          </w:p>
        </w:tc>
        <w:tc>
          <w:tcPr>
            <w:tcW w:w="709" w:type="dxa"/>
            <w:tcBorders>
              <w:top w:val="nil"/>
              <w:left w:val="nil"/>
              <w:bottom w:val="single" w:sz="4" w:space="0" w:color="auto"/>
              <w:right w:val="single" w:sz="4" w:space="0" w:color="auto"/>
            </w:tcBorders>
            <w:shd w:val="clear" w:color="auto" w:fill="92D050"/>
            <w:vAlign w:val="center"/>
            <w:hideMark/>
          </w:tcPr>
          <w:p w14:paraId="778F0583" w14:textId="77777777" w:rsidR="000C7840" w:rsidRPr="000C7840" w:rsidRDefault="000C7840" w:rsidP="000C7840">
            <w:pPr>
              <w:widowControl/>
              <w:jc w:val="center"/>
              <w:rPr>
                <w:kern w:val="0"/>
                <w:szCs w:val="21"/>
              </w:rPr>
            </w:pPr>
            <w:r w:rsidRPr="000C7840">
              <w:rPr>
                <w:kern w:val="0"/>
                <w:szCs w:val="21"/>
              </w:rPr>
              <w:t>0.4</w:t>
            </w:r>
          </w:p>
        </w:tc>
        <w:tc>
          <w:tcPr>
            <w:tcW w:w="851" w:type="dxa"/>
            <w:tcBorders>
              <w:top w:val="nil"/>
              <w:left w:val="nil"/>
              <w:bottom w:val="single" w:sz="4" w:space="0" w:color="auto"/>
              <w:right w:val="single" w:sz="4" w:space="0" w:color="auto"/>
            </w:tcBorders>
            <w:shd w:val="clear" w:color="auto" w:fill="92D050"/>
            <w:vAlign w:val="center"/>
            <w:hideMark/>
          </w:tcPr>
          <w:p w14:paraId="44D36827" w14:textId="77777777" w:rsidR="000C7840" w:rsidRPr="000C7840" w:rsidRDefault="000C7840" w:rsidP="000C7840">
            <w:pPr>
              <w:widowControl/>
              <w:jc w:val="center"/>
              <w:rPr>
                <w:kern w:val="0"/>
                <w:szCs w:val="21"/>
              </w:rPr>
            </w:pPr>
            <w:r w:rsidRPr="000C7840">
              <w:rPr>
                <w:kern w:val="0"/>
                <w:szCs w:val="21"/>
              </w:rPr>
              <w:t>2409.335</w:t>
            </w:r>
          </w:p>
        </w:tc>
        <w:tc>
          <w:tcPr>
            <w:tcW w:w="709" w:type="dxa"/>
            <w:tcBorders>
              <w:top w:val="nil"/>
              <w:left w:val="nil"/>
              <w:bottom w:val="single" w:sz="4" w:space="0" w:color="auto"/>
              <w:right w:val="single" w:sz="4" w:space="0" w:color="auto"/>
            </w:tcBorders>
            <w:shd w:val="clear" w:color="auto" w:fill="92D050"/>
            <w:vAlign w:val="center"/>
            <w:hideMark/>
          </w:tcPr>
          <w:p w14:paraId="7D4F79DB" w14:textId="77777777" w:rsidR="000C7840" w:rsidRPr="000C7840" w:rsidRDefault="000C7840" w:rsidP="000C7840">
            <w:pPr>
              <w:widowControl/>
              <w:jc w:val="center"/>
              <w:rPr>
                <w:kern w:val="0"/>
                <w:szCs w:val="21"/>
              </w:rPr>
            </w:pPr>
            <w:r w:rsidRPr="000C7840">
              <w:rPr>
                <w:kern w:val="0"/>
                <w:szCs w:val="21"/>
              </w:rPr>
              <w:t>-3.6</w:t>
            </w:r>
          </w:p>
        </w:tc>
        <w:tc>
          <w:tcPr>
            <w:tcW w:w="993" w:type="dxa"/>
            <w:tcBorders>
              <w:top w:val="nil"/>
              <w:left w:val="nil"/>
              <w:bottom w:val="single" w:sz="4" w:space="0" w:color="auto"/>
              <w:right w:val="single" w:sz="4" w:space="0" w:color="auto"/>
            </w:tcBorders>
            <w:shd w:val="clear" w:color="auto" w:fill="92D050"/>
            <w:vAlign w:val="center"/>
            <w:hideMark/>
          </w:tcPr>
          <w:p w14:paraId="6D02B0A8" w14:textId="77777777" w:rsidR="000C7840" w:rsidRPr="000C7840" w:rsidRDefault="000C7840" w:rsidP="000C7840">
            <w:pPr>
              <w:widowControl/>
              <w:jc w:val="center"/>
              <w:rPr>
                <w:kern w:val="0"/>
                <w:szCs w:val="21"/>
              </w:rPr>
            </w:pPr>
            <w:r w:rsidRPr="000C7840">
              <w:rPr>
                <w:kern w:val="0"/>
                <w:szCs w:val="21"/>
              </w:rPr>
              <w:t>12808.082</w:t>
            </w:r>
          </w:p>
        </w:tc>
        <w:tc>
          <w:tcPr>
            <w:tcW w:w="709" w:type="dxa"/>
            <w:tcBorders>
              <w:top w:val="nil"/>
              <w:left w:val="nil"/>
              <w:bottom w:val="single" w:sz="4" w:space="0" w:color="auto"/>
              <w:right w:val="single" w:sz="4" w:space="0" w:color="auto"/>
            </w:tcBorders>
            <w:shd w:val="clear" w:color="auto" w:fill="92D050"/>
            <w:vAlign w:val="center"/>
            <w:hideMark/>
          </w:tcPr>
          <w:p w14:paraId="1B3FFEAA" w14:textId="77777777" w:rsidR="000C7840" w:rsidRPr="000C7840" w:rsidRDefault="000C7840" w:rsidP="000C7840">
            <w:pPr>
              <w:widowControl/>
              <w:jc w:val="center"/>
              <w:rPr>
                <w:kern w:val="0"/>
                <w:szCs w:val="21"/>
              </w:rPr>
            </w:pPr>
            <w:r w:rsidRPr="000C7840">
              <w:rPr>
                <w:kern w:val="0"/>
                <w:szCs w:val="21"/>
              </w:rPr>
              <w:t>2.5</w:t>
            </w:r>
          </w:p>
        </w:tc>
        <w:tc>
          <w:tcPr>
            <w:tcW w:w="992" w:type="dxa"/>
            <w:tcBorders>
              <w:top w:val="nil"/>
              <w:left w:val="nil"/>
              <w:bottom w:val="single" w:sz="4" w:space="0" w:color="auto"/>
              <w:right w:val="single" w:sz="4" w:space="0" w:color="auto"/>
            </w:tcBorders>
            <w:shd w:val="clear" w:color="auto" w:fill="92D050"/>
            <w:vAlign w:val="center"/>
            <w:hideMark/>
          </w:tcPr>
          <w:p w14:paraId="01198D50" w14:textId="77777777" w:rsidR="000C7840" w:rsidRPr="000C7840" w:rsidRDefault="000C7840" w:rsidP="000C7840">
            <w:pPr>
              <w:widowControl/>
              <w:jc w:val="center"/>
              <w:rPr>
                <w:kern w:val="0"/>
                <w:szCs w:val="21"/>
              </w:rPr>
            </w:pPr>
            <w:r w:rsidRPr="000C7840">
              <w:rPr>
                <w:kern w:val="0"/>
                <w:szCs w:val="21"/>
              </w:rPr>
              <w:t>19841.649</w:t>
            </w:r>
          </w:p>
        </w:tc>
        <w:tc>
          <w:tcPr>
            <w:tcW w:w="566" w:type="dxa"/>
            <w:tcBorders>
              <w:top w:val="nil"/>
              <w:left w:val="nil"/>
              <w:bottom w:val="single" w:sz="4" w:space="0" w:color="auto"/>
              <w:right w:val="single" w:sz="4" w:space="0" w:color="auto"/>
            </w:tcBorders>
            <w:shd w:val="clear" w:color="auto" w:fill="92D050"/>
            <w:vAlign w:val="center"/>
            <w:hideMark/>
          </w:tcPr>
          <w:p w14:paraId="4C4EE976" w14:textId="77777777" w:rsidR="000C7840" w:rsidRPr="000C7840" w:rsidRDefault="000C7840" w:rsidP="000C7840">
            <w:pPr>
              <w:widowControl/>
              <w:jc w:val="center"/>
              <w:rPr>
                <w:kern w:val="0"/>
                <w:szCs w:val="21"/>
              </w:rPr>
            </w:pPr>
            <w:r w:rsidRPr="000C7840">
              <w:rPr>
                <w:kern w:val="0"/>
                <w:szCs w:val="21"/>
              </w:rPr>
              <w:t>-0.8</w:t>
            </w:r>
          </w:p>
        </w:tc>
        <w:tc>
          <w:tcPr>
            <w:tcW w:w="1134" w:type="dxa"/>
            <w:tcBorders>
              <w:top w:val="nil"/>
              <w:left w:val="nil"/>
              <w:bottom w:val="single" w:sz="4" w:space="0" w:color="auto"/>
              <w:right w:val="single" w:sz="4" w:space="0" w:color="auto"/>
            </w:tcBorders>
            <w:shd w:val="clear" w:color="auto" w:fill="92D050"/>
            <w:vAlign w:val="center"/>
            <w:hideMark/>
          </w:tcPr>
          <w:p w14:paraId="0A5F44F0" w14:textId="77777777" w:rsidR="000C7840" w:rsidRPr="000C7840" w:rsidRDefault="000C7840" w:rsidP="000C7840">
            <w:pPr>
              <w:widowControl/>
              <w:jc w:val="center"/>
              <w:rPr>
                <w:kern w:val="0"/>
                <w:szCs w:val="21"/>
              </w:rPr>
            </w:pPr>
            <w:r w:rsidRPr="000C7840">
              <w:rPr>
                <w:kern w:val="0"/>
                <w:szCs w:val="21"/>
              </w:rPr>
              <w:t>25164.480</w:t>
            </w:r>
          </w:p>
        </w:tc>
        <w:tc>
          <w:tcPr>
            <w:tcW w:w="568" w:type="dxa"/>
            <w:tcBorders>
              <w:top w:val="nil"/>
              <w:left w:val="nil"/>
              <w:bottom w:val="single" w:sz="4" w:space="0" w:color="auto"/>
              <w:right w:val="single" w:sz="4" w:space="0" w:color="auto"/>
            </w:tcBorders>
            <w:shd w:val="clear" w:color="auto" w:fill="92D050"/>
            <w:vAlign w:val="center"/>
            <w:hideMark/>
          </w:tcPr>
          <w:p w14:paraId="03E46DCE" w14:textId="77777777" w:rsidR="000C7840" w:rsidRPr="000C7840" w:rsidRDefault="000C7840" w:rsidP="000C7840">
            <w:pPr>
              <w:widowControl/>
              <w:jc w:val="center"/>
              <w:rPr>
                <w:kern w:val="0"/>
                <w:szCs w:val="21"/>
              </w:rPr>
            </w:pPr>
            <w:r w:rsidRPr="000C7840">
              <w:rPr>
                <w:kern w:val="0"/>
                <w:szCs w:val="21"/>
              </w:rPr>
              <w:t>0.7</w:t>
            </w:r>
          </w:p>
        </w:tc>
      </w:tr>
      <w:tr w:rsidR="000C7840" w:rsidRPr="000C7840" w14:paraId="755413AA" w14:textId="77777777" w:rsidTr="00C1316E">
        <w:trPr>
          <w:trHeight w:val="317"/>
        </w:trPr>
        <w:tc>
          <w:tcPr>
            <w:tcW w:w="1134" w:type="dxa"/>
            <w:vMerge w:val="restart"/>
            <w:tcBorders>
              <w:top w:val="nil"/>
              <w:left w:val="single" w:sz="4" w:space="0" w:color="auto"/>
              <w:bottom w:val="single" w:sz="4" w:space="0" w:color="auto"/>
              <w:right w:val="single" w:sz="4" w:space="0" w:color="auto"/>
            </w:tcBorders>
            <w:shd w:val="clear" w:color="auto" w:fill="92D050"/>
            <w:noWrap/>
            <w:vAlign w:val="center"/>
            <w:hideMark/>
          </w:tcPr>
          <w:p w14:paraId="746BF043" w14:textId="77777777" w:rsidR="000C7840" w:rsidRPr="000C7840" w:rsidRDefault="000C7840" w:rsidP="000C7840">
            <w:pPr>
              <w:widowControl/>
              <w:jc w:val="center"/>
              <w:rPr>
                <w:kern w:val="0"/>
                <w:szCs w:val="21"/>
              </w:rPr>
            </w:pPr>
            <w:r w:rsidRPr="000C7840">
              <w:rPr>
                <w:kern w:val="0"/>
                <w:szCs w:val="21"/>
              </w:rPr>
              <w:t>2024/03/19</w:t>
            </w:r>
          </w:p>
        </w:tc>
        <w:tc>
          <w:tcPr>
            <w:tcW w:w="487" w:type="dxa"/>
            <w:vMerge w:val="restart"/>
            <w:tcBorders>
              <w:top w:val="nil"/>
              <w:left w:val="single" w:sz="4" w:space="0" w:color="auto"/>
              <w:bottom w:val="single" w:sz="4" w:space="0" w:color="auto"/>
              <w:right w:val="single" w:sz="4" w:space="0" w:color="auto"/>
            </w:tcBorders>
            <w:shd w:val="clear" w:color="auto" w:fill="92D050"/>
            <w:vAlign w:val="center"/>
            <w:hideMark/>
          </w:tcPr>
          <w:p w14:paraId="6BED2DF4" w14:textId="77777777" w:rsidR="000C7840" w:rsidRPr="000C7840" w:rsidRDefault="000C7840" w:rsidP="000C7840">
            <w:pPr>
              <w:widowControl/>
              <w:jc w:val="center"/>
              <w:rPr>
                <w:kern w:val="0"/>
                <w:szCs w:val="21"/>
              </w:rPr>
            </w:pPr>
            <w:r w:rsidRPr="000C7840">
              <w:rPr>
                <w:kern w:val="0"/>
                <w:szCs w:val="21"/>
              </w:rPr>
              <w:t>4</w:t>
            </w:r>
          </w:p>
        </w:tc>
        <w:tc>
          <w:tcPr>
            <w:tcW w:w="850" w:type="dxa"/>
            <w:tcBorders>
              <w:top w:val="nil"/>
              <w:left w:val="nil"/>
              <w:bottom w:val="single" w:sz="4" w:space="0" w:color="auto"/>
              <w:right w:val="single" w:sz="4" w:space="0" w:color="auto"/>
            </w:tcBorders>
            <w:shd w:val="clear" w:color="auto" w:fill="92D050"/>
            <w:vAlign w:val="center"/>
            <w:hideMark/>
          </w:tcPr>
          <w:p w14:paraId="0508CDF9" w14:textId="77777777" w:rsidR="000C7840" w:rsidRPr="000C7840" w:rsidRDefault="000C7840" w:rsidP="000C7840">
            <w:pPr>
              <w:widowControl/>
              <w:jc w:val="center"/>
              <w:rPr>
                <w:kern w:val="0"/>
                <w:szCs w:val="21"/>
              </w:rPr>
            </w:pPr>
            <w:r w:rsidRPr="000C7840">
              <w:rPr>
                <w:kern w:val="0"/>
                <w:szCs w:val="21"/>
              </w:rPr>
              <w:t>*110.895</w:t>
            </w:r>
          </w:p>
        </w:tc>
        <w:tc>
          <w:tcPr>
            <w:tcW w:w="709" w:type="dxa"/>
            <w:tcBorders>
              <w:top w:val="nil"/>
              <w:left w:val="nil"/>
              <w:bottom w:val="single" w:sz="4" w:space="0" w:color="auto"/>
              <w:right w:val="single" w:sz="4" w:space="0" w:color="auto"/>
              <w:tr2bl w:val="single" w:sz="4" w:space="0" w:color="auto"/>
            </w:tcBorders>
            <w:shd w:val="clear" w:color="auto" w:fill="92D050"/>
            <w:vAlign w:val="center"/>
            <w:hideMark/>
          </w:tcPr>
          <w:p w14:paraId="3DD28553" w14:textId="77777777" w:rsidR="000C7840" w:rsidRPr="000C7840" w:rsidRDefault="000C7840" w:rsidP="000C7840">
            <w:pPr>
              <w:widowControl/>
              <w:jc w:val="center"/>
              <w:rPr>
                <w:kern w:val="0"/>
                <w:szCs w:val="21"/>
              </w:rPr>
            </w:pPr>
            <w:r w:rsidRPr="000C7840">
              <w:rPr>
                <w:kern w:val="0"/>
                <w:szCs w:val="21"/>
              </w:rPr>
              <w:t xml:space="preserve">　</w:t>
            </w:r>
          </w:p>
        </w:tc>
        <w:tc>
          <w:tcPr>
            <w:tcW w:w="789" w:type="dxa"/>
            <w:tcBorders>
              <w:top w:val="nil"/>
              <w:left w:val="nil"/>
              <w:bottom w:val="single" w:sz="4" w:space="0" w:color="auto"/>
              <w:right w:val="single" w:sz="4" w:space="0" w:color="auto"/>
            </w:tcBorders>
            <w:shd w:val="clear" w:color="auto" w:fill="92D050"/>
            <w:vAlign w:val="center"/>
            <w:hideMark/>
          </w:tcPr>
          <w:p w14:paraId="5051A003" w14:textId="77777777" w:rsidR="000C7840" w:rsidRPr="000C7840" w:rsidRDefault="000C7840" w:rsidP="000C7840">
            <w:pPr>
              <w:widowControl/>
              <w:jc w:val="center"/>
              <w:rPr>
                <w:kern w:val="0"/>
                <w:szCs w:val="21"/>
              </w:rPr>
            </w:pPr>
            <w:r w:rsidRPr="000C7840">
              <w:rPr>
                <w:kern w:val="0"/>
                <w:szCs w:val="21"/>
              </w:rPr>
              <w:t>102.769</w:t>
            </w:r>
          </w:p>
        </w:tc>
        <w:tc>
          <w:tcPr>
            <w:tcW w:w="709" w:type="dxa"/>
            <w:tcBorders>
              <w:top w:val="nil"/>
              <w:left w:val="nil"/>
              <w:bottom w:val="single" w:sz="4" w:space="0" w:color="auto"/>
              <w:right w:val="single" w:sz="4" w:space="0" w:color="auto"/>
            </w:tcBorders>
            <w:shd w:val="clear" w:color="auto" w:fill="92D050"/>
            <w:vAlign w:val="center"/>
            <w:hideMark/>
          </w:tcPr>
          <w:p w14:paraId="66746B47" w14:textId="77777777" w:rsidR="000C7840" w:rsidRPr="000C7840" w:rsidRDefault="000C7840" w:rsidP="000C7840">
            <w:pPr>
              <w:widowControl/>
              <w:jc w:val="center"/>
              <w:rPr>
                <w:kern w:val="0"/>
                <w:szCs w:val="21"/>
              </w:rPr>
            </w:pPr>
            <w:r w:rsidRPr="000C7840">
              <w:rPr>
                <w:kern w:val="0"/>
                <w:szCs w:val="21"/>
              </w:rPr>
              <w:t>2.8</w:t>
            </w:r>
          </w:p>
        </w:tc>
        <w:tc>
          <w:tcPr>
            <w:tcW w:w="850" w:type="dxa"/>
            <w:tcBorders>
              <w:top w:val="nil"/>
              <w:left w:val="nil"/>
              <w:bottom w:val="single" w:sz="4" w:space="0" w:color="auto"/>
              <w:right w:val="single" w:sz="4" w:space="0" w:color="auto"/>
            </w:tcBorders>
            <w:shd w:val="clear" w:color="auto" w:fill="92D050"/>
            <w:vAlign w:val="center"/>
            <w:hideMark/>
          </w:tcPr>
          <w:p w14:paraId="1B447AFB" w14:textId="77777777" w:rsidR="000C7840" w:rsidRPr="000C7840" w:rsidRDefault="000C7840" w:rsidP="000C7840">
            <w:pPr>
              <w:widowControl/>
              <w:jc w:val="center"/>
              <w:rPr>
                <w:kern w:val="0"/>
                <w:szCs w:val="21"/>
              </w:rPr>
            </w:pPr>
            <w:r w:rsidRPr="000C7840">
              <w:rPr>
                <w:kern w:val="0"/>
                <w:szCs w:val="21"/>
              </w:rPr>
              <w:t>263.567</w:t>
            </w:r>
          </w:p>
        </w:tc>
        <w:tc>
          <w:tcPr>
            <w:tcW w:w="709" w:type="dxa"/>
            <w:tcBorders>
              <w:top w:val="nil"/>
              <w:left w:val="nil"/>
              <w:bottom w:val="single" w:sz="4" w:space="0" w:color="auto"/>
              <w:right w:val="single" w:sz="4" w:space="0" w:color="auto"/>
            </w:tcBorders>
            <w:shd w:val="clear" w:color="auto" w:fill="92D050"/>
            <w:vAlign w:val="center"/>
            <w:hideMark/>
          </w:tcPr>
          <w:p w14:paraId="2D2EB026" w14:textId="77777777" w:rsidR="000C7840" w:rsidRPr="000C7840" w:rsidRDefault="000C7840" w:rsidP="000C7840">
            <w:pPr>
              <w:widowControl/>
              <w:jc w:val="center"/>
              <w:rPr>
                <w:kern w:val="0"/>
                <w:szCs w:val="21"/>
              </w:rPr>
            </w:pPr>
            <w:r w:rsidRPr="000C7840">
              <w:rPr>
                <w:kern w:val="0"/>
                <w:szCs w:val="21"/>
              </w:rPr>
              <w:t>5.4</w:t>
            </w:r>
          </w:p>
        </w:tc>
        <w:tc>
          <w:tcPr>
            <w:tcW w:w="850" w:type="dxa"/>
            <w:tcBorders>
              <w:top w:val="nil"/>
              <w:left w:val="nil"/>
              <w:bottom w:val="single" w:sz="4" w:space="0" w:color="auto"/>
              <w:right w:val="single" w:sz="4" w:space="0" w:color="auto"/>
            </w:tcBorders>
            <w:shd w:val="clear" w:color="auto" w:fill="92D050"/>
            <w:vAlign w:val="center"/>
            <w:hideMark/>
          </w:tcPr>
          <w:p w14:paraId="732867C9" w14:textId="77777777" w:rsidR="000C7840" w:rsidRPr="000C7840" w:rsidRDefault="000C7840" w:rsidP="000C7840">
            <w:pPr>
              <w:widowControl/>
              <w:jc w:val="center"/>
              <w:rPr>
                <w:kern w:val="0"/>
                <w:szCs w:val="21"/>
              </w:rPr>
            </w:pPr>
            <w:r w:rsidRPr="000C7840">
              <w:rPr>
                <w:kern w:val="0"/>
                <w:szCs w:val="21"/>
              </w:rPr>
              <w:t>916.590</w:t>
            </w:r>
          </w:p>
        </w:tc>
        <w:tc>
          <w:tcPr>
            <w:tcW w:w="709" w:type="dxa"/>
            <w:tcBorders>
              <w:top w:val="nil"/>
              <w:left w:val="nil"/>
              <w:bottom w:val="single" w:sz="4" w:space="0" w:color="auto"/>
              <w:right w:val="single" w:sz="4" w:space="0" w:color="auto"/>
            </w:tcBorders>
            <w:shd w:val="clear" w:color="auto" w:fill="92D050"/>
            <w:vAlign w:val="center"/>
            <w:hideMark/>
          </w:tcPr>
          <w:p w14:paraId="70227CE2" w14:textId="77777777" w:rsidR="000C7840" w:rsidRPr="000C7840" w:rsidRDefault="000C7840" w:rsidP="000C7840">
            <w:pPr>
              <w:widowControl/>
              <w:jc w:val="center"/>
              <w:rPr>
                <w:kern w:val="0"/>
                <w:szCs w:val="21"/>
              </w:rPr>
            </w:pPr>
            <w:r w:rsidRPr="000C7840">
              <w:rPr>
                <w:kern w:val="0"/>
                <w:szCs w:val="21"/>
              </w:rPr>
              <w:t>-8.3</w:t>
            </w:r>
          </w:p>
        </w:tc>
        <w:tc>
          <w:tcPr>
            <w:tcW w:w="851" w:type="dxa"/>
            <w:tcBorders>
              <w:top w:val="nil"/>
              <w:left w:val="nil"/>
              <w:bottom w:val="single" w:sz="4" w:space="0" w:color="auto"/>
              <w:right w:val="single" w:sz="4" w:space="0" w:color="auto"/>
            </w:tcBorders>
            <w:shd w:val="clear" w:color="auto" w:fill="92D050"/>
            <w:vAlign w:val="center"/>
            <w:hideMark/>
          </w:tcPr>
          <w:p w14:paraId="761DD579" w14:textId="77777777" w:rsidR="000C7840" w:rsidRPr="000C7840" w:rsidRDefault="000C7840" w:rsidP="000C7840">
            <w:pPr>
              <w:widowControl/>
              <w:jc w:val="center"/>
              <w:rPr>
                <w:kern w:val="0"/>
                <w:szCs w:val="21"/>
              </w:rPr>
            </w:pPr>
            <w:r w:rsidRPr="000C7840">
              <w:rPr>
                <w:kern w:val="0"/>
                <w:szCs w:val="21"/>
              </w:rPr>
              <w:t>2451.682</w:t>
            </w:r>
          </w:p>
        </w:tc>
        <w:tc>
          <w:tcPr>
            <w:tcW w:w="709" w:type="dxa"/>
            <w:tcBorders>
              <w:top w:val="nil"/>
              <w:left w:val="nil"/>
              <w:bottom w:val="single" w:sz="4" w:space="0" w:color="auto"/>
              <w:right w:val="single" w:sz="4" w:space="0" w:color="auto"/>
            </w:tcBorders>
            <w:shd w:val="clear" w:color="auto" w:fill="92D050"/>
            <w:vAlign w:val="center"/>
            <w:hideMark/>
          </w:tcPr>
          <w:p w14:paraId="71936808" w14:textId="77777777" w:rsidR="000C7840" w:rsidRPr="000C7840" w:rsidRDefault="000C7840" w:rsidP="000C7840">
            <w:pPr>
              <w:widowControl/>
              <w:jc w:val="center"/>
              <w:rPr>
                <w:kern w:val="0"/>
                <w:szCs w:val="21"/>
              </w:rPr>
            </w:pPr>
            <w:r w:rsidRPr="000C7840">
              <w:rPr>
                <w:kern w:val="0"/>
                <w:szCs w:val="21"/>
              </w:rPr>
              <w:t>-1.9</w:t>
            </w:r>
          </w:p>
        </w:tc>
        <w:tc>
          <w:tcPr>
            <w:tcW w:w="993" w:type="dxa"/>
            <w:tcBorders>
              <w:top w:val="nil"/>
              <w:left w:val="nil"/>
              <w:bottom w:val="single" w:sz="4" w:space="0" w:color="auto"/>
              <w:right w:val="single" w:sz="4" w:space="0" w:color="auto"/>
            </w:tcBorders>
            <w:shd w:val="clear" w:color="auto" w:fill="92D050"/>
            <w:vAlign w:val="center"/>
            <w:hideMark/>
          </w:tcPr>
          <w:p w14:paraId="3F0AFC75" w14:textId="77777777" w:rsidR="000C7840" w:rsidRPr="000C7840" w:rsidRDefault="000C7840" w:rsidP="000C7840">
            <w:pPr>
              <w:widowControl/>
              <w:jc w:val="center"/>
              <w:rPr>
                <w:kern w:val="0"/>
                <w:szCs w:val="21"/>
              </w:rPr>
            </w:pPr>
            <w:r w:rsidRPr="000C7840">
              <w:rPr>
                <w:kern w:val="0"/>
                <w:szCs w:val="21"/>
              </w:rPr>
              <w:t>11871.700</w:t>
            </w:r>
          </w:p>
        </w:tc>
        <w:tc>
          <w:tcPr>
            <w:tcW w:w="709" w:type="dxa"/>
            <w:tcBorders>
              <w:top w:val="nil"/>
              <w:left w:val="nil"/>
              <w:bottom w:val="single" w:sz="4" w:space="0" w:color="auto"/>
              <w:right w:val="single" w:sz="4" w:space="0" w:color="auto"/>
            </w:tcBorders>
            <w:shd w:val="clear" w:color="auto" w:fill="92D050"/>
            <w:vAlign w:val="center"/>
            <w:hideMark/>
          </w:tcPr>
          <w:p w14:paraId="2383F098" w14:textId="77777777" w:rsidR="000C7840" w:rsidRPr="000C7840" w:rsidRDefault="000C7840" w:rsidP="000C7840">
            <w:pPr>
              <w:widowControl/>
              <w:jc w:val="center"/>
              <w:rPr>
                <w:kern w:val="0"/>
                <w:szCs w:val="21"/>
              </w:rPr>
            </w:pPr>
            <w:r w:rsidRPr="000C7840">
              <w:rPr>
                <w:kern w:val="0"/>
                <w:szCs w:val="21"/>
              </w:rPr>
              <w:t>-5.0</w:t>
            </w:r>
          </w:p>
        </w:tc>
        <w:tc>
          <w:tcPr>
            <w:tcW w:w="992" w:type="dxa"/>
            <w:tcBorders>
              <w:top w:val="nil"/>
              <w:left w:val="nil"/>
              <w:bottom w:val="single" w:sz="4" w:space="0" w:color="auto"/>
              <w:right w:val="single" w:sz="4" w:space="0" w:color="auto"/>
            </w:tcBorders>
            <w:shd w:val="clear" w:color="auto" w:fill="92D050"/>
            <w:vAlign w:val="center"/>
            <w:hideMark/>
          </w:tcPr>
          <w:p w14:paraId="17B1B3C3" w14:textId="77777777" w:rsidR="000C7840" w:rsidRPr="000C7840" w:rsidRDefault="000C7840" w:rsidP="000C7840">
            <w:pPr>
              <w:widowControl/>
              <w:jc w:val="center"/>
              <w:rPr>
                <w:kern w:val="0"/>
                <w:szCs w:val="21"/>
              </w:rPr>
            </w:pPr>
            <w:r w:rsidRPr="000C7840">
              <w:rPr>
                <w:kern w:val="0"/>
                <w:szCs w:val="21"/>
              </w:rPr>
              <w:t>19173.392</w:t>
            </w:r>
          </w:p>
        </w:tc>
        <w:tc>
          <w:tcPr>
            <w:tcW w:w="566" w:type="dxa"/>
            <w:tcBorders>
              <w:top w:val="nil"/>
              <w:left w:val="nil"/>
              <w:bottom w:val="single" w:sz="4" w:space="0" w:color="auto"/>
              <w:right w:val="single" w:sz="4" w:space="0" w:color="auto"/>
            </w:tcBorders>
            <w:shd w:val="clear" w:color="auto" w:fill="92D050"/>
            <w:vAlign w:val="center"/>
            <w:hideMark/>
          </w:tcPr>
          <w:p w14:paraId="174A10B1" w14:textId="77777777" w:rsidR="000C7840" w:rsidRPr="000C7840" w:rsidRDefault="000C7840" w:rsidP="000C7840">
            <w:pPr>
              <w:widowControl/>
              <w:jc w:val="center"/>
              <w:rPr>
                <w:kern w:val="0"/>
                <w:szCs w:val="21"/>
              </w:rPr>
            </w:pPr>
            <w:r w:rsidRPr="000C7840">
              <w:rPr>
                <w:kern w:val="0"/>
                <w:szCs w:val="21"/>
              </w:rPr>
              <w:t>-4.1</w:t>
            </w:r>
          </w:p>
        </w:tc>
        <w:tc>
          <w:tcPr>
            <w:tcW w:w="1134" w:type="dxa"/>
            <w:tcBorders>
              <w:top w:val="nil"/>
              <w:left w:val="nil"/>
              <w:bottom w:val="single" w:sz="4" w:space="0" w:color="auto"/>
              <w:right w:val="single" w:sz="4" w:space="0" w:color="auto"/>
            </w:tcBorders>
            <w:shd w:val="clear" w:color="auto" w:fill="92D050"/>
            <w:vAlign w:val="center"/>
            <w:hideMark/>
          </w:tcPr>
          <w:p w14:paraId="0F6F0968" w14:textId="77777777" w:rsidR="000C7840" w:rsidRPr="000C7840" w:rsidRDefault="000C7840" w:rsidP="000C7840">
            <w:pPr>
              <w:widowControl/>
              <w:jc w:val="center"/>
              <w:rPr>
                <w:kern w:val="0"/>
                <w:szCs w:val="21"/>
              </w:rPr>
            </w:pPr>
            <w:r w:rsidRPr="000C7840">
              <w:rPr>
                <w:kern w:val="0"/>
                <w:szCs w:val="21"/>
              </w:rPr>
              <w:t>22839.645</w:t>
            </w:r>
          </w:p>
        </w:tc>
        <w:tc>
          <w:tcPr>
            <w:tcW w:w="568" w:type="dxa"/>
            <w:tcBorders>
              <w:top w:val="nil"/>
              <w:left w:val="nil"/>
              <w:bottom w:val="single" w:sz="4" w:space="0" w:color="auto"/>
              <w:right w:val="single" w:sz="4" w:space="0" w:color="auto"/>
            </w:tcBorders>
            <w:shd w:val="clear" w:color="auto" w:fill="92D050"/>
            <w:vAlign w:val="center"/>
            <w:hideMark/>
          </w:tcPr>
          <w:p w14:paraId="31C8899D" w14:textId="77777777" w:rsidR="000C7840" w:rsidRPr="000C7840" w:rsidRDefault="000C7840" w:rsidP="000C7840">
            <w:pPr>
              <w:widowControl/>
              <w:jc w:val="center"/>
              <w:rPr>
                <w:kern w:val="0"/>
                <w:szCs w:val="21"/>
              </w:rPr>
            </w:pPr>
            <w:r w:rsidRPr="000C7840">
              <w:rPr>
                <w:kern w:val="0"/>
                <w:szCs w:val="21"/>
              </w:rPr>
              <w:t>-8.6</w:t>
            </w:r>
          </w:p>
        </w:tc>
      </w:tr>
      <w:tr w:rsidR="000C7840" w:rsidRPr="000C7840" w14:paraId="3DBD538F" w14:textId="77777777" w:rsidTr="00C1316E">
        <w:trPr>
          <w:trHeight w:val="317"/>
        </w:trPr>
        <w:tc>
          <w:tcPr>
            <w:tcW w:w="1134" w:type="dxa"/>
            <w:vMerge/>
            <w:tcBorders>
              <w:top w:val="nil"/>
              <w:left w:val="single" w:sz="4" w:space="0" w:color="auto"/>
              <w:bottom w:val="single" w:sz="4" w:space="0" w:color="auto"/>
              <w:right w:val="single" w:sz="4" w:space="0" w:color="auto"/>
            </w:tcBorders>
            <w:shd w:val="clear" w:color="auto" w:fill="92D050"/>
            <w:vAlign w:val="center"/>
            <w:hideMark/>
          </w:tcPr>
          <w:p w14:paraId="35835379" w14:textId="77777777" w:rsidR="000C7840" w:rsidRPr="000C7840" w:rsidRDefault="000C7840" w:rsidP="000C7840">
            <w:pPr>
              <w:widowControl/>
              <w:jc w:val="left"/>
              <w:rPr>
                <w:kern w:val="0"/>
                <w:szCs w:val="21"/>
              </w:rPr>
            </w:pPr>
          </w:p>
        </w:tc>
        <w:tc>
          <w:tcPr>
            <w:tcW w:w="487" w:type="dxa"/>
            <w:vMerge/>
            <w:tcBorders>
              <w:top w:val="nil"/>
              <w:left w:val="single" w:sz="4" w:space="0" w:color="auto"/>
              <w:bottom w:val="single" w:sz="4" w:space="0" w:color="auto"/>
              <w:right w:val="single" w:sz="4" w:space="0" w:color="auto"/>
            </w:tcBorders>
            <w:shd w:val="clear" w:color="auto" w:fill="92D050"/>
            <w:vAlign w:val="center"/>
            <w:hideMark/>
          </w:tcPr>
          <w:p w14:paraId="0A262665" w14:textId="77777777" w:rsidR="000C7840" w:rsidRPr="000C7840" w:rsidRDefault="000C7840" w:rsidP="000C7840">
            <w:pPr>
              <w:widowControl/>
              <w:jc w:val="left"/>
              <w:rPr>
                <w:kern w:val="0"/>
                <w:szCs w:val="21"/>
              </w:rPr>
            </w:pPr>
          </w:p>
        </w:tc>
        <w:tc>
          <w:tcPr>
            <w:tcW w:w="850" w:type="dxa"/>
            <w:tcBorders>
              <w:top w:val="nil"/>
              <w:left w:val="nil"/>
              <w:bottom w:val="single" w:sz="4" w:space="0" w:color="auto"/>
              <w:right w:val="single" w:sz="4" w:space="0" w:color="auto"/>
            </w:tcBorders>
            <w:shd w:val="clear" w:color="auto" w:fill="92D050"/>
            <w:vAlign w:val="center"/>
            <w:hideMark/>
          </w:tcPr>
          <w:p w14:paraId="749BB792" w14:textId="77777777" w:rsidR="000C7840" w:rsidRPr="000C7840" w:rsidRDefault="000C7840" w:rsidP="000C7840">
            <w:pPr>
              <w:widowControl/>
              <w:jc w:val="center"/>
              <w:rPr>
                <w:kern w:val="0"/>
                <w:szCs w:val="21"/>
              </w:rPr>
            </w:pPr>
            <w:r w:rsidRPr="000C7840">
              <w:rPr>
                <w:kern w:val="0"/>
                <w:szCs w:val="21"/>
              </w:rPr>
              <w:t>48.954</w:t>
            </w:r>
          </w:p>
        </w:tc>
        <w:tc>
          <w:tcPr>
            <w:tcW w:w="709" w:type="dxa"/>
            <w:tcBorders>
              <w:top w:val="nil"/>
              <w:left w:val="nil"/>
              <w:bottom w:val="single" w:sz="4" w:space="0" w:color="auto"/>
              <w:right w:val="single" w:sz="4" w:space="0" w:color="auto"/>
            </w:tcBorders>
            <w:shd w:val="clear" w:color="auto" w:fill="92D050"/>
            <w:vAlign w:val="center"/>
            <w:hideMark/>
          </w:tcPr>
          <w:p w14:paraId="14DE55CD" w14:textId="77777777" w:rsidR="000C7840" w:rsidRPr="000C7840" w:rsidRDefault="000C7840" w:rsidP="000C7840">
            <w:pPr>
              <w:widowControl/>
              <w:jc w:val="center"/>
              <w:rPr>
                <w:kern w:val="0"/>
                <w:szCs w:val="21"/>
              </w:rPr>
            </w:pPr>
            <w:r w:rsidRPr="000C7840">
              <w:rPr>
                <w:kern w:val="0"/>
                <w:szCs w:val="21"/>
              </w:rPr>
              <w:t>-2.1</w:t>
            </w:r>
          </w:p>
        </w:tc>
        <w:tc>
          <w:tcPr>
            <w:tcW w:w="789" w:type="dxa"/>
            <w:tcBorders>
              <w:top w:val="nil"/>
              <w:left w:val="nil"/>
              <w:bottom w:val="single" w:sz="4" w:space="0" w:color="auto"/>
              <w:right w:val="single" w:sz="4" w:space="0" w:color="auto"/>
            </w:tcBorders>
            <w:shd w:val="clear" w:color="auto" w:fill="92D050"/>
            <w:vAlign w:val="center"/>
            <w:hideMark/>
          </w:tcPr>
          <w:p w14:paraId="308E5365" w14:textId="77777777" w:rsidR="000C7840" w:rsidRPr="000C7840" w:rsidRDefault="000C7840" w:rsidP="000C7840">
            <w:pPr>
              <w:widowControl/>
              <w:jc w:val="center"/>
              <w:rPr>
                <w:kern w:val="0"/>
                <w:szCs w:val="21"/>
              </w:rPr>
            </w:pPr>
            <w:r w:rsidRPr="000C7840">
              <w:rPr>
                <w:kern w:val="0"/>
                <w:szCs w:val="21"/>
              </w:rPr>
              <w:t>98.677</w:t>
            </w:r>
          </w:p>
        </w:tc>
        <w:tc>
          <w:tcPr>
            <w:tcW w:w="709" w:type="dxa"/>
            <w:tcBorders>
              <w:top w:val="nil"/>
              <w:left w:val="nil"/>
              <w:bottom w:val="single" w:sz="4" w:space="0" w:color="auto"/>
              <w:right w:val="single" w:sz="4" w:space="0" w:color="auto"/>
            </w:tcBorders>
            <w:shd w:val="clear" w:color="auto" w:fill="92D050"/>
            <w:vAlign w:val="center"/>
            <w:hideMark/>
          </w:tcPr>
          <w:p w14:paraId="5F220CD3" w14:textId="77777777" w:rsidR="000C7840" w:rsidRPr="000C7840" w:rsidRDefault="000C7840" w:rsidP="000C7840">
            <w:pPr>
              <w:widowControl/>
              <w:jc w:val="center"/>
              <w:rPr>
                <w:kern w:val="0"/>
                <w:szCs w:val="21"/>
              </w:rPr>
            </w:pPr>
            <w:r w:rsidRPr="000C7840">
              <w:rPr>
                <w:kern w:val="0"/>
                <w:szCs w:val="21"/>
              </w:rPr>
              <w:t>-1.3</w:t>
            </w:r>
          </w:p>
        </w:tc>
        <w:tc>
          <w:tcPr>
            <w:tcW w:w="850" w:type="dxa"/>
            <w:tcBorders>
              <w:top w:val="nil"/>
              <w:left w:val="nil"/>
              <w:bottom w:val="single" w:sz="4" w:space="0" w:color="auto"/>
              <w:right w:val="single" w:sz="4" w:space="0" w:color="auto"/>
            </w:tcBorders>
            <w:shd w:val="clear" w:color="auto" w:fill="92D050"/>
            <w:vAlign w:val="center"/>
            <w:hideMark/>
          </w:tcPr>
          <w:p w14:paraId="3852F144" w14:textId="77777777" w:rsidR="000C7840" w:rsidRPr="000C7840" w:rsidRDefault="000C7840" w:rsidP="000C7840">
            <w:pPr>
              <w:widowControl/>
              <w:jc w:val="center"/>
              <w:rPr>
                <w:kern w:val="0"/>
                <w:szCs w:val="21"/>
              </w:rPr>
            </w:pPr>
            <w:r w:rsidRPr="000C7840">
              <w:rPr>
                <w:kern w:val="0"/>
                <w:szCs w:val="21"/>
              </w:rPr>
              <w:t>251.988</w:t>
            </w:r>
          </w:p>
        </w:tc>
        <w:tc>
          <w:tcPr>
            <w:tcW w:w="709" w:type="dxa"/>
            <w:tcBorders>
              <w:top w:val="nil"/>
              <w:left w:val="nil"/>
              <w:bottom w:val="single" w:sz="4" w:space="0" w:color="auto"/>
              <w:right w:val="single" w:sz="4" w:space="0" w:color="auto"/>
            </w:tcBorders>
            <w:shd w:val="clear" w:color="auto" w:fill="92D050"/>
            <w:vAlign w:val="center"/>
            <w:hideMark/>
          </w:tcPr>
          <w:p w14:paraId="60FE85C8" w14:textId="77777777" w:rsidR="000C7840" w:rsidRPr="000C7840" w:rsidRDefault="000C7840" w:rsidP="000C7840">
            <w:pPr>
              <w:widowControl/>
              <w:jc w:val="center"/>
              <w:rPr>
                <w:kern w:val="0"/>
                <w:szCs w:val="21"/>
              </w:rPr>
            </w:pPr>
            <w:r w:rsidRPr="000C7840">
              <w:rPr>
                <w:kern w:val="0"/>
                <w:szCs w:val="21"/>
              </w:rPr>
              <w:t>0.8</w:t>
            </w:r>
          </w:p>
        </w:tc>
        <w:tc>
          <w:tcPr>
            <w:tcW w:w="850" w:type="dxa"/>
            <w:tcBorders>
              <w:top w:val="nil"/>
              <w:left w:val="nil"/>
              <w:bottom w:val="single" w:sz="4" w:space="0" w:color="auto"/>
              <w:right w:val="single" w:sz="4" w:space="0" w:color="auto"/>
            </w:tcBorders>
            <w:shd w:val="clear" w:color="auto" w:fill="92D050"/>
            <w:vAlign w:val="center"/>
            <w:hideMark/>
          </w:tcPr>
          <w:p w14:paraId="1F5F3FD2" w14:textId="77777777" w:rsidR="000C7840" w:rsidRPr="000C7840" w:rsidRDefault="000C7840" w:rsidP="000C7840">
            <w:pPr>
              <w:widowControl/>
              <w:jc w:val="center"/>
              <w:rPr>
                <w:kern w:val="0"/>
                <w:szCs w:val="21"/>
              </w:rPr>
            </w:pPr>
            <w:r w:rsidRPr="000C7840">
              <w:rPr>
                <w:kern w:val="0"/>
                <w:szCs w:val="21"/>
              </w:rPr>
              <w:t>1105.780</w:t>
            </w:r>
          </w:p>
        </w:tc>
        <w:tc>
          <w:tcPr>
            <w:tcW w:w="709" w:type="dxa"/>
            <w:tcBorders>
              <w:top w:val="nil"/>
              <w:left w:val="nil"/>
              <w:bottom w:val="single" w:sz="4" w:space="0" w:color="auto"/>
              <w:right w:val="single" w:sz="4" w:space="0" w:color="auto"/>
            </w:tcBorders>
            <w:shd w:val="clear" w:color="auto" w:fill="92D050"/>
            <w:vAlign w:val="center"/>
            <w:hideMark/>
          </w:tcPr>
          <w:p w14:paraId="24201FED" w14:textId="77777777" w:rsidR="000C7840" w:rsidRPr="000C7840" w:rsidRDefault="000C7840" w:rsidP="000C7840">
            <w:pPr>
              <w:widowControl/>
              <w:jc w:val="center"/>
              <w:rPr>
                <w:kern w:val="0"/>
                <w:szCs w:val="21"/>
              </w:rPr>
            </w:pPr>
            <w:r w:rsidRPr="000C7840">
              <w:rPr>
                <w:kern w:val="0"/>
                <w:szCs w:val="21"/>
              </w:rPr>
              <w:t>10.6</w:t>
            </w:r>
          </w:p>
        </w:tc>
        <w:tc>
          <w:tcPr>
            <w:tcW w:w="851" w:type="dxa"/>
            <w:tcBorders>
              <w:top w:val="nil"/>
              <w:left w:val="nil"/>
              <w:bottom w:val="single" w:sz="4" w:space="0" w:color="auto"/>
              <w:right w:val="single" w:sz="4" w:space="0" w:color="auto"/>
            </w:tcBorders>
            <w:shd w:val="clear" w:color="auto" w:fill="92D050"/>
            <w:vAlign w:val="center"/>
            <w:hideMark/>
          </w:tcPr>
          <w:p w14:paraId="7F758941" w14:textId="77777777" w:rsidR="000C7840" w:rsidRPr="000C7840" w:rsidRDefault="000C7840" w:rsidP="000C7840">
            <w:pPr>
              <w:widowControl/>
              <w:jc w:val="center"/>
              <w:rPr>
                <w:kern w:val="0"/>
                <w:szCs w:val="21"/>
              </w:rPr>
            </w:pPr>
            <w:r w:rsidRPr="000C7840">
              <w:rPr>
                <w:kern w:val="0"/>
                <w:szCs w:val="21"/>
              </w:rPr>
              <w:t>2602.195</w:t>
            </w:r>
          </w:p>
        </w:tc>
        <w:tc>
          <w:tcPr>
            <w:tcW w:w="709" w:type="dxa"/>
            <w:tcBorders>
              <w:top w:val="nil"/>
              <w:left w:val="nil"/>
              <w:bottom w:val="single" w:sz="4" w:space="0" w:color="auto"/>
              <w:right w:val="single" w:sz="4" w:space="0" w:color="auto"/>
            </w:tcBorders>
            <w:shd w:val="clear" w:color="auto" w:fill="92D050"/>
            <w:vAlign w:val="center"/>
            <w:hideMark/>
          </w:tcPr>
          <w:p w14:paraId="5B1F91BA" w14:textId="77777777" w:rsidR="000C7840" w:rsidRPr="000C7840" w:rsidRDefault="000C7840" w:rsidP="000C7840">
            <w:pPr>
              <w:widowControl/>
              <w:jc w:val="center"/>
              <w:rPr>
                <w:kern w:val="0"/>
                <w:szCs w:val="21"/>
              </w:rPr>
            </w:pPr>
            <w:r w:rsidRPr="000C7840">
              <w:rPr>
                <w:kern w:val="0"/>
                <w:szCs w:val="21"/>
              </w:rPr>
              <w:t>4.1</w:t>
            </w:r>
          </w:p>
        </w:tc>
        <w:tc>
          <w:tcPr>
            <w:tcW w:w="993" w:type="dxa"/>
            <w:tcBorders>
              <w:top w:val="nil"/>
              <w:left w:val="nil"/>
              <w:bottom w:val="single" w:sz="4" w:space="0" w:color="auto"/>
              <w:right w:val="single" w:sz="4" w:space="0" w:color="auto"/>
            </w:tcBorders>
            <w:shd w:val="clear" w:color="auto" w:fill="92D050"/>
            <w:vAlign w:val="center"/>
            <w:hideMark/>
          </w:tcPr>
          <w:p w14:paraId="65266402" w14:textId="77777777" w:rsidR="000C7840" w:rsidRPr="000C7840" w:rsidRDefault="000C7840" w:rsidP="000C7840">
            <w:pPr>
              <w:widowControl/>
              <w:jc w:val="center"/>
              <w:rPr>
                <w:kern w:val="0"/>
                <w:szCs w:val="21"/>
              </w:rPr>
            </w:pPr>
            <w:r w:rsidRPr="000C7840">
              <w:rPr>
                <w:kern w:val="0"/>
                <w:szCs w:val="21"/>
              </w:rPr>
              <w:t>12375.098</w:t>
            </w:r>
          </w:p>
        </w:tc>
        <w:tc>
          <w:tcPr>
            <w:tcW w:w="709" w:type="dxa"/>
            <w:tcBorders>
              <w:top w:val="nil"/>
              <w:left w:val="nil"/>
              <w:bottom w:val="single" w:sz="4" w:space="0" w:color="auto"/>
              <w:right w:val="single" w:sz="4" w:space="0" w:color="auto"/>
            </w:tcBorders>
            <w:shd w:val="clear" w:color="auto" w:fill="92D050"/>
            <w:vAlign w:val="center"/>
            <w:hideMark/>
          </w:tcPr>
          <w:p w14:paraId="0CD79FF5" w14:textId="77777777" w:rsidR="000C7840" w:rsidRPr="000C7840" w:rsidRDefault="000C7840" w:rsidP="000C7840">
            <w:pPr>
              <w:widowControl/>
              <w:jc w:val="center"/>
              <w:rPr>
                <w:kern w:val="0"/>
                <w:szCs w:val="21"/>
              </w:rPr>
            </w:pPr>
            <w:r w:rsidRPr="000C7840">
              <w:rPr>
                <w:kern w:val="0"/>
                <w:szCs w:val="21"/>
              </w:rPr>
              <w:t>-1.0</w:t>
            </w:r>
          </w:p>
        </w:tc>
        <w:tc>
          <w:tcPr>
            <w:tcW w:w="992" w:type="dxa"/>
            <w:tcBorders>
              <w:top w:val="nil"/>
              <w:left w:val="nil"/>
              <w:bottom w:val="single" w:sz="4" w:space="0" w:color="auto"/>
              <w:right w:val="single" w:sz="4" w:space="0" w:color="auto"/>
            </w:tcBorders>
            <w:shd w:val="clear" w:color="auto" w:fill="92D050"/>
            <w:vAlign w:val="center"/>
            <w:hideMark/>
          </w:tcPr>
          <w:p w14:paraId="47203DD0" w14:textId="77777777" w:rsidR="000C7840" w:rsidRPr="000C7840" w:rsidRDefault="000C7840" w:rsidP="000C7840">
            <w:pPr>
              <w:widowControl/>
              <w:jc w:val="center"/>
              <w:rPr>
                <w:kern w:val="0"/>
                <w:szCs w:val="21"/>
              </w:rPr>
            </w:pPr>
            <w:r w:rsidRPr="000C7840">
              <w:rPr>
                <w:kern w:val="0"/>
                <w:szCs w:val="21"/>
              </w:rPr>
              <w:t>21364.796</w:t>
            </w:r>
          </w:p>
        </w:tc>
        <w:tc>
          <w:tcPr>
            <w:tcW w:w="566" w:type="dxa"/>
            <w:tcBorders>
              <w:top w:val="nil"/>
              <w:left w:val="nil"/>
              <w:bottom w:val="single" w:sz="4" w:space="0" w:color="auto"/>
              <w:right w:val="single" w:sz="4" w:space="0" w:color="auto"/>
            </w:tcBorders>
            <w:shd w:val="clear" w:color="auto" w:fill="92D050"/>
            <w:vAlign w:val="center"/>
            <w:hideMark/>
          </w:tcPr>
          <w:p w14:paraId="3AF03D2A" w14:textId="77777777" w:rsidR="000C7840" w:rsidRPr="000C7840" w:rsidRDefault="000C7840" w:rsidP="000C7840">
            <w:pPr>
              <w:widowControl/>
              <w:jc w:val="center"/>
              <w:rPr>
                <w:kern w:val="0"/>
                <w:szCs w:val="21"/>
              </w:rPr>
            </w:pPr>
            <w:r w:rsidRPr="000C7840">
              <w:rPr>
                <w:kern w:val="0"/>
                <w:szCs w:val="21"/>
              </w:rPr>
              <w:t>6.8</w:t>
            </w:r>
          </w:p>
        </w:tc>
        <w:tc>
          <w:tcPr>
            <w:tcW w:w="1134" w:type="dxa"/>
            <w:tcBorders>
              <w:top w:val="nil"/>
              <w:left w:val="nil"/>
              <w:bottom w:val="single" w:sz="4" w:space="0" w:color="auto"/>
              <w:right w:val="single" w:sz="4" w:space="0" w:color="auto"/>
            </w:tcBorders>
            <w:shd w:val="clear" w:color="auto" w:fill="92D050"/>
            <w:vAlign w:val="center"/>
            <w:hideMark/>
          </w:tcPr>
          <w:p w14:paraId="2D673D9D" w14:textId="77777777" w:rsidR="000C7840" w:rsidRPr="000C7840" w:rsidRDefault="000C7840" w:rsidP="000C7840">
            <w:pPr>
              <w:widowControl/>
              <w:jc w:val="center"/>
              <w:rPr>
                <w:kern w:val="0"/>
                <w:szCs w:val="21"/>
              </w:rPr>
            </w:pPr>
            <w:r w:rsidRPr="000C7840">
              <w:rPr>
                <w:kern w:val="0"/>
                <w:szCs w:val="21"/>
              </w:rPr>
              <w:t>25501.901</w:t>
            </w:r>
          </w:p>
        </w:tc>
        <w:tc>
          <w:tcPr>
            <w:tcW w:w="568" w:type="dxa"/>
            <w:tcBorders>
              <w:top w:val="nil"/>
              <w:left w:val="nil"/>
              <w:bottom w:val="single" w:sz="4" w:space="0" w:color="auto"/>
              <w:right w:val="single" w:sz="4" w:space="0" w:color="auto"/>
            </w:tcBorders>
            <w:shd w:val="clear" w:color="auto" w:fill="92D050"/>
            <w:vAlign w:val="center"/>
            <w:hideMark/>
          </w:tcPr>
          <w:p w14:paraId="6CB38334" w14:textId="77777777" w:rsidR="000C7840" w:rsidRPr="000C7840" w:rsidRDefault="000C7840" w:rsidP="000C7840">
            <w:pPr>
              <w:widowControl/>
              <w:jc w:val="center"/>
              <w:rPr>
                <w:kern w:val="0"/>
                <w:szCs w:val="21"/>
              </w:rPr>
            </w:pPr>
            <w:r w:rsidRPr="000C7840">
              <w:rPr>
                <w:kern w:val="0"/>
                <w:szCs w:val="21"/>
              </w:rPr>
              <w:t>2.0</w:t>
            </w:r>
          </w:p>
        </w:tc>
      </w:tr>
      <w:tr w:rsidR="000C7840" w:rsidRPr="000C7840" w14:paraId="00BD713B" w14:textId="77777777" w:rsidTr="00C1316E">
        <w:trPr>
          <w:trHeight w:val="317"/>
        </w:trPr>
        <w:tc>
          <w:tcPr>
            <w:tcW w:w="1134" w:type="dxa"/>
            <w:vMerge w:val="restart"/>
            <w:tcBorders>
              <w:top w:val="nil"/>
              <w:left w:val="single" w:sz="4" w:space="0" w:color="auto"/>
              <w:bottom w:val="single" w:sz="4" w:space="0" w:color="auto"/>
              <w:right w:val="single" w:sz="4" w:space="0" w:color="auto"/>
            </w:tcBorders>
            <w:shd w:val="clear" w:color="auto" w:fill="92D050"/>
            <w:noWrap/>
            <w:vAlign w:val="center"/>
            <w:hideMark/>
          </w:tcPr>
          <w:p w14:paraId="233B5D8F" w14:textId="77777777" w:rsidR="000C7840" w:rsidRPr="000C7840" w:rsidRDefault="000C7840" w:rsidP="000C7840">
            <w:pPr>
              <w:widowControl/>
              <w:jc w:val="center"/>
              <w:rPr>
                <w:kern w:val="0"/>
                <w:szCs w:val="21"/>
              </w:rPr>
            </w:pPr>
            <w:r w:rsidRPr="000C7840">
              <w:rPr>
                <w:kern w:val="0"/>
                <w:szCs w:val="21"/>
              </w:rPr>
              <w:t>2024/03/21</w:t>
            </w:r>
          </w:p>
        </w:tc>
        <w:tc>
          <w:tcPr>
            <w:tcW w:w="487" w:type="dxa"/>
            <w:vMerge w:val="restart"/>
            <w:tcBorders>
              <w:top w:val="nil"/>
              <w:left w:val="single" w:sz="4" w:space="0" w:color="auto"/>
              <w:bottom w:val="single" w:sz="4" w:space="0" w:color="auto"/>
              <w:right w:val="single" w:sz="4" w:space="0" w:color="auto"/>
            </w:tcBorders>
            <w:shd w:val="clear" w:color="auto" w:fill="92D050"/>
            <w:vAlign w:val="center"/>
            <w:hideMark/>
          </w:tcPr>
          <w:p w14:paraId="3780EACD" w14:textId="77777777" w:rsidR="000C7840" w:rsidRPr="000C7840" w:rsidRDefault="000C7840" w:rsidP="000C7840">
            <w:pPr>
              <w:widowControl/>
              <w:jc w:val="center"/>
              <w:rPr>
                <w:kern w:val="0"/>
                <w:szCs w:val="21"/>
              </w:rPr>
            </w:pPr>
            <w:r w:rsidRPr="000C7840">
              <w:rPr>
                <w:kern w:val="0"/>
                <w:szCs w:val="21"/>
              </w:rPr>
              <w:t>6</w:t>
            </w:r>
          </w:p>
        </w:tc>
        <w:tc>
          <w:tcPr>
            <w:tcW w:w="850" w:type="dxa"/>
            <w:tcBorders>
              <w:top w:val="nil"/>
              <w:left w:val="nil"/>
              <w:bottom w:val="single" w:sz="4" w:space="0" w:color="auto"/>
              <w:right w:val="single" w:sz="4" w:space="0" w:color="auto"/>
            </w:tcBorders>
            <w:shd w:val="clear" w:color="auto" w:fill="92D050"/>
            <w:vAlign w:val="center"/>
            <w:hideMark/>
          </w:tcPr>
          <w:p w14:paraId="67BC889F" w14:textId="77777777" w:rsidR="000C7840" w:rsidRPr="000C7840" w:rsidRDefault="000C7840" w:rsidP="000C7840">
            <w:pPr>
              <w:widowControl/>
              <w:jc w:val="center"/>
              <w:rPr>
                <w:kern w:val="0"/>
                <w:szCs w:val="21"/>
              </w:rPr>
            </w:pPr>
            <w:r w:rsidRPr="000C7840">
              <w:rPr>
                <w:kern w:val="0"/>
                <w:szCs w:val="21"/>
              </w:rPr>
              <w:t>52.055</w:t>
            </w:r>
          </w:p>
        </w:tc>
        <w:tc>
          <w:tcPr>
            <w:tcW w:w="709" w:type="dxa"/>
            <w:tcBorders>
              <w:top w:val="nil"/>
              <w:left w:val="nil"/>
              <w:bottom w:val="single" w:sz="4" w:space="0" w:color="auto"/>
              <w:right w:val="single" w:sz="4" w:space="0" w:color="auto"/>
            </w:tcBorders>
            <w:shd w:val="clear" w:color="auto" w:fill="92D050"/>
            <w:vAlign w:val="center"/>
            <w:hideMark/>
          </w:tcPr>
          <w:p w14:paraId="46D226E9" w14:textId="77777777" w:rsidR="000C7840" w:rsidRPr="000C7840" w:rsidRDefault="000C7840" w:rsidP="000C7840">
            <w:pPr>
              <w:widowControl/>
              <w:jc w:val="center"/>
              <w:rPr>
                <w:kern w:val="0"/>
                <w:szCs w:val="21"/>
              </w:rPr>
            </w:pPr>
            <w:r w:rsidRPr="000C7840">
              <w:rPr>
                <w:kern w:val="0"/>
                <w:szCs w:val="21"/>
              </w:rPr>
              <w:t>4.1</w:t>
            </w:r>
          </w:p>
        </w:tc>
        <w:tc>
          <w:tcPr>
            <w:tcW w:w="789" w:type="dxa"/>
            <w:tcBorders>
              <w:top w:val="nil"/>
              <w:left w:val="nil"/>
              <w:bottom w:val="single" w:sz="4" w:space="0" w:color="auto"/>
              <w:right w:val="single" w:sz="4" w:space="0" w:color="auto"/>
            </w:tcBorders>
            <w:shd w:val="clear" w:color="auto" w:fill="92D050"/>
            <w:vAlign w:val="center"/>
            <w:hideMark/>
          </w:tcPr>
          <w:p w14:paraId="072B88BF" w14:textId="77777777" w:rsidR="000C7840" w:rsidRPr="000C7840" w:rsidRDefault="000C7840" w:rsidP="000C7840">
            <w:pPr>
              <w:widowControl/>
              <w:jc w:val="center"/>
              <w:rPr>
                <w:kern w:val="0"/>
                <w:szCs w:val="21"/>
              </w:rPr>
            </w:pPr>
            <w:r w:rsidRPr="000C7840">
              <w:rPr>
                <w:kern w:val="0"/>
                <w:szCs w:val="21"/>
              </w:rPr>
              <w:t>106.641</w:t>
            </w:r>
          </w:p>
        </w:tc>
        <w:tc>
          <w:tcPr>
            <w:tcW w:w="709" w:type="dxa"/>
            <w:tcBorders>
              <w:top w:val="nil"/>
              <w:left w:val="nil"/>
              <w:bottom w:val="single" w:sz="4" w:space="0" w:color="auto"/>
              <w:right w:val="single" w:sz="4" w:space="0" w:color="auto"/>
            </w:tcBorders>
            <w:shd w:val="clear" w:color="auto" w:fill="92D050"/>
            <w:vAlign w:val="center"/>
            <w:hideMark/>
          </w:tcPr>
          <w:p w14:paraId="2C29C188" w14:textId="77777777" w:rsidR="000C7840" w:rsidRPr="000C7840" w:rsidRDefault="000C7840" w:rsidP="000C7840">
            <w:pPr>
              <w:widowControl/>
              <w:jc w:val="center"/>
              <w:rPr>
                <w:kern w:val="0"/>
                <w:szCs w:val="21"/>
              </w:rPr>
            </w:pPr>
            <w:r w:rsidRPr="000C7840">
              <w:rPr>
                <w:kern w:val="0"/>
                <w:szCs w:val="21"/>
              </w:rPr>
              <w:t>6.6</w:t>
            </w:r>
          </w:p>
        </w:tc>
        <w:tc>
          <w:tcPr>
            <w:tcW w:w="850" w:type="dxa"/>
            <w:tcBorders>
              <w:top w:val="nil"/>
              <w:left w:val="nil"/>
              <w:bottom w:val="single" w:sz="4" w:space="0" w:color="auto"/>
              <w:right w:val="single" w:sz="4" w:space="0" w:color="auto"/>
            </w:tcBorders>
            <w:shd w:val="clear" w:color="auto" w:fill="92D050"/>
            <w:vAlign w:val="center"/>
            <w:hideMark/>
          </w:tcPr>
          <w:p w14:paraId="58F25672" w14:textId="77777777" w:rsidR="000C7840" w:rsidRPr="000C7840" w:rsidRDefault="000C7840" w:rsidP="000C7840">
            <w:pPr>
              <w:widowControl/>
              <w:jc w:val="center"/>
              <w:rPr>
                <w:kern w:val="0"/>
                <w:szCs w:val="21"/>
              </w:rPr>
            </w:pPr>
            <w:r w:rsidRPr="000C7840">
              <w:rPr>
                <w:kern w:val="0"/>
                <w:szCs w:val="21"/>
              </w:rPr>
              <w:t>257.843</w:t>
            </w:r>
          </w:p>
        </w:tc>
        <w:tc>
          <w:tcPr>
            <w:tcW w:w="709" w:type="dxa"/>
            <w:tcBorders>
              <w:top w:val="nil"/>
              <w:left w:val="nil"/>
              <w:bottom w:val="single" w:sz="4" w:space="0" w:color="auto"/>
              <w:right w:val="single" w:sz="4" w:space="0" w:color="auto"/>
            </w:tcBorders>
            <w:shd w:val="clear" w:color="auto" w:fill="92D050"/>
            <w:vAlign w:val="center"/>
            <w:hideMark/>
          </w:tcPr>
          <w:p w14:paraId="63EB3DA9" w14:textId="77777777" w:rsidR="000C7840" w:rsidRPr="000C7840" w:rsidRDefault="000C7840" w:rsidP="000C7840">
            <w:pPr>
              <w:widowControl/>
              <w:jc w:val="center"/>
              <w:rPr>
                <w:kern w:val="0"/>
                <w:szCs w:val="21"/>
              </w:rPr>
            </w:pPr>
            <w:r w:rsidRPr="000C7840">
              <w:rPr>
                <w:kern w:val="0"/>
                <w:szCs w:val="21"/>
              </w:rPr>
              <w:t>3.1</w:t>
            </w:r>
          </w:p>
        </w:tc>
        <w:tc>
          <w:tcPr>
            <w:tcW w:w="850" w:type="dxa"/>
            <w:tcBorders>
              <w:top w:val="nil"/>
              <w:left w:val="nil"/>
              <w:bottom w:val="single" w:sz="4" w:space="0" w:color="auto"/>
              <w:right w:val="single" w:sz="4" w:space="0" w:color="auto"/>
            </w:tcBorders>
            <w:shd w:val="clear" w:color="auto" w:fill="92D050"/>
            <w:vAlign w:val="center"/>
            <w:hideMark/>
          </w:tcPr>
          <w:p w14:paraId="52A96BF6" w14:textId="77777777" w:rsidR="000C7840" w:rsidRPr="000C7840" w:rsidRDefault="000C7840" w:rsidP="000C7840">
            <w:pPr>
              <w:widowControl/>
              <w:jc w:val="center"/>
              <w:rPr>
                <w:kern w:val="0"/>
                <w:szCs w:val="21"/>
              </w:rPr>
            </w:pPr>
            <w:r w:rsidRPr="000C7840">
              <w:rPr>
                <w:kern w:val="0"/>
                <w:szCs w:val="21"/>
              </w:rPr>
              <w:t>1095.693</w:t>
            </w:r>
          </w:p>
        </w:tc>
        <w:tc>
          <w:tcPr>
            <w:tcW w:w="709" w:type="dxa"/>
            <w:tcBorders>
              <w:top w:val="nil"/>
              <w:left w:val="nil"/>
              <w:bottom w:val="single" w:sz="4" w:space="0" w:color="auto"/>
              <w:right w:val="single" w:sz="4" w:space="0" w:color="auto"/>
            </w:tcBorders>
            <w:shd w:val="clear" w:color="auto" w:fill="92D050"/>
            <w:vAlign w:val="center"/>
            <w:hideMark/>
          </w:tcPr>
          <w:p w14:paraId="489FA7F7" w14:textId="77777777" w:rsidR="000C7840" w:rsidRPr="000C7840" w:rsidRDefault="000C7840" w:rsidP="000C7840">
            <w:pPr>
              <w:widowControl/>
              <w:jc w:val="center"/>
              <w:rPr>
                <w:kern w:val="0"/>
                <w:szCs w:val="21"/>
              </w:rPr>
            </w:pPr>
            <w:r w:rsidRPr="000C7840">
              <w:rPr>
                <w:kern w:val="0"/>
                <w:szCs w:val="21"/>
              </w:rPr>
              <w:t>9.6</w:t>
            </w:r>
          </w:p>
        </w:tc>
        <w:tc>
          <w:tcPr>
            <w:tcW w:w="851" w:type="dxa"/>
            <w:tcBorders>
              <w:top w:val="nil"/>
              <w:left w:val="nil"/>
              <w:bottom w:val="single" w:sz="4" w:space="0" w:color="auto"/>
              <w:right w:val="single" w:sz="4" w:space="0" w:color="auto"/>
            </w:tcBorders>
            <w:shd w:val="clear" w:color="auto" w:fill="92D050"/>
            <w:vAlign w:val="center"/>
            <w:hideMark/>
          </w:tcPr>
          <w:p w14:paraId="2FFB8247" w14:textId="77777777" w:rsidR="000C7840" w:rsidRPr="000C7840" w:rsidRDefault="000C7840" w:rsidP="000C7840">
            <w:pPr>
              <w:widowControl/>
              <w:jc w:val="center"/>
              <w:rPr>
                <w:kern w:val="0"/>
                <w:szCs w:val="21"/>
              </w:rPr>
            </w:pPr>
            <w:r w:rsidRPr="000C7840">
              <w:rPr>
                <w:kern w:val="0"/>
                <w:szCs w:val="21"/>
              </w:rPr>
              <w:t>2573.557</w:t>
            </w:r>
          </w:p>
        </w:tc>
        <w:tc>
          <w:tcPr>
            <w:tcW w:w="709" w:type="dxa"/>
            <w:tcBorders>
              <w:top w:val="nil"/>
              <w:left w:val="nil"/>
              <w:bottom w:val="single" w:sz="4" w:space="0" w:color="auto"/>
              <w:right w:val="single" w:sz="4" w:space="0" w:color="auto"/>
            </w:tcBorders>
            <w:shd w:val="clear" w:color="auto" w:fill="92D050"/>
            <w:vAlign w:val="center"/>
            <w:hideMark/>
          </w:tcPr>
          <w:p w14:paraId="5EC1A593" w14:textId="77777777" w:rsidR="000C7840" w:rsidRPr="000C7840" w:rsidRDefault="000C7840" w:rsidP="000C7840">
            <w:pPr>
              <w:widowControl/>
              <w:jc w:val="center"/>
              <w:rPr>
                <w:kern w:val="0"/>
                <w:szCs w:val="21"/>
              </w:rPr>
            </w:pPr>
            <w:r w:rsidRPr="000C7840">
              <w:rPr>
                <w:kern w:val="0"/>
                <w:szCs w:val="21"/>
              </w:rPr>
              <w:t>2.9</w:t>
            </w:r>
          </w:p>
        </w:tc>
        <w:tc>
          <w:tcPr>
            <w:tcW w:w="993" w:type="dxa"/>
            <w:tcBorders>
              <w:top w:val="nil"/>
              <w:left w:val="nil"/>
              <w:bottom w:val="single" w:sz="4" w:space="0" w:color="auto"/>
              <w:right w:val="single" w:sz="4" w:space="0" w:color="auto"/>
            </w:tcBorders>
            <w:shd w:val="clear" w:color="auto" w:fill="92D050"/>
            <w:vAlign w:val="center"/>
            <w:hideMark/>
          </w:tcPr>
          <w:p w14:paraId="45F9D2B1" w14:textId="77777777" w:rsidR="000C7840" w:rsidRPr="000C7840" w:rsidRDefault="000C7840" w:rsidP="000C7840">
            <w:pPr>
              <w:widowControl/>
              <w:jc w:val="center"/>
              <w:rPr>
                <w:kern w:val="0"/>
                <w:szCs w:val="21"/>
              </w:rPr>
            </w:pPr>
            <w:r w:rsidRPr="000C7840">
              <w:rPr>
                <w:kern w:val="0"/>
                <w:szCs w:val="21"/>
              </w:rPr>
              <w:t>13508.115</w:t>
            </w:r>
          </w:p>
        </w:tc>
        <w:tc>
          <w:tcPr>
            <w:tcW w:w="709" w:type="dxa"/>
            <w:tcBorders>
              <w:top w:val="nil"/>
              <w:left w:val="nil"/>
              <w:bottom w:val="single" w:sz="4" w:space="0" w:color="auto"/>
              <w:right w:val="single" w:sz="4" w:space="0" w:color="auto"/>
            </w:tcBorders>
            <w:shd w:val="clear" w:color="auto" w:fill="92D050"/>
            <w:vAlign w:val="center"/>
            <w:hideMark/>
          </w:tcPr>
          <w:p w14:paraId="1C14A56C" w14:textId="77777777" w:rsidR="000C7840" w:rsidRPr="000C7840" w:rsidRDefault="000C7840" w:rsidP="000C7840">
            <w:pPr>
              <w:widowControl/>
              <w:jc w:val="center"/>
              <w:rPr>
                <w:kern w:val="0"/>
                <w:szCs w:val="21"/>
              </w:rPr>
            </w:pPr>
            <w:r w:rsidRPr="000C7840">
              <w:rPr>
                <w:kern w:val="0"/>
                <w:szCs w:val="21"/>
              </w:rPr>
              <w:t>8.1</w:t>
            </w:r>
          </w:p>
        </w:tc>
        <w:tc>
          <w:tcPr>
            <w:tcW w:w="992" w:type="dxa"/>
            <w:tcBorders>
              <w:top w:val="nil"/>
              <w:left w:val="nil"/>
              <w:bottom w:val="single" w:sz="4" w:space="0" w:color="auto"/>
              <w:right w:val="single" w:sz="4" w:space="0" w:color="auto"/>
            </w:tcBorders>
            <w:shd w:val="clear" w:color="auto" w:fill="92D050"/>
            <w:vAlign w:val="center"/>
            <w:hideMark/>
          </w:tcPr>
          <w:p w14:paraId="5F1AE0E5" w14:textId="77777777" w:rsidR="000C7840" w:rsidRPr="000C7840" w:rsidRDefault="000C7840" w:rsidP="000C7840">
            <w:pPr>
              <w:widowControl/>
              <w:jc w:val="center"/>
              <w:rPr>
                <w:kern w:val="0"/>
                <w:szCs w:val="21"/>
              </w:rPr>
            </w:pPr>
            <w:r w:rsidRPr="000C7840">
              <w:rPr>
                <w:kern w:val="0"/>
                <w:szCs w:val="21"/>
              </w:rPr>
              <w:t>20600.265</w:t>
            </w:r>
          </w:p>
        </w:tc>
        <w:tc>
          <w:tcPr>
            <w:tcW w:w="566" w:type="dxa"/>
            <w:tcBorders>
              <w:top w:val="nil"/>
              <w:left w:val="nil"/>
              <w:bottom w:val="single" w:sz="4" w:space="0" w:color="auto"/>
              <w:right w:val="single" w:sz="4" w:space="0" w:color="auto"/>
            </w:tcBorders>
            <w:shd w:val="clear" w:color="auto" w:fill="92D050"/>
            <w:vAlign w:val="center"/>
            <w:hideMark/>
          </w:tcPr>
          <w:p w14:paraId="2532A808" w14:textId="77777777" w:rsidR="000C7840" w:rsidRPr="000C7840" w:rsidRDefault="000C7840" w:rsidP="000C7840">
            <w:pPr>
              <w:widowControl/>
              <w:jc w:val="center"/>
              <w:rPr>
                <w:kern w:val="0"/>
                <w:szCs w:val="21"/>
              </w:rPr>
            </w:pPr>
            <w:r w:rsidRPr="000C7840">
              <w:rPr>
                <w:kern w:val="0"/>
                <w:szCs w:val="21"/>
              </w:rPr>
              <w:t>3.0</w:t>
            </w:r>
          </w:p>
        </w:tc>
        <w:tc>
          <w:tcPr>
            <w:tcW w:w="1134" w:type="dxa"/>
            <w:tcBorders>
              <w:top w:val="nil"/>
              <w:left w:val="nil"/>
              <w:bottom w:val="single" w:sz="4" w:space="0" w:color="auto"/>
              <w:right w:val="single" w:sz="4" w:space="0" w:color="auto"/>
            </w:tcBorders>
            <w:shd w:val="clear" w:color="auto" w:fill="92D050"/>
            <w:vAlign w:val="center"/>
            <w:hideMark/>
          </w:tcPr>
          <w:p w14:paraId="2364F188" w14:textId="77777777" w:rsidR="000C7840" w:rsidRPr="000C7840" w:rsidRDefault="000C7840" w:rsidP="000C7840">
            <w:pPr>
              <w:widowControl/>
              <w:jc w:val="center"/>
              <w:rPr>
                <w:kern w:val="0"/>
                <w:szCs w:val="21"/>
              </w:rPr>
            </w:pPr>
            <w:r w:rsidRPr="000C7840">
              <w:rPr>
                <w:kern w:val="0"/>
                <w:szCs w:val="21"/>
              </w:rPr>
              <w:t>*30919.910</w:t>
            </w:r>
          </w:p>
        </w:tc>
        <w:tc>
          <w:tcPr>
            <w:tcW w:w="568" w:type="dxa"/>
            <w:tcBorders>
              <w:top w:val="nil"/>
              <w:left w:val="nil"/>
              <w:bottom w:val="single" w:sz="4" w:space="0" w:color="auto"/>
              <w:right w:val="single" w:sz="4" w:space="0" w:color="auto"/>
              <w:tr2bl w:val="single" w:sz="4" w:space="0" w:color="auto"/>
            </w:tcBorders>
            <w:shd w:val="clear" w:color="auto" w:fill="92D050"/>
            <w:vAlign w:val="center"/>
            <w:hideMark/>
          </w:tcPr>
          <w:p w14:paraId="7292B1D7" w14:textId="77777777" w:rsidR="000C7840" w:rsidRPr="000C7840" w:rsidRDefault="000C7840" w:rsidP="000C7840">
            <w:pPr>
              <w:widowControl/>
              <w:jc w:val="center"/>
              <w:rPr>
                <w:kern w:val="0"/>
                <w:szCs w:val="21"/>
              </w:rPr>
            </w:pPr>
            <w:r w:rsidRPr="000C7840">
              <w:rPr>
                <w:kern w:val="0"/>
                <w:szCs w:val="21"/>
              </w:rPr>
              <w:t xml:space="preserve">　</w:t>
            </w:r>
          </w:p>
        </w:tc>
      </w:tr>
      <w:tr w:rsidR="000C7840" w:rsidRPr="000C7840" w14:paraId="7FF1881A" w14:textId="77777777" w:rsidTr="00C1316E">
        <w:trPr>
          <w:trHeight w:val="317"/>
        </w:trPr>
        <w:tc>
          <w:tcPr>
            <w:tcW w:w="1134" w:type="dxa"/>
            <w:vMerge/>
            <w:tcBorders>
              <w:top w:val="nil"/>
              <w:left w:val="single" w:sz="4" w:space="0" w:color="auto"/>
              <w:bottom w:val="single" w:sz="4" w:space="0" w:color="auto"/>
              <w:right w:val="single" w:sz="4" w:space="0" w:color="auto"/>
            </w:tcBorders>
            <w:shd w:val="clear" w:color="auto" w:fill="92D050"/>
            <w:vAlign w:val="center"/>
            <w:hideMark/>
          </w:tcPr>
          <w:p w14:paraId="7EAD9C1A" w14:textId="77777777" w:rsidR="000C7840" w:rsidRPr="000C7840" w:rsidRDefault="000C7840" w:rsidP="000C7840">
            <w:pPr>
              <w:widowControl/>
              <w:jc w:val="left"/>
              <w:rPr>
                <w:kern w:val="0"/>
                <w:szCs w:val="21"/>
              </w:rPr>
            </w:pPr>
          </w:p>
        </w:tc>
        <w:tc>
          <w:tcPr>
            <w:tcW w:w="487" w:type="dxa"/>
            <w:vMerge/>
            <w:tcBorders>
              <w:top w:val="nil"/>
              <w:left w:val="single" w:sz="4" w:space="0" w:color="auto"/>
              <w:bottom w:val="single" w:sz="4" w:space="0" w:color="auto"/>
              <w:right w:val="single" w:sz="4" w:space="0" w:color="auto"/>
            </w:tcBorders>
            <w:shd w:val="clear" w:color="auto" w:fill="92D050"/>
            <w:vAlign w:val="center"/>
            <w:hideMark/>
          </w:tcPr>
          <w:p w14:paraId="654A9013" w14:textId="77777777" w:rsidR="000C7840" w:rsidRPr="000C7840" w:rsidRDefault="000C7840" w:rsidP="000C7840">
            <w:pPr>
              <w:widowControl/>
              <w:jc w:val="left"/>
              <w:rPr>
                <w:kern w:val="0"/>
                <w:szCs w:val="21"/>
              </w:rPr>
            </w:pPr>
          </w:p>
        </w:tc>
        <w:tc>
          <w:tcPr>
            <w:tcW w:w="850" w:type="dxa"/>
            <w:tcBorders>
              <w:top w:val="nil"/>
              <w:left w:val="nil"/>
              <w:bottom w:val="single" w:sz="4" w:space="0" w:color="auto"/>
              <w:right w:val="single" w:sz="4" w:space="0" w:color="auto"/>
            </w:tcBorders>
            <w:shd w:val="clear" w:color="auto" w:fill="92D050"/>
            <w:vAlign w:val="center"/>
            <w:hideMark/>
          </w:tcPr>
          <w:p w14:paraId="78860D3A" w14:textId="77777777" w:rsidR="000C7840" w:rsidRPr="000C7840" w:rsidRDefault="000C7840" w:rsidP="000C7840">
            <w:pPr>
              <w:widowControl/>
              <w:jc w:val="center"/>
              <w:rPr>
                <w:kern w:val="0"/>
                <w:szCs w:val="21"/>
              </w:rPr>
            </w:pPr>
            <w:r w:rsidRPr="000C7840">
              <w:rPr>
                <w:kern w:val="0"/>
                <w:szCs w:val="21"/>
              </w:rPr>
              <w:t>48.683</w:t>
            </w:r>
          </w:p>
        </w:tc>
        <w:tc>
          <w:tcPr>
            <w:tcW w:w="709" w:type="dxa"/>
            <w:tcBorders>
              <w:top w:val="nil"/>
              <w:left w:val="nil"/>
              <w:bottom w:val="single" w:sz="4" w:space="0" w:color="auto"/>
              <w:right w:val="single" w:sz="4" w:space="0" w:color="auto"/>
            </w:tcBorders>
            <w:shd w:val="clear" w:color="auto" w:fill="92D050"/>
            <w:vAlign w:val="center"/>
            <w:hideMark/>
          </w:tcPr>
          <w:p w14:paraId="49B67297" w14:textId="77777777" w:rsidR="000C7840" w:rsidRPr="000C7840" w:rsidRDefault="000C7840" w:rsidP="000C7840">
            <w:pPr>
              <w:widowControl/>
              <w:jc w:val="center"/>
              <w:rPr>
                <w:kern w:val="0"/>
                <w:szCs w:val="21"/>
              </w:rPr>
            </w:pPr>
            <w:r w:rsidRPr="000C7840">
              <w:rPr>
                <w:kern w:val="0"/>
                <w:szCs w:val="21"/>
              </w:rPr>
              <w:t>-2.6</w:t>
            </w:r>
          </w:p>
        </w:tc>
        <w:tc>
          <w:tcPr>
            <w:tcW w:w="789" w:type="dxa"/>
            <w:tcBorders>
              <w:top w:val="nil"/>
              <w:left w:val="nil"/>
              <w:bottom w:val="single" w:sz="4" w:space="0" w:color="auto"/>
              <w:right w:val="single" w:sz="4" w:space="0" w:color="auto"/>
            </w:tcBorders>
            <w:shd w:val="clear" w:color="auto" w:fill="92D050"/>
            <w:vAlign w:val="center"/>
            <w:hideMark/>
          </w:tcPr>
          <w:p w14:paraId="7756E2E5" w14:textId="77777777" w:rsidR="000C7840" w:rsidRPr="000C7840" w:rsidRDefault="000C7840" w:rsidP="000C7840">
            <w:pPr>
              <w:widowControl/>
              <w:jc w:val="center"/>
              <w:rPr>
                <w:kern w:val="0"/>
                <w:szCs w:val="21"/>
              </w:rPr>
            </w:pPr>
            <w:r w:rsidRPr="000C7840">
              <w:rPr>
                <w:kern w:val="0"/>
                <w:szCs w:val="21"/>
              </w:rPr>
              <w:t>89.544</w:t>
            </w:r>
          </w:p>
        </w:tc>
        <w:tc>
          <w:tcPr>
            <w:tcW w:w="709" w:type="dxa"/>
            <w:tcBorders>
              <w:top w:val="nil"/>
              <w:left w:val="nil"/>
              <w:bottom w:val="single" w:sz="4" w:space="0" w:color="auto"/>
              <w:right w:val="single" w:sz="4" w:space="0" w:color="auto"/>
            </w:tcBorders>
            <w:shd w:val="clear" w:color="auto" w:fill="92D050"/>
            <w:vAlign w:val="center"/>
            <w:hideMark/>
          </w:tcPr>
          <w:p w14:paraId="5B4B5570" w14:textId="77777777" w:rsidR="000C7840" w:rsidRPr="000C7840" w:rsidRDefault="000C7840" w:rsidP="000C7840">
            <w:pPr>
              <w:widowControl/>
              <w:jc w:val="center"/>
              <w:rPr>
                <w:kern w:val="0"/>
                <w:szCs w:val="21"/>
              </w:rPr>
            </w:pPr>
            <w:r w:rsidRPr="000C7840">
              <w:rPr>
                <w:kern w:val="0"/>
                <w:szCs w:val="21"/>
              </w:rPr>
              <w:t>-10.5</w:t>
            </w:r>
          </w:p>
        </w:tc>
        <w:tc>
          <w:tcPr>
            <w:tcW w:w="850" w:type="dxa"/>
            <w:tcBorders>
              <w:top w:val="nil"/>
              <w:left w:val="nil"/>
              <w:bottom w:val="single" w:sz="4" w:space="0" w:color="auto"/>
              <w:right w:val="single" w:sz="4" w:space="0" w:color="auto"/>
            </w:tcBorders>
            <w:shd w:val="clear" w:color="auto" w:fill="92D050"/>
            <w:vAlign w:val="center"/>
            <w:hideMark/>
          </w:tcPr>
          <w:p w14:paraId="74199967" w14:textId="77777777" w:rsidR="000C7840" w:rsidRPr="000C7840" w:rsidRDefault="000C7840" w:rsidP="000C7840">
            <w:pPr>
              <w:widowControl/>
              <w:jc w:val="center"/>
              <w:rPr>
                <w:kern w:val="0"/>
                <w:szCs w:val="21"/>
              </w:rPr>
            </w:pPr>
            <w:r w:rsidRPr="000C7840">
              <w:rPr>
                <w:kern w:val="0"/>
                <w:szCs w:val="21"/>
              </w:rPr>
              <w:t>245.587</w:t>
            </w:r>
          </w:p>
        </w:tc>
        <w:tc>
          <w:tcPr>
            <w:tcW w:w="709" w:type="dxa"/>
            <w:tcBorders>
              <w:top w:val="nil"/>
              <w:left w:val="nil"/>
              <w:bottom w:val="single" w:sz="4" w:space="0" w:color="auto"/>
              <w:right w:val="single" w:sz="4" w:space="0" w:color="auto"/>
            </w:tcBorders>
            <w:shd w:val="clear" w:color="auto" w:fill="92D050"/>
            <w:vAlign w:val="center"/>
            <w:hideMark/>
          </w:tcPr>
          <w:p w14:paraId="151EFDF4" w14:textId="77777777" w:rsidR="000C7840" w:rsidRPr="000C7840" w:rsidRDefault="000C7840" w:rsidP="000C7840">
            <w:pPr>
              <w:widowControl/>
              <w:jc w:val="center"/>
              <w:rPr>
                <w:kern w:val="0"/>
                <w:szCs w:val="21"/>
              </w:rPr>
            </w:pPr>
            <w:r w:rsidRPr="000C7840">
              <w:rPr>
                <w:kern w:val="0"/>
                <w:szCs w:val="21"/>
              </w:rPr>
              <w:t>-1.8</w:t>
            </w:r>
          </w:p>
        </w:tc>
        <w:tc>
          <w:tcPr>
            <w:tcW w:w="850" w:type="dxa"/>
            <w:tcBorders>
              <w:top w:val="nil"/>
              <w:left w:val="nil"/>
              <w:bottom w:val="single" w:sz="4" w:space="0" w:color="auto"/>
              <w:right w:val="single" w:sz="4" w:space="0" w:color="auto"/>
            </w:tcBorders>
            <w:shd w:val="clear" w:color="auto" w:fill="92D050"/>
            <w:vAlign w:val="center"/>
            <w:hideMark/>
          </w:tcPr>
          <w:p w14:paraId="61014517" w14:textId="77777777" w:rsidR="000C7840" w:rsidRPr="000C7840" w:rsidRDefault="000C7840" w:rsidP="000C7840">
            <w:pPr>
              <w:widowControl/>
              <w:jc w:val="center"/>
              <w:rPr>
                <w:kern w:val="0"/>
                <w:szCs w:val="21"/>
              </w:rPr>
            </w:pPr>
            <w:r w:rsidRPr="000C7840">
              <w:rPr>
                <w:kern w:val="0"/>
                <w:szCs w:val="21"/>
              </w:rPr>
              <w:t>967.996</w:t>
            </w:r>
          </w:p>
        </w:tc>
        <w:tc>
          <w:tcPr>
            <w:tcW w:w="709" w:type="dxa"/>
            <w:tcBorders>
              <w:top w:val="nil"/>
              <w:left w:val="nil"/>
              <w:bottom w:val="single" w:sz="4" w:space="0" w:color="auto"/>
              <w:right w:val="single" w:sz="4" w:space="0" w:color="auto"/>
            </w:tcBorders>
            <w:shd w:val="clear" w:color="auto" w:fill="92D050"/>
            <w:vAlign w:val="center"/>
            <w:hideMark/>
          </w:tcPr>
          <w:p w14:paraId="08C48031" w14:textId="77777777" w:rsidR="000C7840" w:rsidRPr="000C7840" w:rsidRDefault="000C7840" w:rsidP="000C7840">
            <w:pPr>
              <w:widowControl/>
              <w:jc w:val="center"/>
              <w:rPr>
                <w:kern w:val="0"/>
                <w:szCs w:val="21"/>
              </w:rPr>
            </w:pPr>
            <w:r w:rsidRPr="000C7840">
              <w:rPr>
                <w:kern w:val="0"/>
                <w:szCs w:val="21"/>
              </w:rPr>
              <w:t>-3.2</w:t>
            </w:r>
          </w:p>
        </w:tc>
        <w:tc>
          <w:tcPr>
            <w:tcW w:w="851" w:type="dxa"/>
            <w:tcBorders>
              <w:top w:val="nil"/>
              <w:left w:val="nil"/>
              <w:bottom w:val="single" w:sz="4" w:space="0" w:color="auto"/>
              <w:right w:val="single" w:sz="4" w:space="0" w:color="auto"/>
            </w:tcBorders>
            <w:shd w:val="clear" w:color="auto" w:fill="92D050"/>
            <w:vAlign w:val="center"/>
            <w:hideMark/>
          </w:tcPr>
          <w:p w14:paraId="75767C70" w14:textId="77777777" w:rsidR="000C7840" w:rsidRPr="000C7840" w:rsidRDefault="000C7840" w:rsidP="000C7840">
            <w:pPr>
              <w:widowControl/>
              <w:jc w:val="center"/>
              <w:rPr>
                <w:kern w:val="0"/>
                <w:szCs w:val="21"/>
              </w:rPr>
            </w:pPr>
            <w:r w:rsidRPr="000C7840">
              <w:rPr>
                <w:kern w:val="0"/>
                <w:szCs w:val="21"/>
              </w:rPr>
              <w:t>2218.672</w:t>
            </w:r>
          </w:p>
        </w:tc>
        <w:tc>
          <w:tcPr>
            <w:tcW w:w="709" w:type="dxa"/>
            <w:tcBorders>
              <w:top w:val="nil"/>
              <w:left w:val="nil"/>
              <w:bottom w:val="single" w:sz="4" w:space="0" w:color="auto"/>
              <w:right w:val="single" w:sz="4" w:space="0" w:color="auto"/>
            </w:tcBorders>
            <w:shd w:val="clear" w:color="auto" w:fill="92D050"/>
            <w:vAlign w:val="center"/>
            <w:hideMark/>
          </w:tcPr>
          <w:p w14:paraId="5D90CE12" w14:textId="77777777" w:rsidR="000C7840" w:rsidRPr="000C7840" w:rsidRDefault="000C7840" w:rsidP="000C7840">
            <w:pPr>
              <w:widowControl/>
              <w:jc w:val="center"/>
              <w:rPr>
                <w:kern w:val="0"/>
                <w:szCs w:val="21"/>
              </w:rPr>
            </w:pPr>
            <w:r w:rsidRPr="000C7840">
              <w:rPr>
                <w:kern w:val="0"/>
                <w:szCs w:val="21"/>
              </w:rPr>
              <w:t>-11.3</w:t>
            </w:r>
          </w:p>
        </w:tc>
        <w:tc>
          <w:tcPr>
            <w:tcW w:w="993" w:type="dxa"/>
            <w:tcBorders>
              <w:top w:val="nil"/>
              <w:left w:val="nil"/>
              <w:bottom w:val="single" w:sz="4" w:space="0" w:color="auto"/>
              <w:right w:val="single" w:sz="4" w:space="0" w:color="auto"/>
            </w:tcBorders>
            <w:shd w:val="clear" w:color="auto" w:fill="92D050"/>
            <w:vAlign w:val="center"/>
            <w:hideMark/>
          </w:tcPr>
          <w:p w14:paraId="173E6C45" w14:textId="77777777" w:rsidR="000C7840" w:rsidRPr="000C7840" w:rsidRDefault="000C7840" w:rsidP="000C7840">
            <w:pPr>
              <w:widowControl/>
              <w:jc w:val="center"/>
              <w:rPr>
                <w:kern w:val="0"/>
                <w:szCs w:val="21"/>
              </w:rPr>
            </w:pPr>
            <w:r w:rsidRPr="000C7840">
              <w:rPr>
                <w:kern w:val="0"/>
                <w:szCs w:val="21"/>
              </w:rPr>
              <w:t>11278.693</w:t>
            </w:r>
          </w:p>
        </w:tc>
        <w:tc>
          <w:tcPr>
            <w:tcW w:w="709" w:type="dxa"/>
            <w:tcBorders>
              <w:top w:val="nil"/>
              <w:left w:val="nil"/>
              <w:bottom w:val="single" w:sz="4" w:space="0" w:color="auto"/>
              <w:right w:val="single" w:sz="4" w:space="0" w:color="auto"/>
            </w:tcBorders>
            <w:shd w:val="clear" w:color="auto" w:fill="92D050"/>
            <w:vAlign w:val="center"/>
            <w:hideMark/>
          </w:tcPr>
          <w:p w14:paraId="50CC63D7" w14:textId="77777777" w:rsidR="000C7840" w:rsidRPr="000C7840" w:rsidRDefault="000C7840" w:rsidP="000C7840">
            <w:pPr>
              <w:widowControl/>
              <w:jc w:val="center"/>
              <w:rPr>
                <w:kern w:val="0"/>
                <w:szCs w:val="21"/>
              </w:rPr>
            </w:pPr>
            <w:r w:rsidRPr="000C7840">
              <w:rPr>
                <w:kern w:val="0"/>
                <w:szCs w:val="21"/>
              </w:rPr>
              <w:t>-9.8</w:t>
            </w:r>
          </w:p>
        </w:tc>
        <w:tc>
          <w:tcPr>
            <w:tcW w:w="992" w:type="dxa"/>
            <w:tcBorders>
              <w:top w:val="nil"/>
              <w:left w:val="nil"/>
              <w:bottom w:val="single" w:sz="4" w:space="0" w:color="auto"/>
              <w:right w:val="single" w:sz="4" w:space="0" w:color="auto"/>
            </w:tcBorders>
            <w:shd w:val="clear" w:color="auto" w:fill="92D050"/>
            <w:vAlign w:val="center"/>
            <w:hideMark/>
          </w:tcPr>
          <w:p w14:paraId="4C1F019A" w14:textId="77777777" w:rsidR="000C7840" w:rsidRPr="000C7840" w:rsidRDefault="000C7840" w:rsidP="000C7840">
            <w:pPr>
              <w:widowControl/>
              <w:jc w:val="center"/>
              <w:rPr>
                <w:kern w:val="0"/>
                <w:szCs w:val="21"/>
              </w:rPr>
            </w:pPr>
            <w:r w:rsidRPr="000C7840">
              <w:rPr>
                <w:kern w:val="0"/>
                <w:szCs w:val="21"/>
              </w:rPr>
              <w:t>20044.842</w:t>
            </w:r>
          </w:p>
        </w:tc>
        <w:tc>
          <w:tcPr>
            <w:tcW w:w="566" w:type="dxa"/>
            <w:tcBorders>
              <w:top w:val="nil"/>
              <w:left w:val="nil"/>
              <w:bottom w:val="single" w:sz="4" w:space="0" w:color="auto"/>
              <w:right w:val="single" w:sz="4" w:space="0" w:color="auto"/>
            </w:tcBorders>
            <w:shd w:val="clear" w:color="auto" w:fill="92D050"/>
            <w:vAlign w:val="center"/>
            <w:hideMark/>
          </w:tcPr>
          <w:p w14:paraId="5C8D4A42" w14:textId="77777777" w:rsidR="000C7840" w:rsidRPr="000C7840" w:rsidRDefault="000C7840" w:rsidP="000C7840">
            <w:pPr>
              <w:widowControl/>
              <w:jc w:val="center"/>
              <w:rPr>
                <w:kern w:val="0"/>
                <w:szCs w:val="21"/>
              </w:rPr>
            </w:pPr>
            <w:r w:rsidRPr="000C7840">
              <w:rPr>
                <w:kern w:val="0"/>
                <w:szCs w:val="21"/>
              </w:rPr>
              <w:t>0.2</w:t>
            </w:r>
          </w:p>
        </w:tc>
        <w:tc>
          <w:tcPr>
            <w:tcW w:w="1134" w:type="dxa"/>
            <w:tcBorders>
              <w:top w:val="nil"/>
              <w:left w:val="nil"/>
              <w:bottom w:val="single" w:sz="4" w:space="0" w:color="auto"/>
              <w:right w:val="single" w:sz="4" w:space="0" w:color="auto"/>
            </w:tcBorders>
            <w:shd w:val="clear" w:color="auto" w:fill="92D050"/>
            <w:vAlign w:val="center"/>
            <w:hideMark/>
          </w:tcPr>
          <w:p w14:paraId="3366B399" w14:textId="77777777" w:rsidR="000C7840" w:rsidRPr="000C7840" w:rsidRDefault="000C7840" w:rsidP="000C7840">
            <w:pPr>
              <w:widowControl/>
              <w:jc w:val="center"/>
              <w:rPr>
                <w:kern w:val="0"/>
                <w:szCs w:val="21"/>
              </w:rPr>
            </w:pPr>
            <w:r w:rsidRPr="000C7840">
              <w:rPr>
                <w:kern w:val="0"/>
                <w:szCs w:val="21"/>
              </w:rPr>
              <w:t>25347.003</w:t>
            </w:r>
          </w:p>
        </w:tc>
        <w:tc>
          <w:tcPr>
            <w:tcW w:w="568" w:type="dxa"/>
            <w:tcBorders>
              <w:top w:val="nil"/>
              <w:left w:val="nil"/>
              <w:bottom w:val="single" w:sz="4" w:space="0" w:color="auto"/>
              <w:right w:val="single" w:sz="4" w:space="0" w:color="auto"/>
            </w:tcBorders>
            <w:shd w:val="clear" w:color="auto" w:fill="92D050"/>
            <w:vAlign w:val="center"/>
            <w:hideMark/>
          </w:tcPr>
          <w:p w14:paraId="0604C476" w14:textId="77777777" w:rsidR="000C7840" w:rsidRPr="000C7840" w:rsidRDefault="000C7840" w:rsidP="000C7840">
            <w:pPr>
              <w:widowControl/>
              <w:jc w:val="center"/>
              <w:rPr>
                <w:kern w:val="0"/>
                <w:szCs w:val="21"/>
              </w:rPr>
            </w:pPr>
            <w:r w:rsidRPr="000C7840">
              <w:rPr>
                <w:kern w:val="0"/>
                <w:szCs w:val="21"/>
              </w:rPr>
              <w:t>1.4</w:t>
            </w:r>
          </w:p>
        </w:tc>
      </w:tr>
      <w:tr w:rsidR="000C7840" w:rsidRPr="000C7840" w14:paraId="56C55D96" w14:textId="77777777" w:rsidTr="00C1316E">
        <w:trPr>
          <w:trHeight w:val="317"/>
        </w:trPr>
        <w:tc>
          <w:tcPr>
            <w:tcW w:w="1134" w:type="dxa"/>
            <w:vMerge w:val="restart"/>
            <w:tcBorders>
              <w:top w:val="nil"/>
              <w:left w:val="single" w:sz="4" w:space="0" w:color="auto"/>
              <w:bottom w:val="single" w:sz="4" w:space="0" w:color="auto"/>
              <w:right w:val="single" w:sz="4" w:space="0" w:color="auto"/>
            </w:tcBorders>
            <w:shd w:val="clear" w:color="auto" w:fill="92D050"/>
            <w:noWrap/>
            <w:vAlign w:val="center"/>
            <w:hideMark/>
          </w:tcPr>
          <w:p w14:paraId="6FFF5836" w14:textId="77777777" w:rsidR="000C7840" w:rsidRPr="000C7840" w:rsidRDefault="000C7840" w:rsidP="000C7840">
            <w:pPr>
              <w:widowControl/>
              <w:jc w:val="center"/>
              <w:rPr>
                <w:kern w:val="0"/>
                <w:szCs w:val="21"/>
              </w:rPr>
            </w:pPr>
            <w:r w:rsidRPr="000C7840">
              <w:rPr>
                <w:kern w:val="0"/>
                <w:szCs w:val="21"/>
              </w:rPr>
              <w:t>2024/04/12</w:t>
            </w:r>
          </w:p>
        </w:tc>
        <w:tc>
          <w:tcPr>
            <w:tcW w:w="487" w:type="dxa"/>
            <w:vMerge w:val="restart"/>
            <w:tcBorders>
              <w:top w:val="nil"/>
              <w:left w:val="single" w:sz="4" w:space="0" w:color="auto"/>
              <w:bottom w:val="single" w:sz="4" w:space="0" w:color="auto"/>
              <w:right w:val="single" w:sz="4" w:space="0" w:color="auto"/>
            </w:tcBorders>
            <w:shd w:val="clear" w:color="auto" w:fill="92D050"/>
            <w:vAlign w:val="center"/>
            <w:hideMark/>
          </w:tcPr>
          <w:p w14:paraId="31E7F8BE" w14:textId="77777777" w:rsidR="000C7840" w:rsidRPr="000C7840" w:rsidRDefault="000C7840" w:rsidP="000C7840">
            <w:pPr>
              <w:widowControl/>
              <w:jc w:val="center"/>
              <w:rPr>
                <w:kern w:val="0"/>
                <w:szCs w:val="21"/>
              </w:rPr>
            </w:pPr>
            <w:r w:rsidRPr="000C7840">
              <w:rPr>
                <w:kern w:val="0"/>
                <w:szCs w:val="21"/>
              </w:rPr>
              <w:t>7</w:t>
            </w:r>
          </w:p>
        </w:tc>
        <w:tc>
          <w:tcPr>
            <w:tcW w:w="850" w:type="dxa"/>
            <w:tcBorders>
              <w:top w:val="nil"/>
              <w:left w:val="nil"/>
              <w:bottom w:val="single" w:sz="4" w:space="0" w:color="auto"/>
              <w:right w:val="single" w:sz="4" w:space="0" w:color="auto"/>
            </w:tcBorders>
            <w:shd w:val="clear" w:color="auto" w:fill="92D050"/>
            <w:vAlign w:val="center"/>
            <w:hideMark/>
          </w:tcPr>
          <w:p w14:paraId="2B3E64DF" w14:textId="77777777" w:rsidR="000C7840" w:rsidRPr="000C7840" w:rsidRDefault="000C7840" w:rsidP="000C7840">
            <w:pPr>
              <w:widowControl/>
              <w:jc w:val="center"/>
              <w:rPr>
                <w:kern w:val="0"/>
                <w:szCs w:val="21"/>
              </w:rPr>
            </w:pPr>
            <w:r w:rsidRPr="000C7840">
              <w:rPr>
                <w:kern w:val="0"/>
                <w:szCs w:val="21"/>
              </w:rPr>
              <w:t>50.661</w:t>
            </w:r>
          </w:p>
        </w:tc>
        <w:tc>
          <w:tcPr>
            <w:tcW w:w="709" w:type="dxa"/>
            <w:tcBorders>
              <w:top w:val="nil"/>
              <w:left w:val="nil"/>
              <w:bottom w:val="single" w:sz="4" w:space="0" w:color="auto"/>
              <w:right w:val="single" w:sz="4" w:space="0" w:color="auto"/>
            </w:tcBorders>
            <w:shd w:val="clear" w:color="auto" w:fill="92D050"/>
            <w:vAlign w:val="center"/>
            <w:hideMark/>
          </w:tcPr>
          <w:p w14:paraId="13B07C4E" w14:textId="77777777" w:rsidR="000C7840" w:rsidRPr="000C7840" w:rsidRDefault="000C7840" w:rsidP="000C7840">
            <w:pPr>
              <w:widowControl/>
              <w:jc w:val="center"/>
              <w:rPr>
                <w:kern w:val="0"/>
                <w:szCs w:val="21"/>
              </w:rPr>
            </w:pPr>
            <w:r w:rsidRPr="000C7840">
              <w:rPr>
                <w:kern w:val="0"/>
                <w:szCs w:val="21"/>
              </w:rPr>
              <w:t>1.3</w:t>
            </w:r>
          </w:p>
        </w:tc>
        <w:tc>
          <w:tcPr>
            <w:tcW w:w="789" w:type="dxa"/>
            <w:tcBorders>
              <w:top w:val="nil"/>
              <w:left w:val="nil"/>
              <w:bottom w:val="single" w:sz="4" w:space="0" w:color="auto"/>
              <w:right w:val="single" w:sz="4" w:space="0" w:color="auto"/>
            </w:tcBorders>
            <w:shd w:val="clear" w:color="auto" w:fill="92D050"/>
            <w:vAlign w:val="center"/>
            <w:hideMark/>
          </w:tcPr>
          <w:p w14:paraId="749D8623" w14:textId="77777777" w:rsidR="000C7840" w:rsidRPr="000C7840" w:rsidRDefault="000C7840" w:rsidP="000C7840">
            <w:pPr>
              <w:widowControl/>
              <w:jc w:val="center"/>
              <w:rPr>
                <w:kern w:val="0"/>
                <w:szCs w:val="21"/>
              </w:rPr>
            </w:pPr>
            <w:r w:rsidRPr="000C7840">
              <w:rPr>
                <w:kern w:val="0"/>
                <w:szCs w:val="21"/>
              </w:rPr>
              <w:t>101.366</w:t>
            </w:r>
          </w:p>
        </w:tc>
        <w:tc>
          <w:tcPr>
            <w:tcW w:w="709" w:type="dxa"/>
            <w:tcBorders>
              <w:top w:val="nil"/>
              <w:left w:val="nil"/>
              <w:bottom w:val="single" w:sz="4" w:space="0" w:color="auto"/>
              <w:right w:val="single" w:sz="4" w:space="0" w:color="auto"/>
            </w:tcBorders>
            <w:shd w:val="clear" w:color="auto" w:fill="92D050"/>
            <w:vAlign w:val="center"/>
            <w:hideMark/>
          </w:tcPr>
          <w:p w14:paraId="5A2FE9B2" w14:textId="77777777" w:rsidR="000C7840" w:rsidRPr="000C7840" w:rsidRDefault="000C7840" w:rsidP="000C7840">
            <w:pPr>
              <w:widowControl/>
              <w:jc w:val="center"/>
              <w:rPr>
                <w:kern w:val="0"/>
                <w:szCs w:val="21"/>
              </w:rPr>
            </w:pPr>
            <w:r w:rsidRPr="000C7840">
              <w:rPr>
                <w:kern w:val="0"/>
                <w:szCs w:val="21"/>
              </w:rPr>
              <w:t>1.4</w:t>
            </w:r>
          </w:p>
        </w:tc>
        <w:tc>
          <w:tcPr>
            <w:tcW w:w="850" w:type="dxa"/>
            <w:tcBorders>
              <w:top w:val="nil"/>
              <w:left w:val="nil"/>
              <w:bottom w:val="single" w:sz="4" w:space="0" w:color="auto"/>
              <w:right w:val="single" w:sz="4" w:space="0" w:color="auto"/>
            </w:tcBorders>
            <w:shd w:val="clear" w:color="auto" w:fill="92D050"/>
            <w:vAlign w:val="center"/>
            <w:hideMark/>
          </w:tcPr>
          <w:p w14:paraId="7B252A9A" w14:textId="77777777" w:rsidR="000C7840" w:rsidRPr="000C7840" w:rsidRDefault="000C7840" w:rsidP="000C7840">
            <w:pPr>
              <w:widowControl/>
              <w:jc w:val="center"/>
              <w:rPr>
                <w:kern w:val="0"/>
                <w:szCs w:val="21"/>
              </w:rPr>
            </w:pPr>
            <w:r w:rsidRPr="000C7840">
              <w:rPr>
                <w:kern w:val="0"/>
                <w:szCs w:val="21"/>
              </w:rPr>
              <w:t>248.345</w:t>
            </w:r>
          </w:p>
        </w:tc>
        <w:tc>
          <w:tcPr>
            <w:tcW w:w="709" w:type="dxa"/>
            <w:tcBorders>
              <w:top w:val="nil"/>
              <w:left w:val="nil"/>
              <w:bottom w:val="single" w:sz="4" w:space="0" w:color="auto"/>
              <w:right w:val="single" w:sz="4" w:space="0" w:color="auto"/>
            </w:tcBorders>
            <w:shd w:val="clear" w:color="auto" w:fill="92D050"/>
            <w:vAlign w:val="center"/>
            <w:hideMark/>
          </w:tcPr>
          <w:p w14:paraId="5BE04716" w14:textId="77777777" w:rsidR="000C7840" w:rsidRPr="000C7840" w:rsidRDefault="000C7840" w:rsidP="000C7840">
            <w:pPr>
              <w:widowControl/>
              <w:jc w:val="center"/>
              <w:rPr>
                <w:kern w:val="0"/>
                <w:szCs w:val="21"/>
              </w:rPr>
            </w:pPr>
            <w:r w:rsidRPr="000C7840">
              <w:rPr>
                <w:kern w:val="0"/>
                <w:szCs w:val="21"/>
              </w:rPr>
              <w:t>-0.7</w:t>
            </w:r>
          </w:p>
        </w:tc>
        <w:tc>
          <w:tcPr>
            <w:tcW w:w="850" w:type="dxa"/>
            <w:tcBorders>
              <w:top w:val="nil"/>
              <w:left w:val="nil"/>
              <w:bottom w:val="single" w:sz="4" w:space="0" w:color="auto"/>
              <w:right w:val="single" w:sz="4" w:space="0" w:color="auto"/>
            </w:tcBorders>
            <w:shd w:val="clear" w:color="auto" w:fill="92D050"/>
            <w:vAlign w:val="center"/>
            <w:hideMark/>
          </w:tcPr>
          <w:p w14:paraId="4613FB9F" w14:textId="77777777" w:rsidR="000C7840" w:rsidRPr="000C7840" w:rsidRDefault="000C7840" w:rsidP="000C7840">
            <w:pPr>
              <w:widowControl/>
              <w:jc w:val="center"/>
              <w:rPr>
                <w:kern w:val="0"/>
                <w:szCs w:val="21"/>
              </w:rPr>
            </w:pPr>
            <w:r w:rsidRPr="000C7840">
              <w:rPr>
                <w:kern w:val="0"/>
                <w:szCs w:val="21"/>
              </w:rPr>
              <w:t>1024.164</w:t>
            </w:r>
          </w:p>
        </w:tc>
        <w:tc>
          <w:tcPr>
            <w:tcW w:w="709" w:type="dxa"/>
            <w:tcBorders>
              <w:top w:val="nil"/>
              <w:left w:val="nil"/>
              <w:bottom w:val="single" w:sz="4" w:space="0" w:color="auto"/>
              <w:right w:val="single" w:sz="4" w:space="0" w:color="auto"/>
            </w:tcBorders>
            <w:shd w:val="clear" w:color="auto" w:fill="92D050"/>
            <w:vAlign w:val="center"/>
            <w:hideMark/>
          </w:tcPr>
          <w:p w14:paraId="07A8DA6E" w14:textId="77777777" w:rsidR="000C7840" w:rsidRPr="000C7840" w:rsidRDefault="000C7840" w:rsidP="000C7840">
            <w:pPr>
              <w:widowControl/>
              <w:jc w:val="center"/>
              <w:rPr>
                <w:kern w:val="0"/>
                <w:szCs w:val="21"/>
              </w:rPr>
            </w:pPr>
            <w:r w:rsidRPr="000C7840">
              <w:rPr>
                <w:kern w:val="0"/>
                <w:szCs w:val="21"/>
              </w:rPr>
              <w:t>2.4</w:t>
            </w:r>
          </w:p>
        </w:tc>
        <w:tc>
          <w:tcPr>
            <w:tcW w:w="851" w:type="dxa"/>
            <w:tcBorders>
              <w:top w:val="nil"/>
              <w:left w:val="nil"/>
              <w:bottom w:val="single" w:sz="4" w:space="0" w:color="auto"/>
              <w:right w:val="single" w:sz="4" w:space="0" w:color="auto"/>
            </w:tcBorders>
            <w:shd w:val="clear" w:color="auto" w:fill="92D050"/>
            <w:vAlign w:val="center"/>
            <w:hideMark/>
          </w:tcPr>
          <w:p w14:paraId="73D0755D" w14:textId="77777777" w:rsidR="000C7840" w:rsidRPr="000C7840" w:rsidRDefault="000C7840" w:rsidP="000C7840">
            <w:pPr>
              <w:widowControl/>
              <w:jc w:val="center"/>
              <w:rPr>
                <w:kern w:val="0"/>
                <w:szCs w:val="21"/>
              </w:rPr>
            </w:pPr>
            <w:r w:rsidRPr="000C7840">
              <w:rPr>
                <w:kern w:val="0"/>
                <w:szCs w:val="21"/>
              </w:rPr>
              <w:t>2594.992</w:t>
            </w:r>
          </w:p>
        </w:tc>
        <w:tc>
          <w:tcPr>
            <w:tcW w:w="709" w:type="dxa"/>
            <w:tcBorders>
              <w:top w:val="nil"/>
              <w:left w:val="nil"/>
              <w:bottom w:val="single" w:sz="4" w:space="0" w:color="auto"/>
              <w:right w:val="single" w:sz="4" w:space="0" w:color="auto"/>
            </w:tcBorders>
            <w:shd w:val="clear" w:color="auto" w:fill="92D050"/>
            <w:vAlign w:val="center"/>
            <w:hideMark/>
          </w:tcPr>
          <w:p w14:paraId="1F3374F6" w14:textId="77777777" w:rsidR="000C7840" w:rsidRPr="000C7840" w:rsidRDefault="000C7840" w:rsidP="000C7840">
            <w:pPr>
              <w:widowControl/>
              <w:jc w:val="center"/>
              <w:rPr>
                <w:kern w:val="0"/>
                <w:szCs w:val="21"/>
              </w:rPr>
            </w:pPr>
            <w:r w:rsidRPr="000C7840">
              <w:rPr>
                <w:kern w:val="0"/>
                <w:szCs w:val="21"/>
              </w:rPr>
              <w:t>3.8</w:t>
            </w:r>
          </w:p>
        </w:tc>
        <w:tc>
          <w:tcPr>
            <w:tcW w:w="993" w:type="dxa"/>
            <w:tcBorders>
              <w:top w:val="nil"/>
              <w:left w:val="nil"/>
              <w:bottom w:val="single" w:sz="4" w:space="0" w:color="auto"/>
              <w:right w:val="single" w:sz="4" w:space="0" w:color="auto"/>
            </w:tcBorders>
            <w:shd w:val="clear" w:color="auto" w:fill="92D050"/>
            <w:vAlign w:val="center"/>
            <w:hideMark/>
          </w:tcPr>
          <w:p w14:paraId="141AC4BB" w14:textId="77777777" w:rsidR="000C7840" w:rsidRPr="000C7840" w:rsidRDefault="000C7840" w:rsidP="000C7840">
            <w:pPr>
              <w:widowControl/>
              <w:jc w:val="center"/>
              <w:rPr>
                <w:kern w:val="0"/>
                <w:szCs w:val="21"/>
              </w:rPr>
            </w:pPr>
            <w:r w:rsidRPr="000C7840">
              <w:rPr>
                <w:kern w:val="0"/>
                <w:szCs w:val="21"/>
              </w:rPr>
              <w:t>12413.423</w:t>
            </w:r>
          </w:p>
        </w:tc>
        <w:tc>
          <w:tcPr>
            <w:tcW w:w="709" w:type="dxa"/>
            <w:tcBorders>
              <w:top w:val="nil"/>
              <w:left w:val="nil"/>
              <w:bottom w:val="single" w:sz="4" w:space="0" w:color="auto"/>
              <w:right w:val="single" w:sz="4" w:space="0" w:color="auto"/>
            </w:tcBorders>
            <w:shd w:val="clear" w:color="auto" w:fill="92D050"/>
            <w:vAlign w:val="center"/>
            <w:hideMark/>
          </w:tcPr>
          <w:p w14:paraId="61F9F8B9" w14:textId="77777777" w:rsidR="000C7840" w:rsidRPr="000C7840" w:rsidRDefault="000C7840" w:rsidP="000C7840">
            <w:pPr>
              <w:widowControl/>
              <w:jc w:val="center"/>
              <w:rPr>
                <w:kern w:val="0"/>
                <w:szCs w:val="21"/>
              </w:rPr>
            </w:pPr>
            <w:r w:rsidRPr="000C7840">
              <w:rPr>
                <w:kern w:val="0"/>
                <w:szCs w:val="21"/>
              </w:rPr>
              <w:t>-0.7</w:t>
            </w:r>
          </w:p>
        </w:tc>
        <w:tc>
          <w:tcPr>
            <w:tcW w:w="992" w:type="dxa"/>
            <w:tcBorders>
              <w:top w:val="nil"/>
              <w:left w:val="nil"/>
              <w:bottom w:val="single" w:sz="4" w:space="0" w:color="auto"/>
              <w:right w:val="single" w:sz="4" w:space="0" w:color="auto"/>
            </w:tcBorders>
            <w:shd w:val="clear" w:color="auto" w:fill="92D050"/>
            <w:vAlign w:val="center"/>
            <w:hideMark/>
          </w:tcPr>
          <w:p w14:paraId="4DC7B34A" w14:textId="77777777" w:rsidR="000C7840" w:rsidRPr="000C7840" w:rsidRDefault="000C7840" w:rsidP="000C7840">
            <w:pPr>
              <w:widowControl/>
              <w:jc w:val="center"/>
              <w:rPr>
                <w:kern w:val="0"/>
                <w:szCs w:val="21"/>
              </w:rPr>
            </w:pPr>
            <w:r w:rsidRPr="000C7840">
              <w:rPr>
                <w:kern w:val="0"/>
                <w:szCs w:val="21"/>
              </w:rPr>
              <w:t>21726.451</w:t>
            </w:r>
          </w:p>
        </w:tc>
        <w:tc>
          <w:tcPr>
            <w:tcW w:w="566" w:type="dxa"/>
            <w:tcBorders>
              <w:top w:val="nil"/>
              <w:left w:val="nil"/>
              <w:bottom w:val="single" w:sz="4" w:space="0" w:color="auto"/>
              <w:right w:val="single" w:sz="4" w:space="0" w:color="auto"/>
            </w:tcBorders>
            <w:shd w:val="clear" w:color="auto" w:fill="92D050"/>
            <w:vAlign w:val="center"/>
            <w:hideMark/>
          </w:tcPr>
          <w:p w14:paraId="0135EECF" w14:textId="77777777" w:rsidR="000C7840" w:rsidRPr="000C7840" w:rsidRDefault="000C7840" w:rsidP="000C7840">
            <w:pPr>
              <w:widowControl/>
              <w:jc w:val="center"/>
              <w:rPr>
                <w:kern w:val="0"/>
                <w:szCs w:val="21"/>
              </w:rPr>
            </w:pPr>
            <w:r w:rsidRPr="000C7840">
              <w:rPr>
                <w:kern w:val="0"/>
                <w:szCs w:val="21"/>
              </w:rPr>
              <w:t>8.6</w:t>
            </w:r>
          </w:p>
        </w:tc>
        <w:tc>
          <w:tcPr>
            <w:tcW w:w="1134" w:type="dxa"/>
            <w:tcBorders>
              <w:top w:val="nil"/>
              <w:left w:val="nil"/>
              <w:bottom w:val="single" w:sz="4" w:space="0" w:color="auto"/>
              <w:right w:val="single" w:sz="4" w:space="0" w:color="auto"/>
            </w:tcBorders>
            <w:shd w:val="clear" w:color="auto" w:fill="92D050"/>
            <w:vAlign w:val="center"/>
            <w:hideMark/>
          </w:tcPr>
          <w:p w14:paraId="0D173546" w14:textId="77777777" w:rsidR="000C7840" w:rsidRPr="000C7840" w:rsidRDefault="000C7840" w:rsidP="000C7840">
            <w:pPr>
              <w:widowControl/>
              <w:jc w:val="center"/>
              <w:rPr>
                <w:kern w:val="0"/>
                <w:szCs w:val="21"/>
              </w:rPr>
            </w:pPr>
            <w:r w:rsidRPr="000C7840">
              <w:rPr>
                <w:kern w:val="0"/>
                <w:szCs w:val="21"/>
              </w:rPr>
              <w:t>26791.501</w:t>
            </w:r>
          </w:p>
        </w:tc>
        <w:tc>
          <w:tcPr>
            <w:tcW w:w="568" w:type="dxa"/>
            <w:tcBorders>
              <w:top w:val="nil"/>
              <w:left w:val="nil"/>
              <w:bottom w:val="single" w:sz="4" w:space="0" w:color="auto"/>
              <w:right w:val="single" w:sz="4" w:space="0" w:color="auto"/>
            </w:tcBorders>
            <w:shd w:val="clear" w:color="auto" w:fill="92D050"/>
            <w:vAlign w:val="center"/>
            <w:hideMark/>
          </w:tcPr>
          <w:p w14:paraId="4E636924" w14:textId="77777777" w:rsidR="000C7840" w:rsidRPr="000C7840" w:rsidRDefault="000C7840" w:rsidP="000C7840">
            <w:pPr>
              <w:widowControl/>
              <w:jc w:val="center"/>
              <w:rPr>
                <w:kern w:val="0"/>
                <w:szCs w:val="21"/>
              </w:rPr>
            </w:pPr>
            <w:r w:rsidRPr="000C7840">
              <w:rPr>
                <w:kern w:val="0"/>
                <w:szCs w:val="21"/>
              </w:rPr>
              <w:t>7.2</w:t>
            </w:r>
          </w:p>
        </w:tc>
      </w:tr>
      <w:tr w:rsidR="000C7840" w:rsidRPr="000C7840" w14:paraId="5F6803AA" w14:textId="77777777" w:rsidTr="00C1316E">
        <w:trPr>
          <w:trHeight w:val="317"/>
        </w:trPr>
        <w:tc>
          <w:tcPr>
            <w:tcW w:w="1134" w:type="dxa"/>
            <w:vMerge/>
            <w:tcBorders>
              <w:top w:val="nil"/>
              <w:left w:val="single" w:sz="4" w:space="0" w:color="auto"/>
              <w:bottom w:val="single" w:sz="4" w:space="0" w:color="auto"/>
              <w:right w:val="single" w:sz="4" w:space="0" w:color="auto"/>
            </w:tcBorders>
            <w:shd w:val="clear" w:color="auto" w:fill="92D050"/>
            <w:vAlign w:val="center"/>
            <w:hideMark/>
          </w:tcPr>
          <w:p w14:paraId="6CA41B02" w14:textId="77777777" w:rsidR="000C7840" w:rsidRPr="000C7840" w:rsidRDefault="000C7840" w:rsidP="000C7840">
            <w:pPr>
              <w:widowControl/>
              <w:jc w:val="left"/>
              <w:rPr>
                <w:kern w:val="0"/>
                <w:szCs w:val="21"/>
              </w:rPr>
            </w:pPr>
          </w:p>
        </w:tc>
        <w:tc>
          <w:tcPr>
            <w:tcW w:w="487" w:type="dxa"/>
            <w:vMerge/>
            <w:tcBorders>
              <w:top w:val="nil"/>
              <w:left w:val="single" w:sz="4" w:space="0" w:color="auto"/>
              <w:bottom w:val="single" w:sz="4" w:space="0" w:color="auto"/>
              <w:right w:val="single" w:sz="4" w:space="0" w:color="auto"/>
            </w:tcBorders>
            <w:shd w:val="clear" w:color="auto" w:fill="92D050"/>
            <w:vAlign w:val="center"/>
            <w:hideMark/>
          </w:tcPr>
          <w:p w14:paraId="6EACFB8F" w14:textId="77777777" w:rsidR="000C7840" w:rsidRPr="000C7840" w:rsidRDefault="000C7840" w:rsidP="000C7840">
            <w:pPr>
              <w:widowControl/>
              <w:jc w:val="left"/>
              <w:rPr>
                <w:kern w:val="0"/>
                <w:szCs w:val="21"/>
              </w:rPr>
            </w:pPr>
          </w:p>
        </w:tc>
        <w:tc>
          <w:tcPr>
            <w:tcW w:w="850" w:type="dxa"/>
            <w:tcBorders>
              <w:top w:val="nil"/>
              <w:left w:val="nil"/>
              <w:bottom w:val="single" w:sz="4" w:space="0" w:color="auto"/>
              <w:right w:val="single" w:sz="4" w:space="0" w:color="auto"/>
            </w:tcBorders>
            <w:shd w:val="clear" w:color="auto" w:fill="92D050"/>
            <w:vAlign w:val="center"/>
            <w:hideMark/>
          </w:tcPr>
          <w:p w14:paraId="7D3B8313" w14:textId="77777777" w:rsidR="000C7840" w:rsidRPr="000C7840" w:rsidRDefault="000C7840" w:rsidP="000C7840">
            <w:pPr>
              <w:widowControl/>
              <w:jc w:val="center"/>
              <w:rPr>
                <w:kern w:val="0"/>
                <w:szCs w:val="21"/>
              </w:rPr>
            </w:pPr>
            <w:r w:rsidRPr="000C7840">
              <w:rPr>
                <w:kern w:val="0"/>
                <w:szCs w:val="21"/>
              </w:rPr>
              <w:t>*403.788</w:t>
            </w:r>
          </w:p>
        </w:tc>
        <w:tc>
          <w:tcPr>
            <w:tcW w:w="709" w:type="dxa"/>
            <w:tcBorders>
              <w:top w:val="nil"/>
              <w:left w:val="nil"/>
              <w:bottom w:val="single" w:sz="4" w:space="0" w:color="auto"/>
              <w:right w:val="single" w:sz="4" w:space="0" w:color="auto"/>
              <w:tr2bl w:val="single" w:sz="4" w:space="0" w:color="auto"/>
            </w:tcBorders>
            <w:shd w:val="clear" w:color="auto" w:fill="92D050"/>
            <w:vAlign w:val="center"/>
            <w:hideMark/>
          </w:tcPr>
          <w:p w14:paraId="6F205FEB" w14:textId="77777777" w:rsidR="000C7840" w:rsidRPr="000C7840" w:rsidRDefault="000C7840" w:rsidP="000C7840">
            <w:pPr>
              <w:widowControl/>
              <w:jc w:val="center"/>
              <w:rPr>
                <w:kern w:val="0"/>
                <w:szCs w:val="21"/>
              </w:rPr>
            </w:pPr>
            <w:r w:rsidRPr="000C7840">
              <w:rPr>
                <w:kern w:val="0"/>
                <w:szCs w:val="21"/>
              </w:rPr>
              <w:t xml:space="preserve">　</w:t>
            </w:r>
          </w:p>
        </w:tc>
        <w:tc>
          <w:tcPr>
            <w:tcW w:w="789" w:type="dxa"/>
            <w:tcBorders>
              <w:top w:val="nil"/>
              <w:left w:val="nil"/>
              <w:bottom w:val="single" w:sz="4" w:space="0" w:color="auto"/>
              <w:right w:val="single" w:sz="4" w:space="0" w:color="auto"/>
            </w:tcBorders>
            <w:shd w:val="clear" w:color="auto" w:fill="92D050"/>
            <w:vAlign w:val="center"/>
            <w:hideMark/>
          </w:tcPr>
          <w:p w14:paraId="480CA97D" w14:textId="77777777" w:rsidR="000C7840" w:rsidRPr="000C7840" w:rsidRDefault="000C7840" w:rsidP="000C7840">
            <w:pPr>
              <w:widowControl/>
              <w:jc w:val="center"/>
              <w:rPr>
                <w:kern w:val="0"/>
                <w:szCs w:val="21"/>
              </w:rPr>
            </w:pPr>
            <w:r w:rsidRPr="000C7840">
              <w:rPr>
                <w:kern w:val="0"/>
                <w:szCs w:val="21"/>
              </w:rPr>
              <w:t>100.727</w:t>
            </w:r>
          </w:p>
        </w:tc>
        <w:tc>
          <w:tcPr>
            <w:tcW w:w="709" w:type="dxa"/>
            <w:tcBorders>
              <w:top w:val="nil"/>
              <w:left w:val="nil"/>
              <w:bottom w:val="single" w:sz="4" w:space="0" w:color="auto"/>
              <w:right w:val="single" w:sz="4" w:space="0" w:color="auto"/>
            </w:tcBorders>
            <w:shd w:val="clear" w:color="auto" w:fill="92D050"/>
            <w:vAlign w:val="center"/>
            <w:hideMark/>
          </w:tcPr>
          <w:p w14:paraId="28CF08A3" w14:textId="77777777" w:rsidR="000C7840" w:rsidRPr="000C7840" w:rsidRDefault="000C7840" w:rsidP="000C7840">
            <w:pPr>
              <w:widowControl/>
              <w:jc w:val="center"/>
              <w:rPr>
                <w:kern w:val="0"/>
                <w:szCs w:val="21"/>
              </w:rPr>
            </w:pPr>
            <w:r w:rsidRPr="000C7840">
              <w:rPr>
                <w:kern w:val="0"/>
                <w:szCs w:val="21"/>
              </w:rPr>
              <w:t>0.7</w:t>
            </w:r>
          </w:p>
        </w:tc>
        <w:tc>
          <w:tcPr>
            <w:tcW w:w="850" w:type="dxa"/>
            <w:tcBorders>
              <w:top w:val="nil"/>
              <w:left w:val="nil"/>
              <w:bottom w:val="single" w:sz="4" w:space="0" w:color="auto"/>
              <w:right w:val="single" w:sz="4" w:space="0" w:color="auto"/>
            </w:tcBorders>
            <w:shd w:val="clear" w:color="auto" w:fill="92D050"/>
            <w:vAlign w:val="center"/>
            <w:hideMark/>
          </w:tcPr>
          <w:p w14:paraId="298B2218" w14:textId="77777777" w:rsidR="000C7840" w:rsidRPr="000C7840" w:rsidRDefault="000C7840" w:rsidP="000C7840">
            <w:pPr>
              <w:widowControl/>
              <w:jc w:val="center"/>
              <w:rPr>
                <w:kern w:val="0"/>
                <w:szCs w:val="21"/>
              </w:rPr>
            </w:pPr>
            <w:r w:rsidRPr="000C7840">
              <w:rPr>
                <w:kern w:val="0"/>
                <w:szCs w:val="21"/>
              </w:rPr>
              <w:t>225.588</w:t>
            </w:r>
          </w:p>
        </w:tc>
        <w:tc>
          <w:tcPr>
            <w:tcW w:w="709" w:type="dxa"/>
            <w:tcBorders>
              <w:top w:val="nil"/>
              <w:left w:val="nil"/>
              <w:bottom w:val="single" w:sz="4" w:space="0" w:color="auto"/>
              <w:right w:val="single" w:sz="4" w:space="0" w:color="auto"/>
            </w:tcBorders>
            <w:shd w:val="clear" w:color="auto" w:fill="92D050"/>
            <w:vAlign w:val="center"/>
            <w:hideMark/>
          </w:tcPr>
          <w:p w14:paraId="59A7B421" w14:textId="77777777" w:rsidR="000C7840" w:rsidRPr="000C7840" w:rsidRDefault="000C7840" w:rsidP="000C7840">
            <w:pPr>
              <w:widowControl/>
              <w:jc w:val="center"/>
              <w:rPr>
                <w:kern w:val="0"/>
                <w:szCs w:val="21"/>
              </w:rPr>
            </w:pPr>
            <w:r w:rsidRPr="000C7840">
              <w:rPr>
                <w:kern w:val="0"/>
                <w:szCs w:val="21"/>
              </w:rPr>
              <w:t>-9.8</w:t>
            </w:r>
          </w:p>
        </w:tc>
        <w:tc>
          <w:tcPr>
            <w:tcW w:w="850" w:type="dxa"/>
            <w:tcBorders>
              <w:top w:val="nil"/>
              <w:left w:val="nil"/>
              <w:bottom w:val="single" w:sz="4" w:space="0" w:color="auto"/>
              <w:right w:val="single" w:sz="4" w:space="0" w:color="auto"/>
            </w:tcBorders>
            <w:shd w:val="clear" w:color="auto" w:fill="92D050"/>
            <w:vAlign w:val="center"/>
            <w:hideMark/>
          </w:tcPr>
          <w:p w14:paraId="11B645C9" w14:textId="77777777" w:rsidR="000C7840" w:rsidRPr="000C7840" w:rsidRDefault="000C7840" w:rsidP="000C7840">
            <w:pPr>
              <w:widowControl/>
              <w:jc w:val="center"/>
              <w:rPr>
                <w:kern w:val="0"/>
                <w:szCs w:val="21"/>
              </w:rPr>
            </w:pPr>
            <w:r w:rsidRPr="000C7840">
              <w:rPr>
                <w:kern w:val="0"/>
                <w:szCs w:val="21"/>
              </w:rPr>
              <w:t>891.667</w:t>
            </w:r>
          </w:p>
        </w:tc>
        <w:tc>
          <w:tcPr>
            <w:tcW w:w="709" w:type="dxa"/>
            <w:tcBorders>
              <w:top w:val="nil"/>
              <w:left w:val="nil"/>
              <w:bottom w:val="single" w:sz="4" w:space="0" w:color="auto"/>
              <w:right w:val="single" w:sz="4" w:space="0" w:color="auto"/>
            </w:tcBorders>
            <w:shd w:val="clear" w:color="auto" w:fill="92D050"/>
            <w:vAlign w:val="center"/>
            <w:hideMark/>
          </w:tcPr>
          <w:p w14:paraId="189FE3CC" w14:textId="77777777" w:rsidR="000C7840" w:rsidRPr="000C7840" w:rsidRDefault="000C7840" w:rsidP="000C7840">
            <w:pPr>
              <w:widowControl/>
              <w:jc w:val="center"/>
              <w:rPr>
                <w:kern w:val="0"/>
                <w:szCs w:val="21"/>
              </w:rPr>
            </w:pPr>
            <w:r w:rsidRPr="000C7840">
              <w:rPr>
                <w:kern w:val="0"/>
                <w:szCs w:val="21"/>
              </w:rPr>
              <w:t>-10.8</w:t>
            </w:r>
          </w:p>
        </w:tc>
        <w:tc>
          <w:tcPr>
            <w:tcW w:w="851" w:type="dxa"/>
            <w:tcBorders>
              <w:top w:val="nil"/>
              <w:left w:val="nil"/>
              <w:bottom w:val="single" w:sz="4" w:space="0" w:color="auto"/>
              <w:right w:val="single" w:sz="4" w:space="0" w:color="auto"/>
            </w:tcBorders>
            <w:shd w:val="clear" w:color="auto" w:fill="92D050"/>
            <w:vAlign w:val="center"/>
            <w:hideMark/>
          </w:tcPr>
          <w:p w14:paraId="48F2D04B" w14:textId="77777777" w:rsidR="000C7840" w:rsidRPr="000C7840" w:rsidRDefault="000C7840" w:rsidP="000C7840">
            <w:pPr>
              <w:widowControl/>
              <w:jc w:val="center"/>
              <w:rPr>
                <w:kern w:val="0"/>
                <w:szCs w:val="21"/>
              </w:rPr>
            </w:pPr>
            <w:r w:rsidRPr="000C7840">
              <w:rPr>
                <w:kern w:val="0"/>
                <w:szCs w:val="21"/>
              </w:rPr>
              <w:t>2554.874</w:t>
            </w:r>
          </w:p>
        </w:tc>
        <w:tc>
          <w:tcPr>
            <w:tcW w:w="709" w:type="dxa"/>
            <w:tcBorders>
              <w:top w:val="nil"/>
              <w:left w:val="nil"/>
              <w:bottom w:val="single" w:sz="4" w:space="0" w:color="auto"/>
              <w:right w:val="single" w:sz="4" w:space="0" w:color="auto"/>
            </w:tcBorders>
            <w:shd w:val="clear" w:color="auto" w:fill="92D050"/>
            <w:vAlign w:val="center"/>
            <w:hideMark/>
          </w:tcPr>
          <w:p w14:paraId="262D9627" w14:textId="77777777" w:rsidR="000C7840" w:rsidRPr="000C7840" w:rsidRDefault="000C7840" w:rsidP="000C7840">
            <w:pPr>
              <w:widowControl/>
              <w:jc w:val="center"/>
              <w:rPr>
                <w:kern w:val="0"/>
                <w:szCs w:val="21"/>
              </w:rPr>
            </w:pPr>
            <w:r w:rsidRPr="000C7840">
              <w:rPr>
                <w:kern w:val="0"/>
                <w:szCs w:val="21"/>
              </w:rPr>
              <w:t>2.2</w:t>
            </w:r>
          </w:p>
        </w:tc>
        <w:tc>
          <w:tcPr>
            <w:tcW w:w="993" w:type="dxa"/>
            <w:tcBorders>
              <w:top w:val="nil"/>
              <w:left w:val="nil"/>
              <w:bottom w:val="single" w:sz="4" w:space="0" w:color="auto"/>
              <w:right w:val="single" w:sz="4" w:space="0" w:color="auto"/>
            </w:tcBorders>
            <w:shd w:val="clear" w:color="auto" w:fill="92D050"/>
            <w:vAlign w:val="center"/>
            <w:hideMark/>
          </w:tcPr>
          <w:p w14:paraId="3DE625E4" w14:textId="77777777" w:rsidR="000C7840" w:rsidRPr="000C7840" w:rsidRDefault="000C7840" w:rsidP="000C7840">
            <w:pPr>
              <w:widowControl/>
              <w:jc w:val="center"/>
              <w:rPr>
                <w:kern w:val="0"/>
                <w:szCs w:val="21"/>
              </w:rPr>
            </w:pPr>
            <w:r w:rsidRPr="000C7840">
              <w:rPr>
                <w:kern w:val="0"/>
                <w:szCs w:val="21"/>
              </w:rPr>
              <w:t>12458.565</w:t>
            </w:r>
          </w:p>
        </w:tc>
        <w:tc>
          <w:tcPr>
            <w:tcW w:w="709" w:type="dxa"/>
            <w:tcBorders>
              <w:top w:val="nil"/>
              <w:left w:val="nil"/>
              <w:bottom w:val="single" w:sz="4" w:space="0" w:color="auto"/>
              <w:right w:val="single" w:sz="4" w:space="0" w:color="auto"/>
            </w:tcBorders>
            <w:shd w:val="clear" w:color="auto" w:fill="92D050"/>
            <w:vAlign w:val="center"/>
            <w:hideMark/>
          </w:tcPr>
          <w:p w14:paraId="41487FDC" w14:textId="77777777" w:rsidR="000C7840" w:rsidRPr="000C7840" w:rsidRDefault="000C7840" w:rsidP="000C7840">
            <w:pPr>
              <w:widowControl/>
              <w:jc w:val="center"/>
              <w:rPr>
                <w:kern w:val="0"/>
                <w:szCs w:val="21"/>
              </w:rPr>
            </w:pPr>
            <w:r w:rsidRPr="000C7840">
              <w:rPr>
                <w:kern w:val="0"/>
                <w:szCs w:val="21"/>
              </w:rPr>
              <w:t>-0.3</w:t>
            </w:r>
          </w:p>
        </w:tc>
        <w:tc>
          <w:tcPr>
            <w:tcW w:w="992" w:type="dxa"/>
            <w:tcBorders>
              <w:top w:val="nil"/>
              <w:left w:val="nil"/>
              <w:bottom w:val="single" w:sz="4" w:space="0" w:color="auto"/>
              <w:right w:val="single" w:sz="4" w:space="0" w:color="auto"/>
            </w:tcBorders>
            <w:shd w:val="clear" w:color="auto" w:fill="92D050"/>
            <w:vAlign w:val="center"/>
            <w:hideMark/>
          </w:tcPr>
          <w:p w14:paraId="155DE135" w14:textId="77777777" w:rsidR="000C7840" w:rsidRPr="000C7840" w:rsidRDefault="000C7840" w:rsidP="000C7840">
            <w:pPr>
              <w:widowControl/>
              <w:jc w:val="center"/>
              <w:rPr>
                <w:kern w:val="0"/>
                <w:szCs w:val="21"/>
              </w:rPr>
            </w:pPr>
            <w:r w:rsidRPr="000C7840">
              <w:rPr>
                <w:kern w:val="0"/>
                <w:szCs w:val="21"/>
              </w:rPr>
              <w:t>18927.140</w:t>
            </w:r>
          </w:p>
        </w:tc>
        <w:tc>
          <w:tcPr>
            <w:tcW w:w="566" w:type="dxa"/>
            <w:tcBorders>
              <w:top w:val="nil"/>
              <w:left w:val="nil"/>
              <w:bottom w:val="single" w:sz="4" w:space="0" w:color="auto"/>
              <w:right w:val="single" w:sz="4" w:space="0" w:color="auto"/>
            </w:tcBorders>
            <w:shd w:val="clear" w:color="auto" w:fill="92D050"/>
            <w:vAlign w:val="center"/>
            <w:hideMark/>
          </w:tcPr>
          <w:p w14:paraId="4D957044" w14:textId="77777777" w:rsidR="000C7840" w:rsidRPr="000C7840" w:rsidRDefault="000C7840" w:rsidP="000C7840">
            <w:pPr>
              <w:widowControl/>
              <w:jc w:val="center"/>
              <w:rPr>
                <w:kern w:val="0"/>
                <w:szCs w:val="21"/>
              </w:rPr>
            </w:pPr>
            <w:r w:rsidRPr="000C7840">
              <w:rPr>
                <w:kern w:val="0"/>
                <w:szCs w:val="21"/>
              </w:rPr>
              <w:t>-5.4</w:t>
            </w:r>
          </w:p>
        </w:tc>
        <w:tc>
          <w:tcPr>
            <w:tcW w:w="1134" w:type="dxa"/>
            <w:tcBorders>
              <w:top w:val="nil"/>
              <w:left w:val="nil"/>
              <w:bottom w:val="single" w:sz="4" w:space="0" w:color="auto"/>
              <w:right w:val="single" w:sz="4" w:space="0" w:color="auto"/>
            </w:tcBorders>
            <w:shd w:val="clear" w:color="auto" w:fill="92D050"/>
            <w:vAlign w:val="center"/>
            <w:hideMark/>
          </w:tcPr>
          <w:p w14:paraId="7900BB83" w14:textId="77777777" w:rsidR="000C7840" w:rsidRPr="000C7840" w:rsidRDefault="000C7840" w:rsidP="000C7840">
            <w:pPr>
              <w:widowControl/>
              <w:jc w:val="center"/>
              <w:rPr>
                <w:kern w:val="0"/>
                <w:szCs w:val="21"/>
              </w:rPr>
            </w:pPr>
            <w:r w:rsidRPr="000C7840">
              <w:rPr>
                <w:kern w:val="0"/>
                <w:szCs w:val="21"/>
              </w:rPr>
              <w:t>25006.356</w:t>
            </w:r>
          </w:p>
        </w:tc>
        <w:tc>
          <w:tcPr>
            <w:tcW w:w="568" w:type="dxa"/>
            <w:tcBorders>
              <w:top w:val="nil"/>
              <w:left w:val="nil"/>
              <w:bottom w:val="single" w:sz="4" w:space="0" w:color="auto"/>
              <w:right w:val="single" w:sz="4" w:space="0" w:color="auto"/>
            </w:tcBorders>
            <w:shd w:val="clear" w:color="auto" w:fill="92D050"/>
            <w:vAlign w:val="center"/>
            <w:hideMark/>
          </w:tcPr>
          <w:p w14:paraId="2C26967D" w14:textId="77777777" w:rsidR="000C7840" w:rsidRPr="000C7840" w:rsidRDefault="000C7840" w:rsidP="000C7840">
            <w:pPr>
              <w:widowControl/>
              <w:jc w:val="center"/>
              <w:rPr>
                <w:kern w:val="0"/>
                <w:szCs w:val="21"/>
              </w:rPr>
            </w:pPr>
            <w:r w:rsidRPr="000C7840">
              <w:rPr>
                <w:kern w:val="0"/>
                <w:szCs w:val="21"/>
              </w:rPr>
              <w:t>0.0</w:t>
            </w:r>
          </w:p>
        </w:tc>
      </w:tr>
      <w:tr w:rsidR="000C7840" w:rsidRPr="000C7840" w14:paraId="62DC0145" w14:textId="77777777" w:rsidTr="00C1316E">
        <w:trPr>
          <w:trHeight w:val="317"/>
        </w:trPr>
        <w:tc>
          <w:tcPr>
            <w:tcW w:w="1134" w:type="dxa"/>
            <w:vMerge w:val="restart"/>
            <w:tcBorders>
              <w:top w:val="nil"/>
              <w:left w:val="single" w:sz="4" w:space="0" w:color="auto"/>
              <w:bottom w:val="single" w:sz="4" w:space="0" w:color="auto"/>
              <w:right w:val="single" w:sz="4" w:space="0" w:color="auto"/>
            </w:tcBorders>
            <w:shd w:val="clear" w:color="auto" w:fill="92D050"/>
            <w:noWrap/>
            <w:vAlign w:val="center"/>
            <w:hideMark/>
          </w:tcPr>
          <w:p w14:paraId="34616AD3" w14:textId="77777777" w:rsidR="000C7840" w:rsidRPr="000C7840" w:rsidRDefault="000C7840" w:rsidP="000C7840">
            <w:pPr>
              <w:widowControl/>
              <w:jc w:val="center"/>
              <w:rPr>
                <w:kern w:val="0"/>
                <w:szCs w:val="21"/>
              </w:rPr>
            </w:pPr>
            <w:r w:rsidRPr="000C7840">
              <w:rPr>
                <w:kern w:val="0"/>
                <w:szCs w:val="21"/>
              </w:rPr>
              <w:t>2024/05/26</w:t>
            </w:r>
          </w:p>
        </w:tc>
        <w:tc>
          <w:tcPr>
            <w:tcW w:w="487" w:type="dxa"/>
            <w:vMerge w:val="restart"/>
            <w:tcBorders>
              <w:top w:val="nil"/>
              <w:left w:val="single" w:sz="4" w:space="0" w:color="auto"/>
              <w:bottom w:val="single" w:sz="4" w:space="0" w:color="auto"/>
              <w:right w:val="single" w:sz="4" w:space="0" w:color="auto"/>
            </w:tcBorders>
            <w:shd w:val="clear" w:color="auto" w:fill="92D050"/>
            <w:vAlign w:val="center"/>
            <w:hideMark/>
          </w:tcPr>
          <w:p w14:paraId="184BE0DE" w14:textId="77777777" w:rsidR="000C7840" w:rsidRPr="000C7840" w:rsidRDefault="000C7840" w:rsidP="000C7840">
            <w:pPr>
              <w:widowControl/>
              <w:jc w:val="center"/>
              <w:rPr>
                <w:kern w:val="0"/>
                <w:szCs w:val="21"/>
              </w:rPr>
            </w:pPr>
            <w:r w:rsidRPr="000C7840">
              <w:rPr>
                <w:kern w:val="0"/>
                <w:szCs w:val="21"/>
              </w:rPr>
              <w:t>9</w:t>
            </w:r>
          </w:p>
        </w:tc>
        <w:tc>
          <w:tcPr>
            <w:tcW w:w="850" w:type="dxa"/>
            <w:tcBorders>
              <w:top w:val="nil"/>
              <w:left w:val="nil"/>
              <w:bottom w:val="single" w:sz="4" w:space="0" w:color="auto"/>
              <w:right w:val="single" w:sz="4" w:space="0" w:color="auto"/>
            </w:tcBorders>
            <w:shd w:val="clear" w:color="auto" w:fill="92D050"/>
            <w:vAlign w:val="center"/>
            <w:hideMark/>
          </w:tcPr>
          <w:p w14:paraId="31FE71AD" w14:textId="77777777" w:rsidR="000C7840" w:rsidRPr="000C7840" w:rsidRDefault="000C7840" w:rsidP="000C7840">
            <w:pPr>
              <w:widowControl/>
              <w:jc w:val="center"/>
              <w:rPr>
                <w:kern w:val="0"/>
                <w:szCs w:val="21"/>
              </w:rPr>
            </w:pPr>
            <w:r w:rsidRPr="000C7840">
              <w:rPr>
                <w:kern w:val="0"/>
                <w:szCs w:val="21"/>
              </w:rPr>
              <w:t>54.197</w:t>
            </w:r>
          </w:p>
        </w:tc>
        <w:tc>
          <w:tcPr>
            <w:tcW w:w="709" w:type="dxa"/>
            <w:tcBorders>
              <w:top w:val="nil"/>
              <w:left w:val="nil"/>
              <w:bottom w:val="single" w:sz="4" w:space="0" w:color="auto"/>
              <w:right w:val="single" w:sz="4" w:space="0" w:color="auto"/>
            </w:tcBorders>
            <w:shd w:val="clear" w:color="auto" w:fill="92D050"/>
            <w:vAlign w:val="center"/>
            <w:hideMark/>
          </w:tcPr>
          <w:p w14:paraId="095BC933" w14:textId="77777777" w:rsidR="000C7840" w:rsidRPr="000C7840" w:rsidRDefault="000C7840" w:rsidP="000C7840">
            <w:pPr>
              <w:widowControl/>
              <w:jc w:val="center"/>
              <w:rPr>
                <w:kern w:val="0"/>
                <w:szCs w:val="21"/>
              </w:rPr>
            </w:pPr>
            <w:r w:rsidRPr="000C7840">
              <w:rPr>
                <w:kern w:val="0"/>
                <w:szCs w:val="21"/>
              </w:rPr>
              <w:t>8.4</w:t>
            </w:r>
          </w:p>
        </w:tc>
        <w:tc>
          <w:tcPr>
            <w:tcW w:w="789" w:type="dxa"/>
            <w:tcBorders>
              <w:top w:val="nil"/>
              <w:left w:val="nil"/>
              <w:bottom w:val="single" w:sz="4" w:space="0" w:color="auto"/>
              <w:right w:val="single" w:sz="4" w:space="0" w:color="auto"/>
            </w:tcBorders>
            <w:shd w:val="clear" w:color="auto" w:fill="92D050"/>
            <w:vAlign w:val="center"/>
            <w:hideMark/>
          </w:tcPr>
          <w:p w14:paraId="21426AB8" w14:textId="77777777" w:rsidR="000C7840" w:rsidRPr="000C7840" w:rsidRDefault="000C7840" w:rsidP="000C7840">
            <w:pPr>
              <w:widowControl/>
              <w:jc w:val="center"/>
              <w:rPr>
                <w:kern w:val="0"/>
                <w:szCs w:val="21"/>
              </w:rPr>
            </w:pPr>
            <w:r w:rsidRPr="000C7840">
              <w:rPr>
                <w:kern w:val="0"/>
                <w:szCs w:val="21"/>
              </w:rPr>
              <w:t>102.044</w:t>
            </w:r>
          </w:p>
        </w:tc>
        <w:tc>
          <w:tcPr>
            <w:tcW w:w="709" w:type="dxa"/>
            <w:tcBorders>
              <w:top w:val="nil"/>
              <w:left w:val="nil"/>
              <w:bottom w:val="single" w:sz="4" w:space="0" w:color="auto"/>
              <w:right w:val="single" w:sz="4" w:space="0" w:color="auto"/>
            </w:tcBorders>
            <w:shd w:val="clear" w:color="auto" w:fill="92D050"/>
            <w:vAlign w:val="center"/>
            <w:hideMark/>
          </w:tcPr>
          <w:p w14:paraId="0C04C95F" w14:textId="77777777" w:rsidR="000C7840" w:rsidRPr="000C7840" w:rsidRDefault="000C7840" w:rsidP="000C7840">
            <w:pPr>
              <w:widowControl/>
              <w:jc w:val="center"/>
              <w:rPr>
                <w:kern w:val="0"/>
                <w:szCs w:val="21"/>
              </w:rPr>
            </w:pPr>
            <w:r w:rsidRPr="000C7840">
              <w:rPr>
                <w:kern w:val="0"/>
                <w:szCs w:val="21"/>
              </w:rPr>
              <w:t>2.0</w:t>
            </w:r>
          </w:p>
        </w:tc>
        <w:tc>
          <w:tcPr>
            <w:tcW w:w="850" w:type="dxa"/>
            <w:tcBorders>
              <w:top w:val="nil"/>
              <w:left w:val="nil"/>
              <w:bottom w:val="single" w:sz="4" w:space="0" w:color="auto"/>
              <w:right w:val="single" w:sz="4" w:space="0" w:color="auto"/>
            </w:tcBorders>
            <w:shd w:val="clear" w:color="auto" w:fill="92D050"/>
            <w:vAlign w:val="center"/>
            <w:hideMark/>
          </w:tcPr>
          <w:p w14:paraId="2EAE01A7" w14:textId="77777777" w:rsidR="000C7840" w:rsidRPr="000C7840" w:rsidRDefault="000C7840" w:rsidP="000C7840">
            <w:pPr>
              <w:widowControl/>
              <w:jc w:val="center"/>
              <w:rPr>
                <w:kern w:val="0"/>
                <w:szCs w:val="21"/>
              </w:rPr>
            </w:pPr>
            <w:r w:rsidRPr="000C7840">
              <w:rPr>
                <w:kern w:val="0"/>
                <w:szCs w:val="21"/>
              </w:rPr>
              <w:t>257.382</w:t>
            </w:r>
          </w:p>
        </w:tc>
        <w:tc>
          <w:tcPr>
            <w:tcW w:w="709" w:type="dxa"/>
            <w:tcBorders>
              <w:top w:val="nil"/>
              <w:left w:val="nil"/>
              <w:bottom w:val="single" w:sz="4" w:space="0" w:color="auto"/>
              <w:right w:val="single" w:sz="4" w:space="0" w:color="auto"/>
            </w:tcBorders>
            <w:shd w:val="clear" w:color="auto" w:fill="92D050"/>
            <w:vAlign w:val="center"/>
            <w:hideMark/>
          </w:tcPr>
          <w:p w14:paraId="648229B9" w14:textId="77777777" w:rsidR="000C7840" w:rsidRPr="000C7840" w:rsidRDefault="000C7840" w:rsidP="000C7840">
            <w:pPr>
              <w:widowControl/>
              <w:jc w:val="center"/>
              <w:rPr>
                <w:kern w:val="0"/>
                <w:szCs w:val="21"/>
              </w:rPr>
            </w:pPr>
            <w:r w:rsidRPr="000C7840">
              <w:rPr>
                <w:kern w:val="0"/>
                <w:szCs w:val="21"/>
              </w:rPr>
              <w:t>3.0</w:t>
            </w:r>
          </w:p>
        </w:tc>
        <w:tc>
          <w:tcPr>
            <w:tcW w:w="850" w:type="dxa"/>
            <w:tcBorders>
              <w:top w:val="nil"/>
              <w:left w:val="nil"/>
              <w:bottom w:val="single" w:sz="4" w:space="0" w:color="auto"/>
              <w:right w:val="single" w:sz="4" w:space="0" w:color="auto"/>
            </w:tcBorders>
            <w:shd w:val="clear" w:color="auto" w:fill="92D050"/>
            <w:vAlign w:val="center"/>
            <w:hideMark/>
          </w:tcPr>
          <w:p w14:paraId="7087980A" w14:textId="77777777" w:rsidR="000C7840" w:rsidRPr="000C7840" w:rsidRDefault="000C7840" w:rsidP="000C7840">
            <w:pPr>
              <w:widowControl/>
              <w:jc w:val="center"/>
              <w:rPr>
                <w:kern w:val="0"/>
                <w:szCs w:val="21"/>
              </w:rPr>
            </w:pPr>
            <w:r w:rsidRPr="000C7840">
              <w:rPr>
                <w:kern w:val="0"/>
                <w:szCs w:val="21"/>
              </w:rPr>
              <w:t>1055.381</w:t>
            </w:r>
          </w:p>
        </w:tc>
        <w:tc>
          <w:tcPr>
            <w:tcW w:w="709" w:type="dxa"/>
            <w:tcBorders>
              <w:top w:val="nil"/>
              <w:left w:val="nil"/>
              <w:bottom w:val="single" w:sz="4" w:space="0" w:color="auto"/>
              <w:right w:val="single" w:sz="4" w:space="0" w:color="auto"/>
            </w:tcBorders>
            <w:shd w:val="clear" w:color="auto" w:fill="92D050"/>
            <w:vAlign w:val="center"/>
            <w:hideMark/>
          </w:tcPr>
          <w:p w14:paraId="1CE09ED0" w14:textId="77777777" w:rsidR="000C7840" w:rsidRPr="000C7840" w:rsidRDefault="000C7840" w:rsidP="000C7840">
            <w:pPr>
              <w:widowControl/>
              <w:jc w:val="center"/>
              <w:rPr>
                <w:kern w:val="0"/>
                <w:szCs w:val="21"/>
              </w:rPr>
            </w:pPr>
            <w:r w:rsidRPr="000C7840">
              <w:rPr>
                <w:kern w:val="0"/>
                <w:szCs w:val="21"/>
              </w:rPr>
              <w:t>5.5</w:t>
            </w:r>
          </w:p>
        </w:tc>
        <w:tc>
          <w:tcPr>
            <w:tcW w:w="851" w:type="dxa"/>
            <w:tcBorders>
              <w:top w:val="nil"/>
              <w:left w:val="nil"/>
              <w:bottom w:val="single" w:sz="4" w:space="0" w:color="auto"/>
              <w:right w:val="single" w:sz="4" w:space="0" w:color="auto"/>
            </w:tcBorders>
            <w:shd w:val="clear" w:color="auto" w:fill="92D050"/>
            <w:vAlign w:val="center"/>
            <w:hideMark/>
          </w:tcPr>
          <w:p w14:paraId="703949AE" w14:textId="77777777" w:rsidR="000C7840" w:rsidRPr="000C7840" w:rsidRDefault="000C7840" w:rsidP="000C7840">
            <w:pPr>
              <w:widowControl/>
              <w:jc w:val="center"/>
              <w:rPr>
                <w:kern w:val="0"/>
                <w:szCs w:val="21"/>
              </w:rPr>
            </w:pPr>
            <w:r w:rsidRPr="000C7840">
              <w:rPr>
                <w:kern w:val="0"/>
                <w:szCs w:val="21"/>
              </w:rPr>
              <w:t>2491.233</w:t>
            </w:r>
          </w:p>
        </w:tc>
        <w:tc>
          <w:tcPr>
            <w:tcW w:w="709" w:type="dxa"/>
            <w:tcBorders>
              <w:top w:val="nil"/>
              <w:left w:val="nil"/>
              <w:bottom w:val="single" w:sz="4" w:space="0" w:color="auto"/>
              <w:right w:val="single" w:sz="4" w:space="0" w:color="auto"/>
            </w:tcBorders>
            <w:shd w:val="clear" w:color="auto" w:fill="92D050"/>
            <w:vAlign w:val="center"/>
            <w:hideMark/>
          </w:tcPr>
          <w:p w14:paraId="60CC9A49" w14:textId="77777777" w:rsidR="000C7840" w:rsidRPr="000C7840" w:rsidRDefault="000C7840" w:rsidP="000C7840">
            <w:pPr>
              <w:widowControl/>
              <w:jc w:val="center"/>
              <w:rPr>
                <w:kern w:val="0"/>
                <w:szCs w:val="21"/>
              </w:rPr>
            </w:pPr>
            <w:r w:rsidRPr="000C7840">
              <w:rPr>
                <w:kern w:val="0"/>
                <w:szCs w:val="21"/>
              </w:rPr>
              <w:t>-0.4</w:t>
            </w:r>
          </w:p>
        </w:tc>
        <w:tc>
          <w:tcPr>
            <w:tcW w:w="993" w:type="dxa"/>
            <w:tcBorders>
              <w:top w:val="nil"/>
              <w:left w:val="nil"/>
              <w:bottom w:val="single" w:sz="4" w:space="0" w:color="auto"/>
              <w:right w:val="single" w:sz="4" w:space="0" w:color="auto"/>
            </w:tcBorders>
            <w:shd w:val="clear" w:color="auto" w:fill="92D050"/>
            <w:vAlign w:val="center"/>
            <w:hideMark/>
          </w:tcPr>
          <w:p w14:paraId="2447C8F3" w14:textId="77777777" w:rsidR="000C7840" w:rsidRPr="000C7840" w:rsidRDefault="000C7840" w:rsidP="000C7840">
            <w:pPr>
              <w:widowControl/>
              <w:jc w:val="center"/>
              <w:rPr>
                <w:kern w:val="0"/>
                <w:szCs w:val="21"/>
              </w:rPr>
            </w:pPr>
            <w:r w:rsidRPr="000C7840">
              <w:rPr>
                <w:kern w:val="0"/>
                <w:szCs w:val="21"/>
              </w:rPr>
              <w:t>12288.828</w:t>
            </w:r>
          </w:p>
        </w:tc>
        <w:tc>
          <w:tcPr>
            <w:tcW w:w="709" w:type="dxa"/>
            <w:tcBorders>
              <w:top w:val="nil"/>
              <w:left w:val="nil"/>
              <w:bottom w:val="single" w:sz="4" w:space="0" w:color="auto"/>
              <w:right w:val="single" w:sz="4" w:space="0" w:color="auto"/>
            </w:tcBorders>
            <w:shd w:val="clear" w:color="auto" w:fill="92D050"/>
            <w:vAlign w:val="center"/>
            <w:hideMark/>
          </w:tcPr>
          <w:p w14:paraId="70F4D15D" w14:textId="77777777" w:rsidR="000C7840" w:rsidRPr="000C7840" w:rsidRDefault="000C7840" w:rsidP="000C7840">
            <w:pPr>
              <w:widowControl/>
              <w:jc w:val="center"/>
              <w:rPr>
                <w:kern w:val="0"/>
                <w:szCs w:val="21"/>
              </w:rPr>
            </w:pPr>
            <w:r w:rsidRPr="000C7840">
              <w:rPr>
                <w:kern w:val="0"/>
                <w:szCs w:val="21"/>
              </w:rPr>
              <w:t>-1.7</w:t>
            </w:r>
          </w:p>
        </w:tc>
        <w:tc>
          <w:tcPr>
            <w:tcW w:w="992" w:type="dxa"/>
            <w:tcBorders>
              <w:top w:val="nil"/>
              <w:left w:val="nil"/>
              <w:bottom w:val="single" w:sz="4" w:space="0" w:color="auto"/>
              <w:right w:val="single" w:sz="4" w:space="0" w:color="auto"/>
            </w:tcBorders>
            <w:shd w:val="clear" w:color="auto" w:fill="92D050"/>
            <w:vAlign w:val="center"/>
            <w:hideMark/>
          </w:tcPr>
          <w:p w14:paraId="7B10DABD" w14:textId="77777777" w:rsidR="000C7840" w:rsidRPr="000C7840" w:rsidRDefault="000C7840" w:rsidP="000C7840">
            <w:pPr>
              <w:widowControl/>
              <w:jc w:val="center"/>
              <w:rPr>
                <w:kern w:val="0"/>
                <w:szCs w:val="21"/>
              </w:rPr>
            </w:pPr>
            <w:r w:rsidRPr="000C7840">
              <w:rPr>
                <w:kern w:val="0"/>
                <w:szCs w:val="21"/>
              </w:rPr>
              <w:t>19544.735</w:t>
            </w:r>
          </w:p>
        </w:tc>
        <w:tc>
          <w:tcPr>
            <w:tcW w:w="566" w:type="dxa"/>
            <w:tcBorders>
              <w:top w:val="nil"/>
              <w:left w:val="nil"/>
              <w:bottom w:val="single" w:sz="4" w:space="0" w:color="auto"/>
              <w:right w:val="single" w:sz="4" w:space="0" w:color="auto"/>
            </w:tcBorders>
            <w:shd w:val="clear" w:color="auto" w:fill="92D050"/>
            <w:vAlign w:val="center"/>
            <w:hideMark/>
          </w:tcPr>
          <w:p w14:paraId="50A46B89" w14:textId="77777777" w:rsidR="000C7840" w:rsidRPr="000C7840" w:rsidRDefault="000C7840" w:rsidP="000C7840">
            <w:pPr>
              <w:widowControl/>
              <w:jc w:val="center"/>
              <w:rPr>
                <w:kern w:val="0"/>
                <w:szCs w:val="21"/>
              </w:rPr>
            </w:pPr>
            <w:r w:rsidRPr="000C7840">
              <w:rPr>
                <w:kern w:val="0"/>
                <w:szCs w:val="21"/>
              </w:rPr>
              <w:t>-2.3</w:t>
            </w:r>
          </w:p>
        </w:tc>
        <w:tc>
          <w:tcPr>
            <w:tcW w:w="1134" w:type="dxa"/>
            <w:tcBorders>
              <w:top w:val="nil"/>
              <w:left w:val="nil"/>
              <w:bottom w:val="single" w:sz="4" w:space="0" w:color="auto"/>
              <w:right w:val="single" w:sz="4" w:space="0" w:color="auto"/>
            </w:tcBorders>
            <w:shd w:val="clear" w:color="auto" w:fill="92D050"/>
            <w:vAlign w:val="center"/>
            <w:hideMark/>
          </w:tcPr>
          <w:p w14:paraId="4EBE4FBE" w14:textId="77777777" w:rsidR="000C7840" w:rsidRPr="000C7840" w:rsidRDefault="000C7840" w:rsidP="000C7840">
            <w:pPr>
              <w:widowControl/>
              <w:jc w:val="center"/>
              <w:rPr>
                <w:kern w:val="0"/>
                <w:szCs w:val="21"/>
              </w:rPr>
            </w:pPr>
            <w:r w:rsidRPr="000C7840">
              <w:rPr>
                <w:kern w:val="0"/>
                <w:szCs w:val="21"/>
              </w:rPr>
              <w:t>25087.651</w:t>
            </w:r>
          </w:p>
        </w:tc>
        <w:tc>
          <w:tcPr>
            <w:tcW w:w="568" w:type="dxa"/>
            <w:tcBorders>
              <w:top w:val="nil"/>
              <w:left w:val="nil"/>
              <w:bottom w:val="single" w:sz="4" w:space="0" w:color="auto"/>
              <w:right w:val="single" w:sz="4" w:space="0" w:color="auto"/>
            </w:tcBorders>
            <w:shd w:val="clear" w:color="auto" w:fill="92D050"/>
            <w:vAlign w:val="center"/>
            <w:hideMark/>
          </w:tcPr>
          <w:p w14:paraId="76061838" w14:textId="77777777" w:rsidR="000C7840" w:rsidRPr="000C7840" w:rsidRDefault="000C7840" w:rsidP="000C7840">
            <w:pPr>
              <w:widowControl/>
              <w:jc w:val="center"/>
              <w:rPr>
                <w:kern w:val="0"/>
                <w:szCs w:val="21"/>
              </w:rPr>
            </w:pPr>
            <w:r w:rsidRPr="000C7840">
              <w:rPr>
                <w:kern w:val="0"/>
                <w:szCs w:val="21"/>
              </w:rPr>
              <w:t>0.4</w:t>
            </w:r>
          </w:p>
        </w:tc>
      </w:tr>
      <w:tr w:rsidR="000C7840" w:rsidRPr="000C7840" w14:paraId="023162F3" w14:textId="77777777" w:rsidTr="00C1316E">
        <w:trPr>
          <w:trHeight w:val="317"/>
        </w:trPr>
        <w:tc>
          <w:tcPr>
            <w:tcW w:w="1134" w:type="dxa"/>
            <w:vMerge/>
            <w:tcBorders>
              <w:top w:val="nil"/>
              <w:left w:val="single" w:sz="4" w:space="0" w:color="auto"/>
              <w:bottom w:val="single" w:sz="4" w:space="0" w:color="auto"/>
              <w:right w:val="single" w:sz="4" w:space="0" w:color="auto"/>
            </w:tcBorders>
            <w:shd w:val="clear" w:color="auto" w:fill="92D050"/>
            <w:vAlign w:val="center"/>
            <w:hideMark/>
          </w:tcPr>
          <w:p w14:paraId="2D29A7AF" w14:textId="77777777" w:rsidR="000C7840" w:rsidRPr="000C7840" w:rsidRDefault="000C7840" w:rsidP="000C7840">
            <w:pPr>
              <w:widowControl/>
              <w:jc w:val="left"/>
              <w:rPr>
                <w:kern w:val="0"/>
                <w:szCs w:val="21"/>
              </w:rPr>
            </w:pPr>
          </w:p>
        </w:tc>
        <w:tc>
          <w:tcPr>
            <w:tcW w:w="487" w:type="dxa"/>
            <w:vMerge/>
            <w:tcBorders>
              <w:top w:val="nil"/>
              <w:left w:val="single" w:sz="4" w:space="0" w:color="auto"/>
              <w:bottom w:val="single" w:sz="4" w:space="0" w:color="auto"/>
              <w:right w:val="single" w:sz="4" w:space="0" w:color="auto"/>
            </w:tcBorders>
            <w:shd w:val="clear" w:color="auto" w:fill="92D050"/>
            <w:vAlign w:val="center"/>
            <w:hideMark/>
          </w:tcPr>
          <w:p w14:paraId="3212A277" w14:textId="77777777" w:rsidR="000C7840" w:rsidRPr="000C7840" w:rsidRDefault="000C7840" w:rsidP="000C7840">
            <w:pPr>
              <w:widowControl/>
              <w:jc w:val="left"/>
              <w:rPr>
                <w:kern w:val="0"/>
                <w:szCs w:val="21"/>
              </w:rPr>
            </w:pPr>
          </w:p>
        </w:tc>
        <w:tc>
          <w:tcPr>
            <w:tcW w:w="850" w:type="dxa"/>
            <w:tcBorders>
              <w:top w:val="nil"/>
              <w:left w:val="nil"/>
              <w:bottom w:val="single" w:sz="4" w:space="0" w:color="auto"/>
              <w:right w:val="single" w:sz="4" w:space="0" w:color="auto"/>
            </w:tcBorders>
            <w:shd w:val="clear" w:color="auto" w:fill="92D050"/>
            <w:vAlign w:val="center"/>
            <w:hideMark/>
          </w:tcPr>
          <w:p w14:paraId="0FEF8A6C" w14:textId="77777777" w:rsidR="000C7840" w:rsidRPr="000C7840" w:rsidRDefault="000C7840" w:rsidP="000C7840">
            <w:pPr>
              <w:widowControl/>
              <w:jc w:val="center"/>
              <w:rPr>
                <w:kern w:val="0"/>
                <w:szCs w:val="21"/>
              </w:rPr>
            </w:pPr>
            <w:r w:rsidRPr="000C7840">
              <w:rPr>
                <w:kern w:val="0"/>
                <w:szCs w:val="21"/>
              </w:rPr>
              <w:t>46.460</w:t>
            </w:r>
          </w:p>
        </w:tc>
        <w:tc>
          <w:tcPr>
            <w:tcW w:w="709" w:type="dxa"/>
            <w:tcBorders>
              <w:top w:val="nil"/>
              <w:left w:val="nil"/>
              <w:bottom w:val="single" w:sz="4" w:space="0" w:color="auto"/>
              <w:right w:val="single" w:sz="4" w:space="0" w:color="auto"/>
            </w:tcBorders>
            <w:shd w:val="clear" w:color="auto" w:fill="92D050"/>
            <w:vAlign w:val="center"/>
            <w:hideMark/>
          </w:tcPr>
          <w:p w14:paraId="739E06E1" w14:textId="77777777" w:rsidR="000C7840" w:rsidRPr="000C7840" w:rsidRDefault="000C7840" w:rsidP="000C7840">
            <w:pPr>
              <w:widowControl/>
              <w:jc w:val="center"/>
              <w:rPr>
                <w:kern w:val="0"/>
                <w:szCs w:val="21"/>
              </w:rPr>
            </w:pPr>
            <w:r w:rsidRPr="000C7840">
              <w:rPr>
                <w:kern w:val="0"/>
                <w:szCs w:val="21"/>
              </w:rPr>
              <w:t>-7.1</w:t>
            </w:r>
          </w:p>
        </w:tc>
        <w:tc>
          <w:tcPr>
            <w:tcW w:w="789" w:type="dxa"/>
            <w:tcBorders>
              <w:top w:val="nil"/>
              <w:left w:val="nil"/>
              <w:bottom w:val="single" w:sz="4" w:space="0" w:color="auto"/>
              <w:right w:val="single" w:sz="4" w:space="0" w:color="auto"/>
            </w:tcBorders>
            <w:shd w:val="clear" w:color="auto" w:fill="92D050"/>
            <w:vAlign w:val="center"/>
            <w:hideMark/>
          </w:tcPr>
          <w:p w14:paraId="107AE80B" w14:textId="77777777" w:rsidR="000C7840" w:rsidRPr="000C7840" w:rsidRDefault="000C7840" w:rsidP="000C7840">
            <w:pPr>
              <w:widowControl/>
              <w:jc w:val="center"/>
              <w:rPr>
                <w:kern w:val="0"/>
                <w:szCs w:val="21"/>
              </w:rPr>
            </w:pPr>
            <w:r w:rsidRPr="000C7840">
              <w:rPr>
                <w:kern w:val="0"/>
                <w:szCs w:val="21"/>
              </w:rPr>
              <w:t>93.954</w:t>
            </w:r>
          </w:p>
        </w:tc>
        <w:tc>
          <w:tcPr>
            <w:tcW w:w="709" w:type="dxa"/>
            <w:tcBorders>
              <w:top w:val="nil"/>
              <w:left w:val="nil"/>
              <w:bottom w:val="single" w:sz="4" w:space="0" w:color="auto"/>
              <w:right w:val="single" w:sz="4" w:space="0" w:color="auto"/>
            </w:tcBorders>
            <w:shd w:val="clear" w:color="auto" w:fill="92D050"/>
            <w:vAlign w:val="center"/>
            <w:hideMark/>
          </w:tcPr>
          <w:p w14:paraId="56249CAD" w14:textId="77777777" w:rsidR="000C7840" w:rsidRPr="000C7840" w:rsidRDefault="000C7840" w:rsidP="000C7840">
            <w:pPr>
              <w:widowControl/>
              <w:jc w:val="center"/>
              <w:rPr>
                <w:kern w:val="0"/>
                <w:szCs w:val="21"/>
              </w:rPr>
            </w:pPr>
            <w:r w:rsidRPr="000C7840">
              <w:rPr>
                <w:kern w:val="0"/>
                <w:szCs w:val="21"/>
              </w:rPr>
              <w:t>-6.0</w:t>
            </w:r>
          </w:p>
        </w:tc>
        <w:tc>
          <w:tcPr>
            <w:tcW w:w="850" w:type="dxa"/>
            <w:tcBorders>
              <w:top w:val="nil"/>
              <w:left w:val="nil"/>
              <w:bottom w:val="single" w:sz="4" w:space="0" w:color="auto"/>
              <w:right w:val="single" w:sz="4" w:space="0" w:color="auto"/>
            </w:tcBorders>
            <w:shd w:val="clear" w:color="auto" w:fill="92D050"/>
            <w:vAlign w:val="center"/>
            <w:hideMark/>
          </w:tcPr>
          <w:p w14:paraId="559B78E8" w14:textId="77777777" w:rsidR="000C7840" w:rsidRPr="000C7840" w:rsidRDefault="000C7840" w:rsidP="000C7840">
            <w:pPr>
              <w:widowControl/>
              <w:jc w:val="center"/>
              <w:rPr>
                <w:kern w:val="0"/>
                <w:szCs w:val="21"/>
              </w:rPr>
            </w:pPr>
            <w:r w:rsidRPr="000C7840">
              <w:rPr>
                <w:kern w:val="0"/>
                <w:szCs w:val="21"/>
              </w:rPr>
              <w:t>245.865</w:t>
            </w:r>
          </w:p>
        </w:tc>
        <w:tc>
          <w:tcPr>
            <w:tcW w:w="709" w:type="dxa"/>
            <w:tcBorders>
              <w:top w:val="nil"/>
              <w:left w:val="nil"/>
              <w:bottom w:val="single" w:sz="4" w:space="0" w:color="auto"/>
              <w:right w:val="single" w:sz="4" w:space="0" w:color="auto"/>
            </w:tcBorders>
            <w:shd w:val="clear" w:color="auto" w:fill="92D050"/>
            <w:vAlign w:val="center"/>
            <w:hideMark/>
          </w:tcPr>
          <w:p w14:paraId="487A30E0" w14:textId="77777777" w:rsidR="000C7840" w:rsidRPr="000C7840" w:rsidRDefault="000C7840" w:rsidP="000C7840">
            <w:pPr>
              <w:widowControl/>
              <w:jc w:val="center"/>
              <w:rPr>
                <w:kern w:val="0"/>
                <w:szCs w:val="21"/>
              </w:rPr>
            </w:pPr>
            <w:r w:rsidRPr="000C7840">
              <w:rPr>
                <w:kern w:val="0"/>
                <w:szCs w:val="21"/>
              </w:rPr>
              <w:t>-1.7</w:t>
            </w:r>
          </w:p>
        </w:tc>
        <w:tc>
          <w:tcPr>
            <w:tcW w:w="850" w:type="dxa"/>
            <w:tcBorders>
              <w:top w:val="nil"/>
              <w:left w:val="nil"/>
              <w:bottom w:val="single" w:sz="4" w:space="0" w:color="auto"/>
              <w:right w:val="single" w:sz="4" w:space="0" w:color="auto"/>
            </w:tcBorders>
            <w:shd w:val="clear" w:color="auto" w:fill="92D050"/>
            <w:vAlign w:val="center"/>
            <w:hideMark/>
          </w:tcPr>
          <w:p w14:paraId="12B1DDFD" w14:textId="77777777" w:rsidR="000C7840" w:rsidRPr="000C7840" w:rsidRDefault="000C7840" w:rsidP="000C7840">
            <w:pPr>
              <w:widowControl/>
              <w:jc w:val="center"/>
              <w:rPr>
                <w:kern w:val="0"/>
                <w:szCs w:val="21"/>
              </w:rPr>
            </w:pPr>
            <w:r w:rsidRPr="000C7840">
              <w:rPr>
                <w:kern w:val="0"/>
                <w:szCs w:val="21"/>
              </w:rPr>
              <w:t>1028.259</w:t>
            </w:r>
          </w:p>
        </w:tc>
        <w:tc>
          <w:tcPr>
            <w:tcW w:w="709" w:type="dxa"/>
            <w:tcBorders>
              <w:top w:val="nil"/>
              <w:left w:val="nil"/>
              <w:bottom w:val="single" w:sz="4" w:space="0" w:color="auto"/>
              <w:right w:val="single" w:sz="4" w:space="0" w:color="auto"/>
            </w:tcBorders>
            <w:shd w:val="clear" w:color="auto" w:fill="92D050"/>
            <w:vAlign w:val="center"/>
            <w:hideMark/>
          </w:tcPr>
          <w:p w14:paraId="4C9DF9DE" w14:textId="77777777" w:rsidR="000C7840" w:rsidRPr="000C7840" w:rsidRDefault="000C7840" w:rsidP="000C7840">
            <w:pPr>
              <w:widowControl/>
              <w:jc w:val="center"/>
              <w:rPr>
                <w:kern w:val="0"/>
                <w:szCs w:val="21"/>
              </w:rPr>
            </w:pPr>
            <w:r w:rsidRPr="000C7840">
              <w:rPr>
                <w:kern w:val="0"/>
                <w:szCs w:val="21"/>
              </w:rPr>
              <w:t>2.8</w:t>
            </w:r>
          </w:p>
        </w:tc>
        <w:tc>
          <w:tcPr>
            <w:tcW w:w="851" w:type="dxa"/>
            <w:tcBorders>
              <w:top w:val="nil"/>
              <w:left w:val="nil"/>
              <w:bottom w:val="single" w:sz="4" w:space="0" w:color="auto"/>
              <w:right w:val="single" w:sz="4" w:space="0" w:color="auto"/>
            </w:tcBorders>
            <w:shd w:val="clear" w:color="auto" w:fill="92D050"/>
            <w:vAlign w:val="center"/>
            <w:hideMark/>
          </w:tcPr>
          <w:p w14:paraId="63879403" w14:textId="77777777" w:rsidR="000C7840" w:rsidRPr="000C7840" w:rsidRDefault="000C7840" w:rsidP="000C7840">
            <w:pPr>
              <w:widowControl/>
              <w:jc w:val="center"/>
              <w:rPr>
                <w:kern w:val="0"/>
                <w:szCs w:val="21"/>
              </w:rPr>
            </w:pPr>
            <w:r w:rsidRPr="000C7840">
              <w:rPr>
                <w:kern w:val="0"/>
                <w:szCs w:val="21"/>
              </w:rPr>
              <w:t>2547.817</w:t>
            </w:r>
          </w:p>
        </w:tc>
        <w:tc>
          <w:tcPr>
            <w:tcW w:w="709" w:type="dxa"/>
            <w:tcBorders>
              <w:top w:val="nil"/>
              <w:left w:val="nil"/>
              <w:bottom w:val="single" w:sz="4" w:space="0" w:color="auto"/>
              <w:right w:val="single" w:sz="4" w:space="0" w:color="auto"/>
            </w:tcBorders>
            <w:shd w:val="clear" w:color="auto" w:fill="92D050"/>
            <w:vAlign w:val="center"/>
            <w:hideMark/>
          </w:tcPr>
          <w:p w14:paraId="6346132D" w14:textId="77777777" w:rsidR="000C7840" w:rsidRPr="000C7840" w:rsidRDefault="000C7840" w:rsidP="000C7840">
            <w:pPr>
              <w:widowControl/>
              <w:jc w:val="center"/>
              <w:rPr>
                <w:kern w:val="0"/>
                <w:szCs w:val="21"/>
              </w:rPr>
            </w:pPr>
            <w:r w:rsidRPr="000C7840">
              <w:rPr>
                <w:kern w:val="0"/>
                <w:szCs w:val="21"/>
              </w:rPr>
              <w:t>1.9</w:t>
            </w:r>
          </w:p>
        </w:tc>
        <w:tc>
          <w:tcPr>
            <w:tcW w:w="993" w:type="dxa"/>
            <w:tcBorders>
              <w:top w:val="nil"/>
              <w:left w:val="nil"/>
              <w:bottom w:val="single" w:sz="4" w:space="0" w:color="auto"/>
              <w:right w:val="single" w:sz="4" w:space="0" w:color="auto"/>
            </w:tcBorders>
            <w:shd w:val="clear" w:color="auto" w:fill="92D050"/>
            <w:vAlign w:val="center"/>
            <w:hideMark/>
          </w:tcPr>
          <w:p w14:paraId="125A8842" w14:textId="77777777" w:rsidR="000C7840" w:rsidRPr="000C7840" w:rsidRDefault="000C7840" w:rsidP="000C7840">
            <w:pPr>
              <w:widowControl/>
              <w:jc w:val="center"/>
              <w:rPr>
                <w:kern w:val="0"/>
                <w:szCs w:val="21"/>
              </w:rPr>
            </w:pPr>
            <w:r w:rsidRPr="000C7840">
              <w:rPr>
                <w:kern w:val="0"/>
                <w:szCs w:val="21"/>
              </w:rPr>
              <w:t>12515.443</w:t>
            </w:r>
          </w:p>
        </w:tc>
        <w:tc>
          <w:tcPr>
            <w:tcW w:w="709" w:type="dxa"/>
            <w:tcBorders>
              <w:top w:val="nil"/>
              <w:left w:val="nil"/>
              <w:bottom w:val="single" w:sz="4" w:space="0" w:color="auto"/>
              <w:right w:val="single" w:sz="4" w:space="0" w:color="auto"/>
            </w:tcBorders>
            <w:shd w:val="clear" w:color="auto" w:fill="92D050"/>
            <w:vAlign w:val="center"/>
            <w:hideMark/>
          </w:tcPr>
          <w:p w14:paraId="3629F676" w14:textId="77777777" w:rsidR="000C7840" w:rsidRPr="000C7840" w:rsidRDefault="000C7840" w:rsidP="000C7840">
            <w:pPr>
              <w:widowControl/>
              <w:jc w:val="center"/>
              <w:rPr>
                <w:kern w:val="0"/>
                <w:szCs w:val="21"/>
              </w:rPr>
            </w:pPr>
            <w:r w:rsidRPr="000C7840">
              <w:rPr>
                <w:kern w:val="0"/>
                <w:szCs w:val="21"/>
              </w:rPr>
              <w:t>0.1</w:t>
            </w:r>
          </w:p>
        </w:tc>
        <w:tc>
          <w:tcPr>
            <w:tcW w:w="992" w:type="dxa"/>
            <w:tcBorders>
              <w:top w:val="nil"/>
              <w:left w:val="nil"/>
              <w:bottom w:val="single" w:sz="4" w:space="0" w:color="auto"/>
              <w:right w:val="single" w:sz="4" w:space="0" w:color="auto"/>
            </w:tcBorders>
            <w:shd w:val="clear" w:color="auto" w:fill="92D050"/>
            <w:vAlign w:val="center"/>
            <w:hideMark/>
          </w:tcPr>
          <w:p w14:paraId="02E0E656" w14:textId="77777777" w:rsidR="000C7840" w:rsidRPr="000C7840" w:rsidRDefault="000C7840" w:rsidP="000C7840">
            <w:pPr>
              <w:widowControl/>
              <w:jc w:val="center"/>
              <w:rPr>
                <w:kern w:val="0"/>
                <w:szCs w:val="21"/>
              </w:rPr>
            </w:pPr>
            <w:r w:rsidRPr="000C7840">
              <w:rPr>
                <w:kern w:val="0"/>
                <w:szCs w:val="21"/>
              </w:rPr>
              <w:t>19096.697</w:t>
            </w:r>
          </w:p>
        </w:tc>
        <w:tc>
          <w:tcPr>
            <w:tcW w:w="566" w:type="dxa"/>
            <w:tcBorders>
              <w:top w:val="nil"/>
              <w:left w:val="nil"/>
              <w:bottom w:val="single" w:sz="4" w:space="0" w:color="auto"/>
              <w:right w:val="single" w:sz="4" w:space="0" w:color="auto"/>
            </w:tcBorders>
            <w:shd w:val="clear" w:color="auto" w:fill="92D050"/>
            <w:vAlign w:val="center"/>
            <w:hideMark/>
          </w:tcPr>
          <w:p w14:paraId="08F12013" w14:textId="77777777" w:rsidR="000C7840" w:rsidRPr="000C7840" w:rsidRDefault="000C7840" w:rsidP="000C7840">
            <w:pPr>
              <w:widowControl/>
              <w:jc w:val="center"/>
              <w:rPr>
                <w:kern w:val="0"/>
                <w:szCs w:val="21"/>
              </w:rPr>
            </w:pPr>
            <w:r w:rsidRPr="000C7840">
              <w:rPr>
                <w:kern w:val="0"/>
                <w:szCs w:val="21"/>
              </w:rPr>
              <w:t>-4.5</w:t>
            </w:r>
          </w:p>
        </w:tc>
        <w:tc>
          <w:tcPr>
            <w:tcW w:w="1134" w:type="dxa"/>
            <w:tcBorders>
              <w:top w:val="nil"/>
              <w:left w:val="nil"/>
              <w:bottom w:val="single" w:sz="4" w:space="0" w:color="auto"/>
              <w:right w:val="single" w:sz="4" w:space="0" w:color="auto"/>
            </w:tcBorders>
            <w:shd w:val="clear" w:color="auto" w:fill="92D050"/>
            <w:vAlign w:val="center"/>
            <w:hideMark/>
          </w:tcPr>
          <w:p w14:paraId="2568408A" w14:textId="77777777" w:rsidR="000C7840" w:rsidRPr="000C7840" w:rsidRDefault="000C7840" w:rsidP="000C7840">
            <w:pPr>
              <w:widowControl/>
              <w:jc w:val="center"/>
              <w:rPr>
                <w:kern w:val="0"/>
                <w:szCs w:val="21"/>
              </w:rPr>
            </w:pPr>
            <w:r w:rsidRPr="000C7840">
              <w:rPr>
                <w:kern w:val="0"/>
                <w:szCs w:val="21"/>
              </w:rPr>
              <w:t>24867.449</w:t>
            </w:r>
          </w:p>
        </w:tc>
        <w:tc>
          <w:tcPr>
            <w:tcW w:w="568" w:type="dxa"/>
            <w:tcBorders>
              <w:top w:val="nil"/>
              <w:left w:val="nil"/>
              <w:bottom w:val="single" w:sz="4" w:space="0" w:color="auto"/>
              <w:right w:val="single" w:sz="4" w:space="0" w:color="auto"/>
            </w:tcBorders>
            <w:shd w:val="clear" w:color="auto" w:fill="92D050"/>
            <w:vAlign w:val="center"/>
            <w:hideMark/>
          </w:tcPr>
          <w:p w14:paraId="2B80AB1E" w14:textId="77777777" w:rsidR="000C7840" w:rsidRPr="000C7840" w:rsidRDefault="000C7840" w:rsidP="000C7840">
            <w:pPr>
              <w:widowControl/>
              <w:jc w:val="center"/>
              <w:rPr>
                <w:kern w:val="0"/>
                <w:szCs w:val="21"/>
              </w:rPr>
            </w:pPr>
            <w:r w:rsidRPr="000C7840">
              <w:rPr>
                <w:kern w:val="0"/>
                <w:szCs w:val="21"/>
              </w:rPr>
              <w:t>-0.5</w:t>
            </w:r>
          </w:p>
        </w:tc>
      </w:tr>
      <w:tr w:rsidR="000C7840" w:rsidRPr="000C7840" w14:paraId="2C09BB71" w14:textId="77777777" w:rsidTr="00C1316E">
        <w:trPr>
          <w:trHeight w:val="317"/>
        </w:trPr>
        <w:tc>
          <w:tcPr>
            <w:tcW w:w="1134" w:type="dxa"/>
            <w:vMerge w:val="restart"/>
            <w:tcBorders>
              <w:top w:val="nil"/>
              <w:left w:val="single" w:sz="4" w:space="0" w:color="auto"/>
              <w:bottom w:val="single" w:sz="4" w:space="0" w:color="auto"/>
              <w:right w:val="single" w:sz="4" w:space="0" w:color="auto"/>
            </w:tcBorders>
            <w:shd w:val="clear" w:color="auto" w:fill="92D050"/>
            <w:noWrap/>
            <w:vAlign w:val="center"/>
            <w:hideMark/>
          </w:tcPr>
          <w:p w14:paraId="3BADB338" w14:textId="77777777" w:rsidR="000C7840" w:rsidRPr="000C7840" w:rsidRDefault="000C7840" w:rsidP="000C7840">
            <w:pPr>
              <w:widowControl/>
              <w:jc w:val="center"/>
              <w:rPr>
                <w:kern w:val="0"/>
                <w:szCs w:val="21"/>
              </w:rPr>
            </w:pPr>
            <w:r w:rsidRPr="000C7840">
              <w:rPr>
                <w:kern w:val="0"/>
                <w:szCs w:val="21"/>
              </w:rPr>
              <w:t>2024/05/31</w:t>
            </w:r>
          </w:p>
        </w:tc>
        <w:tc>
          <w:tcPr>
            <w:tcW w:w="487" w:type="dxa"/>
            <w:vMerge w:val="restart"/>
            <w:tcBorders>
              <w:top w:val="nil"/>
              <w:left w:val="single" w:sz="4" w:space="0" w:color="auto"/>
              <w:bottom w:val="single" w:sz="4" w:space="0" w:color="auto"/>
              <w:right w:val="single" w:sz="4" w:space="0" w:color="auto"/>
            </w:tcBorders>
            <w:shd w:val="clear" w:color="auto" w:fill="92D050"/>
            <w:vAlign w:val="center"/>
            <w:hideMark/>
          </w:tcPr>
          <w:p w14:paraId="11C1509D" w14:textId="77777777" w:rsidR="000C7840" w:rsidRPr="000C7840" w:rsidRDefault="000C7840" w:rsidP="000C7840">
            <w:pPr>
              <w:widowControl/>
              <w:jc w:val="center"/>
              <w:rPr>
                <w:kern w:val="0"/>
                <w:szCs w:val="21"/>
              </w:rPr>
            </w:pPr>
            <w:r w:rsidRPr="000C7840">
              <w:rPr>
                <w:kern w:val="0"/>
                <w:szCs w:val="21"/>
              </w:rPr>
              <w:t>10</w:t>
            </w:r>
          </w:p>
        </w:tc>
        <w:tc>
          <w:tcPr>
            <w:tcW w:w="850" w:type="dxa"/>
            <w:tcBorders>
              <w:top w:val="nil"/>
              <w:left w:val="nil"/>
              <w:bottom w:val="single" w:sz="4" w:space="0" w:color="auto"/>
              <w:right w:val="single" w:sz="4" w:space="0" w:color="auto"/>
            </w:tcBorders>
            <w:shd w:val="clear" w:color="auto" w:fill="92D050"/>
            <w:vAlign w:val="center"/>
            <w:hideMark/>
          </w:tcPr>
          <w:p w14:paraId="403E60FD" w14:textId="77777777" w:rsidR="000C7840" w:rsidRPr="000C7840" w:rsidRDefault="000C7840" w:rsidP="000C7840">
            <w:pPr>
              <w:widowControl/>
              <w:jc w:val="center"/>
              <w:rPr>
                <w:kern w:val="0"/>
                <w:szCs w:val="21"/>
              </w:rPr>
            </w:pPr>
            <w:r w:rsidRPr="000C7840">
              <w:rPr>
                <w:kern w:val="0"/>
                <w:szCs w:val="21"/>
              </w:rPr>
              <w:t>*85.446</w:t>
            </w:r>
          </w:p>
        </w:tc>
        <w:tc>
          <w:tcPr>
            <w:tcW w:w="709" w:type="dxa"/>
            <w:tcBorders>
              <w:top w:val="nil"/>
              <w:left w:val="nil"/>
              <w:bottom w:val="single" w:sz="4" w:space="0" w:color="auto"/>
              <w:right w:val="single" w:sz="4" w:space="0" w:color="auto"/>
              <w:tr2bl w:val="single" w:sz="4" w:space="0" w:color="auto"/>
            </w:tcBorders>
            <w:shd w:val="clear" w:color="auto" w:fill="92D050"/>
            <w:vAlign w:val="center"/>
            <w:hideMark/>
          </w:tcPr>
          <w:p w14:paraId="341BAE77" w14:textId="77777777" w:rsidR="000C7840" w:rsidRPr="000C7840" w:rsidRDefault="000C7840" w:rsidP="000C7840">
            <w:pPr>
              <w:widowControl/>
              <w:jc w:val="center"/>
              <w:rPr>
                <w:kern w:val="0"/>
                <w:szCs w:val="21"/>
              </w:rPr>
            </w:pPr>
            <w:r w:rsidRPr="000C7840">
              <w:rPr>
                <w:kern w:val="0"/>
                <w:szCs w:val="21"/>
              </w:rPr>
              <w:t xml:space="preserve">　</w:t>
            </w:r>
          </w:p>
        </w:tc>
        <w:tc>
          <w:tcPr>
            <w:tcW w:w="789" w:type="dxa"/>
            <w:tcBorders>
              <w:top w:val="nil"/>
              <w:left w:val="nil"/>
              <w:bottom w:val="single" w:sz="4" w:space="0" w:color="auto"/>
              <w:right w:val="single" w:sz="4" w:space="0" w:color="auto"/>
            </w:tcBorders>
            <w:shd w:val="clear" w:color="auto" w:fill="92D050"/>
            <w:vAlign w:val="center"/>
            <w:hideMark/>
          </w:tcPr>
          <w:p w14:paraId="2500DBEE" w14:textId="77777777" w:rsidR="000C7840" w:rsidRPr="000C7840" w:rsidRDefault="000C7840" w:rsidP="000C7840">
            <w:pPr>
              <w:widowControl/>
              <w:jc w:val="center"/>
              <w:rPr>
                <w:kern w:val="0"/>
                <w:szCs w:val="21"/>
              </w:rPr>
            </w:pPr>
            <w:r w:rsidRPr="000C7840">
              <w:rPr>
                <w:kern w:val="0"/>
                <w:szCs w:val="21"/>
              </w:rPr>
              <w:t>113.294</w:t>
            </w:r>
          </w:p>
        </w:tc>
        <w:tc>
          <w:tcPr>
            <w:tcW w:w="709" w:type="dxa"/>
            <w:tcBorders>
              <w:top w:val="nil"/>
              <w:left w:val="nil"/>
              <w:bottom w:val="single" w:sz="4" w:space="0" w:color="auto"/>
              <w:right w:val="single" w:sz="4" w:space="0" w:color="auto"/>
            </w:tcBorders>
            <w:shd w:val="clear" w:color="auto" w:fill="92D050"/>
            <w:vAlign w:val="center"/>
            <w:hideMark/>
          </w:tcPr>
          <w:p w14:paraId="2D0204FD" w14:textId="77777777" w:rsidR="000C7840" w:rsidRPr="000C7840" w:rsidRDefault="000C7840" w:rsidP="000C7840">
            <w:pPr>
              <w:widowControl/>
              <w:jc w:val="center"/>
              <w:rPr>
                <w:kern w:val="0"/>
                <w:szCs w:val="21"/>
              </w:rPr>
            </w:pPr>
            <w:r w:rsidRPr="000C7840">
              <w:rPr>
                <w:kern w:val="0"/>
                <w:szCs w:val="21"/>
              </w:rPr>
              <w:t>13.3</w:t>
            </w:r>
          </w:p>
        </w:tc>
        <w:tc>
          <w:tcPr>
            <w:tcW w:w="850" w:type="dxa"/>
            <w:tcBorders>
              <w:top w:val="nil"/>
              <w:left w:val="nil"/>
              <w:bottom w:val="single" w:sz="4" w:space="0" w:color="auto"/>
              <w:right w:val="single" w:sz="4" w:space="0" w:color="auto"/>
            </w:tcBorders>
            <w:shd w:val="clear" w:color="auto" w:fill="92D050"/>
            <w:vAlign w:val="center"/>
            <w:hideMark/>
          </w:tcPr>
          <w:p w14:paraId="41863B59" w14:textId="77777777" w:rsidR="000C7840" w:rsidRPr="000C7840" w:rsidRDefault="000C7840" w:rsidP="000C7840">
            <w:pPr>
              <w:widowControl/>
              <w:jc w:val="center"/>
              <w:rPr>
                <w:kern w:val="0"/>
                <w:szCs w:val="21"/>
              </w:rPr>
            </w:pPr>
            <w:r w:rsidRPr="000C7840">
              <w:rPr>
                <w:kern w:val="0"/>
                <w:szCs w:val="21"/>
              </w:rPr>
              <w:t>256.617</w:t>
            </w:r>
          </w:p>
        </w:tc>
        <w:tc>
          <w:tcPr>
            <w:tcW w:w="709" w:type="dxa"/>
            <w:tcBorders>
              <w:top w:val="nil"/>
              <w:left w:val="nil"/>
              <w:bottom w:val="single" w:sz="4" w:space="0" w:color="auto"/>
              <w:right w:val="single" w:sz="4" w:space="0" w:color="auto"/>
            </w:tcBorders>
            <w:shd w:val="clear" w:color="auto" w:fill="92D050"/>
            <w:vAlign w:val="center"/>
            <w:hideMark/>
          </w:tcPr>
          <w:p w14:paraId="559F8C37" w14:textId="77777777" w:rsidR="000C7840" w:rsidRPr="000C7840" w:rsidRDefault="000C7840" w:rsidP="000C7840">
            <w:pPr>
              <w:widowControl/>
              <w:jc w:val="center"/>
              <w:rPr>
                <w:kern w:val="0"/>
                <w:szCs w:val="21"/>
              </w:rPr>
            </w:pPr>
            <w:r w:rsidRPr="000C7840">
              <w:rPr>
                <w:kern w:val="0"/>
                <w:szCs w:val="21"/>
              </w:rPr>
              <w:t>2.6</w:t>
            </w:r>
          </w:p>
        </w:tc>
        <w:tc>
          <w:tcPr>
            <w:tcW w:w="850" w:type="dxa"/>
            <w:tcBorders>
              <w:top w:val="nil"/>
              <w:left w:val="nil"/>
              <w:bottom w:val="single" w:sz="4" w:space="0" w:color="auto"/>
              <w:right w:val="single" w:sz="4" w:space="0" w:color="auto"/>
            </w:tcBorders>
            <w:shd w:val="clear" w:color="auto" w:fill="92D050"/>
            <w:vAlign w:val="center"/>
            <w:hideMark/>
          </w:tcPr>
          <w:p w14:paraId="64D2ED60" w14:textId="77777777" w:rsidR="000C7840" w:rsidRPr="000C7840" w:rsidRDefault="000C7840" w:rsidP="000C7840">
            <w:pPr>
              <w:widowControl/>
              <w:jc w:val="center"/>
              <w:rPr>
                <w:kern w:val="0"/>
                <w:szCs w:val="21"/>
              </w:rPr>
            </w:pPr>
            <w:r w:rsidRPr="000C7840">
              <w:rPr>
                <w:kern w:val="0"/>
                <w:szCs w:val="21"/>
              </w:rPr>
              <w:t>1040.609</w:t>
            </w:r>
          </w:p>
        </w:tc>
        <w:tc>
          <w:tcPr>
            <w:tcW w:w="709" w:type="dxa"/>
            <w:tcBorders>
              <w:top w:val="nil"/>
              <w:left w:val="nil"/>
              <w:bottom w:val="single" w:sz="4" w:space="0" w:color="auto"/>
              <w:right w:val="single" w:sz="4" w:space="0" w:color="auto"/>
            </w:tcBorders>
            <w:shd w:val="clear" w:color="auto" w:fill="92D050"/>
            <w:vAlign w:val="center"/>
            <w:hideMark/>
          </w:tcPr>
          <w:p w14:paraId="0AE95C16" w14:textId="77777777" w:rsidR="000C7840" w:rsidRPr="000C7840" w:rsidRDefault="000C7840" w:rsidP="000C7840">
            <w:pPr>
              <w:widowControl/>
              <w:jc w:val="center"/>
              <w:rPr>
                <w:kern w:val="0"/>
                <w:szCs w:val="21"/>
              </w:rPr>
            </w:pPr>
            <w:r w:rsidRPr="000C7840">
              <w:rPr>
                <w:kern w:val="0"/>
                <w:szCs w:val="21"/>
              </w:rPr>
              <w:t>4.1</w:t>
            </w:r>
          </w:p>
        </w:tc>
        <w:tc>
          <w:tcPr>
            <w:tcW w:w="851" w:type="dxa"/>
            <w:tcBorders>
              <w:top w:val="nil"/>
              <w:left w:val="nil"/>
              <w:bottom w:val="single" w:sz="4" w:space="0" w:color="auto"/>
              <w:right w:val="single" w:sz="4" w:space="0" w:color="auto"/>
            </w:tcBorders>
            <w:shd w:val="clear" w:color="auto" w:fill="92D050"/>
            <w:vAlign w:val="center"/>
            <w:hideMark/>
          </w:tcPr>
          <w:p w14:paraId="357E7429" w14:textId="77777777" w:rsidR="000C7840" w:rsidRPr="000C7840" w:rsidRDefault="000C7840" w:rsidP="000C7840">
            <w:pPr>
              <w:widowControl/>
              <w:jc w:val="center"/>
              <w:rPr>
                <w:kern w:val="0"/>
                <w:szCs w:val="21"/>
              </w:rPr>
            </w:pPr>
            <w:r w:rsidRPr="000C7840">
              <w:rPr>
                <w:kern w:val="0"/>
                <w:szCs w:val="21"/>
              </w:rPr>
              <w:t>2635.967</w:t>
            </w:r>
          </w:p>
        </w:tc>
        <w:tc>
          <w:tcPr>
            <w:tcW w:w="709" w:type="dxa"/>
            <w:tcBorders>
              <w:top w:val="nil"/>
              <w:left w:val="nil"/>
              <w:bottom w:val="single" w:sz="4" w:space="0" w:color="auto"/>
              <w:right w:val="single" w:sz="4" w:space="0" w:color="auto"/>
            </w:tcBorders>
            <w:shd w:val="clear" w:color="auto" w:fill="92D050"/>
            <w:vAlign w:val="center"/>
            <w:hideMark/>
          </w:tcPr>
          <w:p w14:paraId="4F3B1D43" w14:textId="77777777" w:rsidR="000C7840" w:rsidRPr="000C7840" w:rsidRDefault="000C7840" w:rsidP="000C7840">
            <w:pPr>
              <w:widowControl/>
              <w:jc w:val="center"/>
              <w:rPr>
                <w:kern w:val="0"/>
                <w:szCs w:val="21"/>
              </w:rPr>
            </w:pPr>
            <w:r w:rsidRPr="000C7840">
              <w:rPr>
                <w:kern w:val="0"/>
                <w:szCs w:val="21"/>
              </w:rPr>
              <w:t>5.4</w:t>
            </w:r>
          </w:p>
        </w:tc>
        <w:tc>
          <w:tcPr>
            <w:tcW w:w="993" w:type="dxa"/>
            <w:tcBorders>
              <w:top w:val="nil"/>
              <w:left w:val="nil"/>
              <w:bottom w:val="single" w:sz="4" w:space="0" w:color="auto"/>
              <w:right w:val="single" w:sz="4" w:space="0" w:color="auto"/>
            </w:tcBorders>
            <w:shd w:val="clear" w:color="auto" w:fill="92D050"/>
            <w:vAlign w:val="center"/>
            <w:hideMark/>
          </w:tcPr>
          <w:p w14:paraId="29DE8169" w14:textId="77777777" w:rsidR="000C7840" w:rsidRPr="000C7840" w:rsidRDefault="000C7840" w:rsidP="000C7840">
            <w:pPr>
              <w:widowControl/>
              <w:jc w:val="center"/>
              <w:rPr>
                <w:kern w:val="0"/>
                <w:szCs w:val="21"/>
              </w:rPr>
            </w:pPr>
            <w:r w:rsidRPr="000C7840">
              <w:rPr>
                <w:kern w:val="0"/>
                <w:szCs w:val="21"/>
              </w:rPr>
              <w:t>13460.518</w:t>
            </w:r>
          </w:p>
        </w:tc>
        <w:tc>
          <w:tcPr>
            <w:tcW w:w="709" w:type="dxa"/>
            <w:tcBorders>
              <w:top w:val="nil"/>
              <w:left w:val="nil"/>
              <w:bottom w:val="single" w:sz="4" w:space="0" w:color="auto"/>
              <w:right w:val="single" w:sz="4" w:space="0" w:color="auto"/>
            </w:tcBorders>
            <w:shd w:val="clear" w:color="auto" w:fill="92D050"/>
            <w:vAlign w:val="center"/>
            <w:hideMark/>
          </w:tcPr>
          <w:p w14:paraId="58176C77" w14:textId="77777777" w:rsidR="000C7840" w:rsidRPr="000C7840" w:rsidRDefault="000C7840" w:rsidP="000C7840">
            <w:pPr>
              <w:widowControl/>
              <w:jc w:val="center"/>
              <w:rPr>
                <w:kern w:val="0"/>
                <w:szCs w:val="21"/>
              </w:rPr>
            </w:pPr>
            <w:r w:rsidRPr="000C7840">
              <w:rPr>
                <w:kern w:val="0"/>
                <w:szCs w:val="21"/>
              </w:rPr>
              <w:t>7.7</w:t>
            </w:r>
          </w:p>
        </w:tc>
        <w:tc>
          <w:tcPr>
            <w:tcW w:w="992" w:type="dxa"/>
            <w:tcBorders>
              <w:top w:val="nil"/>
              <w:left w:val="nil"/>
              <w:bottom w:val="single" w:sz="4" w:space="0" w:color="auto"/>
              <w:right w:val="single" w:sz="4" w:space="0" w:color="auto"/>
            </w:tcBorders>
            <w:shd w:val="clear" w:color="auto" w:fill="92D050"/>
            <w:vAlign w:val="center"/>
            <w:hideMark/>
          </w:tcPr>
          <w:p w14:paraId="15A8EA79" w14:textId="77777777" w:rsidR="000C7840" w:rsidRPr="000C7840" w:rsidRDefault="000C7840" w:rsidP="000C7840">
            <w:pPr>
              <w:widowControl/>
              <w:jc w:val="center"/>
              <w:rPr>
                <w:kern w:val="0"/>
                <w:szCs w:val="21"/>
              </w:rPr>
            </w:pPr>
            <w:r w:rsidRPr="000C7840">
              <w:rPr>
                <w:kern w:val="0"/>
                <w:szCs w:val="21"/>
              </w:rPr>
              <w:t>20588.746</w:t>
            </w:r>
          </w:p>
        </w:tc>
        <w:tc>
          <w:tcPr>
            <w:tcW w:w="566" w:type="dxa"/>
            <w:tcBorders>
              <w:top w:val="nil"/>
              <w:left w:val="nil"/>
              <w:bottom w:val="single" w:sz="4" w:space="0" w:color="auto"/>
              <w:right w:val="single" w:sz="4" w:space="0" w:color="auto"/>
            </w:tcBorders>
            <w:shd w:val="clear" w:color="auto" w:fill="92D050"/>
            <w:vAlign w:val="center"/>
            <w:hideMark/>
          </w:tcPr>
          <w:p w14:paraId="0C37E440" w14:textId="77777777" w:rsidR="000C7840" w:rsidRPr="000C7840" w:rsidRDefault="000C7840" w:rsidP="000C7840">
            <w:pPr>
              <w:widowControl/>
              <w:jc w:val="center"/>
              <w:rPr>
                <w:kern w:val="0"/>
                <w:szCs w:val="21"/>
              </w:rPr>
            </w:pPr>
            <w:r w:rsidRPr="000C7840">
              <w:rPr>
                <w:kern w:val="0"/>
                <w:szCs w:val="21"/>
              </w:rPr>
              <w:t>2.9</w:t>
            </w:r>
          </w:p>
        </w:tc>
        <w:tc>
          <w:tcPr>
            <w:tcW w:w="1134" w:type="dxa"/>
            <w:tcBorders>
              <w:top w:val="nil"/>
              <w:left w:val="nil"/>
              <w:bottom w:val="single" w:sz="4" w:space="0" w:color="auto"/>
              <w:right w:val="single" w:sz="4" w:space="0" w:color="auto"/>
            </w:tcBorders>
            <w:shd w:val="clear" w:color="auto" w:fill="92D050"/>
            <w:vAlign w:val="center"/>
            <w:hideMark/>
          </w:tcPr>
          <w:p w14:paraId="573C18E1" w14:textId="77777777" w:rsidR="000C7840" w:rsidRPr="000C7840" w:rsidRDefault="000C7840" w:rsidP="000C7840">
            <w:pPr>
              <w:widowControl/>
              <w:jc w:val="center"/>
              <w:rPr>
                <w:kern w:val="0"/>
                <w:szCs w:val="21"/>
              </w:rPr>
            </w:pPr>
            <w:r w:rsidRPr="000C7840">
              <w:rPr>
                <w:kern w:val="0"/>
                <w:szCs w:val="21"/>
              </w:rPr>
              <w:t>26449.572</w:t>
            </w:r>
          </w:p>
        </w:tc>
        <w:tc>
          <w:tcPr>
            <w:tcW w:w="568" w:type="dxa"/>
            <w:tcBorders>
              <w:top w:val="nil"/>
              <w:left w:val="nil"/>
              <w:bottom w:val="single" w:sz="4" w:space="0" w:color="auto"/>
              <w:right w:val="single" w:sz="4" w:space="0" w:color="auto"/>
            </w:tcBorders>
            <w:shd w:val="clear" w:color="auto" w:fill="92D050"/>
            <w:vAlign w:val="center"/>
            <w:hideMark/>
          </w:tcPr>
          <w:p w14:paraId="37936155" w14:textId="77777777" w:rsidR="000C7840" w:rsidRPr="000C7840" w:rsidRDefault="000C7840" w:rsidP="000C7840">
            <w:pPr>
              <w:widowControl/>
              <w:jc w:val="center"/>
              <w:rPr>
                <w:kern w:val="0"/>
                <w:szCs w:val="21"/>
              </w:rPr>
            </w:pPr>
            <w:r w:rsidRPr="000C7840">
              <w:rPr>
                <w:kern w:val="0"/>
                <w:szCs w:val="21"/>
              </w:rPr>
              <w:t>5.8</w:t>
            </w:r>
          </w:p>
        </w:tc>
      </w:tr>
      <w:tr w:rsidR="000C7840" w:rsidRPr="000C7840" w14:paraId="0A82336A" w14:textId="77777777" w:rsidTr="00C1316E">
        <w:trPr>
          <w:trHeight w:val="317"/>
        </w:trPr>
        <w:tc>
          <w:tcPr>
            <w:tcW w:w="1134" w:type="dxa"/>
            <w:vMerge/>
            <w:tcBorders>
              <w:top w:val="nil"/>
              <w:left w:val="single" w:sz="4" w:space="0" w:color="auto"/>
              <w:bottom w:val="single" w:sz="4" w:space="0" w:color="auto"/>
              <w:right w:val="single" w:sz="4" w:space="0" w:color="auto"/>
            </w:tcBorders>
            <w:shd w:val="clear" w:color="auto" w:fill="92D050"/>
            <w:vAlign w:val="center"/>
            <w:hideMark/>
          </w:tcPr>
          <w:p w14:paraId="0C68B56C" w14:textId="77777777" w:rsidR="000C7840" w:rsidRPr="000C7840" w:rsidRDefault="000C7840" w:rsidP="000C7840">
            <w:pPr>
              <w:widowControl/>
              <w:jc w:val="left"/>
              <w:rPr>
                <w:kern w:val="0"/>
                <w:szCs w:val="21"/>
              </w:rPr>
            </w:pPr>
          </w:p>
        </w:tc>
        <w:tc>
          <w:tcPr>
            <w:tcW w:w="487" w:type="dxa"/>
            <w:vMerge/>
            <w:tcBorders>
              <w:top w:val="nil"/>
              <w:left w:val="single" w:sz="4" w:space="0" w:color="auto"/>
              <w:bottom w:val="single" w:sz="4" w:space="0" w:color="auto"/>
              <w:right w:val="single" w:sz="4" w:space="0" w:color="auto"/>
            </w:tcBorders>
            <w:shd w:val="clear" w:color="auto" w:fill="92D050"/>
            <w:vAlign w:val="center"/>
            <w:hideMark/>
          </w:tcPr>
          <w:p w14:paraId="28049BC5" w14:textId="77777777" w:rsidR="000C7840" w:rsidRPr="000C7840" w:rsidRDefault="000C7840" w:rsidP="000C7840">
            <w:pPr>
              <w:widowControl/>
              <w:jc w:val="left"/>
              <w:rPr>
                <w:kern w:val="0"/>
                <w:szCs w:val="21"/>
              </w:rPr>
            </w:pPr>
          </w:p>
        </w:tc>
        <w:tc>
          <w:tcPr>
            <w:tcW w:w="850" w:type="dxa"/>
            <w:tcBorders>
              <w:top w:val="nil"/>
              <w:left w:val="nil"/>
              <w:bottom w:val="single" w:sz="4" w:space="0" w:color="auto"/>
              <w:right w:val="single" w:sz="4" w:space="0" w:color="auto"/>
            </w:tcBorders>
            <w:shd w:val="clear" w:color="auto" w:fill="92D050"/>
            <w:vAlign w:val="center"/>
            <w:hideMark/>
          </w:tcPr>
          <w:p w14:paraId="53D89C7F" w14:textId="77777777" w:rsidR="000C7840" w:rsidRPr="000C7840" w:rsidRDefault="000C7840" w:rsidP="000C7840">
            <w:pPr>
              <w:widowControl/>
              <w:jc w:val="center"/>
              <w:rPr>
                <w:kern w:val="0"/>
                <w:szCs w:val="21"/>
              </w:rPr>
            </w:pPr>
            <w:r w:rsidRPr="000C7840">
              <w:rPr>
                <w:kern w:val="0"/>
                <w:szCs w:val="21"/>
              </w:rPr>
              <w:t>50.690</w:t>
            </w:r>
          </w:p>
        </w:tc>
        <w:tc>
          <w:tcPr>
            <w:tcW w:w="709" w:type="dxa"/>
            <w:tcBorders>
              <w:top w:val="nil"/>
              <w:left w:val="nil"/>
              <w:bottom w:val="single" w:sz="4" w:space="0" w:color="auto"/>
              <w:right w:val="single" w:sz="4" w:space="0" w:color="auto"/>
            </w:tcBorders>
            <w:shd w:val="clear" w:color="auto" w:fill="92D050"/>
            <w:vAlign w:val="center"/>
            <w:hideMark/>
          </w:tcPr>
          <w:p w14:paraId="37F89C5D" w14:textId="77777777" w:rsidR="000C7840" w:rsidRPr="000C7840" w:rsidRDefault="000C7840" w:rsidP="000C7840">
            <w:pPr>
              <w:widowControl/>
              <w:jc w:val="center"/>
              <w:rPr>
                <w:kern w:val="0"/>
                <w:szCs w:val="21"/>
              </w:rPr>
            </w:pPr>
            <w:r w:rsidRPr="000C7840">
              <w:rPr>
                <w:kern w:val="0"/>
                <w:szCs w:val="21"/>
              </w:rPr>
              <w:t>1.4</w:t>
            </w:r>
          </w:p>
        </w:tc>
        <w:tc>
          <w:tcPr>
            <w:tcW w:w="789" w:type="dxa"/>
            <w:tcBorders>
              <w:top w:val="nil"/>
              <w:left w:val="nil"/>
              <w:bottom w:val="single" w:sz="4" w:space="0" w:color="auto"/>
              <w:right w:val="single" w:sz="4" w:space="0" w:color="auto"/>
            </w:tcBorders>
            <w:shd w:val="clear" w:color="auto" w:fill="92D050"/>
            <w:vAlign w:val="center"/>
            <w:hideMark/>
          </w:tcPr>
          <w:p w14:paraId="579368A9" w14:textId="77777777" w:rsidR="000C7840" w:rsidRPr="000C7840" w:rsidRDefault="000C7840" w:rsidP="000C7840">
            <w:pPr>
              <w:widowControl/>
              <w:jc w:val="center"/>
              <w:rPr>
                <w:kern w:val="0"/>
                <w:szCs w:val="21"/>
              </w:rPr>
            </w:pPr>
            <w:r w:rsidRPr="000C7840">
              <w:rPr>
                <w:kern w:val="0"/>
                <w:szCs w:val="21"/>
              </w:rPr>
              <w:t>85.534</w:t>
            </w:r>
          </w:p>
        </w:tc>
        <w:tc>
          <w:tcPr>
            <w:tcW w:w="709" w:type="dxa"/>
            <w:tcBorders>
              <w:top w:val="nil"/>
              <w:left w:val="nil"/>
              <w:bottom w:val="single" w:sz="4" w:space="0" w:color="auto"/>
              <w:right w:val="single" w:sz="4" w:space="0" w:color="auto"/>
            </w:tcBorders>
            <w:shd w:val="clear" w:color="auto" w:fill="92D050"/>
            <w:vAlign w:val="center"/>
            <w:hideMark/>
          </w:tcPr>
          <w:p w14:paraId="4D23032B" w14:textId="77777777" w:rsidR="000C7840" w:rsidRPr="000C7840" w:rsidRDefault="000C7840" w:rsidP="000C7840">
            <w:pPr>
              <w:widowControl/>
              <w:jc w:val="center"/>
              <w:rPr>
                <w:kern w:val="0"/>
                <w:szCs w:val="21"/>
              </w:rPr>
            </w:pPr>
            <w:r w:rsidRPr="000C7840">
              <w:rPr>
                <w:kern w:val="0"/>
                <w:szCs w:val="21"/>
              </w:rPr>
              <w:t>-14.5</w:t>
            </w:r>
          </w:p>
        </w:tc>
        <w:tc>
          <w:tcPr>
            <w:tcW w:w="850" w:type="dxa"/>
            <w:tcBorders>
              <w:top w:val="nil"/>
              <w:left w:val="nil"/>
              <w:bottom w:val="single" w:sz="4" w:space="0" w:color="auto"/>
              <w:right w:val="single" w:sz="4" w:space="0" w:color="auto"/>
            </w:tcBorders>
            <w:shd w:val="clear" w:color="auto" w:fill="92D050"/>
            <w:vAlign w:val="center"/>
            <w:hideMark/>
          </w:tcPr>
          <w:p w14:paraId="533D786A" w14:textId="77777777" w:rsidR="000C7840" w:rsidRPr="000C7840" w:rsidRDefault="000C7840" w:rsidP="000C7840">
            <w:pPr>
              <w:widowControl/>
              <w:jc w:val="center"/>
              <w:rPr>
                <w:kern w:val="0"/>
                <w:szCs w:val="21"/>
              </w:rPr>
            </w:pPr>
            <w:r w:rsidRPr="000C7840">
              <w:rPr>
                <w:kern w:val="0"/>
                <w:szCs w:val="21"/>
              </w:rPr>
              <w:t>233.583</w:t>
            </w:r>
          </w:p>
        </w:tc>
        <w:tc>
          <w:tcPr>
            <w:tcW w:w="709" w:type="dxa"/>
            <w:tcBorders>
              <w:top w:val="nil"/>
              <w:left w:val="nil"/>
              <w:bottom w:val="single" w:sz="4" w:space="0" w:color="auto"/>
              <w:right w:val="single" w:sz="4" w:space="0" w:color="auto"/>
            </w:tcBorders>
            <w:shd w:val="clear" w:color="auto" w:fill="92D050"/>
            <w:vAlign w:val="center"/>
            <w:hideMark/>
          </w:tcPr>
          <w:p w14:paraId="784154A5" w14:textId="77777777" w:rsidR="000C7840" w:rsidRPr="000C7840" w:rsidRDefault="000C7840" w:rsidP="000C7840">
            <w:pPr>
              <w:widowControl/>
              <w:jc w:val="center"/>
              <w:rPr>
                <w:kern w:val="0"/>
                <w:szCs w:val="21"/>
              </w:rPr>
            </w:pPr>
            <w:r w:rsidRPr="000C7840">
              <w:rPr>
                <w:kern w:val="0"/>
                <w:szCs w:val="21"/>
              </w:rPr>
              <w:t>-6.6</w:t>
            </w:r>
          </w:p>
        </w:tc>
        <w:tc>
          <w:tcPr>
            <w:tcW w:w="850" w:type="dxa"/>
            <w:tcBorders>
              <w:top w:val="nil"/>
              <w:left w:val="nil"/>
              <w:bottom w:val="single" w:sz="4" w:space="0" w:color="auto"/>
              <w:right w:val="single" w:sz="4" w:space="0" w:color="auto"/>
            </w:tcBorders>
            <w:shd w:val="clear" w:color="auto" w:fill="92D050"/>
            <w:vAlign w:val="center"/>
            <w:hideMark/>
          </w:tcPr>
          <w:p w14:paraId="7D592B7C" w14:textId="77777777" w:rsidR="000C7840" w:rsidRPr="000C7840" w:rsidRDefault="000C7840" w:rsidP="000C7840">
            <w:pPr>
              <w:widowControl/>
              <w:jc w:val="center"/>
              <w:rPr>
                <w:kern w:val="0"/>
                <w:szCs w:val="21"/>
              </w:rPr>
            </w:pPr>
            <w:r w:rsidRPr="000C7840">
              <w:rPr>
                <w:kern w:val="0"/>
                <w:szCs w:val="21"/>
              </w:rPr>
              <w:t>972.192</w:t>
            </w:r>
          </w:p>
        </w:tc>
        <w:tc>
          <w:tcPr>
            <w:tcW w:w="709" w:type="dxa"/>
            <w:tcBorders>
              <w:top w:val="nil"/>
              <w:left w:val="nil"/>
              <w:bottom w:val="single" w:sz="4" w:space="0" w:color="auto"/>
              <w:right w:val="single" w:sz="4" w:space="0" w:color="auto"/>
            </w:tcBorders>
            <w:shd w:val="clear" w:color="auto" w:fill="92D050"/>
            <w:vAlign w:val="center"/>
            <w:hideMark/>
          </w:tcPr>
          <w:p w14:paraId="60E62377" w14:textId="77777777" w:rsidR="000C7840" w:rsidRPr="000C7840" w:rsidRDefault="000C7840" w:rsidP="000C7840">
            <w:pPr>
              <w:widowControl/>
              <w:jc w:val="center"/>
              <w:rPr>
                <w:kern w:val="0"/>
                <w:szCs w:val="21"/>
              </w:rPr>
            </w:pPr>
            <w:r w:rsidRPr="000C7840">
              <w:rPr>
                <w:kern w:val="0"/>
                <w:szCs w:val="21"/>
              </w:rPr>
              <w:t>-2.8</w:t>
            </w:r>
          </w:p>
        </w:tc>
        <w:tc>
          <w:tcPr>
            <w:tcW w:w="851" w:type="dxa"/>
            <w:tcBorders>
              <w:top w:val="nil"/>
              <w:left w:val="nil"/>
              <w:bottom w:val="single" w:sz="4" w:space="0" w:color="auto"/>
              <w:right w:val="single" w:sz="4" w:space="0" w:color="auto"/>
            </w:tcBorders>
            <w:shd w:val="clear" w:color="auto" w:fill="92D050"/>
            <w:vAlign w:val="center"/>
            <w:hideMark/>
          </w:tcPr>
          <w:p w14:paraId="77EB69F6" w14:textId="77777777" w:rsidR="000C7840" w:rsidRPr="000C7840" w:rsidRDefault="000C7840" w:rsidP="000C7840">
            <w:pPr>
              <w:widowControl/>
              <w:jc w:val="center"/>
              <w:rPr>
                <w:kern w:val="0"/>
                <w:szCs w:val="21"/>
              </w:rPr>
            </w:pPr>
            <w:r w:rsidRPr="000C7840">
              <w:rPr>
                <w:kern w:val="0"/>
                <w:szCs w:val="21"/>
              </w:rPr>
              <w:t>2226.206</w:t>
            </w:r>
          </w:p>
        </w:tc>
        <w:tc>
          <w:tcPr>
            <w:tcW w:w="709" w:type="dxa"/>
            <w:tcBorders>
              <w:top w:val="nil"/>
              <w:left w:val="nil"/>
              <w:bottom w:val="single" w:sz="4" w:space="0" w:color="auto"/>
              <w:right w:val="single" w:sz="4" w:space="0" w:color="auto"/>
            </w:tcBorders>
            <w:shd w:val="clear" w:color="auto" w:fill="92D050"/>
            <w:vAlign w:val="center"/>
            <w:hideMark/>
          </w:tcPr>
          <w:p w14:paraId="1D4D0B7D" w14:textId="77777777" w:rsidR="000C7840" w:rsidRPr="000C7840" w:rsidRDefault="000C7840" w:rsidP="000C7840">
            <w:pPr>
              <w:widowControl/>
              <w:jc w:val="center"/>
              <w:rPr>
                <w:kern w:val="0"/>
                <w:szCs w:val="21"/>
              </w:rPr>
            </w:pPr>
            <w:r w:rsidRPr="000C7840">
              <w:rPr>
                <w:kern w:val="0"/>
                <w:szCs w:val="21"/>
              </w:rPr>
              <w:t>-11.0</w:t>
            </w:r>
          </w:p>
        </w:tc>
        <w:tc>
          <w:tcPr>
            <w:tcW w:w="993" w:type="dxa"/>
            <w:tcBorders>
              <w:top w:val="nil"/>
              <w:left w:val="nil"/>
              <w:bottom w:val="single" w:sz="4" w:space="0" w:color="auto"/>
              <w:right w:val="single" w:sz="4" w:space="0" w:color="auto"/>
            </w:tcBorders>
            <w:shd w:val="clear" w:color="auto" w:fill="92D050"/>
            <w:vAlign w:val="center"/>
            <w:hideMark/>
          </w:tcPr>
          <w:p w14:paraId="2FBE7D79" w14:textId="77777777" w:rsidR="000C7840" w:rsidRPr="000C7840" w:rsidRDefault="000C7840" w:rsidP="000C7840">
            <w:pPr>
              <w:widowControl/>
              <w:jc w:val="center"/>
              <w:rPr>
                <w:kern w:val="0"/>
                <w:szCs w:val="21"/>
              </w:rPr>
            </w:pPr>
            <w:r w:rsidRPr="000C7840">
              <w:rPr>
                <w:kern w:val="0"/>
                <w:szCs w:val="21"/>
              </w:rPr>
              <w:t>12797.459</w:t>
            </w:r>
          </w:p>
        </w:tc>
        <w:tc>
          <w:tcPr>
            <w:tcW w:w="709" w:type="dxa"/>
            <w:tcBorders>
              <w:top w:val="nil"/>
              <w:left w:val="nil"/>
              <w:bottom w:val="single" w:sz="4" w:space="0" w:color="auto"/>
              <w:right w:val="single" w:sz="4" w:space="0" w:color="auto"/>
            </w:tcBorders>
            <w:shd w:val="clear" w:color="auto" w:fill="92D050"/>
            <w:vAlign w:val="center"/>
            <w:hideMark/>
          </w:tcPr>
          <w:p w14:paraId="39E0543D" w14:textId="77777777" w:rsidR="000C7840" w:rsidRPr="000C7840" w:rsidRDefault="000C7840" w:rsidP="000C7840">
            <w:pPr>
              <w:widowControl/>
              <w:jc w:val="center"/>
              <w:rPr>
                <w:kern w:val="0"/>
                <w:szCs w:val="21"/>
              </w:rPr>
            </w:pPr>
            <w:r w:rsidRPr="000C7840">
              <w:rPr>
                <w:kern w:val="0"/>
                <w:szCs w:val="21"/>
              </w:rPr>
              <w:t>2.4</w:t>
            </w:r>
          </w:p>
        </w:tc>
        <w:tc>
          <w:tcPr>
            <w:tcW w:w="992" w:type="dxa"/>
            <w:tcBorders>
              <w:top w:val="nil"/>
              <w:left w:val="nil"/>
              <w:bottom w:val="single" w:sz="4" w:space="0" w:color="auto"/>
              <w:right w:val="single" w:sz="4" w:space="0" w:color="auto"/>
            </w:tcBorders>
            <w:shd w:val="clear" w:color="auto" w:fill="92D050"/>
            <w:vAlign w:val="center"/>
            <w:hideMark/>
          </w:tcPr>
          <w:p w14:paraId="6E0C745C" w14:textId="77777777" w:rsidR="000C7840" w:rsidRPr="000C7840" w:rsidRDefault="000C7840" w:rsidP="000C7840">
            <w:pPr>
              <w:widowControl/>
              <w:jc w:val="center"/>
              <w:rPr>
                <w:kern w:val="0"/>
                <w:szCs w:val="21"/>
              </w:rPr>
            </w:pPr>
            <w:r w:rsidRPr="000C7840">
              <w:rPr>
                <w:kern w:val="0"/>
                <w:szCs w:val="21"/>
              </w:rPr>
              <w:t>19671.044</w:t>
            </w:r>
          </w:p>
        </w:tc>
        <w:tc>
          <w:tcPr>
            <w:tcW w:w="566" w:type="dxa"/>
            <w:tcBorders>
              <w:top w:val="nil"/>
              <w:left w:val="nil"/>
              <w:bottom w:val="single" w:sz="4" w:space="0" w:color="auto"/>
              <w:right w:val="single" w:sz="4" w:space="0" w:color="auto"/>
            </w:tcBorders>
            <w:shd w:val="clear" w:color="auto" w:fill="92D050"/>
            <w:vAlign w:val="center"/>
            <w:hideMark/>
          </w:tcPr>
          <w:p w14:paraId="6ED8E335" w14:textId="77777777" w:rsidR="000C7840" w:rsidRPr="000C7840" w:rsidRDefault="000C7840" w:rsidP="000C7840">
            <w:pPr>
              <w:widowControl/>
              <w:jc w:val="center"/>
              <w:rPr>
                <w:kern w:val="0"/>
                <w:szCs w:val="21"/>
              </w:rPr>
            </w:pPr>
            <w:r w:rsidRPr="000C7840">
              <w:rPr>
                <w:kern w:val="0"/>
                <w:szCs w:val="21"/>
              </w:rPr>
              <w:t>-1.6</w:t>
            </w:r>
          </w:p>
        </w:tc>
        <w:tc>
          <w:tcPr>
            <w:tcW w:w="1134" w:type="dxa"/>
            <w:tcBorders>
              <w:top w:val="nil"/>
              <w:left w:val="nil"/>
              <w:bottom w:val="single" w:sz="4" w:space="0" w:color="auto"/>
              <w:right w:val="single" w:sz="4" w:space="0" w:color="auto"/>
            </w:tcBorders>
            <w:shd w:val="clear" w:color="auto" w:fill="92D050"/>
            <w:vAlign w:val="center"/>
            <w:hideMark/>
          </w:tcPr>
          <w:p w14:paraId="119156C7" w14:textId="77777777" w:rsidR="000C7840" w:rsidRPr="000C7840" w:rsidRDefault="000C7840" w:rsidP="000C7840">
            <w:pPr>
              <w:widowControl/>
              <w:jc w:val="center"/>
              <w:rPr>
                <w:kern w:val="0"/>
                <w:szCs w:val="21"/>
              </w:rPr>
            </w:pPr>
            <w:r w:rsidRPr="000C7840">
              <w:rPr>
                <w:kern w:val="0"/>
                <w:szCs w:val="21"/>
              </w:rPr>
              <w:t>22696.095</w:t>
            </w:r>
          </w:p>
        </w:tc>
        <w:tc>
          <w:tcPr>
            <w:tcW w:w="568" w:type="dxa"/>
            <w:tcBorders>
              <w:top w:val="nil"/>
              <w:left w:val="nil"/>
              <w:bottom w:val="single" w:sz="4" w:space="0" w:color="auto"/>
              <w:right w:val="single" w:sz="4" w:space="0" w:color="auto"/>
            </w:tcBorders>
            <w:shd w:val="clear" w:color="auto" w:fill="92D050"/>
            <w:vAlign w:val="center"/>
            <w:hideMark/>
          </w:tcPr>
          <w:p w14:paraId="0FBAC0C6" w14:textId="77777777" w:rsidR="000C7840" w:rsidRPr="000C7840" w:rsidRDefault="000C7840" w:rsidP="000C7840">
            <w:pPr>
              <w:widowControl/>
              <w:jc w:val="center"/>
              <w:rPr>
                <w:kern w:val="0"/>
                <w:szCs w:val="21"/>
              </w:rPr>
            </w:pPr>
            <w:r w:rsidRPr="000C7840">
              <w:rPr>
                <w:kern w:val="0"/>
                <w:szCs w:val="21"/>
              </w:rPr>
              <w:t>-9.2</w:t>
            </w:r>
          </w:p>
        </w:tc>
      </w:tr>
      <w:tr w:rsidR="000C7840" w:rsidRPr="000C7840" w14:paraId="44069B1C" w14:textId="77777777" w:rsidTr="00C1316E">
        <w:trPr>
          <w:trHeight w:val="317"/>
        </w:trPr>
        <w:tc>
          <w:tcPr>
            <w:tcW w:w="1134" w:type="dxa"/>
            <w:vMerge w:val="restart"/>
            <w:tcBorders>
              <w:top w:val="nil"/>
              <w:left w:val="single" w:sz="4" w:space="0" w:color="auto"/>
              <w:bottom w:val="single" w:sz="4" w:space="0" w:color="auto"/>
              <w:right w:val="single" w:sz="4" w:space="0" w:color="auto"/>
            </w:tcBorders>
            <w:shd w:val="clear" w:color="auto" w:fill="92D050"/>
            <w:noWrap/>
            <w:vAlign w:val="center"/>
            <w:hideMark/>
          </w:tcPr>
          <w:p w14:paraId="3FFB27EC" w14:textId="77777777" w:rsidR="000C7840" w:rsidRPr="000C7840" w:rsidRDefault="000C7840" w:rsidP="000C7840">
            <w:pPr>
              <w:widowControl/>
              <w:jc w:val="center"/>
              <w:rPr>
                <w:kern w:val="0"/>
                <w:szCs w:val="21"/>
              </w:rPr>
            </w:pPr>
            <w:r w:rsidRPr="000C7840">
              <w:rPr>
                <w:kern w:val="0"/>
                <w:szCs w:val="21"/>
              </w:rPr>
              <w:t>2024/06/06</w:t>
            </w:r>
          </w:p>
        </w:tc>
        <w:tc>
          <w:tcPr>
            <w:tcW w:w="487" w:type="dxa"/>
            <w:vMerge w:val="restart"/>
            <w:tcBorders>
              <w:top w:val="nil"/>
              <w:left w:val="single" w:sz="4" w:space="0" w:color="auto"/>
              <w:bottom w:val="single" w:sz="4" w:space="0" w:color="auto"/>
              <w:right w:val="single" w:sz="4" w:space="0" w:color="auto"/>
            </w:tcBorders>
            <w:shd w:val="clear" w:color="auto" w:fill="92D050"/>
            <w:vAlign w:val="center"/>
            <w:hideMark/>
          </w:tcPr>
          <w:p w14:paraId="21376E57" w14:textId="77777777" w:rsidR="000C7840" w:rsidRPr="000C7840" w:rsidRDefault="000C7840" w:rsidP="000C7840">
            <w:pPr>
              <w:widowControl/>
              <w:jc w:val="center"/>
              <w:rPr>
                <w:kern w:val="0"/>
                <w:szCs w:val="21"/>
              </w:rPr>
            </w:pPr>
            <w:r w:rsidRPr="000C7840">
              <w:rPr>
                <w:kern w:val="0"/>
                <w:szCs w:val="21"/>
              </w:rPr>
              <w:t>11</w:t>
            </w:r>
          </w:p>
        </w:tc>
        <w:tc>
          <w:tcPr>
            <w:tcW w:w="850" w:type="dxa"/>
            <w:tcBorders>
              <w:top w:val="nil"/>
              <w:left w:val="nil"/>
              <w:bottom w:val="single" w:sz="4" w:space="0" w:color="auto"/>
              <w:right w:val="single" w:sz="4" w:space="0" w:color="auto"/>
            </w:tcBorders>
            <w:shd w:val="clear" w:color="auto" w:fill="92D050"/>
            <w:vAlign w:val="center"/>
            <w:hideMark/>
          </w:tcPr>
          <w:p w14:paraId="6690BEC5" w14:textId="77777777" w:rsidR="000C7840" w:rsidRPr="000C7840" w:rsidRDefault="000C7840" w:rsidP="000C7840">
            <w:pPr>
              <w:widowControl/>
              <w:jc w:val="center"/>
              <w:rPr>
                <w:kern w:val="0"/>
                <w:szCs w:val="21"/>
              </w:rPr>
            </w:pPr>
            <w:r w:rsidRPr="000C7840">
              <w:rPr>
                <w:kern w:val="0"/>
                <w:szCs w:val="21"/>
              </w:rPr>
              <w:t>54.631</w:t>
            </w:r>
          </w:p>
        </w:tc>
        <w:tc>
          <w:tcPr>
            <w:tcW w:w="709" w:type="dxa"/>
            <w:tcBorders>
              <w:top w:val="nil"/>
              <w:left w:val="nil"/>
              <w:bottom w:val="single" w:sz="4" w:space="0" w:color="auto"/>
              <w:right w:val="single" w:sz="4" w:space="0" w:color="auto"/>
            </w:tcBorders>
            <w:shd w:val="clear" w:color="auto" w:fill="92D050"/>
            <w:vAlign w:val="center"/>
            <w:hideMark/>
          </w:tcPr>
          <w:p w14:paraId="59F36A20" w14:textId="77777777" w:rsidR="000C7840" w:rsidRPr="000C7840" w:rsidRDefault="000C7840" w:rsidP="000C7840">
            <w:pPr>
              <w:widowControl/>
              <w:jc w:val="center"/>
              <w:rPr>
                <w:kern w:val="0"/>
                <w:szCs w:val="21"/>
              </w:rPr>
            </w:pPr>
            <w:r w:rsidRPr="000C7840">
              <w:rPr>
                <w:kern w:val="0"/>
                <w:szCs w:val="21"/>
              </w:rPr>
              <w:t>9.3</w:t>
            </w:r>
          </w:p>
        </w:tc>
        <w:tc>
          <w:tcPr>
            <w:tcW w:w="789" w:type="dxa"/>
            <w:tcBorders>
              <w:top w:val="nil"/>
              <w:left w:val="nil"/>
              <w:bottom w:val="single" w:sz="4" w:space="0" w:color="auto"/>
              <w:right w:val="single" w:sz="4" w:space="0" w:color="auto"/>
            </w:tcBorders>
            <w:shd w:val="clear" w:color="auto" w:fill="92D050"/>
            <w:vAlign w:val="center"/>
            <w:hideMark/>
          </w:tcPr>
          <w:p w14:paraId="6A3B304E" w14:textId="77777777" w:rsidR="000C7840" w:rsidRPr="000C7840" w:rsidRDefault="000C7840" w:rsidP="000C7840">
            <w:pPr>
              <w:widowControl/>
              <w:jc w:val="center"/>
              <w:rPr>
                <w:kern w:val="0"/>
                <w:szCs w:val="21"/>
              </w:rPr>
            </w:pPr>
            <w:r w:rsidRPr="000C7840">
              <w:rPr>
                <w:kern w:val="0"/>
                <w:szCs w:val="21"/>
              </w:rPr>
              <w:t>100.218</w:t>
            </w:r>
          </w:p>
        </w:tc>
        <w:tc>
          <w:tcPr>
            <w:tcW w:w="709" w:type="dxa"/>
            <w:tcBorders>
              <w:top w:val="nil"/>
              <w:left w:val="nil"/>
              <w:bottom w:val="single" w:sz="4" w:space="0" w:color="auto"/>
              <w:right w:val="single" w:sz="4" w:space="0" w:color="auto"/>
            </w:tcBorders>
            <w:shd w:val="clear" w:color="auto" w:fill="92D050"/>
            <w:vAlign w:val="center"/>
            <w:hideMark/>
          </w:tcPr>
          <w:p w14:paraId="7BB902A3" w14:textId="77777777" w:rsidR="000C7840" w:rsidRPr="000C7840" w:rsidRDefault="000C7840" w:rsidP="000C7840">
            <w:pPr>
              <w:widowControl/>
              <w:jc w:val="center"/>
              <w:rPr>
                <w:kern w:val="0"/>
                <w:szCs w:val="21"/>
              </w:rPr>
            </w:pPr>
            <w:r w:rsidRPr="000C7840">
              <w:rPr>
                <w:kern w:val="0"/>
                <w:szCs w:val="21"/>
              </w:rPr>
              <w:t>0.2</w:t>
            </w:r>
          </w:p>
        </w:tc>
        <w:tc>
          <w:tcPr>
            <w:tcW w:w="850" w:type="dxa"/>
            <w:tcBorders>
              <w:top w:val="nil"/>
              <w:left w:val="nil"/>
              <w:bottom w:val="single" w:sz="4" w:space="0" w:color="auto"/>
              <w:right w:val="single" w:sz="4" w:space="0" w:color="auto"/>
            </w:tcBorders>
            <w:shd w:val="clear" w:color="auto" w:fill="92D050"/>
            <w:vAlign w:val="center"/>
            <w:hideMark/>
          </w:tcPr>
          <w:p w14:paraId="03A73369" w14:textId="77777777" w:rsidR="000C7840" w:rsidRPr="000C7840" w:rsidRDefault="000C7840" w:rsidP="000C7840">
            <w:pPr>
              <w:widowControl/>
              <w:jc w:val="center"/>
              <w:rPr>
                <w:kern w:val="0"/>
                <w:szCs w:val="21"/>
              </w:rPr>
            </w:pPr>
            <w:r w:rsidRPr="000C7840">
              <w:rPr>
                <w:kern w:val="0"/>
                <w:szCs w:val="21"/>
              </w:rPr>
              <w:t>247.412</w:t>
            </w:r>
          </w:p>
        </w:tc>
        <w:tc>
          <w:tcPr>
            <w:tcW w:w="709" w:type="dxa"/>
            <w:tcBorders>
              <w:top w:val="nil"/>
              <w:left w:val="nil"/>
              <w:bottom w:val="single" w:sz="4" w:space="0" w:color="auto"/>
              <w:right w:val="single" w:sz="4" w:space="0" w:color="auto"/>
            </w:tcBorders>
            <w:shd w:val="clear" w:color="auto" w:fill="92D050"/>
            <w:vAlign w:val="center"/>
            <w:hideMark/>
          </w:tcPr>
          <w:p w14:paraId="406BF0ED" w14:textId="77777777" w:rsidR="000C7840" w:rsidRPr="000C7840" w:rsidRDefault="000C7840" w:rsidP="000C7840">
            <w:pPr>
              <w:widowControl/>
              <w:jc w:val="center"/>
              <w:rPr>
                <w:kern w:val="0"/>
                <w:szCs w:val="21"/>
              </w:rPr>
            </w:pPr>
            <w:r w:rsidRPr="000C7840">
              <w:rPr>
                <w:kern w:val="0"/>
                <w:szCs w:val="21"/>
              </w:rPr>
              <w:t>-1.0</w:t>
            </w:r>
          </w:p>
        </w:tc>
        <w:tc>
          <w:tcPr>
            <w:tcW w:w="850" w:type="dxa"/>
            <w:tcBorders>
              <w:top w:val="nil"/>
              <w:left w:val="nil"/>
              <w:bottom w:val="single" w:sz="4" w:space="0" w:color="auto"/>
              <w:right w:val="single" w:sz="4" w:space="0" w:color="auto"/>
            </w:tcBorders>
            <w:shd w:val="clear" w:color="auto" w:fill="92D050"/>
            <w:vAlign w:val="center"/>
            <w:hideMark/>
          </w:tcPr>
          <w:p w14:paraId="08068D44" w14:textId="77777777" w:rsidR="000C7840" w:rsidRPr="000C7840" w:rsidRDefault="000C7840" w:rsidP="000C7840">
            <w:pPr>
              <w:widowControl/>
              <w:jc w:val="center"/>
              <w:rPr>
                <w:kern w:val="0"/>
                <w:szCs w:val="21"/>
              </w:rPr>
            </w:pPr>
            <w:r w:rsidRPr="000C7840">
              <w:rPr>
                <w:kern w:val="0"/>
                <w:szCs w:val="21"/>
              </w:rPr>
              <w:t>1039.792</w:t>
            </w:r>
          </w:p>
        </w:tc>
        <w:tc>
          <w:tcPr>
            <w:tcW w:w="709" w:type="dxa"/>
            <w:tcBorders>
              <w:top w:val="nil"/>
              <w:left w:val="nil"/>
              <w:bottom w:val="single" w:sz="4" w:space="0" w:color="auto"/>
              <w:right w:val="single" w:sz="4" w:space="0" w:color="auto"/>
            </w:tcBorders>
            <w:shd w:val="clear" w:color="auto" w:fill="92D050"/>
            <w:vAlign w:val="center"/>
            <w:hideMark/>
          </w:tcPr>
          <w:p w14:paraId="7E662305" w14:textId="77777777" w:rsidR="000C7840" w:rsidRPr="000C7840" w:rsidRDefault="000C7840" w:rsidP="000C7840">
            <w:pPr>
              <w:widowControl/>
              <w:jc w:val="center"/>
              <w:rPr>
                <w:kern w:val="0"/>
                <w:szCs w:val="21"/>
              </w:rPr>
            </w:pPr>
            <w:r w:rsidRPr="000C7840">
              <w:rPr>
                <w:kern w:val="0"/>
                <w:szCs w:val="21"/>
              </w:rPr>
              <w:t>4.0</w:t>
            </w:r>
          </w:p>
        </w:tc>
        <w:tc>
          <w:tcPr>
            <w:tcW w:w="851" w:type="dxa"/>
            <w:tcBorders>
              <w:top w:val="nil"/>
              <w:left w:val="nil"/>
              <w:bottom w:val="single" w:sz="4" w:space="0" w:color="auto"/>
              <w:right w:val="single" w:sz="4" w:space="0" w:color="auto"/>
            </w:tcBorders>
            <w:shd w:val="clear" w:color="auto" w:fill="92D050"/>
            <w:vAlign w:val="center"/>
            <w:hideMark/>
          </w:tcPr>
          <w:p w14:paraId="2F5A754C" w14:textId="77777777" w:rsidR="000C7840" w:rsidRPr="000C7840" w:rsidRDefault="000C7840" w:rsidP="000C7840">
            <w:pPr>
              <w:widowControl/>
              <w:jc w:val="center"/>
              <w:rPr>
                <w:kern w:val="0"/>
                <w:szCs w:val="21"/>
              </w:rPr>
            </w:pPr>
            <w:r w:rsidRPr="000C7840">
              <w:rPr>
                <w:kern w:val="0"/>
                <w:szCs w:val="21"/>
              </w:rPr>
              <w:t>2343.403</w:t>
            </w:r>
          </w:p>
        </w:tc>
        <w:tc>
          <w:tcPr>
            <w:tcW w:w="709" w:type="dxa"/>
            <w:tcBorders>
              <w:top w:val="nil"/>
              <w:left w:val="nil"/>
              <w:bottom w:val="single" w:sz="4" w:space="0" w:color="auto"/>
              <w:right w:val="single" w:sz="4" w:space="0" w:color="auto"/>
            </w:tcBorders>
            <w:shd w:val="clear" w:color="auto" w:fill="92D050"/>
            <w:vAlign w:val="center"/>
            <w:hideMark/>
          </w:tcPr>
          <w:p w14:paraId="3C52AF77" w14:textId="77777777" w:rsidR="000C7840" w:rsidRPr="000C7840" w:rsidRDefault="000C7840" w:rsidP="000C7840">
            <w:pPr>
              <w:widowControl/>
              <w:jc w:val="center"/>
              <w:rPr>
                <w:kern w:val="0"/>
                <w:szCs w:val="21"/>
              </w:rPr>
            </w:pPr>
            <w:r w:rsidRPr="000C7840">
              <w:rPr>
                <w:kern w:val="0"/>
                <w:szCs w:val="21"/>
              </w:rPr>
              <w:t>-6.3</w:t>
            </w:r>
          </w:p>
        </w:tc>
        <w:tc>
          <w:tcPr>
            <w:tcW w:w="993" w:type="dxa"/>
            <w:tcBorders>
              <w:top w:val="nil"/>
              <w:left w:val="nil"/>
              <w:bottom w:val="single" w:sz="4" w:space="0" w:color="auto"/>
              <w:right w:val="single" w:sz="4" w:space="0" w:color="auto"/>
            </w:tcBorders>
            <w:shd w:val="clear" w:color="auto" w:fill="92D050"/>
            <w:vAlign w:val="center"/>
            <w:hideMark/>
          </w:tcPr>
          <w:p w14:paraId="4B222D50" w14:textId="77777777" w:rsidR="000C7840" w:rsidRPr="000C7840" w:rsidRDefault="000C7840" w:rsidP="000C7840">
            <w:pPr>
              <w:widowControl/>
              <w:jc w:val="center"/>
              <w:rPr>
                <w:kern w:val="0"/>
                <w:szCs w:val="21"/>
              </w:rPr>
            </w:pPr>
            <w:r w:rsidRPr="000C7840">
              <w:rPr>
                <w:kern w:val="0"/>
                <w:szCs w:val="21"/>
              </w:rPr>
              <w:t>12954.849</w:t>
            </w:r>
          </w:p>
        </w:tc>
        <w:tc>
          <w:tcPr>
            <w:tcW w:w="709" w:type="dxa"/>
            <w:tcBorders>
              <w:top w:val="nil"/>
              <w:left w:val="nil"/>
              <w:bottom w:val="single" w:sz="4" w:space="0" w:color="auto"/>
              <w:right w:val="single" w:sz="4" w:space="0" w:color="auto"/>
            </w:tcBorders>
            <w:shd w:val="clear" w:color="auto" w:fill="92D050"/>
            <w:vAlign w:val="center"/>
            <w:hideMark/>
          </w:tcPr>
          <w:p w14:paraId="79314208" w14:textId="77777777" w:rsidR="000C7840" w:rsidRPr="000C7840" w:rsidRDefault="000C7840" w:rsidP="000C7840">
            <w:pPr>
              <w:widowControl/>
              <w:jc w:val="center"/>
              <w:rPr>
                <w:kern w:val="0"/>
                <w:szCs w:val="21"/>
              </w:rPr>
            </w:pPr>
            <w:r w:rsidRPr="000C7840">
              <w:rPr>
                <w:kern w:val="0"/>
                <w:szCs w:val="21"/>
              </w:rPr>
              <w:t>3.6</w:t>
            </w:r>
          </w:p>
        </w:tc>
        <w:tc>
          <w:tcPr>
            <w:tcW w:w="992" w:type="dxa"/>
            <w:tcBorders>
              <w:top w:val="nil"/>
              <w:left w:val="nil"/>
              <w:bottom w:val="single" w:sz="4" w:space="0" w:color="auto"/>
              <w:right w:val="single" w:sz="4" w:space="0" w:color="auto"/>
            </w:tcBorders>
            <w:shd w:val="clear" w:color="auto" w:fill="92D050"/>
            <w:vAlign w:val="center"/>
            <w:hideMark/>
          </w:tcPr>
          <w:p w14:paraId="71BF234A" w14:textId="77777777" w:rsidR="000C7840" w:rsidRPr="000C7840" w:rsidRDefault="000C7840" w:rsidP="000C7840">
            <w:pPr>
              <w:widowControl/>
              <w:jc w:val="center"/>
              <w:rPr>
                <w:kern w:val="0"/>
                <w:szCs w:val="21"/>
              </w:rPr>
            </w:pPr>
            <w:r w:rsidRPr="000C7840">
              <w:rPr>
                <w:kern w:val="0"/>
                <w:szCs w:val="21"/>
              </w:rPr>
              <w:t>19576.819</w:t>
            </w:r>
          </w:p>
        </w:tc>
        <w:tc>
          <w:tcPr>
            <w:tcW w:w="566" w:type="dxa"/>
            <w:tcBorders>
              <w:top w:val="nil"/>
              <w:left w:val="nil"/>
              <w:bottom w:val="single" w:sz="4" w:space="0" w:color="auto"/>
              <w:right w:val="single" w:sz="4" w:space="0" w:color="auto"/>
            </w:tcBorders>
            <w:shd w:val="clear" w:color="auto" w:fill="92D050"/>
            <w:vAlign w:val="center"/>
            <w:hideMark/>
          </w:tcPr>
          <w:p w14:paraId="4CB9CDC9" w14:textId="77777777" w:rsidR="000C7840" w:rsidRPr="000C7840" w:rsidRDefault="000C7840" w:rsidP="000C7840">
            <w:pPr>
              <w:widowControl/>
              <w:jc w:val="center"/>
              <w:rPr>
                <w:kern w:val="0"/>
                <w:szCs w:val="21"/>
              </w:rPr>
            </w:pPr>
            <w:r w:rsidRPr="000C7840">
              <w:rPr>
                <w:kern w:val="0"/>
                <w:szCs w:val="21"/>
              </w:rPr>
              <w:t>-2.1</w:t>
            </w:r>
          </w:p>
        </w:tc>
        <w:tc>
          <w:tcPr>
            <w:tcW w:w="1134" w:type="dxa"/>
            <w:tcBorders>
              <w:top w:val="nil"/>
              <w:left w:val="nil"/>
              <w:bottom w:val="single" w:sz="4" w:space="0" w:color="auto"/>
              <w:right w:val="single" w:sz="4" w:space="0" w:color="auto"/>
            </w:tcBorders>
            <w:shd w:val="clear" w:color="auto" w:fill="92D050"/>
            <w:vAlign w:val="center"/>
            <w:hideMark/>
          </w:tcPr>
          <w:p w14:paraId="0F187442" w14:textId="77777777" w:rsidR="000C7840" w:rsidRPr="000C7840" w:rsidRDefault="000C7840" w:rsidP="000C7840">
            <w:pPr>
              <w:widowControl/>
              <w:jc w:val="center"/>
              <w:rPr>
                <w:kern w:val="0"/>
                <w:szCs w:val="21"/>
              </w:rPr>
            </w:pPr>
            <w:r w:rsidRPr="000C7840">
              <w:rPr>
                <w:kern w:val="0"/>
                <w:szCs w:val="21"/>
              </w:rPr>
              <w:t>24813.353</w:t>
            </w:r>
          </w:p>
        </w:tc>
        <w:tc>
          <w:tcPr>
            <w:tcW w:w="568" w:type="dxa"/>
            <w:tcBorders>
              <w:top w:val="nil"/>
              <w:left w:val="nil"/>
              <w:bottom w:val="single" w:sz="4" w:space="0" w:color="auto"/>
              <w:right w:val="single" w:sz="4" w:space="0" w:color="auto"/>
            </w:tcBorders>
            <w:shd w:val="clear" w:color="auto" w:fill="92D050"/>
            <w:vAlign w:val="center"/>
            <w:hideMark/>
          </w:tcPr>
          <w:p w14:paraId="3830D275" w14:textId="77777777" w:rsidR="000C7840" w:rsidRPr="000C7840" w:rsidRDefault="000C7840" w:rsidP="000C7840">
            <w:pPr>
              <w:widowControl/>
              <w:jc w:val="center"/>
              <w:rPr>
                <w:kern w:val="0"/>
                <w:szCs w:val="21"/>
              </w:rPr>
            </w:pPr>
            <w:r w:rsidRPr="000C7840">
              <w:rPr>
                <w:kern w:val="0"/>
                <w:szCs w:val="21"/>
              </w:rPr>
              <w:t>-0.7</w:t>
            </w:r>
          </w:p>
        </w:tc>
      </w:tr>
      <w:tr w:rsidR="000C7840" w:rsidRPr="000C7840" w14:paraId="1A7BEBE4" w14:textId="77777777" w:rsidTr="00C1316E">
        <w:trPr>
          <w:trHeight w:val="317"/>
        </w:trPr>
        <w:tc>
          <w:tcPr>
            <w:tcW w:w="1134" w:type="dxa"/>
            <w:vMerge/>
            <w:tcBorders>
              <w:top w:val="nil"/>
              <w:left w:val="single" w:sz="4" w:space="0" w:color="auto"/>
              <w:bottom w:val="single" w:sz="4" w:space="0" w:color="auto"/>
              <w:right w:val="single" w:sz="4" w:space="0" w:color="auto"/>
            </w:tcBorders>
            <w:shd w:val="clear" w:color="auto" w:fill="92D050"/>
            <w:vAlign w:val="center"/>
            <w:hideMark/>
          </w:tcPr>
          <w:p w14:paraId="4C795B63" w14:textId="77777777" w:rsidR="000C7840" w:rsidRPr="000C7840" w:rsidRDefault="000C7840" w:rsidP="000C7840">
            <w:pPr>
              <w:widowControl/>
              <w:jc w:val="left"/>
              <w:rPr>
                <w:kern w:val="0"/>
                <w:szCs w:val="21"/>
              </w:rPr>
            </w:pPr>
          </w:p>
        </w:tc>
        <w:tc>
          <w:tcPr>
            <w:tcW w:w="487" w:type="dxa"/>
            <w:vMerge/>
            <w:tcBorders>
              <w:top w:val="nil"/>
              <w:left w:val="single" w:sz="4" w:space="0" w:color="auto"/>
              <w:bottom w:val="single" w:sz="4" w:space="0" w:color="auto"/>
              <w:right w:val="single" w:sz="4" w:space="0" w:color="auto"/>
            </w:tcBorders>
            <w:shd w:val="clear" w:color="auto" w:fill="92D050"/>
            <w:vAlign w:val="center"/>
            <w:hideMark/>
          </w:tcPr>
          <w:p w14:paraId="66B3B31D" w14:textId="77777777" w:rsidR="000C7840" w:rsidRPr="000C7840" w:rsidRDefault="000C7840" w:rsidP="000C7840">
            <w:pPr>
              <w:widowControl/>
              <w:jc w:val="left"/>
              <w:rPr>
                <w:kern w:val="0"/>
                <w:szCs w:val="21"/>
              </w:rPr>
            </w:pPr>
          </w:p>
        </w:tc>
        <w:tc>
          <w:tcPr>
            <w:tcW w:w="850" w:type="dxa"/>
            <w:tcBorders>
              <w:top w:val="nil"/>
              <w:left w:val="nil"/>
              <w:bottom w:val="single" w:sz="4" w:space="0" w:color="auto"/>
              <w:right w:val="single" w:sz="4" w:space="0" w:color="auto"/>
            </w:tcBorders>
            <w:shd w:val="clear" w:color="auto" w:fill="92D050"/>
            <w:vAlign w:val="center"/>
            <w:hideMark/>
          </w:tcPr>
          <w:p w14:paraId="16EB4AAF" w14:textId="77777777" w:rsidR="000C7840" w:rsidRPr="000C7840" w:rsidRDefault="000C7840" w:rsidP="000C7840">
            <w:pPr>
              <w:widowControl/>
              <w:jc w:val="center"/>
              <w:rPr>
                <w:kern w:val="0"/>
                <w:szCs w:val="21"/>
              </w:rPr>
            </w:pPr>
            <w:r w:rsidRPr="000C7840">
              <w:rPr>
                <w:kern w:val="0"/>
                <w:szCs w:val="21"/>
              </w:rPr>
              <w:t>46.636</w:t>
            </w:r>
          </w:p>
        </w:tc>
        <w:tc>
          <w:tcPr>
            <w:tcW w:w="709" w:type="dxa"/>
            <w:tcBorders>
              <w:top w:val="nil"/>
              <w:left w:val="nil"/>
              <w:bottom w:val="single" w:sz="4" w:space="0" w:color="auto"/>
              <w:right w:val="single" w:sz="4" w:space="0" w:color="auto"/>
            </w:tcBorders>
            <w:shd w:val="clear" w:color="auto" w:fill="92D050"/>
            <w:vAlign w:val="center"/>
            <w:hideMark/>
          </w:tcPr>
          <w:p w14:paraId="5B9CEBAC" w14:textId="77777777" w:rsidR="000C7840" w:rsidRPr="000C7840" w:rsidRDefault="000C7840" w:rsidP="000C7840">
            <w:pPr>
              <w:widowControl/>
              <w:jc w:val="center"/>
              <w:rPr>
                <w:kern w:val="0"/>
                <w:szCs w:val="21"/>
              </w:rPr>
            </w:pPr>
            <w:r w:rsidRPr="000C7840">
              <w:rPr>
                <w:kern w:val="0"/>
                <w:szCs w:val="21"/>
              </w:rPr>
              <w:t>-6.7</w:t>
            </w:r>
          </w:p>
        </w:tc>
        <w:tc>
          <w:tcPr>
            <w:tcW w:w="789" w:type="dxa"/>
            <w:tcBorders>
              <w:top w:val="nil"/>
              <w:left w:val="nil"/>
              <w:bottom w:val="single" w:sz="4" w:space="0" w:color="auto"/>
              <w:right w:val="single" w:sz="4" w:space="0" w:color="auto"/>
            </w:tcBorders>
            <w:shd w:val="clear" w:color="auto" w:fill="92D050"/>
            <w:vAlign w:val="center"/>
            <w:hideMark/>
          </w:tcPr>
          <w:p w14:paraId="2E0A05FE" w14:textId="77777777" w:rsidR="000C7840" w:rsidRPr="000C7840" w:rsidRDefault="000C7840" w:rsidP="000C7840">
            <w:pPr>
              <w:widowControl/>
              <w:jc w:val="center"/>
              <w:rPr>
                <w:kern w:val="0"/>
                <w:szCs w:val="21"/>
              </w:rPr>
            </w:pPr>
            <w:r w:rsidRPr="000C7840">
              <w:rPr>
                <w:kern w:val="0"/>
                <w:szCs w:val="21"/>
              </w:rPr>
              <w:t>95.372</w:t>
            </w:r>
          </w:p>
        </w:tc>
        <w:tc>
          <w:tcPr>
            <w:tcW w:w="709" w:type="dxa"/>
            <w:tcBorders>
              <w:top w:val="nil"/>
              <w:left w:val="nil"/>
              <w:bottom w:val="single" w:sz="4" w:space="0" w:color="auto"/>
              <w:right w:val="single" w:sz="4" w:space="0" w:color="auto"/>
            </w:tcBorders>
            <w:shd w:val="clear" w:color="auto" w:fill="92D050"/>
            <w:vAlign w:val="center"/>
            <w:hideMark/>
          </w:tcPr>
          <w:p w14:paraId="5194B950" w14:textId="77777777" w:rsidR="000C7840" w:rsidRPr="000C7840" w:rsidRDefault="000C7840" w:rsidP="000C7840">
            <w:pPr>
              <w:widowControl/>
              <w:jc w:val="center"/>
              <w:rPr>
                <w:kern w:val="0"/>
                <w:szCs w:val="21"/>
              </w:rPr>
            </w:pPr>
            <w:r w:rsidRPr="000C7840">
              <w:rPr>
                <w:kern w:val="0"/>
                <w:szCs w:val="21"/>
              </w:rPr>
              <w:t>-4.6</w:t>
            </w:r>
          </w:p>
        </w:tc>
        <w:tc>
          <w:tcPr>
            <w:tcW w:w="850" w:type="dxa"/>
            <w:tcBorders>
              <w:top w:val="nil"/>
              <w:left w:val="nil"/>
              <w:bottom w:val="single" w:sz="4" w:space="0" w:color="auto"/>
              <w:right w:val="single" w:sz="4" w:space="0" w:color="auto"/>
            </w:tcBorders>
            <w:shd w:val="clear" w:color="auto" w:fill="92D050"/>
            <w:vAlign w:val="center"/>
            <w:hideMark/>
          </w:tcPr>
          <w:p w14:paraId="51961C4F" w14:textId="77777777" w:rsidR="000C7840" w:rsidRPr="000C7840" w:rsidRDefault="000C7840" w:rsidP="000C7840">
            <w:pPr>
              <w:widowControl/>
              <w:jc w:val="center"/>
              <w:rPr>
                <w:kern w:val="0"/>
                <w:szCs w:val="21"/>
              </w:rPr>
            </w:pPr>
            <w:r w:rsidRPr="000C7840">
              <w:rPr>
                <w:kern w:val="0"/>
                <w:szCs w:val="21"/>
              </w:rPr>
              <w:t>245.250</w:t>
            </w:r>
          </w:p>
        </w:tc>
        <w:tc>
          <w:tcPr>
            <w:tcW w:w="709" w:type="dxa"/>
            <w:tcBorders>
              <w:top w:val="nil"/>
              <w:left w:val="nil"/>
              <w:bottom w:val="single" w:sz="4" w:space="0" w:color="auto"/>
              <w:right w:val="single" w:sz="4" w:space="0" w:color="auto"/>
            </w:tcBorders>
            <w:shd w:val="clear" w:color="auto" w:fill="92D050"/>
            <w:vAlign w:val="center"/>
            <w:hideMark/>
          </w:tcPr>
          <w:p w14:paraId="06C8F245" w14:textId="77777777" w:rsidR="000C7840" w:rsidRPr="000C7840" w:rsidRDefault="000C7840" w:rsidP="000C7840">
            <w:pPr>
              <w:widowControl/>
              <w:jc w:val="center"/>
              <w:rPr>
                <w:kern w:val="0"/>
                <w:szCs w:val="21"/>
              </w:rPr>
            </w:pPr>
            <w:r w:rsidRPr="000C7840">
              <w:rPr>
                <w:kern w:val="0"/>
                <w:szCs w:val="21"/>
              </w:rPr>
              <w:t>-1.9</w:t>
            </w:r>
          </w:p>
        </w:tc>
        <w:tc>
          <w:tcPr>
            <w:tcW w:w="850" w:type="dxa"/>
            <w:tcBorders>
              <w:top w:val="nil"/>
              <w:left w:val="nil"/>
              <w:bottom w:val="single" w:sz="4" w:space="0" w:color="auto"/>
              <w:right w:val="single" w:sz="4" w:space="0" w:color="auto"/>
            </w:tcBorders>
            <w:shd w:val="clear" w:color="auto" w:fill="92D050"/>
            <w:vAlign w:val="center"/>
            <w:hideMark/>
          </w:tcPr>
          <w:p w14:paraId="6603064C" w14:textId="77777777" w:rsidR="000C7840" w:rsidRPr="000C7840" w:rsidRDefault="000C7840" w:rsidP="000C7840">
            <w:pPr>
              <w:widowControl/>
              <w:jc w:val="center"/>
              <w:rPr>
                <w:kern w:val="0"/>
                <w:szCs w:val="21"/>
              </w:rPr>
            </w:pPr>
            <w:r w:rsidRPr="000C7840">
              <w:rPr>
                <w:kern w:val="0"/>
                <w:szCs w:val="21"/>
              </w:rPr>
              <w:t>1046.179</w:t>
            </w:r>
          </w:p>
        </w:tc>
        <w:tc>
          <w:tcPr>
            <w:tcW w:w="709" w:type="dxa"/>
            <w:tcBorders>
              <w:top w:val="nil"/>
              <w:left w:val="nil"/>
              <w:bottom w:val="single" w:sz="4" w:space="0" w:color="auto"/>
              <w:right w:val="single" w:sz="4" w:space="0" w:color="auto"/>
            </w:tcBorders>
            <w:shd w:val="clear" w:color="auto" w:fill="92D050"/>
            <w:vAlign w:val="center"/>
            <w:hideMark/>
          </w:tcPr>
          <w:p w14:paraId="1D158B85" w14:textId="77777777" w:rsidR="000C7840" w:rsidRPr="000C7840" w:rsidRDefault="000C7840" w:rsidP="000C7840">
            <w:pPr>
              <w:widowControl/>
              <w:jc w:val="center"/>
              <w:rPr>
                <w:kern w:val="0"/>
                <w:szCs w:val="21"/>
              </w:rPr>
            </w:pPr>
            <w:r w:rsidRPr="000C7840">
              <w:rPr>
                <w:kern w:val="0"/>
                <w:szCs w:val="21"/>
              </w:rPr>
              <w:t>4.6</w:t>
            </w:r>
          </w:p>
        </w:tc>
        <w:tc>
          <w:tcPr>
            <w:tcW w:w="851" w:type="dxa"/>
            <w:tcBorders>
              <w:top w:val="nil"/>
              <w:left w:val="nil"/>
              <w:bottom w:val="single" w:sz="4" w:space="0" w:color="auto"/>
              <w:right w:val="single" w:sz="4" w:space="0" w:color="auto"/>
            </w:tcBorders>
            <w:shd w:val="clear" w:color="auto" w:fill="92D050"/>
            <w:vAlign w:val="center"/>
            <w:hideMark/>
          </w:tcPr>
          <w:p w14:paraId="5E963519" w14:textId="77777777" w:rsidR="000C7840" w:rsidRPr="000C7840" w:rsidRDefault="000C7840" w:rsidP="000C7840">
            <w:pPr>
              <w:widowControl/>
              <w:jc w:val="center"/>
              <w:rPr>
                <w:kern w:val="0"/>
                <w:szCs w:val="21"/>
              </w:rPr>
            </w:pPr>
            <w:r w:rsidRPr="000C7840">
              <w:rPr>
                <w:kern w:val="0"/>
                <w:szCs w:val="21"/>
              </w:rPr>
              <w:t>2398.004</w:t>
            </w:r>
          </w:p>
        </w:tc>
        <w:tc>
          <w:tcPr>
            <w:tcW w:w="709" w:type="dxa"/>
            <w:tcBorders>
              <w:top w:val="nil"/>
              <w:left w:val="nil"/>
              <w:bottom w:val="single" w:sz="4" w:space="0" w:color="auto"/>
              <w:right w:val="single" w:sz="4" w:space="0" w:color="auto"/>
            </w:tcBorders>
            <w:shd w:val="clear" w:color="auto" w:fill="92D050"/>
            <w:vAlign w:val="center"/>
            <w:hideMark/>
          </w:tcPr>
          <w:p w14:paraId="437FDA5F" w14:textId="77777777" w:rsidR="000C7840" w:rsidRPr="000C7840" w:rsidRDefault="000C7840" w:rsidP="000C7840">
            <w:pPr>
              <w:widowControl/>
              <w:jc w:val="center"/>
              <w:rPr>
                <w:kern w:val="0"/>
                <w:szCs w:val="21"/>
              </w:rPr>
            </w:pPr>
            <w:r w:rsidRPr="000C7840">
              <w:rPr>
                <w:kern w:val="0"/>
                <w:szCs w:val="21"/>
              </w:rPr>
              <w:t>-4.1</w:t>
            </w:r>
          </w:p>
        </w:tc>
        <w:tc>
          <w:tcPr>
            <w:tcW w:w="993" w:type="dxa"/>
            <w:tcBorders>
              <w:top w:val="nil"/>
              <w:left w:val="nil"/>
              <w:bottom w:val="single" w:sz="4" w:space="0" w:color="auto"/>
              <w:right w:val="single" w:sz="4" w:space="0" w:color="auto"/>
            </w:tcBorders>
            <w:shd w:val="clear" w:color="auto" w:fill="92D050"/>
            <w:vAlign w:val="center"/>
            <w:hideMark/>
          </w:tcPr>
          <w:p w14:paraId="1AE943A2" w14:textId="77777777" w:rsidR="000C7840" w:rsidRPr="000C7840" w:rsidRDefault="000C7840" w:rsidP="000C7840">
            <w:pPr>
              <w:widowControl/>
              <w:jc w:val="center"/>
              <w:rPr>
                <w:kern w:val="0"/>
                <w:szCs w:val="21"/>
              </w:rPr>
            </w:pPr>
            <w:r w:rsidRPr="000C7840">
              <w:rPr>
                <w:kern w:val="0"/>
                <w:szCs w:val="21"/>
              </w:rPr>
              <w:t>13370.084</w:t>
            </w:r>
          </w:p>
        </w:tc>
        <w:tc>
          <w:tcPr>
            <w:tcW w:w="709" w:type="dxa"/>
            <w:tcBorders>
              <w:top w:val="nil"/>
              <w:left w:val="nil"/>
              <w:bottom w:val="single" w:sz="4" w:space="0" w:color="auto"/>
              <w:right w:val="single" w:sz="4" w:space="0" w:color="auto"/>
            </w:tcBorders>
            <w:shd w:val="clear" w:color="auto" w:fill="92D050"/>
            <w:vAlign w:val="center"/>
            <w:hideMark/>
          </w:tcPr>
          <w:p w14:paraId="01D45E85" w14:textId="77777777" w:rsidR="000C7840" w:rsidRPr="000C7840" w:rsidRDefault="000C7840" w:rsidP="000C7840">
            <w:pPr>
              <w:widowControl/>
              <w:jc w:val="center"/>
              <w:rPr>
                <w:kern w:val="0"/>
                <w:szCs w:val="21"/>
              </w:rPr>
            </w:pPr>
            <w:r w:rsidRPr="000C7840">
              <w:rPr>
                <w:kern w:val="0"/>
                <w:szCs w:val="21"/>
              </w:rPr>
              <w:t>7.0</w:t>
            </w:r>
          </w:p>
        </w:tc>
        <w:tc>
          <w:tcPr>
            <w:tcW w:w="992" w:type="dxa"/>
            <w:tcBorders>
              <w:top w:val="nil"/>
              <w:left w:val="nil"/>
              <w:bottom w:val="single" w:sz="4" w:space="0" w:color="auto"/>
              <w:right w:val="single" w:sz="4" w:space="0" w:color="auto"/>
            </w:tcBorders>
            <w:shd w:val="clear" w:color="auto" w:fill="92D050"/>
            <w:vAlign w:val="center"/>
            <w:hideMark/>
          </w:tcPr>
          <w:p w14:paraId="4B3ABE6D" w14:textId="77777777" w:rsidR="000C7840" w:rsidRPr="000C7840" w:rsidRDefault="000C7840" w:rsidP="000C7840">
            <w:pPr>
              <w:widowControl/>
              <w:jc w:val="center"/>
              <w:rPr>
                <w:kern w:val="0"/>
                <w:szCs w:val="21"/>
              </w:rPr>
            </w:pPr>
            <w:r w:rsidRPr="000C7840">
              <w:rPr>
                <w:kern w:val="0"/>
                <w:szCs w:val="21"/>
              </w:rPr>
              <w:t>20275.553</w:t>
            </w:r>
          </w:p>
        </w:tc>
        <w:tc>
          <w:tcPr>
            <w:tcW w:w="566" w:type="dxa"/>
            <w:tcBorders>
              <w:top w:val="nil"/>
              <w:left w:val="nil"/>
              <w:bottom w:val="single" w:sz="4" w:space="0" w:color="auto"/>
              <w:right w:val="single" w:sz="4" w:space="0" w:color="auto"/>
            </w:tcBorders>
            <w:shd w:val="clear" w:color="auto" w:fill="92D050"/>
            <w:vAlign w:val="center"/>
            <w:hideMark/>
          </w:tcPr>
          <w:p w14:paraId="27A83896" w14:textId="77777777" w:rsidR="000C7840" w:rsidRPr="000C7840" w:rsidRDefault="000C7840" w:rsidP="000C7840">
            <w:pPr>
              <w:widowControl/>
              <w:jc w:val="center"/>
              <w:rPr>
                <w:kern w:val="0"/>
                <w:szCs w:val="21"/>
              </w:rPr>
            </w:pPr>
            <w:r w:rsidRPr="000C7840">
              <w:rPr>
                <w:kern w:val="0"/>
                <w:szCs w:val="21"/>
              </w:rPr>
              <w:t>1.4</w:t>
            </w:r>
          </w:p>
        </w:tc>
        <w:tc>
          <w:tcPr>
            <w:tcW w:w="1134" w:type="dxa"/>
            <w:tcBorders>
              <w:top w:val="nil"/>
              <w:left w:val="nil"/>
              <w:bottom w:val="single" w:sz="4" w:space="0" w:color="auto"/>
              <w:right w:val="single" w:sz="4" w:space="0" w:color="auto"/>
            </w:tcBorders>
            <w:shd w:val="clear" w:color="auto" w:fill="92D050"/>
            <w:vAlign w:val="center"/>
            <w:hideMark/>
          </w:tcPr>
          <w:p w14:paraId="7B8FACED" w14:textId="77777777" w:rsidR="000C7840" w:rsidRPr="000C7840" w:rsidRDefault="000C7840" w:rsidP="000C7840">
            <w:pPr>
              <w:widowControl/>
              <w:jc w:val="center"/>
              <w:rPr>
                <w:kern w:val="0"/>
                <w:szCs w:val="21"/>
              </w:rPr>
            </w:pPr>
            <w:r w:rsidRPr="000C7840">
              <w:rPr>
                <w:kern w:val="0"/>
                <w:szCs w:val="21"/>
              </w:rPr>
              <w:t>24360.571</w:t>
            </w:r>
          </w:p>
        </w:tc>
        <w:tc>
          <w:tcPr>
            <w:tcW w:w="568" w:type="dxa"/>
            <w:tcBorders>
              <w:top w:val="nil"/>
              <w:left w:val="nil"/>
              <w:bottom w:val="single" w:sz="4" w:space="0" w:color="auto"/>
              <w:right w:val="single" w:sz="4" w:space="0" w:color="auto"/>
            </w:tcBorders>
            <w:shd w:val="clear" w:color="auto" w:fill="92D050"/>
            <w:vAlign w:val="center"/>
            <w:hideMark/>
          </w:tcPr>
          <w:p w14:paraId="51EA0984" w14:textId="77777777" w:rsidR="000C7840" w:rsidRPr="000C7840" w:rsidRDefault="000C7840" w:rsidP="000C7840">
            <w:pPr>
              <w:widowControl/>
              <w:jc w:val="center"/>
              <w:rPr>
                <w:kern w:val="0"/>
                <w:szCs w:val="21"/>
              </w:rPr>
            </w:pPr>
            <w:r w:rsidRPr="000C7840">
              <w:rPr>
                <w:kern w:val="0"/>
                <w:szCs w:val="21"/>
              </w:rPr>
              <w:t>-2.6</w:t>
            </w:r>
          </w:p>
        </w:tc>
      </w:tr>
      <w:tr w:rsidR="000C7840" w:rsidRPr="000C7840" w14:paraId="36811443" w14:textId="77777777" w:rsidTr="00C1316E">
        <w:trPr>
          <w:trHeight w:val="317"/>
        </w:trPr>
        <w:tc>
          <w:tcPr>
            <w:tcW w:w="1134"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1F1542A0" w14:textId="77777777" w:rsidR="000C7840" w:rsidRPr="000C7840" w:rsidRDefault="000C7840" w:rsidP="000C7840">
            <w:pPr>
              <w:widowControl/>
              <w:jc w:val="center"/>
              <w:rPr>
                <w:kern w:val="0"/>
                <w:szCs w:val="21"/>
              </w:rPr>
            </w:pPr>
            <w:r w:rsidRPr="000C7840">
              <w:rPr>
                <w:kern w:val="0"/>
                <w:szCs w:val="21"/>
              </w:rPr>
              <w:t>平均值</w:t>
            </w:r>
          </w:p>
        </w:tc>
        <w:tc>
          <w:tcPr>
            <w:tcW w:w="487" w:type="dxa"/>
            <w:vMerge w:val="restart"/>
            <w:tcBorders>
              <w:top w:val="single" w:sz="4" w:space="0" w:color="auto"/>
              <w:left w:val="single" w:sz="4" w:space="0" w:color="auto"/>
              <w:bottom w:val="single" w:sz="4" w:space="0" w:color="auto"/>
              <w:right w:val="single" w:sz="4" w:space="0" w:color="auto"/>
              <w:tr2bl w:val="single" w:sz="4" w:space="0" w:color="auto"/>
            </w:tcBorders>
            <w:shd w:val="clear" w:color="auto" w:fill="92D050"/>
            <w:vAlign w:val="center"/>
            <w:hideMark/>
          </w:tcPr>
          <w:p w14:paraId="0DA9C1D4" w14:textId="77777777" w:rsidR="000C7840" w:rsidRPr="000C7840" w:rsidRDefault="000C7840" w:rsidP="000C7840">
            <w:pPr>
              <w:widowControl/>
              <w:jc w:val="center"/>
              <w:rPr>
                <w:kern w:val="0"/>
                <w:szCs w:val="21"/>
              </w:rPr>
            </w:pPr>
            <w:r w:rsidRPr="000C7840">
              <w:rPr>
                <w:kern w:val="0"/>
                <w:szCs w:val="21"/>
              </w:rPr>
              <w:t xml:space="preserve">　</w:t>
            </w: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447DA35A" w14:textId="77777777" w:rsidR="000C7840" w:rsidRPr="000C7840" w:rsidRDefault="000C7840" w:rsidP="000C7840">
            <w:pPr>
              <w:widowControl/>
              <w:jc w:val="center"/>
              <w:rPr>
                <w:kern w:val="0"/>
                <w:szCs w:val="21"/>
              </w:rPr>
            </w:pPr>
            <w:r w:rsidRPr="000C7840">
              <w:rPr>
                <w:kern w:val="0"/>
                <w:szCs w:val="21"/>
              </w:rPr>
              <w:t>50.332</w:t>
            </w:r>
          </w:p>
        </w:tc>
        <w:tc>
          <w:tcPr>
            <w:tcW w:w="709" w:type="dxa"/>
            <w:vMerge w:val="restart"/>
            <w:tcBorders>
              <w:top w:val="single" w:sz="4" w:space="0" w:color="auto"/>
              <w:left w:val="single" w:sz="4" w:space="0" w:color="auto"/>
              <w:bottom w:val="single" w:sz="4" w:space="0" w:color="auto"/>
              <w:right w:val="single" w:sz="4" w:space="0" w:color="auto"/>
              <w:tr2bl w:val="single" w:sz="4" w:space="0" w:color="auto"/>
            </w:tcBorders>
            <w:shd w:val="clear" w:color="auto" w:fill="92D050"/>
            <w:vAlign w:val="center"/>
            <w:hideMark/>
          </w:tcPr>
          <w:p w14:paraId="22F09C86" w14:textId="77777777" w:rsidR="000C7840" w:rsidRPr="000C7840" w:rsidRDefault="000C7840" w:rsidP="000C7840">
            <w:pPr>
              <w:widowControl/>
              <w:jc w:val="center"/>
              <w:rPr>
                <w:kern w:val="0"/>
                <w:szCs w:val="21"/>
              </w:rPr>
            </w:pPr>
            <w:r w:rsidRPr="000C7840">
              <w:rPr>
                <w:kern w:val="0"/>
                <w:szCs w:val="21"/>
              </w:rPr>
              <w:t xml:space="preserve">　</w:t>
            </w:r>
          </w:p>
        </w:tc>
        <w:tc>
          <w:tcPr>
            <w:tcW w:w="789"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3B17895" w14:textId="77777777" w:rsidR="000C7840" w:rsidRPr="000C7840" w:rsidRDefault="000C7840" w:rsidP="000C7840">
            <w:pPr>
              <w:widowControl/>
              <w:jc w:val="center"/>
              <w:rPr>
                <w:kern w:val="0"/>
                <w:szCs w:val="21"/>
              </w:rPr>
            </w:pPr>
            <w:r w:rsidRPr="000C7840">
              <w:rPr>
                <w:kern w:val="0"/>
                <w:szCs w:val="21"/>
              </w:rPr>
              <w:t>99.664</w:t>
            </w:r>
          </w:p>
        </w:tc>
        <w:tc>
          <w:tcPr>
            <w:tcW w:w="709" w:type="dxa"/>
            <w:vMerge w:val="restart"/>
            <w:tcBorders>
              <w:top w:val="single" w:sz="4" w:space="0" w:color="auto"/>
              <w:left w:val="single" w:sz="4" w:space="0" w:color="auto"/>
              <w:bottom w:val="single" w:sz="4" w:space="0" w:color="auto"/>
              <w:right w:val="single" w:sz="4" w:space="0" w:color="auto"/>
              <w:tr2bl w:val="single" w:sz="4" w:space="0" w:color="auto"/>
            </w:tcBorders>
            <w:shd w:val="clear" w:color="auto" w:fill="92D050"/>
            <w:vAlign w:val="center"/>
            <w:hideMark/>
          </w:tcPr>
          <w:p w14:paraId="4A6B8C93" w14:textId="77777777" w:rsidR="000C7840" w:rsidRPr="000C7840" w:rsidRDefault="000C7840" w:rsidP="000C7840">
            <w:pPr>
              <w:widowControl/>
              <w:jc w:val="center"/>
              <w:rPr>
                <w:kern w:val="0"/>
                <w:szCs w:val="21"/>
              </w:rPr>
            </w:pPr>
            <w:r w:rsidRPr="000C7840">
              <w:rPr>
                <w:kern w:val="0"/>
                <w:szCs w:val="21"/>
              </w:rPr>
              <w:t xml:space="preserve">　</w:t>
            </w: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1AFCAFD5" w14:textId="77777777" w:rsidR="000C7840" w:rsidRPr="000C7840" w:rsidRDefault="000C7840" w:rsidP="000C7840">
            <w:pPr>
              <w:widowControl/>
              <w:jc w:val="center"/>
              <w:rPr>
                <w:kern w:val="0"/>
                <w:szCs w:val="21"/>
              </w:rPr>
            </w:pPr>
            <w:r w:rsidRPr="000C7840">
              <w:rPr>
                <w:kern w:val="0"/>
                <w:szCs w:val="21"/>
              </w:rPr>
              <w:t>245.434</w:t>
            </w:r>
          </w:p>
        </w:tc>
        <w:tc>
          <w:tcPr>
            <w:tcW w:w="709" w:type="dxa"/>
            <w:vMerge w:val="restart"/>
            <w:tcBorders>
              <w:top w:val="single" w:sz="4" w:space="0" w:color="auto"/>
              <w:left w:val="single" w:sz="4" w:space="0" w:color="auto"/>
              <w:bottom w:val="single" w:sz="4" w:space="0" w:color="auto"/>
              <w:right w:val="single" w:sz="4" w:space="0" w:color="auto"/>
              <w:tr2bl w:val="single" w:sz="4" w:space="0" w:color="auto"/>
            </w:tcBorders>
            <w:shd w:val="clear" w:color="auto" w:fill="92D050"/>
            <w:vAlign w:val="center"/>
            <w:hideMark/>
          </w:tcPr>
          <w:p w14:paraId="6AF23C58" w14:textId="77777777" w:rsidR="000C7840" w:rsidRPr="000C7840" w:rsidRDefault="000C7840" w:rsidP="000C7840">
            <w:pPr>
              <w:widowControl/>
              <w:jc w:val="center"/>
              <w:rPr>
                <w:kern w:val="0"/>
                <w:szCs w:val="21"/>
              </w:rPr>
            </w:pPr>
            <w:r w:rsidRPr="000C7840">
              <w:rPr>
                <w:kern w:val="0"/>
                <w:szCs w:val="21"/>
              </w:rPr>
              <w:t xml:space="preserve">　</w:t>
            </w: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6A01DE1F" w14:textId="77777777" w:rsidR="000C7840" w:rsidRPr="000C7840" w:rsidRDefault="000C7840" w:rsidP="000C7840">
            <w:pPr>
              <w:widowControl/>
              <w:jc w:val="center"/>
              <w:rPr>
                <w:kern w:val="0"/>
                <w:szCs w:val="21"/>
              </w:rPr>
            </w:pPr>
            <w:r w:rsidRPr="000C7840">
              <w:rPr>
                <w:kern w:val="0"/>
                <w:szCs w:val="21"/>
              </w:rPr>
              <w:t>1016.402</w:t>
            </w:r>
          </w:p>
        </w:tc>
        <w:tc>
          <w:tcPr>
            <w:tcW w:w="709" w:type="dxa"/>
            <w:vMerge w:val="restart"/>
            <w:tcBorders>
              <w:top w:val="single" w:sz="4" w:space="0" w:color="auto"/>
              <w:left w:val="single" w:sz="4" w:space="0" w:color="auto"/>
              <w:bottom w:val="single" w:sz="4" w:space="0" w:color="auto"/>
              <w:right w:val="single" w:sz="4" w:space="0" w:color="auto"/>
              <w:tr2bl w:val="single" w:sz="4" w:space="0" w:color="auto"/>
            </w:tcBorders>
            <w:shd w:val="clear" w:color="auto" w:fill="92D050"/>
            <w:vAlign w:val="center"/>
            <w:hideMark/>
          </w:tcPr>
          <w:p w14:paraId="64B349AA" w14:textId="77777777" w:rsidR="000C7840" w:rsidRPr="000C7840" w:rsidRDefault="000C7840" w:rsidP="000C7840">
            <w:pPr>
              <w:widowControl/>
              <w:jc w:val="center"/>
              <w:rPr>
                <w:kern w:val="0"/>
                <w:szCs w:val="21"/>
              </w:rPr>
            </w:pPr>
            <w:r w:rsidRPr="000C7840">
              <w:rPr>
                <w:kern w:val="0"/>
                <w:szCs w:val="21"/>
              </w:rPr>
              <w:t xml:space="preserve">　</w:t>
            </w:r>
          </w:p>
        </w:tc>
        <w:tc>
          <w:tcPr>
            <w:tcW w:w="851"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4D1DE901" w14:textId="77777777" w:rsidR="000C7840" w:rsidRPr="000C7840" w:rsidRDefault="000C7840" w:rsidP="000C7840">
            <w:pPr>
              <w:widowControl/>
              <w:jc w:val="center"/>
              <w:rPr>
                <w:kern w:val="0"/>
                <w:szCs w:val="21"/>
              </w:rPr>
            </w:pPr>
            <w:r w:rsidRPr="000C7840">
              <w:rPr>
                <w:kern w:val="0"/>
                <w:szCs w:val="21"/>
              </w:rPr>
              <w:t>2463.413</w:t>
            </w:r>
          </w:p>
        </w:tc>
        <w:tc>
          <w:tcPr>
            <w:tcW w:w="709" w:type="dxa"/>
            <w:vMerge w:val="restart"/>
            <w:tcBorders>
              <w:top w:val="single" w:sz="4" w:space="0" w:color="auto"/>
              <w:left w:val="single" w:sz="4" w:space="0" w:color="auto"/>
              <w:bottom w:val="single" w:sz="4" w:space="0" w:color="auto"/>
              <w:right w:val="single" w:sz="4" w:space="0" w:color="auto"/>
              <w:tr2bl w:val="single" w:sz="4" w:space="0" w:color="auto"/>
            </w:tcBorders>
            <w:shd w:val="clear" w:color="auto" w:fill="92D050"/>
            <w:vAlign w:val="center"/>
            <w:hideMark/>
          </w:tcPr>
          <w:p w14:paraId="0F80BAEF" w14:textId="77777777" w:rsidR="000C7840" w:rsidRPr="000C7840" w:rsidRDefault="000C7840" w:rsidP="000C7840">
            <w:pPr>
              <w:widowControl/>
              <w:jc w:val="center"/>
              <w:rPr>
                <w:kern w:val="0"/>
                <w:szCs w:val="21"/>
              </w:rPr>
            </w:pPr>
            <w:r w:rsidRPr="000C7840">
              <w:rPr>
                <w:kern w:val="0"/>
                <w:szCs w:val="21"/>
              </w:rPr>
              <w:t xml:space="preserve">　</w:t>
            </w:r>
          </w:p>
        </w:tc>
        <w:tc>
          <w:tcPr>
            <w:tcW w:w="993"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5890280F" w14:textId="77777777" w:rsidR="000C7840" w:rsidRPr="000C7840" w:rsidRDefault="000C7840" w:rsidP="000C7840">
            <w:pPr>
              <w:widowControl/>
              <w:jc w:val="center"/>
              <w:rPr>
                <w:kern w:val="0"/>
                <w:szCs w:val="21"/>
              </w:rPr>
            </w:pPr>
            <w:r w:rsidRPr="000C7840">
              <w:rPr>
                <w:kern w:val="0"/>
                <w:szCs w:val="21"/>
              </w:rPr>
              <w:t>12656.623</w:t>
            </w:r>
          </w:p>
        </w:tc>
        <w:tc>
          <w:tcPr>
            <w:tcW w:w="709" w:type="dxa"/>
            <w:vMerge w:val="restart"/>
            <w:tcBorders>
              <w:top w:val="single" w:sz="4" w:space="0" w:color="auto"/>
              <w:left w:val="single" w:sz="4" w:space="0" w:color="auto"/>
              <w:bottom w:val="single" w:sz="4" w:space="0" w:color="auto"/>
              <w:right w:val="single" w:sz="4" w:space="0" w:color="auto"/>
              <w:tr2bl w:val="single" w:sz="4" w:space="0" w:color="auto"/>
            </w:tcBorders>
            <w:shd w:val="clear" w:color="auto" w:fill="92D050"/>
            <w:vAlign w:val="center"/>
            <w:hideMark/>
          </w:tcPr>
          <w:p w14:paraId="2D5D9AFF" w14:textId="77777777" w:rsidR="000C7840" w:rsidRPr="000C7840" w:rsidRDefault="000C7840" w:rsidP="000C7840">
            <w:pPr>
              <w:widowControl/>
              <w:jc w:val="center"/>
              <w:rPr>
                <w:kern w:val="0"/>
                <w:szCs w:val="21"/>
              </w:rPr>
            </w:pPr>
            <w:r w:rsidRPr="000C7840">
              <w:rPr>
                <w:kern w:val="0"/>
                <w:szCs w:val="21"/>
              </w:rPr>
              <w:t xml:space="preserve">　</w:t>
            </w:r>
          </w:p>
        </w:tc>
        <w:tc>
          <w:tcPr>
            <w:tcW w:w="992" w:type="dxa"/>
            <w:tcBorders>
              <w:top w:val="single" w:sz="4" w:space="0" w:color="auto"/>
              <w:left w:val="single" w:sz="4" w:space="0" w:color="auto"/>
              <w:bottom w:val="single" w:sz="4" w:space="0" w:color="auto"/>
              <w:right w:val="none" w:sz="4" w:space="0" w:color="auto"/>
            </w:tcBorders>
            <w:shd w:val="clear" w:color="auto" w:fill="92D050"/>
            <w:vAlign w:val="center"/>
            <w:hideMark/>
          </w:tcPr>
          <w:p w14:paraId="7B0FF06A" w14:textId="77777777" w:rsidR="000C7840" w:rsidRPr="000C7840" w:rsidRDefault="000C7840" w:rsidP="000C7840">
            <w:pPr>
              <w:widowControl/>
              <w:jc w:val="center"/>
              <w:rPr>
                <w:kern w:val="0"/>
                <w:szCs w:val="21"/>
              </w:rPr>
            </w:pPr>
            <w:r w:rsidRPr="000C7840">
              <w:rPr>
                <w:kern w:val="0"/>
                <w:szCs w:val="21"/>
              </w:rPr>
              <w:t>20033.839</w:t>
            </w:r>
          </w:p>
        </w:tc>
        <w:tc>
          <w:tcPr>
            <w:tcW w:w="566" w:type="dxa"/>
            <w:vMerge w:val="restart"/>
            <w:tcBorders>
              <w:top w:val="single" w:sz="4" w:space="0" w:color="auto"/>
              <w:left w:val="single" w:sz="4" w:space="0" w:color="auto"/>
              <w:bottom w:val="single" w:sz="4" w:space="0" w:color="000000"/>
              <w:right w:val="single" w:sz="4" w:space="0" w:color="auto"/>
              <w:tr2bl w:val="single" w:sz="4" w:space="0" w:color="auto"/>
            </w:tcBorders>
            <w:shd w:val="clear" w:color="auto" w:fill="92D050"/>
            <w:vAlign w:val="center"/>
            <w:hideMark/>
          </w:tcPr>
          <w:p w14:paraId="2D871329" w14:textId="77777777" w:rsidR="000C7840" w:rsidRPr="000C7840" w:rsidRDefault="000C7840" w:rsidP="000C7840">
            <w:pPr>
              <w:widowControl/>
              <w:jc w:val="center"/>
              <w:rPr>
                <w:kern w:val="0"/>
                <w:szCs w:val="21"/>
              </w:rPr>
            </w:pPr>
            <w:r w:rsidRPr="000C7840">
              <w:rPr>
                <w:kern w:val="0"/>
                <w:szCs w:val="21"/>
              </w:rPr>
              <w:t xml:space="preserve">　</w:t>
            </w:r>
          </w:p>
        </w:tc>
        <w:tc>
          <w:tcPr>
            <w:tcW w:w="1134" w:type="dxa"/>
            <w:tcBorders>
              <w:top w:val="nil"/>
              <w:left w:val="nil"/>
              <w:bottom w:val="single" w:sz="4" w:space="0" w:color="auto"/>
              <w:right w:val="single" w:sz="4" w:space="0" w:color="auto"/>
            </w:tcBorders>
            <w:shd w:val="clear" w:color="auto" w:fill="92D050"/>
            <w:vAlign w:val="center"/>
            <w:hideMark/>
          </w:tcPr>
          <w:p w14:paraId="31F6E117" w14:textId="77777777" w:rsidR="000C7840" w:rsidRPr="000C7840" w:rsidRDefault="000C7840" w:rsidP="000C7840">
            <w:pPr>
              <w:widowControl/>
              <w:jc w:val="center"/>
              <w:rPr>
                <w:kern w:val="0"/>
                <w:szCs w:val="21"/>
              </w:rPr>
            </w:pPr>
            <w:r w:rsidRPr="000C7840">
              <w:rPr>
                <w:kern w:val="0"/>
                <w:szCs w:val="21"/>
              </w:rPr>
              <w:t>25023.880</w:t>
            </w:r>
          </w:p>
        </w:tc>
        <w:tc>
          <w:tcPr>
            <w:tcW w:w="568"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6725F6FC" w14:textId="77777777" w:rsidR="000C7840" w:rsidRPr="000C7840" w:rsidRDefault="000C7840" w:rsidP="000C7840">
            <w:pPr>
              <w:widowControl/>
              <w:jc w:val="center"/>
              <w:rPr>
                <w:kern w:val="0"/>
                <w:szCs w:val="21"/>
              </w:rPr>
            </w:pPr>
            <w:r w:rsidRPr="000C7840">
              <w:rPr>
                <w:kern w:val="0"/>
                <w:szCs w:val="21"/>
              </w:rPr>
              <w:t xml:space="preserve">　</w:t>
            </w:r>
          </w:p>
        </w:tc>
      </w:tr>
      <w:tr w:rsidR="000C7840" w:rsidRPr="000C7840" w14:paraId="60433123" w14:textId="77777777" w:rsidTr="00C1316E">
        <w:trPr>
          <w:trHeight w:val="317"/>
        </w:trPr>
        <w:tc>
          <w:tcPr>
            <w:tcW w:w="1134"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10F32BB4" w14:textId="77777777" w:rsidR="000C7840" w:rsidRPr="000C7840" w:rsidRDefault="000C7840" w:rsidP="000C7840">
            <w:pPr>
              <w:widowControl/>
              <w:jc w:val="center"/>
              <w:rPr>
                <w:kern w:val="0"/>
                <w:szCs w:val="21"/>
              </w:rPr>
            </w:pPr>
            <w:r w:rsidRPr="000C7840">
              <w:rPr>
                <w:kern w:val="0"/>
                <w:szCs w:val="21"/>
              </w:rPr>
              <w:t>SD</w:t>
            </w:r>
          </w:p>
        </w:tc>
        <w:tc>
          <w:tcPr>
            <w:tcW w:w="487"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5BE0584E" w14:textId="77777777" w:rsidR="000C7840" w:rsidRPr="000C7840" w:rsidRDefault="000C7840" w:rsidP="000C7840">
            <w:pPr>
              <w:widowControl/>
              <w:jc w:val="left"/>
              <w:rPr>
                <w:kern w:val="0"/>
                <w:szCs w:val="21"/>
              </w:rPr>
            </w:pP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48A87FDA" w14:textId="77777777" w:rsidR="000C7840" w:rsidRPr="000C7840" w:rsidRDefault="000C7840" w:rsidP="000C7840">
            <w:pPr>
              <w:widowControl/>
              <w:jc w:val="center"/>
              <w:rPr>
                <w:kern w:val="0"/>
                <w:szCs w:val="21"/>
              </w:rPr>
            </w:pPr>
            <w:r w:rsidRPr="000C7840">
              <w:rPr>
                <w:kern w:val="0"/>
                <w:szCs w:val="21"/>
              </w:rPr>
              <w:t>2.787</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033DAE08" w14:textId="77777777" w:rsidR="000C7840" w:rsidRPr="000C7840" w:rsidRDefault="000C7840" w:rsidP="000C7840">
            <w:pPr>
              <w:widowControl/>
              <w:jc w:val="left"/>
              <w:rPr>
                <w:kern w:val="0"/>
                <w:szCs w:val="21"/>
              </w:rPr>
            </w:pPr>
          </w:p>
        </w:tc>
        <w:tc>
          <w:tcPr>
            <w:tcW w:w="789"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704A2898" w14:textId="77777777" w:rsidR="000C7840" w:rsidRPr="000C7840" w:rsidRDefault="000C7840" w:rsidP="000C7840">
            <w:pPr>
              <w:widowControl/>
              <w:jc w:val="center"/>
              <w:rPr>
                <w:kern w:val="0"/>
                <w:szCs w:val="21"/>
              </w:rPr>
            </w:pPr>
            <w:r w:rsidRPr="000C7840">
              <w:rPr>
                <w:kern w:val="0"/>
                <w:szCs w:val="21"/>
              </w:rPr>
              <w:t>7.434</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68043832" w14:textId="77777777" w:rsidR="000C7840" w:rsidRPr="000C7840" w:rsidRDefault="000C7840" w:rsidP="000C7840">
            <w:pPr>
              <w:widowControl/>
              <w:jc w:val="left"/>
              <w:rPr>
                <w:kern w:val="0"/>
                <w:szCs w:val="21"/>
              </w:rPr>
            </w:pP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4ECB301" w14:textId="77777777" w:rsidR="000C7840" w:rsidRPr="000C7840" w:rsidRDefault="000C7840" w:rsidP="000C7840">
            <w:pPr>
              <w:widowControl/>
              <w:jc w:val="center"/>
              <w:rPr>
                <w:kern w:val="0"/>
                <w:szCs w:val="21"/>
              </w:rPr>
            </w:pPr>
            <w:r w:rsidRPr="000C7840">
              <w:rPr>
                <w:kern w:val="0"/>
                <w:szCs w:val="21"/>
              </w:rPr>
              <w:t>13.390</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079BE2DE" w14:textId="77777777" w:rsidR="000C7840" w:rsidRPr="000C7840" w:rsidRDefault="000C7840" w:rsidP="000C7840">
            <w:pPr>
              <w:widowControl/>
              <w:jc w:val="left"/>
              <w:rPr>
                <w:kern w:val="0"/>
                <w:szCs w:val="21"/>
              </w:rPr>
            </w:pP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25B064A" w14:textId="77777777" w:rsidR="000C7840" w:rsidRPr="000C7840" w:rsidRDefault="000C7840" w:rsidP="000C7840">
            <w:pPr>
              <w:widowControl/>
              <w:jc w:val="center"/>
              <w:rPr>
                <w:kern w:val="0"/>
                <w:szCs w:val="21"/>
              </w:rPr>
            </w:pPr>
            <w:r w:rsidRPr="000C7840">
              <w:rPr>
                <w:kern w:val="0"/>
                <w:szCs w:val="21"/>
              </w:rPr>
              <w:t>61.138</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790CFBBA" w14:textId="77777777" w:rsidR="000C7840" w:rsidRPr="000C7840" w:rsidRDefault="000C7840" w:rsidP="000C7840">
            <w:pPr>
              <w:widowControl/>
              <w:jc w:val="left"/>
              <w:rPr>
                <w:kern w:val="0"/>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2220D48" w14:textId="77777777" w:rsidR="000C7840" w:rsidRPr="000C7840" w:rsidRDefault="000C7840" w:rsidP="000C7840">
            <w:pPr>
              <w:widowControl/>
              <w:jc w:val="center"/>
              <w:rPr>
                <w:kern w:val="0"/>
                <w:szCs w:val="21"/>
              </w:rPr>
            </w:pPr>
            <w:r w:rsidRPr="000C7840">
              <w:rPr>
                <w:kern w:val="0"/>
                <w:szCs w:val="21"/>
              </w:rPr>
              <w:t>133.936</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6F642D30" w14:textId="77777777" w:rsidR="000C7840" w:rsidRPr="000C7840" w:rsidRDefault="000C7840" w:rsidP="000C7840">
            <w:pPr>
              <w:widowControl/>
              <w:jc w:val="left"/>
              <w:rPr>
                <w:kern w:val="0"/>
                <w:szCs w:val="21"/>
              </w:rPr>
            </w:pPr>
          </w:p>
        </w:tc>
        <w:tc>
          <w:tcPr>
            <w:tcW w:w="993"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712686D1" w14:textId="77777777" w:rsidR="000C7840" w:rsidRPr="000C7840" w:rsidRDefault="000C7840" w:rsidP="000C7840">
            <w:pPr>
              <w:widowControl/>
              <w:jc w:val="center"/>
              <w:rPr>
                <w:kern w:val="0"/>
                <w:szCs w:val="21"/>
              </w:rPr>
            </w:pPr>
            <w:r w:rsidRPr="000C7840">
              <w:rPr>
                <w:kern w:val="0"/>
                <w:szCs w:val="21"/>
              </w:rPr>
              <w:t>623.211</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6E0F04EC" w14:textId="77777777" w:rsidR="000C7840" w:rsidRPr="000C7840" w:rsidRDefault="000C7840" w:rsidP="000C7840">
            <w:pPr>
              <w:widowControl/>
              <w:jc w:val="left"/>
              <w:rPr>
                <w:kern w:val="0"/>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513CBB75" w14:textId="77777777" w:rsidR="000C7840" w:rsidRPr="000C7840" w:rsidRDefault="000C7840" w:rsidP="000C7840">
            <w:pPr>
              <w:widowControl/>
              <w:jc w:val="center"/>
              <w:rPr>
                <w:kern w:val="0"/>
                <w:szCs w:val="21"/>
              </w:rPr>
            </w:pPr>
            <w:r w:rsidRPr="000C7840">
              <w:rPr>
                <w:kern w:val="0"/>
                <w:szCs w:val="21"/>
              </w:rPr>
              <w:t>821.995</w:t>
            </w:r>
          </w:p>
        </w:tc>
        <w:tc>
          <w:tcPr>
            <w:tcW w:w="566" w:type="dxa"/>
            <w:vMerge/>
            <w:tcBorders>
              <w:top w:val="single" w:sz="4" w:space="0" w:color="000000"/>
              <w:left w:val="single" w:sz="4" w:space="0" w:color="auto"/>
              <w:bottom w:val="single" w:sz="4" w:space="0" w:color="000000"/>
              <w:right w:val="single" w:sz="4" w:space="0" w:color="auto"/>
              <w:tr2bl w:val="single" w:sz="4" w:space="0" w:color="auto"/>
            </w:tcBorders>
            <w:shd w:val="clear" w:color="auto" w:fill="92D050"/>
            <w:vAlign w:val="center"/>
            <w:hideMark/>
          </w:tcPr>
          <w:p w14:paraId="21F05CBC" w14:textId="77777777" w:rsidR="000C7840" w:rsidRPr="000C7840" w:rsidRDefault="000C7840" w:rsidP="000C7840">
            <w:pPr>
              <w:widowControl/>
              <w:jc w:val="left"/>
              <w:rPr>
                <w:kern w:val="0"/>
                <w:szCs w:val="21"/>
              </w:rPr>
            </w:pPr>
          </w:p>
        </w:tc>
        <w:tc>
          <w:tcPr>
            <w:tcW w:w="1134" w:type="dxa"/>
            <w:tcBorders>
              <w:top w:val="nil"/>
              <w:left w:val="nil"/>
              <w:bottom w:val="single" w:sz="4" w:space="0" w:color="auto"/>
              <w:right w:val="single" w:sz="4" w:space="0" w:color="auto"/>
            </w:tcBorders>
            <w:shd w:val="clear" w:color="auto" w:fill="92D050"/>
            <w:vAlign w:val="center"/>
            <w:hideMark/>
          </w:tcPr>
          <w:p w14:paraId="1D225AFC" w14:textId="77777777" w:rsidR="000C7840" w:rsidRPr="000C7840" w:rsidRDefault="000C7840" w:rsidP="000C7840">
            <w:pPr>
              <w:widowControl/>
              <w:jc w:val="center"/>
              <w:rPr>
                <w:kern w:val="0"/>
                <w:szCs w:val="21"/>
              </w:rPr>
            </w:pPr>
            <w:r w:rsidRPr="000C7840">
              <w:rPr>
                <w:kern w:val="0"/>
                <w:szCs w:val="21"/>
              </w:rPr>
              <w:t>1226.942</w:t>
            </w:r>
          </w:p>
        </w:tc>
        <w:tc>
          <w:tcPr>
            <w:tcW w:w="568" w:type="dxa"/>
            <w:vMerge/>
            <w:tcBorders>
              <w:top w:val="nil"/>
              <w:left w:val="single" w:sz="4" w:space="0" w:color="auto"/>
              <w:bottom w:val="single" w:sz="4" w:space="0" w:color="000000"/>
              <w:right w:val="single" w:sz="4" w:space="0" w:color="auto"/>
            </w:tcBorders>
            <w:shd w:val="clear" w:color="auto" w:fill="92D050"/>
            <w:vAlign w:val="center"/>
            <w:hideMark/>
          </w:tcPr>
          <w:p w14:paraId="4A094259" w14:textId="77777777" w:rsidR="000C7840" w:rsidRPr="000C7840" w:rsidRDefault="000C7840" w:rsidP="000C7840">
            <w:pPr>
              <w:widowControl/>
              <w:jc w:val="left"/>
              <w:rPr>
                <w:kern w:val="0"/>
                <w:szCs w:val="21"/>
              </w:rPr>
            </w:pPr>
          </w:p>
        </w:tc>
      </w:tr>
      <w:tr w:rsidR="000C7840" w:rsidRPr="000C7840" w14:paraId="7FB74120" w14:textId="77777777" w:rsidTr="00C1316E">
        <w:trPr>
          <w:trHeight w:val="317"/>
        </w:trPr>
        <w:tc>
          <w:tcPr>
            <w:tcW w:w="1134"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CC0FFA2" w14:textId="77777777" w:rsidR="000C7840" w:rsidRPr="000C7840" w:rsidRDefault="000C7840" w:rsidP="000C7840">
            <w:pPr>
              <w:widowControl/>
              <w:jc w:val="center"/>
              <w:rPr>
                <w:kern w:val="0"/>
                <w:szCs w:val="21"/>
              </w:rPr>
            </w:pPr>
            <w:r w:rsidRPr="000C7840">
              <w:rPr>
                <w:kern w:val="0"/>
                <w:szCs w:val="21"/>
              </w:rPr>
              <w:t>CV</w:t>
            </w:r>
            <w:r w:rsidRPr="000C7840">
              <w:rPr>
                <w:kern w:val="0"/>
                <w:szCs w:val="21"/>
              </w:rPr>
              <w:t>（</w:t>
            </w:r>
            <w:r w:rsidRPr="000C7840">
              <w:rPr>
                <w:kern w:val="0"/>
                <w:szCs w:val="21"/>
              </w:rPr>
              <w:t>%</w:t>
            </w:r>
            <w:r w:rsidRPr="000C7840">
              <w:rPr>
                <w:kern w:val="0"/>
                <w:szCs w:val="21"/>
              </w:rPr>
              <w:t>）</w:t>
            </w:r>
          </w:p>
        </w:tc>
        <w:tc>
          <w:tcPr>
            <w:tcW w:w="487"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631B9D40" w14:textId="77777777" w:rsidR="000C7840" w:rsidRPr="000C7840" w:rsidRDefault="000C7840" w:rsidP="000C7840">
            <w:pPr>
              <w:widowControl/>
              <w:jc w:val="left"/>
              <w:rPr>
                <w:kern w:val="0"/>
                <w:szCs w:val="21"/>
              </w:rPr>
            </w:pP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356C9151" w14:textId="77777777" w:rsidR="000C7840" w:rsidRPr="000C7840" w:rsidRDefault="000C7840" w:rsidP="000C7840">
            <w:pPr>
              <w:widowControl/>
              <w:jc w:val="center"/>
              <w:rPr>
                <w:kern w:val="0"/>
                <w:szCs w:val="21"/>
              </w:rPr>
            </w:pPr>
            <w:r w:rsidRPr="000C7840">
              <w:rPr>
                <w:kern w:val="0"/>
                <w:szCs w:val="21"/>
              </w:rPr>
              <w:t>5.5</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210FADF0" w14:textId="77777777" w:rsidR="000C7840" w:rsidRPr="000C7840" w:rsidRDefault="000C7840" w:rsidP="000C7840">
            <w:pPr>
              <w:widowControl/>
              <w:jc w:val="left"/>
              <w:rPr>
                <w:kern w:val="0"/>
                <w:szCs w:val="21"/>
              </w:rPr>
            </w:pPr>
          </w:p>
        </w:tc>
        <w:tc>
          <w:tcPr>
            <w:tcW w:w="789"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71909E09" w14:textId="77777777" w:rsidR="000C7840" w:rsidRPr="000C7840" w:rsidRDefault="000C7840" w:rsidP="000C7840">
            <w:pPr>
              <w:widowControl/>
              <w:jc w:val="center"/>
              <w:rPr>
                <w:kern w:val="0"/>
                <w:szCs w:val="21"/>
              </w:rPr>
            </w:pPr>
            <w:r w:rsidRPr="000C7840">
              <w:rPr>
                <w:kern w:val="0"/>
                <w:szCs w:val="21"/>
              </w:rPr>
              <w:t>7.5</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540BB4E8" w14:textId="77777777" w:rsidR="000C7840" w:rsidRPr="000C7840" w:rsidRDefault="000C7840" w:rsidP="000C7840">
            <w:pPr>
              <w:widowControl/>
              <w:jc w:val="left"/>
              <w:rPr>
                <w:kern w:val="0"/>
                <w:szCs w:val="21"/>
              </w:rPr>
            </w:pP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60280903" w14:textId="77777777" w:rsidR="000C7840" w:rsidRPr="000C7840" w:rsidRDefault="000C7840" w:rsidP="000C7840">
            <w:pPr>
              <w:widowControl/>
              <w:jc w:val="center"/>
              <w:rPr>
                <w:kern w:val="0"/>
                <w:szCs w:val="21"/>
              </w:rPr>
            </w:pPr>
            <w:r w:rsidRPr="000C7840">
              <w:rPr>
                <w:kern w:val="0"/>
                <w:szCs w:val="21"/>
              </w:rPr>
              <w:t>5.5</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7AEEA508" w14:textId="77777777" w:rsidR="000C7840" w:rsidRPr="000C7840" w:rsidRDefault="000C7840" w:rsidP="000C7840">
            <w:pPr>
              <w:widowControl/>
              <w:jc w:val="left"/>
              <w:rPr>
                <w:kern w:val="0"/>
                <w:szCs w:val="21"/>
              </w:rPr>
            </w:pP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303E2828" w14:textId="77777777" w:rsidR="000C7840" w:rsidRPr="000C7840" w:rsidRDefault="000C7840" w:rsidP="000C7840">
            <w:pPr>
              <w:widowControl/>
              <w:jc w:val="center"/>
              <w:rPr>
                <w:kern w:val="0"/>
                <w:szCs w:val="21"/>
              </w:rPr>
            </w:pPr>
            <w:r w:rsidRPr="000C7840">
              <w:rPr>
                <w:kern w:val="0"/>
                <w:szCs w:val="21"/>
              </w:rPr>
              <w:t>6.0</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5B9750EF" w14:textId="77777777" w:rsidR="000C7840" w:rsidRPr="000C7840" w:rsidRDefault="000C7840" w:rsidP="000C7840">
            <w:pPr>
              <w:widowControl/>
              <w:jc w:val="left"/>
              <w:rPr>
                <w:kern w:val="0"/>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5708C8D3" w14:textId="77777777" w:rsidR="000C7840" w:rsidRPr="000C7840" w:rsidRDefault="000C7840" w:rsidP="000C7840">
            <w:pPr>
              <w:widowControl/>
              <w:jc w:val="center"/>
              <w:rPr>
                <w:kern w:val="0"/>
                <w:szCs w:val="21"/>
              </w:rPr>
            </w:pPr>
            <w:r w:rsidRPr="000C7840">
              <w:rPr>
                <w:kern w:val="0"/>
                <w:szCs w:val="21"/>
              </w:rPr>
              <w:t>5.4</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070D24FE" w14:textId="77777777" w:rsidR="000C7840" w:rsidRPr="000C7840" w:rsidRDefault="000C7840" w:rsidP="000C7840">
            <w:pPr>
              <w:widowControl/>
              <w:jc w:val="left"/>
              <w:rPr>
                <w:kern w:val="0"/>
                <w:szCs w:val="21"/>
              </w:rPr>
            </w:pPr>
          </w:p>
        </w:tc>
        <w:tc>
          <w:tcPr>
            <w:tcW w:w="993"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1E50CBB0" w14:textId="77777777" w:rsidR="000C7840" w:rsidRPr="000C7840" w:rsidRDefault="000C7840" w:rsidP="000C7840">
            <w:pPr>
              <w:widowControl/>
              <w:jc w:val="center"/>
              <w:rPr>
                <w:kern w:val="0"/>
                <w:szCs w:val="21"/>
              </w:rPr>
            </w:pPr>
            <w:r w:rsidRPr="000C7840">
              <w:rPr>
                <w:kern w:val="0"/>
                <w:szCs w:val="21"/>
              </w:rPr>
              <w:t>4.9</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1CA2E73F" w14:textId="77777777" w:rsidR="000C7840" w:rsidRPr="000C7840" w:rsidRDefault="000C7840" w:rsidP="000C7840">
            <w:pPr>
              <w:widowControl/>
              <w:jc w:val="left"/>
              <w:rPr>
                <w:kern w:val="0"/>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308E1A3A" w14:textId="77777777" w:rsidR="000C7840" w:rsidRPr="000C7840" w:rsidRDefault="000C7840" w:rsidP="000C7840">
            <w:pPr>
              <w:widowControl/>
              <w:jc w:val="center"/>
              <w:rPr>
                <w:kern w:val="0"/>
                <w:szCs w:val="21"/>
              </w:rPr>
            </w:pPr>
            <w:r w:rsidRPr="000C7840">
              <w:rPr>
                <w:kern w:val="0"/>
                <w:szCs w:val="21"/>
              </w:rPr>
              <w:t>4.1</w:t>
            </w:r>
          </w:p>
        </w:tc>
        <w:tc>
          <w:tcPr>
            <w:tcW w:w="566" w:type="dxa"/>
            <w:vMerge/>
            <w:tcBorders>
              <w:top w:val="single" w:sz="4" w:space="0" w:color="000000"/>
              <w:left w:val="single" w:sz="4" w:space="0" w:color="auto"/>
              <w:bottom w:val="single" w:sz="4" w:space="0" w:color="000000"/>
              <w:right w:val="single" w:sz="4" w:space="0" w:color="auto"/>
              <w:tr2bl w:val="single" w:sz="4" w:space="0" w:color="auto"/>
            </w:tcBorders>
            <w:shd w:val="clear" w:color="auto" w:fill="92D050"/>
            <w:vAlign w:val="center"/>
            <w:hideMark/>
          </w:tcPr>
          <w:p w14:paraId="569101B4" w14:textId="77777777" w:rsidR="000C7840" w:rsidRPr="000C7840" w:rsidRDefault="000C7840" w:rsidP="000C7840">
            <w:pPr>
              <w:widowControl/>
              <w:jc w:val="left"/>
              <w:rPr>
                <w:kern w:val="0"/>
                <w:szCs w:val="21"/>
              </w:rPr>
            </w:pPr>
          </w:p>
        </w:tc>
        <w:tc>
          <w:tcPr>
            <w:tcW w:w="1134" w:type="dxa"/>
            <w:tcBorders>
              <w:top w:val="nil"/>
              <w:left w:val="nil"/>
              <w:bottom w:val="single" w:sz="4" w:space="0" w:color="auto"/>
              <w:right w:val="single" w:sz="4" w:space="0" w:color="auto"/>
            </w:tcBorders>
            <w:shd w:val="clear" w:color="auto" w:fill="92D050"/>
            <w:vAlign w:val="center"/>
            <w:hideMark/>
          </w:tcPr>
          <w:p w14:paraId="13FB400B" w14:textId="77777777" w:rsidR="000C7840" w:rsidRPr="000C7840" w:rsidRDefault="000C7840" w:rsidP="000C7840">
            <w:pPr>
              <w:widowControl/>
              <w:jc w:val="center"/>
              <w:rPr>
                <w:kern w:val="0"/>
                <w:szCs w:val="21"/>
              </w:rPr>
            </w:pPr>
            <w:r w:rsidRPr="000C7840">
              <w:rPr>
                <w:kern w:val="0"/>
                <w:szCs w:val="21"/>
              </w:rPr>
              <w:t>4.9</w:t>
            </w:r>
          </w:p>
        </w:tc>
        <w:tc>
          <w:tcPr>
            <w:tcW w:w="568" w:type="dxa"/>
            <w:vMerge/>
            <w:tcBorders>
              <w:top w:val="nil"/>
              <w:left w:val="single" w:sz="4" w:space="0" w:color="auto"/>
              <w:bottom w:val="single" w:sz="4" w:space="0" w:color="000000"/>
              <w:right w:val="single" w:sz="4" w:space="0" w:color="auto"/>
            </w:tcBorders>
            <w:shd w:val="clear" w:color="auto" w:fill="92D050"/>
            <w:vAlign w:val="center"/>
            <w:hideMark/>
          </w:tcPr>
          <w:p w14:paraId="28D49DD2" w14:textId="77777777" w:rsidR="000C7840" w:rsidRPr="000C7840" w:rsidRDefault="000C7840" w:rsidP="000C7840">
            <w:pPr>
              <w:widowControl/>
              <w:jc w:val="left"/>
              <w:rPr>
                <w:kern w:val="0"/>
                <w:szCs w:val="21"/>
              </w:rPr>
            </w:pPr>
          </w:p>
        </w:tc>
      </w:tr>
      <w:tr w:rsidR="000C7840" w:rsidRPr="000C7840" w14:paraId="51D09F30" w14:textId="77777777" w:rsidTr="00C1316E">
        <w:trPr>
          <w:trHeight w:val="317"/>
        </w:trPr>
        <w:tc>
          <w:tcPr>
            <w:tcW w:w="1134"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344A5F8A" w14:textId="77777777" w:rsidR="000C7840" w:rsidRPr="000C7840" w:rsidRDefault="000C7840" w:rsidP="000C7840">
            <w:pPr>
              <w:widowControl/>
              <w:jc w:val="center"/>
              <w:rPr>
                <w:kern w:val="0"/>
                <w:szCs w:val="21"/>
              </w:rPr>
            </w:pPr>
            <w:r w:rsidRPr="000C7840">
              <w:rPr>
                <w:kern w:val="0"/>
                <w:szCs w:val="21"/>
              </w:rPr>
              <w:t>准确度偏差（</w:t>
            </w:r>
            <w:r w:rsidRPr="000C7840">
              <w:rPr>
                <w:kern w:val="0"/>
                <w:szCs w:val="21"/>
              </w:rPr>
              <w:t>%</w:t>
            </w:r>
            <w:r w:rsidRPr="000C7840">
              <w:rPr>
                <w:kern w:val="0"/>
                <w:szCs w:val="21"/>
              </w:rPr>
              <w:t>）</w:t>
            </w:r>
          </w:p>
        </w:tc>
        <w:tc>
          <w:tcPr>
            <w:tcW w:w="487"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243FEECD" w14:textId="77777777" w:rsidR="000C7840" w:rsidRPr="000C7840" w:rsidRDefault="000C7840" w:rsidP="000C7840">
            <w:pPr>
              <w:widowControl/>
              <w:jc w:val="left"/>
              <w:rPr>
                <w:kern w:val="0"/>
                <w:szCs w:val="21"/>
              </w:rPr>
            </w:pP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43B8F4C1" w14:textId="77777777" w:rsidR="000C7840" w:rsidRPr="000C7840" w:rsidRDefault="000C7840" w:rsidP="000C7840">
            <w:pPr>
              <w:widowControl/>
              <w:jc w:val="center"/>
              <w:rPr>
                <w:kern w:val="0"/>
                <w:szCs w:val="21"/>
              </w:rPr>
            </w:pPr>
            <w:r w:rsidRPr="000C7840">
              <w:rPr>
                <w:kern w:val="0"/>
                <w:szCs w:val="21"/>
              </w:rPr>
              <w:t>0.7</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2992787D" w14:textId="77777777" w:rsidR="000C7840" w:rsidRPr="000C7840" w:rsidRDefault="000C7840" w:rsidP="000C7840">
            <w:pPr>
              <w:widowControl/>
              <w:jc w:val="left"/>
              <w:rPr>
                <w:kern w:val="0"/>
                <w:szCs w:val="21"/>
              </w:rPr>
            </w:pPr>
          </w:p>
        </w:tc>
        <w:tc>
          <w:tcPr>
            <w:tcW w:w="789"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73252E38" w14:textId="77777777" w:rsidR="000C7840" w:rsidRPr="000C7840" w:rsidRDefault="000C7840" w:rsidP="000C7840">
            <w:pPr>
              <w:widowControl/>
              <w:jc w:val="center"/>
              <w:rPr>
                <w:kern w:val="0"/>
                <w:szCs w:val="21"/>
              </w:rPr>
            </w:pPr>
            <w:r w:rsidRPr="000C7840">
              <w:rPr>
                <w:kern w:val="0"/>
                <w:szCs w:val="21"/>
              </w:rPr>
              <w:t>-0.3</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746B203D" w14:textId="77777777" w:rsidR="000C7840" w:rsidRPr="000C7840" w:rsidRDefault="000C7840" w:rsidP="000C7840">
            <w:pPr>
              <w:widowControl/>
              <w:jc w:val="left"/>
              <w:rPr>
                <w:kern w:val="0"/>
                <w:szCs w:val="21"/>
              </w:rPr>
            </w:pP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4CC0B4C7" w14:textId="77777777" w:rsidR="000C7840" w:rsidRPr="000C7840" w:rsidRDefault="000C7840" w:rsidP="000C7840">
            <w:pPr>
              <w:widowControl/>
              <w:jc w:val="center"/>
              <w:rPr>
                <w:kern w:val="0"/>
                <w:szCs w:val="21"/>
              </w:rPr>
            </w:pPr>
            <w:r w:rsidRPr="000C7840">
              <w:rPr>
                <w:kern w:val="0"/>
                <w:szCs w:val="21"/>
              </w:rPr>
              <w:t>-1.8</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17E4106F" w14:textId="77777777" w:rsidR="000C7840" w:rsidRPr="000C7840" w:rsidRDefault="000C7840" w:rsidP="000C7840">
            <w:pPr>
              <w:widowControl/>
              <w:jc w:val="left"/>
              <w:rPr>
                <w:kern w:val="0"/>
                <w:szCs w:val="21"/>
              </w:rPr>
            </w:pP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23573982" w14:textId="77777777" w:rsidR="000C7840" w:rsidRPr="000C7840" w:rsidRDefault="000C7840" w:rsidP="000C7840">
            <w:pPr>
              <w:widowControl/>
              <w:jc w:val="center"/>
              <w:rPr>
                <w:kern w:val="0"/>
                <w:szCs w:val="21"/>
              </w:rPr>
            </w:pPr>
            <w:r w:rsidRPr="000C7840">
              <w:rPr>
                <w:kern w:val="0"/>
                <w:szCs w:val="21"/>
              </w:rPr>
              <w:t>1.6</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6445F921" w14:textId="77777777" w:rsidR="000C7840" w:rsidRPr="000C7840" w:rsidRDefault="000C7840" w:rsidP="000C7840">
            <w:pPr>
              <w:widowControl/>
              <w:jc w:val="left"/>
              <w:rPr>
                <w:kern w:val="0"/>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6B735D13" w14:textId="77777777" w:rsidR="000C7840" w:rsidRPr="000C7840" w:rsidRDefault="000C7840" w:rsidP="000C7840">
            <w:pPr>
              <w:widowControl/>
              <w:jc w:val="center"/>
              <w:rPr>
                <w:kern w:val="0"/>
                <w:szCs w:val="21"/>
              </w:rPr>
            </w:pPr>
            <w:r w:rsidRPr="000C7840">
              <w:rPr>
                <w:kern w:val="0"/>
                <w:szCs w:val="21"/>
              </w:rPr>
              <w:t>-1.5</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43C685EF" w14:textId="77777777" w:rsidR="000C7840" w:rsidRPr="000C7840" w:rsidRDefault="000C7840" w:rsidP="000C7840">
            <w:pPr>
              <w:widowControl/>
              <w:jc w:val="left"/>
              <w:rPr>
                <w:kern w:val="0"/>
                <w:szCs w:val="21"/>
              </w:rPr>
            </w:pPr>
          </w:p>
        </w:tc>
        <w:tc>
          <w:tcPr>
            <w:tcW w:w="993"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320CE82F" w14:textId="77777777" w:rsidR="000C7840" w:rsidRPr="000C7840" w:rsidRDefault="000C7840" w:rsidP="000C7840">
            <w:pPr>
              <w:widowControl/>
              <w:jc w:val="center"/>
              <w:rPr>
                <w:kern w:val="0"/>
                <w:szCs w:val="21"/>
              </w:rPr>
            </w:pPr>
            <w:r w:rsidRPr="000C7840">
              <w:rPr>
                <w:kern w:val="0"/>
                <w:szCs w:val="21"/>
              </w:rPr>
              <w:t>1.3</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34341C0E" w14:textId="77777777" w:rsidR="000C7840" w:rsidRPr="000C7840" w:rsidRDefault="000C7840" w:rsidP="000C7840">
            <w:pPr>
              <w:widowControl/>
              <w:jc w:val="left"/>
              <w:rPr>
                <w:kern w:val="0"/>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4E251BC7" w14:textId="77777777" w:rsidR="000C7840" w:rsidRPr="000C7840" w:rsidRDefault="000C7840" w:rsidP="000C7840">
            <w:pPr>
              <w:widowControl/>
              <w:jc w:val="center"/>
              <w:rPr>
                <w:kern w:val="0"/>
                <w:szCs w:val="21"/>
              </w:rPr>
            </w:pPr>
            <w:r w:rsidRPr="000C7840">
              <w:rPr>
                <w:kern w:val="0"/>
                <w:szCs w:val="21"/>
              </w:rPr>
              <w:t>0.2</w:t>
            </w:r>
          </w:p>
        </w:tc>
        <w:tc>
          <w:tcPr>
            <w:tcW w:w="566" w:type="dxa"/>
            <w:vMerge/>
            <w:tcBorders>
              <w:top w:val="single" w:sz="4" w:space="0" w:color="000000"/>
              <w:left w:val="single" w:sz="4" w:space="0" w:color="auto"/>
              <w:bottom w:val="single" w:sz="4" w:space="0" w:color="000000"/>
              <w:right w:val="single" w:sz="4" w:space="0" w:color="auto"/>
              <w:tr2bl w:val="single" w:sz="4" w:space="0" w:color="auto"/>
            </w:tcBorders>
            <w:shd w:val="clear" w:color="auto" w:fill="92D050"/>
            <w:vAlign w:val="center"/>
            <w:hideMark/>
          </w:tcPr>
          <w:p w14:paraId="00A78135" w14:textId="77777777" w:rsidR="000C7840" w:rsidRPr="000C7840" w:rsidRDefault="000C7840" w:rsidP="000C7840">
            <w:pPr>
              <w:widowControl/>
              <w:jc w:val="left"/>
              <w:rPr>
                <w:kern w:val="0"/>
                <w:szCs w:val="21"/>
              </w:rPr>
            </w:pPr>
          </w:p>
        </w:tc>
        <w:tc>
          <w:tcPr>
            <w:tcW w:w="1134" w:type="dxa"/>
            <w:tcBorders>
              <w:top w:val="nil"/>
              <w:left w:val="nil"/>
              <w:bottom w:val="single" w:sz="4" w:space="0" w:color="auto"/>
              <w:right w:val="single" w:sz="4" w:space="0" w:color="auto"/>
            </w:tcBorders>
            <w:shd w:val="clear" w:color="auto" w:fill="92D050"/>
            <w:vAlign w:val="center"/>
            <w:hideMark/>
          </w:tcPr>
          <w:p w14:paraId="35146E8D" w14:textId="77777777" w:rsidR="000C7840" w:rsidRPr="000C7840" w:rsidRDefault="000C7840" w:rsidP="000C7840">
            <w:pPr>
              <w:widowControl/>
              <w:jc w:val="center"/>
              <w:rPr>
                <w:kern w:val="0"/>
                <w:szCs w:val="21"/>
              </w:rPr>
            </w:pPr>
            <w:r w:rsidRPr="000C7840">
              <w:rPr>
                <w:kern w:val="0"/>
                <w:szCs w:val="21"/>
              </w:rPr>
              <w:t>0.1</w:t>
            </w:r>
          </w:p>
        </w:tc>
        <w:tc>
          <w:tcPr>
            <w:tcW w:w="568" w:type="dxa"/>
            <w:vMerge/>
            <w:tcBorders>
              <w:top w:val="nil"/>
              <w:left w:val="single" w:sz="4" w:space="0" w:color="auto"/>
              <w:bottom w:val="single" w:sz="4" w:space="0" w:color="000000"/>
              <w:right w:val="single" w:sz="4" w:space="0" w:color="auto"/>
            </w:tcBorders>
            <w:shd w:val="clear" w:color="auto" w:fill="92D050"/>
            <w:vAlign w:val="center"/>
            <w:hideMark/>
          </w:tcPr>
          <w:p w14:paraId="6BE1D5B6" w14:textId="77777777" w:rsidR="000C7840" w:rsidRPr="000C7840" w:rsidRDefault="000C7840" w:rsidP="000C7840">
            <w:pPr>
              <w:widowControl/>
              <w:jc w:val="left"/>
              <w:rPr>
                <w:kern w:val="0"/>
                <w:szCs w:val="21"/>
              </w:rPr>
            </w:pPr>
          </w:p>
        </w:tc>
      </w:tr>
      <w:tr w:rsidR="000C7840" w:rsidRPr="000C7840" w14:paraId="73851954" w14:textId="77777777" w:rsidTr="00C1316E">
        <w:trPr>
          <w:trHeight w:val="317"/>
        </w:trPr>
        <w:tc>
          <w:tcPr>
            <w:tcW w:w="1134"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4B77E49B" w14:textId="77777777" w:rsidR="000C7840" w:rsidRPr="000C7840" w:rsidRDefault="000C7840" w:rsidP="000C7840">
            <w:pPr>
              <w:widowControl/>
              <w:jc w:val="center"/>
              <w:rPr>
                <w:kern w:val="0"/>
                <w:szCs w:val="21"/>
              </w:rPr>
            </w:pPr>
            <w:r w:rsidRPr="000C7840">
              <w:rPr>
                <w:kern w:val="0"/>
                <w:szCs w:val="21"/>
              </w:rPr>
              <w:t>n</w:t>
            </w:r>
          </w:p>
        </w:tc>
        <w:tc>
          <w:tcPr>
            <w:tcW w:w="487"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5189E4ED" w14:textId="77777777" w:rsidR="000C7840" w:rsidRPr="000C7840" w:rsidRDefault="000C7840" w:rsidP="000C7840">
            <w:pPr>
              <w:widowControl/>
              <w:jc w:val="left"/>
              <w:rPr>
                <w:kern w:val="0"/>
                <w:szCs w:val="21"/>
              </w:rPr>
            </w:pP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3220310A" w14:textId="77777777" w:rsidR="000C7840" w:rsidRPr="000C7840" w:rsidRDefault="000C7840" w:rsidP="000C7840">
            <w:pPr>
              <w:widowControl/>
              <w:jc w:val="center"/>
              <w:rPr>
                <w:kern w:val="0"/>
                <w:szCs w:val="21"/>
              </w:rPr>
            </w:pPr>
            <w:r w:rsidRPr="000C7840">
              <w:rPr>
                <w:kern w:val="0"/>
                <w:szCs w:val="21"/>
              </w:rPr>
              <w:t>10</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1806176A" w14:textId="77777777" w:rsidR="000C7840" w:rsidRPr="000C7840" w:rsidRDefault="000C7840" w:rsidP="000C7840">
            <w:pPr>
              <w:widowControl/>
              <w:jc w:val="left"/>
              <w:rPr>
                <w:kern w:val="0"/>
                <w:szCs w:val="21"/>
              </w:rPr>
            </w:pPr>
          </w:p>
        </w:tc>
        <w:tc>
          <w:tcPr>
            <w:tcW w:w="789"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3CBCFBA0" w14:textId="77777777" w:rsidR="000C7840" w:rsidRPr="000C7840" w:rsidRDefault="000C7840" w:rsidP="000C7840">
            <w:pPr>
              <w:widowControl/>
              <w:jc w:val="center"/>
              <w:rPr>
                <w:kern w:val="0"/>
                <w:szCs w:val="21"/>
              </w:rPr>
            </w:pPr>
            <w:r w:rsidRPr="000C7840">
              <w:rPr>
                <w:kern w:val="0"/>
                <w:szCs w:val="21"/>
              </w:rPr>
              <w:t>14</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390DF2DB" w14:textId="77777777" w:rsidR="000C7840" w:rsidRPr="000C7840" w:rsidRDefault="000C7840" w:rsidP="000C7840">
            <w:pPr>
              <w:widowControl/>
              <w:jc w:val="left"/>
              <w:rPr>
                <w:kern w:val="0"/>
                <w:szCs w:val="21"/>
              </w:rPr>
            </w:pP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672A8B35" w14:textId="77777777" w:rsidR="000C7840" w:rsidRPr="000C7840" w:rsidRDefault="000C7840" w:rsidP="000C7840">
            <w:pPr>
              <w:widowControl/>
              <w:jc w:val="center"/>
              <w:rPr>
                <w:kern w:val="0"/>
                <w:szCs w:val="21"/>
              </w:rPr>
            </w:pPr>
            <w:r w:rsidRPr="000C7840">
              <w:rPr>
                <w:kern w:val="0"/>
                <w:szCs w:val="21"/>
              </w:rPr>
              <w:t>14</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662B4D50" w14:textId="77777777" w:rsidR="000C7840" w:rsidRPr="000C7840" w:rsidRDefault="000C7840" w:rsidP="000C7840">
            <w:pPr>
              <w:widowControl/>
              <w:jc w:val="left"/>
              <w:rPr>
                <w:kern w:val="0"/>
                <w:szCs w:val="21"/>
              </w:rPr>
            </w:pP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2641E6D5" w14:textId="77777777" w:rsidR="000C7840" w:rsidRPr="000C7840" w:rsidRDefault="000C7840" w:rsidP="000C7840">
            <w:pPr>
              <w:widowControl/>
              <w:jc w:val="center"/>
              <w:rPr>
                <w:kern w:val="0"/>
                <w:szCs w:val="21"/>
              </w:rPr>
            </w:pPr>
            <w:r w:rsidRPr="000C7840">
              <w:rPr>
                <w:kern w:val="0"/>
                <w:szCs w:val="21"/>
              </w:rPr>
              <w:t>14</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49413B04" w14:textId="77777777" w:rsidR="000C7840" w:rsidRPr="000C7840" w:rsidRDefault="000C7840" w:rsidP="000C7840">
            <w:pPr>
              <w:widowControl/>
              <w:jc w:val="left"/>
              <w:rPr>
                <w:kern w:val="0"/>
                <w:szCs w:val="21"/>
              </w:rPr>
            </w:pPr>
          </w:p>
        </w:tc>
        <w:tc>
          <w:tcPr>
            <w:tcW w:w="851"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6681E6C9" w14:textId="77777777" w:rsidR="000C7840" w:rsidRPr="000C7840" w:rsidRDefault="000C7840" w:rsidP="000C7840">
            <w:pPr>
              <w:widowControl/>
              <w:jc w:val="center"/>
              <w:rPr>
                <w:kern w:val="0"/>
                <w:szCs w:val="21"/>
              </w:rPr>
            </w:pPr>
            <w:r w:rsidRPr="000C7840">
              <w:rPr>
                <w:kern w:val="0"/>
                <w:szCs w:val="21"/>
              </w:rPr>
              <w:t>14</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207FA129" w14:textId="77777777" w:rsidR="000C7840" w:rsidRPr="000C7840" w:rsidRDefault="000C7840" w:rsidP="000C7840">
            <w:pPr>
              <w:widowControl/>
              <w:jc w:val="left"/>
              <w:rPr>
                <w:kern w:val="0"/>
                <w:szCs w:val="21"/>
              </w:rPr>
            </w:pPr>
          </w:p>
        </w:tc>
        <w:tc>
          <w:tcPr>
            <w:tcW w:w="993"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5B566A33" w14:textId="77777777" w:rsidR="000C7840" w:rsidRPr="000C7840" w:rsidRDefault="000C7840" w:rsidP="000C7840">
            <w:pPr>
              <w:widowControl/>
              <w:jc w:val="center"/>
              <w:rPr>
                <w:kern w:val="0"/>
                <w:szCs w:val="21"/>
              </w:rPr>
            </w:pPr>
            <w:r w:rsidRPr="000C7840">
              <w:rPr>
                <w:kern w:val="0"/>
                <w:szCs w:val="21"/>
              </w:rPr>
              <w:t>14</w:t>
            </w:r>
          </w:p>
        </w:tc>
        <w:tc>
          <w:tcPr>
            <w:tcW w:w="70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1D350B3C" w14:textId="77777777" w:rsidR="000C7840" w:rsidRPr="000C7840" w:rsidRDefault="000C7840" w:rsidP="000C7840">
            <w:pPr>
              <w:widowControl/>
              <w:jc w:val="left"/>
              <w:rPr>
                <w:kern w:val="0"/>
                <w:szCs w:val="21"/>
              </w:rPr>
            </w:pPr>
          </w:p>
        </w:tc>
        <w:tc>
          <w:tcPr>
            <w:tcW w:w="992"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16FCB512" w14:textId="77777777" w:rsidR="000C7840" w:rsidRPr="000C7840" w:rsidRDefault="000C7840" w:rsidP="000C7840">
            <w:pPr>
              <w:widowControl/>
              <w:jc w:val="center"/>
              <w:rPr>
                <w:kern w:val="0"/>
                <w:szCs w:val="21"/>
              </w:rPr>
            </w:pPr>
            <w:r w:rsidRPr="000C7840">
              <w:rPr>
                <w:kern w:val="0"/>
                <w:szCs w:val="21"/>
              </w:rPr>
              <w:t>14</w:t>
            </w:r>
          </w:p>
        </w:tc>
        <w:tc>
          <w:tcPr>
            <w:tcW w:w="566" w:type="dxa"/>
            <w:vMerge/>
            <w:tcBorders>
              <w:top w:val="single" w:sz="4" w:space="0" w:color="000000"/>
              <w:left w:val="single" w:sz="4" w:space="0" w:color="auto"/>
              <w:bottom w:val="single" w:sz="4" w:space="0" w:color="000000"/>
              <w:right w:val="single" w:sz="4" w:space="0" w:color="auto"/>
              <w:tr2bl w:val="single" w:sz="4" w:space="0" w:color="auto"/>
            </w:tcBorders>
            <w:shd w:val="clear" w:color="auto" w:fill="92D050"/>
            <w:vAlign w:val="center"/>
            <w:hideMark/>
          </w:tcPr>
          <w:p w14:paraId="77BB36D2" w14:textId="77777777" w:rsidR="000C7840" w:rsidRPr="000C7840" w:rsidRDefault="000C7840" w:rsidP="000C7840">
            <w:pPr>
              <w:widowControl/>
              <w:jc w:val="left"/>
              <w:rPr>
                <w:kern w:val="0"/>
                <w:szCs w:val="21"/>
              </w:rPr>
            </w:pPr>
          </w:p>
        </w:tc>
        <w:tc>
          <w:tcPr>
            <w:tcW w:w="1134" w:type="dxa"/>
            <w:tcBorders>
              <w:top w:val="nil"/>
              <w:left w:val="nil"/>
              <w:bottom w:val="single" w:sz="4" w:space="0" w:color="auto"/>
              <w:right w:val="single" w:sz="4" w:space="0" w:color="auto"/>
            </w:tcBorders>
            <w:shd w:val="clear" w:color="auto" w:fill="92D050"/>
            <w:vAlign w:val="center"/>
            <w:hideMark/>
          </w:tcPr>
          <w:p w14:paraId="64331AD6" w14:textId="77777777" w:rsidR="000C7840" w:rsidRPr="000C7840" w:rsidRDefault="000C7840" w:rsidP="000C7840">
            <w:pPr>
              <w:widowControl/>
              <w:jc w:val="center"/>
              <w:rPr>
                <w:kern w:val="0"/>
                <w:szCs w:val="21"/>
              </w:rPr>
            </w:pPr>
            <w:r w:rsidRPr="000C7840">
              <w:rPr>
                <w:kern w:val="0"/>
                <w:szCs w:val="21"/>
              </w:rPr>
              <w:t>13</w:t>
            </w:r>
          </w:p>
        </w:tc>
        <w:tc>
          <w:tcPr>
            <w:tcW w:w="568" w:type="dxa"/>
            <w:vMerge/>
            <w:tcBorders>
              <w:top w:val="nil"/>
              <w:left w:val="single" w:sz="4" w:space="0" w:color="auto"/>
              <w:bottom w:val="single" w:sz="4" w:space="0" w:color="000000"/>
              <w:right w:val="single" w:sz="4" w:space="0" w:color="auto"/>
            </w:tcBorders>
            <w:shd w:val="clear" w:color="auto" w:fill="92D050"/>
            <w:vAlign w:val="center"/>
            <w:hideMark/>
          </w:tcPr>
          <w:p w14:paraId="17996A06" w14:textId="77777777" w:rsidR="000C7840" w:rsidRPr="000C7840" w:rsidRDefault="000C7840" w:rsidP="000C7840">
            <w:pPr>
              <w:widowControl/>
              <w:jc w:val="left"/>
              <w:rPr>
                <w:kern w:val="0"/>
                <w:szCs w:val="21"/>
              </w:rPr>
            </w:pPr>
          </w:p>
        </w:tc>
      </w:tr>
      <w:tr w:rsidR="000C7840" w:rsidRPr="000C7840" w14:paraId="013CC7FF" w14:textId="77777777" w:rsidTr="00C1316E">
        <w:trPr>
          <w:trHeight w:val="317"/>
        </w:trPr>
        <w:tc>
          <w:tcPr>
            <w:tcW w:w="14318" w:type="dxa"/>
            <w:gridSpan w:val="18"/>
            <w:tcBorders>
              <w:top w:val="nil"/>
              <w:left w:val="nil"/>
              <w:bottom w:val="nil"/>
              <w:right w:val="nil"/>
            </w:tcBorders>
            <w:shd w:val="clear" w:color="auto" w:fill="92D050"/>
            <w:noWrap/>
            <w:vAlign w:val="center"/>
            <w:hideMark/>
          </w:tcPr>
          <w:p w14:paraId="2A0E4A15" w14:textId="5686AB5A" w:rsidR="000C7840" w:rsidRPr="000C7840" w:rsidRDefault="000C7840" w:rsidP="000C7840">
            <w:pPr>
              <w:widowControl/>
              <w:rPr>
                <w:kern w:val="0"/>
                <w:szCs w:val="21"/>
              </w:rPr>
            </w:pPr>
            <w:r w:rsidRPr="000C7840">
              <w:rPr>
                <w:kern w:val="0"/>
                <w:szCs w:val="21"/>
              </w:rPr>
              <w:t>*</w:t>
            </w:r>
            <w:r w:rsidRPr="000C7840">
              <w:rPr>
                <w:kern w:val="0"/>
                <w:szCs w:val="21"/>
              </w:rPr>
              <w:t>：不符合接受标准不参与统计计算。</w:t>
            </w:r>
          </w:p>
        </w:tc>
      </w:tr>
    </w:tbl>
    <w:p w14:paraId="188A3B1D" w14:textId="77777777" w:rsidR="00D95776" w:rsidRDefault="00D95776"/>
    <w:tbl>
      <w:tblPr>
        <w:tblW w:w="14317" w:type="dxa"/>
        <w:tblInd w:w="28" w:type="dxa"/>
        <w:shd w:val="clear" w:color="auto" w:fill="92D050"/>
        <w:tblLayout w:type="fixed"/>
        <w:tblCellMar>
          <w:left w:w="28" w:type="dxa"/>
          <w:right w:w="28" w:type="dxa"/>
        </w:tblCellMar>
        <w:tblLook w:val="04A0" w:firstRow="1" w:lastRow="0" w:firstColumn="1" w:lastColumn="0" w:noHBand="0" w:noVBand="1"/>
      </w:tblPr>
      <w:tblGrid>
        <w:gridCol w:w="1134"/>
        <w:gridCol w:w="487"/>
        <w:gridCol w:w="850"/>
        <w:gridCol w:w="648"/>
        <w:gridCol w:w="850"/>
        <w:gridCol w:w="567"/>
        <w:gridCol w:w="850"/>
        <w:gridCol w:w="73"/>
        <w:gridCol w:w="495"/>
        <w:gridCol w:w="153"/>
        <w:gridCol w:w="796"/>
        <w:gridCol w:w="44"/>
        <w:gridCol w:w="566"/>
        <w:gridCol w:w="105"/>
        <w:gridCol w:w="887"/>
        <w:gridCol w:w="127"/>
        <w:gridCol w:w="440"/>
        <w:gridCol w:w="145"/>
        <w:gridCol w:w="989"/>
        <w:gridCol w:w="162"/>
        <w:gridCol w:w="547"/>
        <w:gridCol w:w="177"/>
        <w:gridCol w:w="957"/>
        <w:gridCol w:w="196"/>
        <w:gridCol w:w="370"/>
        <w:gridCol w:w="209"/>
        <w:gridCol w:w="925"/>
        <w:gridCol w:w="214"/>
        <w:gridCol w:w="354"/>
      </w:tblGrid>
      <w:tr w:rsidR="00D95776" w:rsidRPr="000C7840" w14:paraId="66D0AC71" w14:textId="77777777" w:rsidTr="00C1316E">
        <w:trPr>
          <w:trHeight w:val="317"/>
        </w:trPr>
        <w:tc>
          <w:tcPr>
            <w:tcW w:w="3969" w:type="dxa"/>
            <w:gridSpan w:val="5"/>
            <w:tcBorders>
              <w:top w:val="nil"/>
              <w:left w:val="nil"/>
              <w:bottom w:val="single" w:sz="4" w:space="0" w:color="auto"/>
              <w:right w:val="nil"/>
            </w:tcBorders>
            <w:shd w:val="clear" w:color="auto" w:fill="92D050"/>
            <w:noWrap/>
            <w:vAlign w:val="center"/>
            <w:hideMark/>
          </w:tcPr>
          <w:p w14:paraId="7CCB146E" w14:textId="77777777" w:rsidR="000C7840" w:rsidRPr="000C7840" w:rsidRDefault="000C7840" w:rsidP="000C7840">
            <w:pPr>
              <w:widowControl/>
              <w:jc w:val="left"/>
              <w:rPr>
                <w:kern w:val="0"/>
                <w:szCs w:val="21"/>
              </w:rPr>
            </w:pPr>
            <w:r w:rsidRPr="000C7840">
              <w:rPr>
                <w:kern w:val="0"/>
                <w:szCs w:val="21"/>
              </w:rPr>
              <w:t>拒绝批：</w:t>
            </w:r>
          </w:p>
        </w:tc>
        <w:tc>
          <w:tcPr>
            <w:tcW w:w="567" w:type="dxa"/>
            <w:tcBorders>
              <w:top w:val="nil"/>
              <w:left w:val="nil"/>
              <w:bottom w:val="nil"/>
              <w:right w:val="nil"/>
            </w:tcBorders>
            <w:shd w:val="clear" w:color="auto" w:fill="92D050"/>
            <w:noWrap/>
            <w:vAlign w:val="center"/>
            <w:hideMark/>
          </w:tcPr>
          <w:p w14:paraId="15DBBFCB" w14:textId="77777777" w:rsidR="000C7840" w:rsidRPr="000C7840" w:rsidRDefault="000C7840" w:rsidP="000C7840">
            <w:pPr>
              <w:widowControl/>
              <w:jc w:val="left"/>
              <w:rPr>
                <w:kern w:val="0"/>
                <w:szCs w:val="21"/>
              </w:rPr>
            </w:pPr>
          </w:p>
        </w:tc>
        <w:tc>
          <w:tcPr>
            <w:tcW w:w="923" w:type="dxa"/>
            <w:gridSpan w:val="2"/>
            <w:tcBorders>
              <w:top w:val="nil"/>
              <w:left w:val="nil"/>
              <w:bottom w:val="nil"/>
              <w:right w:val="nil"/>
            </w:tcBorders>
            <w:shd w:val="clear" w:color="auto" w:fill="92D050"/>
            <w:noWrap/>
            <w:vAlign w:val="center"/>
            <w:hideMark/>
          </w:tcPr>
          <w:p w14:paraId="2A597DBA" w14:textId="77777777" w:rsidR="000C7840" w:rsidRPr="000C7840" w:rsidRDefault="000C7840" w:rsidP="000C7840">
            <w:pPr>
              <w:widowControl/>
              <w:jc w:val="center"/>
              <w:rPr>
                <w:kern w:val="0"/>
                <w:szCs w:val="21"/>
              </w:rPr>
            </w:pPr>
          </w:p>
        </w:tc>
        <w:tc>
          <w:tcPr>
            <w:tcW w:w="648" w:type="dxa"/>
            <w:gridSpan w:val="2"/>
            <w:tcBorders>
              <w:top w:val="nil"/>
              <w:left w:val="nil"/>
              <w:bottom w:val="nil"/>
              <w:right w:val="nil"/>
            </w:tcBorders>
            <w:shd w:val="clear" w:color="auto" w:fill="92D050"/>
            <w:noWrap/>
            <w:vAlign w:val="center"/>
            <w:hideMark/>
          </w:tcPr>
          <w:p w14:paraId="46391E23" w14:textId="77777777" w:rsidR="000C7840" w:rsidRPr="000C7840" w:rsidRDefault="000C7840" w:rsidP="000C7840">
            <w:pPr>
              <w:widowControl/>
              <w:jc w:val="center"/>
              <w:rPr>
                <w:kern w:val="0"/>
                <w:szCs w:val="21"/>
              </w:rPr>
            </w:pPr>
          </w:p>
        </w:tc>
        <w:tc>
          <w:tcPr>
            <w:tcW w:w="796" w:type="dxa"/>
            <w:tcBorders>
              <w:top w:val="nil"/>
              <w:left w:val="nil"/>
              <w:bottom w:val="nil"/>
              <w:right w:val="nil"/>
            </w:tcBorders>
            <w:shd w:val="clear" w:color="auto" w:fill="92D050"/>
            <w:noWrap/>
            <w:vAlign w:val="center"/>
            <w:hideMark/>
          </w:tcPr>
          <w:p w14:paraId="18460F31" w14:textId="77777777" w:rsidR="000C7840" w:rsidRPr="000C7840" w:rsidRDefault="000C7840" w:rsidP="000C7840">
            <w:pPr>
              <w:widowControl/>
              <w:jc w:val="center"/>
              <w:rPr>
                <w:kern w:val="0"/>
                <w:szCs w:val="21"/>
              </w:rPr>
            </w:pPr>
          </w:p>
        </w:tc>
        <w:tc>
          <w:tcPr>
            <w:tcW w:w="715" w:type="dxa"/>
            <w:gridSpan w:val="3"/>
            <w:tcBorders>
              <w:top w:val="nil"/>
              <w:left w:val="nil"/>
              <w:bottom w:val="nil"/>
              <w:right w:val="nil"/>
            </w:tcBorders>
            <w:shd w:val="clear" w:color="auto" w:fill="92D050"/>
            <w:noWrap/>
            <w:vAlign w:val="center"/>
            <w:hideMark/>
          </w:tcPr>
          <w:p w14:paraId="52C1828C" w14:textId="77777777" w:rsidR="000C7840" w:rsidRPr="000C7840" w:rsidRDefault="000C7840" w:rsidP="000C7840">
            <w:pPr>
              <w:widowControl/>
              <w:jc w:val="center"/>
              <w:rPr>
                <w:kern w:val="0"/>
                <w:szCs w:val="21"/>
              </w:rPr>
            </w:pPr>
          </w:p>
        </w:tc>
        <w:tc>
          <w:tcPr>
            <w:tcW w:w="1014" w:type="dxa"/>
            <w:gridSpan w:val="2"/>
            <w:tcBorders>
              <w:top w:val="nil"/>
              <w:left w:val="nil"/>
              <w:bottom w:val="nil"/>
              <w:right w:val="nil"/>
            </w:tcBorders>
            <w:shd w:val="clear" w:color="auto" w:fill="92D050"/>
            <w:noWrap/>
            <w:vAlign w:val="center"/>
            <w:hideMark/>
          </w:tcPr>
          <w:p w14:paraId="64BA1417" w14:textId="77777777" w:rsidR="000C7840" w:rsidRPr="000C7840" w:rsidRDefault="000C7840" w:rsidP="000C7840">
            <w:pPr>
              <w:widowControl/>
              <w:jc w:val="center"/>
              <w:rPr>
                <w:kern w:val="0"/>
                <w:szCs w:val="21"/>
              </w:rPr>
            </w:pPr>
          </w:p>
        </w:tc>
        <w:tc>
          <w:tcPr>
            <w:tcW w:w="585" w:type="dxa"/>
            <w:gridSpan w:val="2"/>
            <w:tcBorders>
              <w:top w:val="nil"/>
              <w:left w:val="nil"/>
              <w:bottom w:val="nil"/>
              <w:right w:val="nil"/>
            </w:tcBorders>
            <w:shd w:val="clear" w:color="auto" w:fill="92D050"/>
            <w:noWrap/>
            <w:vAlign w:val="center"/>
            <w:hideMark/>
          </w:tcPr>
          <w:p w14:paraId="51A1B163" w14:textId="77777777" w:rsidR="000C7840" w:rsidRPr="000C7840" w:rsidRDefault="000C7840" w:rsidP="000C7840">
            <w:pPr>
              <w:widowControl/>
              <w:jc w:val="center"/>
              <w:rPr>
                <w:kern w:val="0"/>
                <w:szCs w:val="21"/>
              </w:rPr>
            </w:pPr>
          </w:p>
        </w:tc>
        <w:tc>
          <w:tcPr>
            <w:tcW w:w="1151" w:type="dxa"/>
            <w:gridSpan w:val="2"/>
            <w:tcBorders>
              <w:top w:val="nil"/>
              <w:left w:val="nil"/>
              <w:bottom w:val="nil"/>
              <w:right w:val="nil"/>
            </w:tcBorders>
            <w:shd w:val="clear" w:color="auto" w:fill="92D050"/>
            <w:noWrap/>
            <w:vAlign w:val="center"/>
            <w:hideMark/>
          </w:tcPr>
          <w:p w14:paraId="431F068B" w14:textId="77777777" w:rsidR="000C7840" w:rsidRPr="000C7840" w:rsidRDefault="000C7840" w:rsidP="000C7840">
            <w:pPr>
              <w:widowControl/>
              <w:jc w:val="center"/>
              <w:rPr>
                <w:kern w:val="0"/>
                <w:szCs w:val="21"/>
              </w:rPr>
            </w:pPr>
          </w:p>
        </w:tc>
        <w:tc>
          <w:tcPr>
            <w:tcW w:w="724" w:type="dxa"/>
            <w:gridSpan w:val="2"/>
            <w:tcBorders>
              <w:top w:val="nil"/>
              <w:left w:val="nil"/>
              <w:bottom w:val="nil"/>
              <w:right w:val="nil"/>
            </w:tcBorders>
            <w:shd w:val="clear" w:color="auto" w:fill="92D050"/>
            <w:noWrap/>
            <w:vAlign w:val="center"/>
            <w:hideMark/>
          </w:tcPr>
          <w:p w14:paraId="184AEBB3" w14:textId="77777777" w:rsidR="000C7840" w:rsidRPr="000C7840" w:rsidRDefault="000C7840" w:rsidP="000C7840">
            <w:pPr>
              <w:widowControl/>
              <w:jc w:val="center"/>
              <w:rPr>
                <w:kern w:val="0"/>
                <w:szCs w:val="21"/>
              </w:rPr>
            </w:pPr>
          </w:p>
        </w:tc>
        <w:tc>
          <w:tcPr>
            <w:tcW w:w="1153" w:type="dxa"/>
            <w:gridSpan w:val="2"/>
            <w:tcBorders>
              <w:top w:val="nil"/>
              <w:left w:val="nil"/>
              <w:bottom w:val="nil"/>
              <w:right w:val="nil"/>
            </w:tcBorders>
            <w:shd w:val="clear" w:color="auto" w:fill="92D050"/>
            <w:noWrap/>
            <w:vAlign w:val="center"/>
            <w:hideMark/>
          </w:tcPr>
          <w:p w14:paraId="0D40E668" w14:textId="77777777" w:rsidR="000C7840" w:rsidRPr="000C7840" w:rsidRDefault="000C7840" w:rsidP="000C7840">
            <w:pPr>
              <w:widowControl/>
              <w:jc w:val="center"/>
              <w:rPr>
                <w:kern w:val="0"/>
                <w:szCs w:val="21"/>
              </w:rPr>
            </w:pPr>
          </w:p>
        </w:tc>
        <w:tc>
          <w:tcPr>
            <w:tcW w:w="579" w:type="dxa"/>
            <w:gridSpan w:val="2"/>
            <w:tcBorders>
              <w:top w:val="nil"/>
              <w:left w:val="nil"/>
              <w:bottom w:val="nil"/>
              <w:right w:val="nil"/>
            </w:tcBorders>
            <w:shd w:val="clear" w:color="auto" w:fill="92D050"/>
            <w:noWrap/>
            <w:vAlign w:val="center"/>
            <w:hideMark/>
          </w:tcPr>
          <w:p w14:paraId="0DD3D5FD" w14:textId="77777777" w:rsidR="000C7840" w:rsidRPr="000C7840" w:rsidRDefault="000C7840" w:rsidP="000C7840">
            <w:pPr>
              <w:widowControl/>
              <w:jc w:val="center"/>
              <w:rPr>
                <w:kern w:val="0"/>
                <w:szCs w:val="21"/>
              </w:rPr>
            </w:pPr>
          </w:p>
        </w:tc>
        <w:tc>
          <w:tcPr>
            <w:tcW w:w="1139" w:type="dxa"/>
            <w:gridSpan w:val="2"/>
            <w:tcBorders>
              <w:top w:val="nil"/>
              <w:left w:val="nil"/>
              <w:bottom w:val="nil"/>
              <w:right w:val="nil"/>
            </w:tcBorders>
            <w:shd w:val="clear" w:color="auto" w:fill="92D050"/>
            <w:noWrap/>
            <w:vAlign w:val="center"/>
            <w:hideMark/>
          </w:tcPr>
          <w:p w14:paraId="12C4F2DA" w14:textId="77777777" w:rsidR="000C7840" w:rsidRPr="000C7840" w:rsidRDefault="000C7840" w:rsidP="000C7840">
            <w:pPr>
              <w:widowControl/>
              <w:jc w:val="center"/>
              <w:rPr>
                <w:kern w:val="0"/>
                <w:szCs w:val="21"/>
              </w:rPr>
            </w:pPr>
          </w:p>
        </w:tc>
        <w:tc>
          <w:tcPr>
            <w:tcW w:w="354" w:type="dxa"/>
            <w:tcBorders>
              <w:top w:val="nil"/>
              <w:left w:val="nil"/>
              <w:bottom w:val="nil"/>
              <w:right w:val="nil"/>
            </w:tcBorders>
            <w:shd w:val="clear" w:color="auto" w:fill="92D050"/>
            <w:noWrap/>
            <w:vAlign w:val="center"/>
            <w:hideMark/>
          </w:tcPr>
          <w:p w14:paraId="28A5418E" w14:textId="77777777" w:rsidR="000C7840" w:rsidRPr="000C7840" w:rsidRDefault="000C7840" w:rsidP="000C7840">
            <w:pPr>
              <w:widowControl/>
              <w:jc w:val="center"/>
              <w:rPr>
                <w:kern w:val="0"/>
                <w:szCs w:val="21"/>
              </w:rPr>
            </w:pPr>
          </w:p>
        </w:tc>
      </w:tr>
      <w:tr w:rsidR="000C7840" w:rsidRPr="000C7840" w14:paraId="4D7C816E" w14:textId="77777777" w:rsidTr="00C1316E">
        <w:trPr>
          <w:trHeight w:val="317"/>
        </w:trPr>
        <w:tc>
          <w:tcPr>
            <w:tcW w:w="1134" w:type="dxa"/>
            <w:vMerge w:val="restart"/>
            <w:tcBorders>
              <w:top w:val="nil"/>
              <w:left w:val="single" w:sz="4" w:space="0" w:color="auto"/>
              <w:bottom w:val="single" w:sz="4" w:space="0" w:color="auto"/>
              <w:right w:val="single" w:sz="4" w:space="0" w:color="auto"/>
            </w:tcBorders>
            <w:shd w:val="clear" w:color="auto" w:fill="92D050"/>
            <w:vAlign w:val="center"/>
            <w:hideMark/>
          </w:tcPr>
          <w:p w14:paraId="6E744C4E" w14:textId="77777777" w:rsidR="000C7840" w:rsidRPr="000C7840" w:rsidRDefault="000C7840" w:rsidP="000C7840">
            <w:pPr>
              <w:widowControl/>
              <w:jc w:val="center"/>
              <w:rPr>
                <w:kern w:val="0"/>
                <w:szCs w:val="21"/>
              </w:rPr>
            </w:pPr>
            <w:r w:rsidRPr="000C7840">
              <w:rPr>
                <w:kern w:val="0"/>
                <w:szCs w:val="21"/>
              </w:rPr>
              <w:t>检测日期</w:t>
            </w:r>
          </w:p>
        </w:tc>
        <w:tc>
          <w:tcPr>
            <w:tcW w:w="487" w:type="dxa"/>
            <w:vMerge w:val="restart"/>
            <w:tcBorders>
              <w:top w:val="nil"/>
              <w:left w:val="single" w:sz="4" w:space="0" w:color="auto"/>
              <w:bottom w:val="single" w:sz="4" w:space="0" w:color="auto"/>
              <w:right w:val="single" w:sz="4" w:space="0" w:color="auto"/>
            </w:tcBorders>
            <w:shd w:val="clear" w:color="auto" w:fill="92D050"/>
            <w:vAlign w:val="center"/>
            <w:hideMark/>
          </w:tcPr>
          <w:p w14:paraId="7EA043B1" w14:textId="77777777" w:rsidR="000C7840" w:rsidRPr="000C7840" w:rsidRDefault="000C7840" w:rsidP="000C7840">
            <w:pPr>
              <w:widowControl/>
              <w:jc w:val="center"/>
              <w:rPr>
                <w:kern w:val="0"/>
                <w:szCs w:val="21"/>
              </w:rPr>
            </w:pPr>
            <w:r w:rsidRPr="000C7840">
              <w:rPr>
                <w:kern w:val="0"/>
                <w:szCs w:val="21"/>
              </w:rPr>
              <w:t>检测批次编号</w:t>
            </w:r>
          </w:p>
        </w:tc>
        <w:tc>
          <w:tcPr>
            <w:tcW w:w="850" w:type="dxa"/>
            <w:tcBorders>
              <w:top w:val="nil"/>
              <w:left w:val="nil"/>
              <w:bottom w:val="single" w:sz="4" w:space="0" w:color="auto"/>
              <w:right w:val="single" w:sz="4" w:space="0" w:color="auto"/>
            </w:tcBorders>
            <w:shd w:val="clear" w:color="auto" w:fill="92D050"/>
            <w:vAlign w:val="center"/>
            <w:hideMark/>
          </w:tcPr>
          <w:p w14:paraId="6551EB23" w14:textId="77777777" w:rsidR="000C7840" w:rsidRPr="000C7840" w:rsidRDefault="000C7840" w:rsidP="000C7840">
            <w:pPr>
              <w:widowControl/>
              <w:jc w:val="center"/>
              <w:rPr>
                <w:kern w:val="0"/>
                <w:szCs w:val="21"/>
              </w:rPr>
            </w:pPr>
            <w:r w:rsidRPr="000C7840">
              <w:rPr>
                <w:kern w:val="0"/>
                <w:szCs w:val="21"/>
              </w:rPr>
              <w:t>STD1</w:t>
            </w:r>
          </w:p>
        </w:tc>
        <w:tc>
          <w:tcPr>
            <w:tcW w:w="648" w:type="dxa"/>
            <w:vMerge w:val="restart"/>
            <w:tcBorders>
              <w:top w:val="nil"/>
              <w:left w:val="single" w:sz="4" w:space="0" w:color="auto"/>
              <w:bottom w:val="single" w:sz="4" w:space="0" w:color="auto"/>
              <w:right w:val="single" w:sz="4" w:space="0" w:color="auto"/>
            </w:tcBorders>
            <w:shd w:val="clear" w:color="auto" w:fill="92D050"/>
            <w:vAlign w:val="center"/>
            <w:hideMark/>
          </w:tcPr>
          <w:p w14:paraId="12B69813" w14:textId="77777777" w:rsidR="000C7840" w:rsidRPr="000C7840" w:rsidRDefault="000C7840" w:rsidP="000C7840">
            <w:pPr>
              <w:widowControl/>
              <w:jc w:val="center"/>
              <w:rPr>
                <w:kern w:val="0"/>
                <w:szCs w:val="21"/>
              </w:rPr>
            </w:pPr>
            <w:r w:rsidRPr="000C7840">
              <w:rPr>
                <w:kern w:val="0"/>
                <w:szCs w:val="21"/>
              </w:rPr>
              <w:t>准确度偏差（</w:t>
            </w:r>
            <w:r w:rsidRPr="000C7840">
              <w:rPr>
                <w:kern w:val="0"/>
                <w:szCs w:val="21"/>
              </w:rPr>
              <w:t>%</w:t>
            </w:r>
            <w:r w:rsidRPr="000C7840">
              <w:rPr>
                <w:kern w:val="0"/>
                <w:szCs w:val="21"/>
              </w:rPr>
              <w:t>）</w:t>
            </w:r>
          </w:p>
        </w:tc>
        <w:tc>
          <w:tcPr>
            <w:tcW w:w="850" w:type="dxa"/>
            <w:tcBorders>
              <w:top w:val="nil"/>
              <w:left w:val="nil"/>
              <w:bottom w:val="single" w:sz="4" w:space="0" w:color="auto"/>
              <w:right w:val="single" w:sz="4" w:space="0" w:color="auto"/>
            </w:tcBorders>
            <w:shd w:val="clear" w:color="auto" w:fill="92D050"/>
            <w:vAlign w:val="center"/>
            <w:hideMark/>
          </w:tcPr>
          <w:p w14:paraId="01F4DC22" w14:textId="77777777" w:rsidR="000C7840" w:rsidRPr="000C7840" w:rsidRDefault="000C7840" w:rsidP="000C7840">
            <w:pPr>
              <w:widowControl/>
              <w:jc w:val="center"/>
              <w:rPr>
                <w:kern w:val="0"/>
                <w:szCs w:val="21"/>
              </w:rPr>
            </w:pPr>
            <w:r w:rsidRPr="000C7840">
              <w:rPr>
                <w:kern w:val="0"/>
                <w:szCs w:val="21"/>
              </w:rPr>
              <w:t>STD2</w:t>
            </w:r>
          </w:p>
        </w:tc>
        <w:tc>
          <w:tcPr>
            <w:tcW w:w="567"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29ADC5EA" w14:textId="77777777" w:rsidR="000C7840" w:rsidRPr="000C7840" w:rsidRDefault="000C7840" w:rsidP="000C7840">
            <w:pPr>
              <w:widowControl/>
              <w:jc w:val="center"/>
              <w:rPr>
                <w:kern w:val="0"/>
                <w:szCs w:val="21"/>
              </w:rPr>
            </w:pPr>
            <w:r w:rsidRPr="000C7840">
              <w:rPr>
                <w:kern w:val="0"/>
                <w:szCs w:val="21"/>
              </w:rPr>
              <w:t>准确度偏差（</w:t>
            </w:r>
            <w:r w:rsidRPr="000C7840">
              <w:rPr>
                <w:kern w:val="0"/>
                <w:szCs w:val="21"/>
              </w:rPr>
              <w:t>%</w:t>
            </w:r>
            <w:r w:rsidRPr="000C7840">
              <w:rPr>
                <w:kern w:val="0"/>
                <w:szCs w:val="21"/>
              </w:rPr>
              <w:t>）</w:t>
            </w:r>
          </w:p>
        </w:tc>
        <w:tc>
          <w:tcPr>
            <w:tcW w:w="850" w:type="dxa"/>
            <w:tcBorders>
              <w:top w:val="single" w:sz="4" w:space="0" w:color="auto"/>
              <w:left w:val="nil"/>
              <w:bottom w:val="single" w:sz="4" w:space="0" w:color="auto"/>
              <w:right w:val="single" w:sz="4" w:space="0" w:color="auto"/>
            </w:tcBorders>
            <w:shd w:val="clear" w:color="auto" w:fill="92D050"/>
            <w:vAlign w:val="center"/>
            <w:hideMark/>
          </w:tcPr>
          <w:p w14:paraId="0A8E7961" w14:textId="77777777" w:rsidR="000C7840" w:rsidRPr="000C7840" w:rsidRDefault="000C7840" w:rsidP="000C7840">
            <w:pPr>
              <w:widowControl/>
              <w:jc w:val="center"/>
              <w:rPr>
                <w:kern w:val="0"/>
                <w:szCs w:val="21"/>
              </w:rPr>
            </w:pPr>
            <w:r w:rsidRPr="000C7840">
              <w:rPr>
                <w:kern w:val="0"/>
                <w:szCs w:val="21"/>
              </w:rPr>
              <w:t>STD3</w:t>
            </w:r>
          </w:p>
        </w:tc>
        <w:tc>
          <w:tcPr>
            <w:tcW w:w="568" w:type="dxa"/>
            <w:gridSpan w:val="2"/>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16D340C7" w14:textId="77777777" w:rsidR="000C7840" w:rsidRPr="000C7840" w:rsidRDefault="000C7840" w:rsidP="000C7840">
            <w:pPr>
              <w:widowControl/>
              <w:jc w:val="center"/>
              <w:rPr>
                <w:kern w:val="0"/>
                <w:szCs w:val="21"/>
              </w:rPr>
            </w:pPr>
            <w:r w:rsidRPr="000C7840">
              <w:rPr>
                <w:kern w:val="0"/>
                <w:szCs w:val="21"/>
              </w:rPr>
              <w:t>准确度偏差（</w:t>
            </w:r>
            <w:r w:rsidRPr="000C7840">
              <w:rPr>
                <w:kern w:val="0"/>
                <w:szCs w:val="21"/>
              </w:rPr>
              <w:t>%</w:t>
            </w:r>
            <w:r w:rsidRPr="000C7840">
              <w:rPr>
                <w:kern w:val="0"/>
                <w:szCs w:val="21"/>
              </w:rPr>
              <w:t>）</w:t>
            </w:r>
          </w:p>
        </w:tc>
        <w:tc>
          <w:tcPr>
            <w:tcW w:w="993" w:type="dxa"/>
            <w:gridSpan w:val="3"/>
            <w:tcBorders>
              <w:top w:val="single" w:sz="4" w:space="0" w:color="auto"/>
              <w:left w:val="nil"/>
              <w:bottom w:val="single" w:sz="4" w:space="0" w:color="auto"/>
              <w:right w:val="single" w:sz="4" w:space="0" w:color="auto"/>
            </w:tcBorders>
            <w:shd w:val="clear" w:color="auto" w:fill="92D050"/>
            <w:vAlign w:val="center"/>
            <w:hideMark/>
          </w:tcPr>
          <w:p w14:paraId="4168D128" w14:textId="77777777" w:rsidR="000C7840" w:rsidRPr="000C7840" w:rsidRDefault="000C7840" w:rsidP="000C7840">
            <w:pPr>
              <w:widowControl/>
              <w:jc w:val="center"/>
              <w:rPr>
                <w:kern w:val="0"/>
                <w:szCs w:val="21"/>
              </w:rPr>
            </w:pPr>
            <w:r w:rsidRPr="000C7840">
              <w:rPr>
                <w:kern w:val="0"/>
                <w:szCs w:val="21"/>
              </w:rPr>
              <w:t>STD4</w:t>
            </w:r>
          </w:p>
        </w:tc>
        <w:tc>
          <w:tcPr>
            <w:tcW w:w="566"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6D2CD494" w14:textId="77777777" w:rsidR="000C7840" w:rsidRPr="000C7840" w:rsidRDefault="000C7840" w:rsidP="000C7840">
            <w:pPr>
              <w:widowControl/>
              <w:jc w:val="center"/>
              <w:rPr>
                <w:kern w:val="0"/>
                <w:szCs w:val="21"/>
              </w:rPr>
            </w:pPr>
            <w:r w:rsidRPr="000C7840">
              <w:rPr>
                <w:kern w:val="0"/>
                <w:szCs w:val="21"/>
              </w:rPr>
              <w:t>准确度偏差（</w:t>
            </w:r>
            <w:r w:rsidRPr="000C7840">
              <w:rPr>
                <w:kern w:val="0"/>
                <w:szCs w:val="21"/>
              </w:rPr>
              <w:t>%</w:t>
            </w:r>
            <w:r w:rsidRPr="000C7840">
              <w:rPr>
                <w:kern w:val="0"/>
                <w:szCs w:val="21"/>
              </w:rPr>
              <w:t>）</w:t>
            </w:r>
          </w:p>
        </w:tc>
        <w:tc>
          <w:tcPr>
            <w:tcW w:w="992" w:type="dxa"/>
            <w:gridSpan w:val="2"/>
            <w:tcBorders>
              <w:top w:val="single" w:sz="4" w:space="0" w:color="auto"/>
              <w:left w:val="nil"/>
              <w:bottom w:val="single" w:sz="4" w:space="0" w:color="auto"/>
              <w:right w:val="single" w:sz="4" w:space="0" w:color="auto"/>
            </w:tcBorders>
            <w:shd w:val="clear" w:color="auto" w:fill="92D050"/>
            <w:vAlign w:val="center"/>
            <w:hideMark/>
          </w:tcPr>
          <w:p w14:paraId="6BE424EE" w14:textId="77777777" w:rsidR="000C7840" w:rsidRPr="000C7840" w:rsidRDefault="000C7840" w:rsidP="000C7840">
            <w:pPr>
              <w:widowControl/>
              <w:jc w:val="center"/>
              <w:rPr>
                <w:kern w:val="0"/>
                <w:szCs w:val="21"/>
              </w:rPr>
            </w:pPr>
            <w:r w:rsidRPr="000C7840">
              <w:rPr>
                <w:kern w:val="0"/>
                <w:szCs w:val="21"/>
              </w:rPr>
              <w:t>STD5</w:t>
            </w:r>
          </w:p>
        </w:tc>
        <w:tc>
          <w:tcPr>
            <w:tcW w:w="567" w:type="dxa"/>
            <w:gridSpan w:val="2"/>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2A699F58" w14:textId="6C43E330" w:rsidR="000C7840" w:rsidRPr="000C7840" w:rsidRDefault="00D95776" w:rsidP="000C7840">
            <w:pPr>
              <w:widowControl/>
              <w:jc w:val="center"/>
              <w:rPr>
                <w:kern w:val="0"/>
                <w:szCs w:val="21"/>
              </w:rPr>
            </w:pPr>
            <w:r w:rsidRPr="000C7840">
              <w:rPr>
                <w:kern w:val="0"/>
                <w:szCs w:val="21"/>
              </w:rPr>
              <w:t>准确度偏差（</w:t>
            </w:r>
            <w:r w:rsidRPr="000C7840">
              <w:rPr>
                <w:kern w:val="0"/>
                <w:szCs w:val="21"/>
              </w:rPr>
              <w:t>%</w:t>
            </w:r>
            <w:r w:rsidRPr="000C7840">
              <w:rPr>
                <w:kern w:val="0"/>
                <w:szCs w:val="21"/>
              </w:rPr>
              <w:t>）</w:t>
            </w:r>
          </w:p>
        </w:tc>
        <w:tc>
          <w:tcPr>
            <w:tcW w:w="1134" w:type="dxa"/>
            <w:gridSpan w:val="2"/>
            <w:tcBorders>
              <w:top w:val="single" w:sz="4" w:space="0" w:color="auto"/>
              <w:left w:val="nil"/>
              <w:bottom w:val="single" w:sz="4" w:space="0" w:color="auto"/>
              <w:right w:val="single" w:sz="4" w:space="0" w:color="auto"/>
            </w:tcBorders>
            <w:shd w:val="clear" w:color="auto" w:fill="92D050"/>
            <w:vAlign w:val="center"/>
            <w:hideMark/>
          </w:tcPr>
          <w:p w14:paraId="3112C790" w14:textId="77777777" w:rsidR="000C7840" w:rsidRPr="000C7840" w:rsidRDefault="000C7840" w:rsidP="000C7840">
            <w:pPr>
              <w:widowControl/>
              <w:jc w:val="center"/>
              <w:rPr>
                <w:kern w:val="0"/>
                <w:szCs w:val="21"/>
              </w:rPr>
            </w:pPr>
            <w:r w:rsidRPr="000C7840">
              <w:rPr>
                <w:kern w:val="0"/>
                <w:szCs w:val="21"/>
              </w:rPr>
              <w:t>STD6</w:t>
            </w:r>
          </w:p>
        </w:tc>
        <w:tc>
          <w:tcPr>
            <w:tcW w:w="709" w:type="dxa"/>
            <w:gridSpan w:val="2"/>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387EBBED" w14:textId="1A512F6A" w:rsidR="000C7840" w:rsidRPr="000C7840" w:rsidRDefault="00D95776" w:rsidP="000C7840">
            <w:pPr>
              <w:widowControl/>
              <w:jc w:val="center"/>
              <w:rPr>
                <w:kern w:val="0"/>
                <w:szCs w:val="21"/>
              </w:rPr>
            </w:pPr>
            <w:r w:rsidRPr="000C7840">
              <w:rPr>
                <w:kern w:val="0"/>
                <w:szCs w:val="21"/>
              </w:rPr>
              <w:t>准确度偏差（</w:t>
            </w:r>
            <w:r w:rsidRPr="000C7840">
              <w:rPr>
                <w:kern w:val="0"/>
                <w:szCs w:val="21"/>
              </w:rPr>
              <w:t>%</w:t>
            </w:r>
            <w:r w:rsidRPr="000C7840">
              <w:rPr>
                <w:kern w:val="0"/>
                <w:szCs w:val="21"/>
              </w:rPr>
              <w:t>）</w:t>
            </w:r>
          </w:p>
        </w:tc>
        <w:tc>
          <w:tcPr>
            <w:tcW w:w="1134" w:type="dxa"/>
            <w:gridSpan w:val="2"/>
            <w:tcBorders>
              <w:top w:val="single" w:sz="4" w:space="0" w:color="auto"/>
              <w:left w:val="nil"/>
              <w:bottom w:val="single" w:sz="4" w:space="0" w:color="auto"/>
              <w:right w:val="single" w:sz="4" w:space="0" w:color="auto"/>
            </w:tcBorders>
            <w:shd w:val="clear" w:color="auto" w:fill="92D050"/>
            <w:vAlign w:val="center"/>
            <w:hideMark/>
          </w:tcPr>
          <w:p w14:paraId="70FC3A0D" w14:textId="77777777" w:rsidR="000C7840" w:rsidRPr="000C7840" w:rsidRDefault="000C7840" w:rsidP="000C7840">
            <w:pPr>
              <w:widowControl/>
              <w:jc w:val="center"/>
              <w:rPr>
                <w:kern w:val="0"/>
                <w:szCs w:val="21"/>
              </w:rPr>
            </w:pPr>
            <w:r w:rsidRPr="000C7840">
              <w:rPr>
                <w:kern w:val="0"/>
                <w:szCs w:val="21"/>
              </w:rPr>
              <w:t>STD7</w:t>
            </w:r>
          </w:p>
        </w:tc>
        <w:tc>
          <w:tcPr>
            <w:tcW w:w="566" w:type="dxa"/>
            <w:gridSpan w:val="2"/>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174C0574" w14:textId="2C37971D" w:rsidR="000C7840" w:rsidRPr="000C7840" w:rsidRDefault="00D95776" w:rsidP="000C7840">
            <w:pPr>
              <w:widowControl/>
              <w:jc w:val="center"/>
              <w:rPr>
                <w:kern w:val="0"/>
                <w:szCs w:val="21"/>
              </w:rPr>
            </w:pPr>
            <w:r w:rsidRPr="000C7840">
              <w:rPr>
                <w:kern w:val="0"/>
                <w:szCs w:val="21"/>
              </w:rPr>
              <w:t>准确度偏差（</w:t>
            </w:r>
            <w:r w:rsidRPr="000C7840">
              <w:rPr>
                <w:kern w:val="0"/>
                <w:szCs w:val="21"/>
              </w:rPr>
              <w:t>%</w:t>
            </w:r>
            <w:r w:rsidRPr="000C7840">
              <w:rPr>
                <w:kern w:val="0"/>
                <w:szCs w:val="21"/>
              </w:rPr>
              <w:t>）</w:t>
            </w:r>
          </w:p>
        </w:tc>
        <w:tc>
          <w:tcPr>
            <w:tcW w:w="1134" w:type="dxa"/>
            <w:gridSpan w:val="2"/>
            <w:tcBorders>
              <w:top w:val="single" w:sz="4" w:space="0" w:color="auto"/>
              <w:left w:val="nil"/>
              <w:bottom w:val="single" w:sz="4" w:space="0" w:color="auto"/>
              <w:right w:val="single" w:sz="4" w:space="0" w:color="auto"/>
            </w:tcBorders>
            <w:shd w:val="clear" w:color="auto" w:fill="92D050"/>
            <w:vAlign w:val="center"/>
            <w:hideMark/>
          </w:tcPr>
          <w:p w14:paraId="5A79E903" w14:textId="77777777" w:rsidR="000C7840" w:rsidRPr="000C7840" w:rsidRDefault="000C7840" w:rsidP="000C7840">
            <w:pPr>
              <w:widowControl/>
              <w:jc w:val="center"/>
              <w:rPr>
                <w:kern w:val="0"/>
                <w:szCs w:val="21"/>
              </w:rPr>
            </w:pPr>
            <w:r w:rsidRPr="000C7840">
              <w:rPr>
                <w:kern w:val="0"/>
                <w:szCs w:val="21"/>
              </w:rPr>
              <w:t>STD8</w:t>
            </w:r>
          </w:p>
        </w:tc>
        <w:tc>
          <w:tcPr>
            <w:tcW w:w="568" w:type="dxa"/>
            <w:gridSpan w:val="2"/>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11ED08EF" w14:textId="002B018E" w:rsidR="000C7840" w:rsidRPr="000C7840" w:rsidRDefault="00D95776" w:rsidP="000C7840">
            <w:pPr>
              <w:widowControl/>
              <w:jc w:val="center"/>
              <w:rPr>
                <w:kern w:val="0"/>
                <w:szCs w:val="21"/>
              </w:rPr>
            </w:pPr>
            <w:r w:rsidRPr="000C7840">
              <w:rPr>
                <w:kern w:val="0"/>
                <w:szCs w:val="21"/>
              </w:rPr>
              <w:t>准确度偏差（</w:t>
            </w:r>
            <w:r w:rsidRPr="000C7840">
              <w:rPr>
                <w:kern w:val="0"/>
                <w:szCs w:val="21"/>
              </w:rPr>
              <w:t>%</w:t>
            </w:r>
            <w:r w:rsidRPr="000C7840">
              <w:rPr>
                <w:kern w:val="0"/>
                <w:szCs w:val="21"/>
              </w:rPr>
              <w:t>）</w:t>
            </w:r>
          </w:p>
        </w:tc>
      </w:tr>
      <w:tr w:rsidR="000C7840" w:rsidRPr="000C7840" w14:paraId="097AAEBC" w14:textId="77777777" w:rsidTr="00C1316E">
        <w:trPr>
          <w:trHeight w:val="317"/>
        </w:trPr>
        <w:tc>
          <w:tcPr>
            <w:tcW w:w="1134" w:type="dxa"/>
            <w:vMerge/>
            <w:tcBorders>
              <w:top w:val="nil"/>
              <w:left w:val="single" w:sz="4" w:space="0" w:color="auto"/>
              <w:bottom w:val="single" w:sz="4" w:space="0" w:color="auto"/>
              <w:right w:val="single" w:sz="4" w:space="0" w:color="auto"/>
            </w:tcBorders>
            <w:shd w:val="clear" w:color="auto" w:fill="92D050"/>
            <w:vAlign w:val="center"/>
            <w:hideMark/>
          </w:tcPr>
          <w:p w14:paraId="3C7E332D" w14:textId="77777777" w:rsidR="000C7840" w:rsidRPr="000C7840" w:rsidRDefault="000C7840" w:rsidP="000C7840">
            <w:pPr>
              <w:widowControl/>
              <w:jc w:val="left"/>
              <w:rPr>
                <w:kern w:val="0"/>
                <w:szCs w:val="21"/>
              </w:rPr>
            </w:pPr>
          </w:p>
        </w:tc>
        <w:tc>
          <w:tcPr>
            <w:tcW w:w="487" w:type="dxa"/>
            <w:vMerge/>
            <w:tcBorders>
              <w:top w:val="nil"/>
              <w:left w:val="single" w:sz="4" w:space="0" w:color="auto"/>
              <w:bottom w:val="single" w:sz="4" w:space="0" w:color="auto"/>
              <w:right w:val="single" w:sz="4" w:space="0" w:color="auto"/>
            </w:tcBorders>
            <w:shd w:val="clear" w:color="auto" w:fill="92D050"/>
            <w:vAlign w:val="center"/>
            <w:hideMark/>
          </w:tcPr>
          <w:p w14:paraId="507E137F" w14:textId="77777777" w:rsidR="000C7840" w:rsidRPr="000C7840" w:rsidRDefault="000C7840" w:rsidP="000C7840">
            <w:pPr>
              <w:widowControl/>
              <w:jc w:val="left"/>
              <w:rPr>
                <w:kern w:val="0"/>
                <w:szCs w:val="21"/>
              </w:rPr>
            </w:pPr>
          </w:p>
        </w:tc>
        <w:tc>
          <w:tcPr>
            <w:tcW w:w="850" w:type="dxa"/>
            <w:tcBorders>
              <w:top w:val="nil"/>
              <w:left w:val="nil"/>
              <w:bottom w:val="nil"/>
              <w:right w:val="single" w:sz="4" w:space="0" w:color="auto"/>
            </w:tcBorders>
            <w:shd w:val="clear" w:color="auto" w:fill="92D050"/>
            <w:vAlign w:val="center"/>
            <w:hideMark/>
          </w:tcPr>
          <w:p w14:paraId="0FBEDA4A" w14:textId="77777777" w:rsidR="000C7840" w:rsidRPr="000C7840" w:rsidRDefault="000C7840" w:rsidP="000C7840">
            <w:pPr>
              <w:widowControl/>
              <w:jc w:val="center"/>
              <w:rPr>
                <w:kern w:val="0"/>
                <w:szCs w:val="21"/>
              </w:rPr>
            </w:pPr>
            <w:r w:rsidRPr="000C7840">
              <w:rPr>
                <w:kern w:val="0"/>
                <w:szCs w:val="21"/>
              </w:rPr>
              <w:t xml:space="preserve">50.000 </w:t>
            </w:r>
          </w:p>
        </w:tc>
        <w:tc>
          <w:tcPr>
            <w:tcW w:w="648" w:type="dxa"/>
            <w:vMerge/>
            <w:tcBorders>
              <w:top w:val="nil"/>
              <w:left w:val="single" w:sz="4" w:space="0" w:color="auto"/>
              <w:bottom w:val="single" w:sz="4" w:space="0" w:color="auto"/>
              <w:right w:val="single" w:sz="4" w:space="0" w:color="auto"/>
            </w:tcBorders>
            <w:shd w:val="clear" w:color="auto" w:fill="92D050"/>
            <w:vAlign w:val="center"/>
            <w:hideMark/>
          </w:tcPr>
          <w:p w14:paraId="27C8F29F" w14:textId="77777777" w:rsidR="000C7840" w:rsidRPr="000C7840" w:rsidRDefault="000C7840" w:rsidP="000C7840">
            <w:pPr>
              <w:widowControl/>
              <w:jc w:val="left"/>
              <w:rPr>
                <w:kern w:val="0"/>
                <w:szCs w:val="21"/>
              </w:rPr>
            </w:pPr>
          </w:p>
        </w:tc>
        <w:tc>
          <w:tcPr>
            <w:tcW w:w="850" w:type="dxa"/>
            <w:tcBorders>
              <w:top w:val="nil"/>
              <w:left w:val="nil"/>
              <w:bottom w:val="nil"/>
              <w:right w:val="single" w:sz="4" w:space="0" w:color="auto"/>
            </w:tcBorders>
            <w:shd w:val="clear" w:color="auto" w:fill="92D050"/>
            <w:vAlign w:val="center"/>
            <w:hideMark/>
          </w:tcPr>
          <w:p w14:paraId="631077E7" w14:textId="77777777" w:rsidR="000C7840" w:rsidRPr="000C7840" w:rsidRDefault="000C7840" w:rsidP="000C7840">
            <w:pPr>
              <w:widowControl/>
              <w:jc w:val="center"/>
              <w:rPr>
                <w:kern w:val="0"/>
                <w:szCs w:val="21"/>
              </w:rPr>
            </w:pPr>
            <w:r w:rsidRPr="000C7840">
              <w:rPr>
                <w:kern w:val="0"/>
                <w:szCs w:val="21"/>
              </w:rPr>
              <w:t xml:space="preserve">100.000 </w:t>
            </w:r>
          </w:p>
        </w:tc>
        <w:tc>
          <w:tcPr>
            <w:tcW w:w="567"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09D4D753" w14:textId="77777777" w:rsidR="000C7840" w:rsidRPr="000C7840" w:rsidRDefault="000C7840" w:rsidP="000C7840">
            <w:pPr>
              <w:widowControl/>
              <w:jc w:val="left"/>
              <w:rPr>
                <w:kern w:val="0"/>
                <w:szCs w:val="21"/>
              </w:rPr>
            </w:pPr>
          </w:p>
        </w:tc>
        <w:tc>
          <w:tcPr>
            <w:tcW w:w="850" w:type="dxa"/>
            <w:tcBorders>
              <w:top w:val="nil"/>
              <w:left w:val="nil"/>
              <w:bottom w:val="nil"/>
              <w:right w:val="single" w:sz="4" w:space="0" w:color="auto"/>
            </w:tcBorders>
            <w:shd w:val="clear" w:color="auto" w:fill="92D050"/>
            <w:vAlign w:val="center"/>
            <w:hideMark/>
          </w:tcPr>
          <w:p w14:paraId="45554F0A" w14:textId="77777777" w:rsidR="000C7840" w:rsidRPr="000C7840" w:rsidRDefault="000C7840" w:rsidP="000C7840">
            <w:pPr>
              <w:widowControl/>
              <w:jc w:val="center"/>
              <w:rPr>
                <w:kern w:val="0"/>
                <w:szCs w:val="21"/>
              </w:rPr>
            </w:pPr>
            <w:r w:rsidRPr="000C7840">
              <w:rPr>
                <w:kern w:val="0"/>
                <w:szCs w:val="21"/>
              </w:rPr>
              <w:t xml:space="preserve">250.000 </w:t>
            </w:r>
          </w:p>
        </w:tc>
        <w:tc>
          <w:tcPr>
            <w:tcW w:w="568" w:type="dxa"/>
            <w:gridSpan w:val="2"/>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74C5FBD6" w14:textId="77777777" w:rsidR="000C7840" w:rsidRPr="000C7840" w:rsidRDefault="000C7840" w:rsidP="000C7840">
            <w:pPr>
              <w:widowControl/>
              <w:jc w:val="left"/>
              <w:rPr>
                <w:kern w:val="0"/>
                <w:szCs w:val="21"/>
              </w:rPr>
            </w:pPr>
          </w:p>
        </w:tc>
        <w:tc>
          <w:tcPr>
            <w:tcW w:w="993" w:type="dxa"/>
            <w:gridSpan w:val="3"/>
            <w:tcBorders>
              <w:top w:val="nil"/>
              <w:left w:val="nil"/>
              <w:bottom w:val="nil"/>
              <w:right w:val="single" w:sz="4" w:space="0" w:color="auto"/>
            </w:tcBorders>
            <w:shd w:val="clear" w:color="auto" w:fill="92D050"/>
            <w:vAlign w:val="center"/>
            <w:hideMark/>
          </w:tcPr>
          <w:p w14:paraId="6A5B2C56" w14:textId="77777777" w:rsidR="000C7840" w:rsidRPr="000C7840" w:rsidRDefault="000C7840" w:rsidP="000C7840">
            <w:pPr>
              <w:widowControl/>
              <w:jc w:val="center"/>
              <w:rPr>
                <w:kern w:val="0"/>
                <w:szCs w:val="21"/>
              </w:rPr>
            </w:pPr>
            <w:r w:rsidRPr="000C7840">
              <w:rPr>
                <w:kern w:val="0"/>
                <w:szCs w:val="21"/>
              </w:rPr>
              <w:t xml:space="preserve">1000.000 </w:t>
            </w:r>
          </w:p>
        </w:tc>
        <w:tc>
          <w:tcPr>
            <w:tcW w:w="566"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46C0D927" w14:textId="77777777" w:rsidR="000C7840" w:rsidRPr="000C7840" w:rsidRDefault="000C7840" w:rsidP="000C7840">
            <w:pPr>
              <w:widowControl/>
              <w:jc w:val="left"/>
              <w:rPr>
                <w:kern w:val="0"/>
                <w:szCs w:val="21"/>
              </w:rPr>
            </w:pPr>
          </w:p>
        </w:tc>
        <w:tc>
          <w:tcPr>
            <w:tcW w:w="992" w:type="dxa"/>
            <w:gridSpan w:val="2"/>
            <w:tcBorders>
              <w:top w:val="nil"/>
              <w:left w:val="nil"/>
              <w:bottom w:val="nil"/>
              <w:right w:val="single" w:sz="4" w:space="0" w:color="auto"/>
            </w:tcBorders>
            <w:shd w:val="clear" w:color="auto" w:fill="92D050"/>
            <w:vAlign w:val="center"/>
            <w:hideMark/>
          </w:tcPr>
          <w:p w14:paraId="6F5774F2" w14:textId="77777777" w:rsidR="000C7840" w:rsidRPr="000C7840" w:rsidRDefault="000C7840" w:rsidP="000C7840">
            <w:pPr>
              <w:widowControl/>
              <w:jc w:val="center"/>
              <w:rPr>
                <w:kern w:val="0"/>
                <w:szCs w:val="21"/>
              </w:rPr>
            </w:pPr>
            <w:r w:rsidRPr="000C7840">
              <w:rPr>
                <w:kern w:val="0"/>
                <w:szCs w:val="21"/>
              </w:rPr>
              <w:t xml:space="preserve">2500.000 </w:t>
            </w:r>
          </w:p>
        </w:tc>
        <w:tc>
          <w:tcPr>
            <w:tcW w:w="567" w:type="dxa"/>
            <w:gridSpan w:val="2"/>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092E6892" w14:textId="77777777" w:rsidR="000C7840" w:rsidRPr="000C7840" w:rsidRDefault="000C7840" w:rsidP="000C7840">
            <w:pPr>
              <w:widowControl/>
              <w:jc w:val="left"/>
              <w:rPr>
                <w:kern w:val="0"/>
                <w:szCs w:val="21"/>
              </w:rPr>
            </w:pPr>
          </w:p>
        </w:tc>
        <w:tc>
          <w:tcPr>
            <w:tcW w:w="1134" w:type="dxa"/>
            <w:gridSpan w:val="2"/>
            <w:tcBorders>
              <w:top w:val="nil"/>
              <w:left w:val="nil"/>
              <w:bottom w:val="nil"/>
              <w:right w:val="single" w:sz="4" w:space="0" w:color="auto"/>
            </w:tcBorders>
            <w:shd w:val="clear" w:color="auto" w:fill="92D050"/>
            <w:vAlign w:val="center"/>
            <w:hideMark/>
          </w:tcPr>
          <w:p w14:paraId="546E57DE" w14:textId="77777777" w:rsidR="000C7840" w:rsidRPr="000C7840" w:rsidRDefault="000C7840" w:rsidP="000C7840">
            <w:pPr>
              <w:widowControl/>
              <w:jc w:val="center"/>
              <w:rPr>
                <w:kern w:val="0"/>
                <w:szCs w:val="21"/>
              </w:rPr>
            </w:pPr>
            <w:r w:rsidRPr="000C7840">
              <w:rPr>
                <w:kern w:val="0"/>
                <w:szCs w:val="21"/>
              </w:rPr>
              <w:t xml:space="preserve">12500.000 </w:t>
            </w:r>
          </w:p>
        </w:tc>
        <w:tc>
          <w:tcPr>
            <w:tcW w:w="709" w:type="dxa"/>
            <w:gridSpan w:val="2"/>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282DCDA5" w14:textId="77777777" w:rsidR="000C7840" w:rsidRPr="000C7840" w:rsidRDefault="000C7840" w:rsidP="000C7840">
            <w:pPr>
              <w:widowControl/>
              <w:jc w:val="left"/>
              <w:rPr>
                <w:kern w:val="0"/>
                <w:szCs w:val="21"/>
              </w:rPr>
            </w:pPr>
          </w:p>
        </w:tc>
        <w:tc>
          <w:tcPr>
            <w:tcW w:w="1134" w:type="dxa"/>
            <w:gridSpan w:val="2"/>
            <w:tcBorders>
              <w:top w:val="nil"/>
              <w:left w:val="nil"/>
              <w:bottom w:val="nil"/>
              <w:right w:val="single" w:sz="4" w:space="0" w:color="auto"/>
            </w:tcBorders>
            <w:shd w:val="clear" w:color="auto" w:fill="92D050"/>
            <w:vAlign w:val="center"/>
            <w:hideMark/>
          </w:tcPr>
          <w:p w14:paraId="0036FF4C" w14:textId="77777777" w:rsidR="000C7840" w:rsidRPr="000C7840" w:rsidRDefault="000C7840" w:rsidP="000C7840">
            <w:pPr>
              <w:widowControl/>
              <w:jc w:val="center"/>
              <w:rPr>
                <w:kern w:val="0"/>
                <w:szCs w:val="21"/>
              </w:rPr>
            </w:pPr>
            <w:r w:rsidRPr="000C7840">
              <w:rPr>
                <w:kern w:val="0"/>
                <w:szCs w:val="21"/>
              </w:rPr>
              <w:t xml:space="preserve">20000.000 </w:t>
            </w:r>
          </w:p>
        </w:tc>
        <w:tc>
          <w:tcPr>
            <w:tcW w:w="566" w:type="dxa"/>
            <w:gridSpan w:val="2"/>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58ECBD9B" w14:textId="77777777" w:rsidR="000C7840" w:rsidRPr="000C7840" w:rsidRDefault="000C7840" w:rsidP="000C7840">
            <w:pPr>
              <w:widowControl/>
              <w:jc w:val="left"/>
              <w:rPr>
                <w:kern w:val="0"/>
                <w:szCs w:val="21"/>
              </w:rPr>
            </w:pPr>
          </w:p>
        </w:tc>
        <w:tc>
          <w:tcPr>
            <w:tcW w:w="1134" w:type="dxa"/>
            <w:gridSpan w:val="2"/>
            <w:tcBorders>
              <w:top w:val="nil"/>
              <w:left w:val="nil"/>
              <w:bottom w:val="nil"/>
              <w:right w:val="single" w:sz="4" w:space="0" w:color="auto"/>
            </w:tcBorders>
            <w:shd w:val="clear" w:color="auto" w:fill="92D050"/>
            <w:vAlign w:val="center"/>
            <w:hideMark/>
          </w:tcPr>
          <w:p w14:paraId="0D32C997" w14:textId="77777777" w:rsidR="000C7840" w:rsidRPr="000C7840" w:rsidRDefault="000C7840" w:rsidP="000C7840">
            <w:pPr>
              <w:widowControl/>
              <w:jc w:val="center"/>
              <w:rPr>
                <w:kern w:val="0"/>
                <w:szCs w:val="21"/>
              </w:rPr>
            </w:pPr>
            <w:r w:rsidRPr="000C7840">
              <w:rPr>
                <w:kern w:val="0"/>
                <w:szCs w:val="21"/>
              </w:rPr>
              <w:t xml:space="preserve">25000.000 </w:t>
            </w:r>
          </w:p>
        </w:tc>
        <w:tc>
          <w:tcPr>
            <w:tcW w:w="568" w:type="dxa"/>
            <w:gridSpan w:val="2"/>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706C6564" w14:textId="77777777" w:rsidR="000C7840" w:rsidRPr="000C7840" w:rsidRDefault="000C7840" w:rsidP="000C7840">
            <w:pPr>
              <w:widowControl/>
              <w:jc w:val="left"/>
              <w:rPr>
                <w:kern w:val="0"/>
                <w:szCs w:val="21"/>
              </w:rPr>
            </w:pPr>
          </w:p>
        </w:tc>
      </w:tr>
      <w:tr w:rsidR="000C7840" w:rsidRPr="000C7840" w14:paraId="48222263" w14:textId="77777777" w:rsidTr="00C1316E">
        <w:trPr>
          <w:trHeight w:val="317"/>
        </w:trPr>
        <w:tc>
          <w:tcPr>
            <w:tcW w:w="1134" w:type="dxa"/>
            <w:vMerge/>
            <w:tcBorders>
              <w:top w:val="nil"/>
              <w:left w:val="single" w:sz="4" w:space="0" w:color="auto"/>
              <w:bottom w:val="single" w:sz="4" w:space="0" w:color="auto"/>
              <w:right w:val="single" w:sz="4" w:space="0" w:color="auto"/>
            </w:tcBorders>
            <w:shd w:val="clear" w:color="auto" w:fill="92D050"/>
            <w:vAlign w:val="center"/>
            <w:hideMark/>
          </w:tcPr>
          <w:p w14:paraId="428E0A15" w14:textId="77777777" w:rsidR="000C7840" w:rsidRPr="000C7840" w:rsidRDefault="000C7840" w:rsidP="000C7840">
            <w:pPr>
              <w:widowControl/>
              <w:jc w:val="left"/>
              <w:rPr>
                <w:kern w:val="0"/>
                <w:szCs w:val="21"/>
              </w:rPr>
            </w:pPr>
          </w:p>
        </w:tc>
        <w:tc>
          <w:tcPr>
            <w:tcW w:w="487" w:type="dxa"/>
            <w:vMerge/>
            <w:tcBorders>
              <w:top w:val="nil"/>
              <w:left w:val="single" w:sz="4" w:space="0" w:color="auto"/>
              <w:bottom w:val="single" w:sz="4" w:space="0" w:color="auto"/>
              <w:right w:val="single" w:sz="4" w:space="0" w:color="auto"/>
            </w:tcBorders>
            <w:shd w:val="clear" w:color="auto" w:fill="92D050"/>
            <w:vAlign w:val="center"/>
            <w:hideMark/>
          </w:tcPr>
          <w:p w14:paraId="5E25B2C6" w14:textId="77777777" w:rsidR="000C7840" w:rsidRPr="000C7840" w:rsidRDefault="000C7840" w:rsidP="000C7840">
            <w:pPr>
              <w:widowControl/>
              <w:jc w:val="left"/>
              <w:rPr>
                <w:kern w:val="0"/>
                <w:szCs w:val="21"/>
              </w:rPr>
            </w:pPr>
          </w:p>
        </w:tc>
        <w:tc>
          <w:tcPr>
            <w:tcW w:w="850" w:type="dxa"/>
            <w:tcBorders>
              <w:top w:val="nil"/>
              <w:left w:val="nil"/>
              <w:bottom w:val="single" w:sz="4" w:space="0" w:color="auto"/>
              <w:right w:val="single" w:sz="4" w:space="0" w:color="auto"/>
            </w:tcBorders>
            <w:shd w:val="clear" w:color="auto" w:fill="92D050"/>
            <w:vAlign w:val="center"/>
            <w:hideMark/>
          </w:tcPr>
          <w:p w14:paraId="67484C64" w14:textId="77777777" w:rsidR="000C7840" w:rsidRPr="000C7840" w:rsidRDefault="000C7840" w:rsidP="000C7840">
            <w:pPr>
              <w:widowControl/>
              <w:jc w:val="center"/>
              <w:rPr>
                <w:kern w:val="0"/>
                <w:szCs w:val="21"/>
              </w:rPr>
            </w:pPr>
            <w:proofErr w:type="spellStart"/>
            <w:r w:rsidRPr="000C7840">
              <w:rPr>
                <w:kern w:val="0"/>
                <w:szCs w:val="21"/>
              </w:rPr>
              <w:t>pg</w:t>
            </w:r>
            <w:proofErr w:type="spellEnd"/>
            <w:r w:rsidRPr="000C7840">
              <w:rPr>
                <w:kern w:val="0"/>
                <w:szCs w:val="21"/>
              </w:rPr>
              <w:t>/mL</w:t>
            </w:r>
          </w:p>
        </w:tc>
        <w:tc>
          <w:tcPr>
            <w:tcW w:w="648" w:type="dxa"/>
            <w:vMerge/>
            <w:tcBorders>
              <w:top w:val="nil"/>
              <w:left w:val="single" w:sz="4" w:space="0" w:color="auto"/>
              <w:bottom w:val="single" w:sz="4" w:space="0" w:color="auto"/>
              <w:right w:val="single" w:sz="4" w:space="0" w:color="auto"/>
            </w:tcBorders>
            <w:shd w:val="clear" w:color="auto" w:fill="92D050"/>
            <w:vAlign w:val="center"/>
            <w:hideMark/>
          </w:tcPr>
          <w:p w14:paraId="5BA778D6" w14:textId="77777777" w:rsidR="000C7840" w:rsidRPr="000C7840" w:rsidRDefault="000C7840" w:rsidP="000C7840">
            <w:pPr>
              <w:widowControl/>
              <w:jc w:val="left"/>
              <w:rPr>
                <w:kern w:val="0"/>
                <w:szCs w:val="21"/>
              </w:rPr>
            </w:pPr>
          </w:p>
        </w:tc>
        <w:tc>
          <w:tcPr>
            <w:tcW w:w="850" w:type="dxa"/>
            <w:tcBorders>
              <w:top w:val="nil"/>
              <w:left w:val="nil"/>
              <w:bottom w:val="single" w:sz="4" w:space="0" w:color="auto"/>
              <w:right w:val="single" w:sz="4" w:space="0" w:color="auto"/>
            </w:tcBorders>
            <w:shd w:val="clear" w:color="auto" w:fill="92D050"/>
            <w:vAlign w:val="center"/>
            <w:hideMark/>
          </w:tcPr>
          <w:p w14:paraId="42D381C8" w14:textId="77777777" w:rsidR="000C7840" w:rsidRPr="000C7840" w:rsidRDefault="000C7840" w:rsidP="000C7840">
            <w:pPr>
              <w:widowControl/>
              <w:jc w:val="center"/>
              <w:rPr>
                <w:kern w:val="0"/>
                <w:szCs w:val="21"/>
              </w:rPr>
            </w:pPr>
            <w:proofErr w:type="spellStart"/>
            <w:r w:rsidRPr="000C7840">
              <w:rPr>
                <w:kern w:val="0"/>
                <w:szCs w:val="21"/>
              </w:rPr>
              <w:t>pg</w:t>
            </w:r>
            <w:proofErr w:type="spellEnd"/>
            <w:r w:rsidRPr="000C7840">
              <w:rPr>
                <w:kern w:val="0"/>
                <w:szCs w:val="21"/>
              </w:rPr>
              <w:t>/mL</w:t>
            </w:r>
          </w:p>
        </w:tc>
        <w:tc>
          <w:tcPr>
            <w:tcW w:w="567"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4726BFE8" w14:textId="77777777" w:rsidR="000C7840" w:rsidRPr="000C7840" w:rsidRDefault="000C7840" w:rsidP="000C7840">
            <w:pPr>
              <w:widowControl/>
              <w:jc w:val="left"/>
              <w:rPr>
                <w:kern w:val="0"/>
                <w:szCs w:val="21"/>
              </w:rPr>
            </w:pPr>
          </w:p>
        </w:tc>
        <w:tc>
          <w:tcPr>
            <w:tcW w:w="850" w:type="dxa"/>
            <w:tcBorders>
              <w:top w:val="nil"/>
              <w:left w:val="nil"/>
              <w:bottom w:val="single" w:sz="4" w:space="0" w:color="auto"/>
              <w:right w:val="single" w:sz="4" w:space="0" w:color="auto"/>
            </w:tcBorders>
            <w:shd w:val="clear" w:color="auto" w:fill="92D050"/>
            <w:vAlign w:val="center"/>
            <w:hideMark/>
          </w:tcPr>
          <w:p w14:paraId="349CF07D" w14:textId="77777777" w:rsidR="000C7840" w:rsidRPr="000C7840" w:rsidRDefault="000C7840" w:rsidP="000C7840">
            <w:pPr>
              <w:widowControl/>
              <w:jc w:val="center"/>
              <w:rPr>
                <w:kern w:val="0"/>
                <w:szCs w:val="21"/>
              </w:rPr>
            </w:pPr>
            <w:proofErr w:type="spellStart"/>
            <w:r w:rsidRPr="000C7840">
              <w:rPr>
                <w:kern w:val="0"/>
                <w:szCs w:val="21"/>
              </w:rPr>
              <w:t>pg</w:t>
            </w:r>
            <w:proofErr w:type="spellEnd"/>
            <w:r w:rsidRPr="000C7840">
              <w:rPr>
                <w:kern w:val="0"/>
                <w:szCs w:val="21"/>
              </w:rPr>
              <w:t>/mL</w:t>
            </w:r>
          </w:p>
        </w:tc>
        <w:tc>
          <w:tcPr>
            <w:tcW w:w="568" w:type="dxa"/>
            <w:gridSpan w:val="2"/>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03C2B0A6" w14:textId="77777777" w:rsidR="000C7840" w:rsidRPr="000C7840" w:rsidRDefault="000C7840" w:rsidP="000C7840">
            <w:pPr>
              <w:widowControl/>
              <w:jc w:val="left"/>
              <w:rPr>
                <w:kern w:val="0"/>
                <w:szCs w:val="21"/>
              </w:rPr>
            </w:pPr>
          </w:p>
        </w:tc>
        <w:tc>
          <w:tcPr>
            <w:tcW w:w="993" w:type="dxa"/>
            <w:gridSpan w:val="3"/>
            <w:tcBorders>
              <w:top w:val="nil"/>
              <w:left w:val="nil"/>
              <w:bottom w:val="single" w:sz="4" w:space="0" w:color="auto"/>
              <w:right w:val="single" w:sz="4" w:space="0" w:color="auto"/>
            </w:tcBorders>
            <w:shd w:val="clear" w:color="auto" w:fill="92D050"/>
            <w:vAlign w:val="center"/>
            <w:hideMark/>
          </w:tcPr>
          <w:p w14:paraId="5EFF7D7C" w14:textId="77777777" w:rsidR="000C7840" w:rsidRPr="000C7840" w:rsidRDefault="000C7840" w:rsidP="000C7840">
            <w:pPr>
              <w:widowControl/>
              <w:jc w:val="center"/>
              <w:rPr>
                <w:kern w:val="0"/>
                <w:szCs w:val="21"/>
              </w:rPr>
            </w:pPr>
            <w:proofErr w:type="spellStart"/>
            <w:r w:rsidRPr="000C7840">
              <w:rPr>
                <w:kern w:val="0"/>
                <w:szCs w:val="21"/>
              </w:rPr>
              <w:t>pg</w:t>
            </w:r>
            <w:proofErr w:type="spellEnd"/>
            <w:r w:rsidRPr="000C7840">
              <w:rPr>
                <w:kern w:val="0"/>
                <w:szCs w:val="21"/>
              </w:rPr>
              <w:t>/mL</w:t>
            </w:r>
          </w:p>
        </w:tc>
        <w:tc>
          <w:tcPr>
            <w:tcW w:w="566"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0A7DEC32" w14:textId="77777777" w:rsidR="000C7840" w:rsidRPr="000C7840" w:rsidRDefault="000C7840" w:rsidP="000C7840">
            <w:pPr>
              <w:widowControl/>
              <w:jc w:val="left"/>
              <w:rPr>
                <w:kern w:val="0"/>
                <w:szCs w:val="21"/>
              </w:rPr>
            </w:pPr>
          </w:p>
        </w:tc>
        <w:tc>
          <w:tcPr>
            <w:tcW w:w="992" w:type="dxa"/>
            <w:gridSpan w:val="2"/>
            <w:tcBorders>
              <w:top w:val="nil"/>
              <w:left w:val="nil"/>
              <w:bottom w:val="single" w:sz="4" w:space="0" w:color="auto"/>
              <w:right w:val="single" w:sz="4" w:space="0" w:color="auto"/>
            </w:tcBorders>
            <w:shd w:val="clear" w:color="auto" w:fill="92D050"/>
            <w:vAlign w:val="center"/>
            <w:hideMark/>
          </w:tcPr>
          <w:p w14:paraId="1BDAEE18" w14:textId="77777777" w:rsidR="000C7840" w:rsidRPr="000C7840" w:rsidRDefault="000C7840" w:rsidP="000C7840">
            <w:pPr>
              <w:widowControl/>
              <w:jc w:val="center"/>
              <w:rPr>
                <w:kern w:val="0"/>
                <w:szCs w:val="21"/>
              </w:rPr>
            </w:pPr>
            <w:proofErr w:type="spellStart"/>
            <w:r w:rsidRPr="000C7840">
              <w:rPr>
                <w:kern w:val="0"/>
                <w:szCs w:val="21"/>
              </w:rPr>
              <w:t>pg</w:t>
            </w:r>
            <w:proofErr w:type="spellEnd"/>
            <w:r w:rsidRPr="000C7840">
              <w:rPr>
                <w:kern w:val="0"/>
                <w:szCs w:val="21"/>
              </w:rPr>
              <w:t>/mL</w:t>
            </w:r>
          </w:p>
        </w:tc>
        <w:tc>
          <w:tcPr>
            <w:tcW w:w="567" w:type="dxa"/>
            <w:gridSpan w:val="2"/>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38ECBD7A" w14:textId="77777777" w:rsidR="000C7840" w:rsidRPr="000C7840" w:rsidRDefault="000C7840" w:rsidP="000C7840">
            <w:pPr>
              <w:widowControl/>
              <w:jc w:val="left"/>
              <w:rPr>
                <w:kern w:val="0"/>
                <w:szCs w:val="21"/>
              </w:rPr>
            </w:pPr>
          </w:p>
        </w:tc>
        <w:tc>
          <w:tcPr>
            <w:tcW w:w="1134" w:type="dxa"/>
            <w:gridSpan w:val="2"/>
            <w:tcBorders>
              <w:top w:val="nil"/>
              <w:left w:val="nil"/>
              <w:bottom w:val="single" w:sz="4" w:space="0" w:color="auto"/>
              <w:right w:val="single" w:sz="4" w:space="0" w:color="auto"/>
            </w:tcBorders>
            <w:shd w:val="clear" w:color="auto" w:fill="92D050"/>
            <w:vAlign w:val="center"/>
            <w:hideMark/>
          </w:tcPr>
          <w:p w14:paraId="6D2DB1FB" w14:textId="77777777" w:rsidR="000C7840" w:rsidRPr="000C7840" w:rsidRDefault="000C7840" w:rsidP="000C7840">
            <w:pPr>
              <w:widowControl/>
              <w:jc w:val="center"/>
              <w:rPr>
                <w:kern w:val="0"/>
                <w:szCs w:val="21"/>
              </w:rPr>
            </w:pPr>
            <w:proofErr w:type="spellStart"/>
            <w:r w:rsidRPr="000C7840">
              <w:rPr>
                <w:kern w:val="0"/>
                <w:szCs w:val="21"/>
              </w:rPr>
              <w:t>pg</w:t>
            </w:r>
            <w:proofErr w:type="spellEnd"/>
            <w:r w:rsidRPr="000C7840">
              <w:rPr>
                <w:kern w:val="0"/>
                <w:szCs w:val="21"/>
              </w:rPr>
              <w:t>/mL</w:t>
            </w:r>
          </w:p>
        </w:tc>
        <w:tc>
          <w:tcPr>
            <w:tcW w:w="709" w:type="dxa"/>
            <w:gridSpan w:val="2"/>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0D11E106" w14:textId="77777777" w:rsidR="000C7840" w:rsidRPr="000C7840" w:rsidRDefault="000C7840" w:rsidP="000C7840">
            <w:pPr>
              <w:widowControl/>
              <w:jc w:val="left"/>
              <w:rPr>
                <w:kern w:val="0"/>
                <w:szCs w:val="21"/>
              </w:rPr>
            </w:pPr>
          </w:p>
        </w:tc>
        <w:tc>
          <w:tcPr>
            <w:tcW w:w="1134" w:type="dxa"/>
            <w:gridSpan w:val="2"/>
            <w:tcBorders>
              <w:top w:val="nil"/>
              <w:left w:val="nil"/>
              <w:bottom w:val="single" w:sz="4" w:space="0" w:color="auto"/>
              <w:right w:val="single" w:sz="4" w:space="0" w:color="auto"/>
            </w:tcBorders>
            <w:shd w:val="clear" w:color="auto" w:fill="92D050"/>
            <w:vAlign w:val="center"/>
            <w:hideMark/>
          </w:tcPr>
          <w:p w14:paraId="01F259F5" w14:textId="77777777" w:rsidR="000C7840" w:rsidRPr="000C7840" w:rsidRDefault="000C7840" w:rsidP="000C7840">
            <w:pPr>
              <w:widowControl/>
              <w:jc w:val="center"/>
              <w:rPr>
                <w:kern w:val="0"/>
                <w:szCs w:val="21"/>
              </w:rPr>
            </w:pPr>
            <w:proofErr w:type="spellStart"/>
            <w:r w:rsidRPr="000C7840">
              <w:rPr>
                <w:kern w:val="0"/>
                <w:szCs w:val="21"/>
              </w:rPr>
              <w:t>pg</w:t>
            </w:r>
            <w:proofErr w:type="spellEnd"/>
            <w:r w:rsidRPr="000C7840">
              <w:rPr>
                <w:kern w:val="0"/>
                <w:szCs w:val="21"/>
              </w:rPr>
              <w:t>/mL</w:t>
            </w:r>
          </w:p>
        </w:tc>
        <w:tc>
          <w:tcPr>
            <w:tcW w:w="566" w:type="dxa"/>
            <w:gridSpan w:val="2"/>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4971B703" w14:textId="77777777" w:rsidR="000C7840" w:rsidRPr="000C7840" w:rsidRDefault="000C7840" w:rsidP="000C7840">
            <w:pPr>
              <w:widowControl/>
              <w:jc w:val="left"/>
              <w:rPr>
                <w:kern w:val="0"/>
                <w:szCs w:val="21"/>
              </w:rPr>
            </w:pPr>
          </w:p>
        </w:tc>
        <w:tc>
          <w:tcPr>
            <w:tcW w:w="1134" w:type="dxa"/>
            <w:gridSpan w:val="2"/>
            <w:tcBorders>
              <w:top w:val="nil"/>
              <w:left w:val="nil"/>
              <w:bottom w:val="single" w:sz="4" w:space="0" w:color="auto"/>
              <w:right w:val="single" w:sz="4" w:space="0" w:color="auto"/>
            </w:tcBorders>
            <w:shd w:val="clear" w:color="auto" w:fill="92D050"/>
            <w:vAlign w:val="center"/>
            <w:hideMark/>
          </w:tcPr>
          <w:p w14:paraId="2A86D1F9" w14:textId="77777777" w:rsidR="000C7840" w:rsidRPr="000C7840" w:rsidRDefault="000C7840" w:rsidP="000C7840">
            <w:pPr>
              <w:widowControl/>
              <w:jc w:val="center"/>
              <w:rPr>
                <w:kern w:val="0"/>
                <w:szCs w:val="21"/>
              </w:rPr>
            </w:pPr>
            <w:proofErr w:type="spellStart"/>
            <w:r w:rsidRPr="000C7840">
              <w:rPr>
                <w:kern w:val="0"/>
                <w:szCs w:val="21"/>
              </w:rPr>
              <w:t>pg</w:t>
            </w:r>
            <w:proofErr w:type="spellEnd"/>
            <w:r w:rsidRPr="000C7840">
              <w:rPr>
                <w:kern w:val="0"/>
                <w:szCs w:val="21"/>
              </w:rPr>
              <w:t>/mL</w:t>
            </w:r>
          </w:p>
        </w:tc>
        <w:tc>
          <w:tcPr>
            <w:tcW w:w="568" w:type="dxa"/>
            <w:gridSpan w:val="2"/>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11320CCF" w14:textId="77777777" w:rsidR="000C7840" w:rsidRPr="000C7840" w:rsidRDefault="000C7840" w:rsidP="000C7840">
            <w:pPr>
              <w:widowControl/>
              <w:jc w:val="left"/>
              <w:rPr>
                <w:kern w:val="0"/>
                <w:szCs w:val="21"/>
              </w:rPr>
            </w:pPr>
          </w:p>
        </w:tc>
      </w:tr>
      <w:tr w:rsidR="000C7840" w:rsidRPr="000C7840" w14:paraId="23E4C997" w14:textId="77777777" w:rsidTr="00C1316E">
        <w:trPr>
          <w:trHeight w:val="317"/>
        </w:trPr>
        <w:tc>
          <w:tcPr>
            <w:tcW w:w="1134" w:type="dxa"/>
            <w:vMerge w:val="restart"/>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608E0ADA" w14:textId="77777777" w:rsidR="000C7840" w:rsidRPr="000C7840" w:rsidRDefault="000C7840" w:rsidP="000C7840">
            <w:pPr>
              <w:widowControl/>
              <w:jc w:val="center"/>
              <w:rPr>
                <w:kern w:val="0"/>
                <w:szCs w:val="21"/>
              </w:rPr>
            </w:pPr>
            <w:r w:rsidRPr="000C7840">
              <w:rPr>
                <w:kern w:val="0"/>
                <w:szCs w:val="21"/>
              </w:rPr>
              <w:t>2024/03/17</w:t>
            </w:r>
          </w:p>
        </w:tc>
        <w:tc>
          <w:tcPr>
            <w:tcW w:w="487"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444333B3" w14:textId="77777777" w:rsidR="000C7840" w:rsidRPr="000C7840" w:rsidRDefault="000C7840" w:rsidP="000C7840">
            <w:pPr>
              <w:widowControl/>
              <w:jc w:val="center"/>
              <w:rPr>
                <w:kern w:val="0"/>
                <w:szCs w:val="21"/>
              </w:rPr>
            </w:pPr>
            <w:r w:rsidRPr="000C7840">
              <w:rPr>
                <w:kern w:val="0"/>
                <w:szCs w:val="21"/>
              </w:rPr>
              <w:t>2</w:t>
            </w:r>
          </w:p>
        </w:tc>
        <w:tc>
          <w:tcPr>
            <w:tcW w:w="850" w:type="dxa"/>
            <w:tcBorders>
              <w:top w:val="single" w:sz="4" w:space="0" w:color="auto"/>
              <w:left w:val="nil"/>
              <w:bottom w:val="single" w:sz="4" w:space="0" w:color="auto"/>
              <w:right w:val="single" w:sz="4" w:space="0" w:color="auto"/>
            </w:tcBorders>
            <w:shd w:val="clear" w:color="auto" w:fill="92D050"/>
            <w:vAlign w:val="center"/>
            <w:hideMark/>
          </w:tcPr>
          <w:p w14:paraId="61232015" w14:textId="77777777" w:rsidR="000C7840" w:rsidRPr="000C7840" w:rsidRDefault="000C7840" w:rsidP="000C7840">
            <w:pPr>
              <w:widowControl/>
              <w:jc w:val="center"/>
              <w:rPr>
                <w:kern w:val="0"/>
                <w:szCs w:val="21"/>
              </w:rPr>
            </w:pPr>
            <w:r w:rsidRPr="000C7840">
              <w:rPr>
                <w:kern w:val="0"/>
                <w:szCs w:val="21"/>
              </w:rPr>
              <w:t>*27.836</w:t>
            </w:r>
          </w:p>
        </w:tc>
        <w:tc>
          <w:tcPr>
            <w:tcW w:w="648" w:type="dxa"/>
            <w:tcBorders>
              <w:top w:val="single" w:sz="4" w:space="0" w:color="auto"/>
              <w:left w:val="nil"/>
              <w:bottom w:val="single" w:sz="4" w:space="0" w:color="auto"/>
              <w:right w:val="single" w:sz="4" w:space="0" w:color="auto"/>
              <w:tr2bl w:val="single" w:sz="4" w:space="0" w:color="auto"/>
            </w:tcBorders>
            <w:shd w:val="clear" w:color="auto" w:fill="92D050"/>
            <w:vAlign w:val="center"/>
            <w:hideMark/>
          </w:tcPr>
          <w:p w14:paraId="1B92BF77" w14:textId="77777777" w:rsidR="000C7840" w:rsidRPr="000C7840" w:rsidRDefault="000C7840" w:rsidP="000C7840">
            <w:pPr>
              <w:widowControl/>
              <w:jc w:val="center"/>
              <w:rPr>
                <w:kern w:val="0"/>
                <w:szCs w:val="21"/>
              </w:rPr>
            </w:pPr>
            <w:r w:rsidRPr="000C7840">
              <w:rPr>
                <w:kern w:val="0"/>
                <w:szCs w:val="21"/>
              </w:rPr>
              <w:t xml:space="preserve">　</w:t>
            </w:r>
          </w:p>
        </w:tc>
        <w:tc>
          <w:tcPr>
            <w:tcW w:w="850" w:type="dxa"/>
            <w:tcBorders>
              <w:top w:val="single" w:sz="4" w:space="0" w:color="auto"/>
              <w:left w:val="nil"/>
              <w:bottom w:val="single" w:sz="4" w:space="0" w:color="auto"/>
              <w:right w:val="single" w:sz="4" w:space="0" w:color="auto"/>
            </w:tcBorders>
            <w:shd w:val="clear" w:color="auto" w:fill="92D050"/>
            <w:vAlign w:val="center"/>
            <w:hideMark/>
          </w:tcPr>
          <w:p w14:paraId="67C7F90B" w14:textId="77777777" w:rsidR="000C7840" w:rsidRPr="000C7840" w:rsidRDefault="000C7840" w:rsidP="000C7840">
            <w:pPr>
              <w:widowControl/>
              <w:jc w:val="center"/>
              <w:rPr>
                <w:kern w:val="0"/>
                <w:szCs w:val="21"/>
              </w:rPr>
            </w:pPr>
            <w:r w:rsidRPr="000C7840">
              <w:rPr>
                <w:kern w:val="0"/>
                <w:szCs w:val="21"/>
              </w:rPr>
              <w:t>103.085</w:t>
            </w:r>
          </w:p>
        </w:tc>
        <w:tc>
          <w:tcPr>
            <w:tcW w:w="567" w:type="dxa"/>
            <w:tcBorders>
              <w:top w:val="single" w:sz="4" w:space="0" w:color="auto"/>
              <w:left w:val="nil"/>
              <w:bottom w:val="single" w:sz="4" w:space="0" w:color="auto"/>
              <w:right w:val="single" w:sz="4" w:space="0" w:color="auto"/>
            </w:tcBorders>
            <w:shd w:val="clear" w:color="auto" w:fill="92D050"/>
            <w:vAlign w:val="center"/>
            <w:hideMark/>
          </w:tcPr>
          <w:p w14:paraId="7DA9F967" w14:textId="77777777" w:rsidR="000C7840" w:rsidRPr="000C7840" w:rsidRDefault="000C7840" w:rsidP="000C7840">
            <w:pPr>
              <w:widowControl/>
              <w:jc w:val="center"/>
              <w:rPr>
                <w:kern w:val="0"/>
                <w:szCs w:val="21"/>
              </w:rPr>
            </w:pPr>
            <w:r w:rsidRPr="000C7840">
              <w:rPr>
                <w:kern w:val="0"/>
                <w:szCs w:val="21"/>
              </w:rPr>
              <w:t>3.1</w:t>
            </w:r>
          </w:p>
        </w:tc>
        <w:tc>
          <w:tcPr>
            <w:tcW w:w="850" w:type="dxa"/>
            <w:tcBorders>
              <w:top w:val="single" w:sz="4" w:space="0" w:color="auto"/>
              <w:left w:val="nil"/>
              <w:bottom w:val="single" w:sz="4" w:space="0" w:color="auto"/>
              <w:right w:val="single" w:sz="4" w:space="0" w:color="auto"/>
            </w:tcBorders>
            <w:shd w:val="clear" w:color="auto" w:fill="92D050"/>
            <w:vAlign w:val="center"/>
            <w:hideMark/>
          </w:tcPr>
          <w:p w14:paraId="7CD1DF86" w14:textId="77777777" w:rsidR="000C7840" w:rsidRPr="000C7840" w:rsidRDefault="000C7840" w:rsidP="000C7840">
            <w:pPr>
              <w:widowControl/>
              <w:jc w:val="center"/>
              <w:rPr>
                <w:kern w:val="0"/>
                <w:szCs w:val="21"/>
              </w:rPr>
            </w:pPr>
            <w:r w:rsidRPr="000C7840">
              <w:rPr>
                <w:kern w:val="0"/>
                <w:szCs w:val="21"/>
              </w:rPr>
              <w:t>239.702</w:t>
            </w:r>
          </w:p>
        </w:tc>
        <w:tc>
          <w:tcPr>
            <w:tcW w:w="568" w:type="dxa"/>
            <w:gridSpan w:val="2"/>
            <w:tcBorders>
              <w:top w:val="single" w:sz="4" w:space="0" w:color="auto"/>
              <w:left w:val="nil"/>
              <w:bottom w:val="single" w:sz="4" w:space="0" w:color="auto"/>
              <w:right w:val="single" w:sz="4" w:space="0" w:color="auto"/>
            </w:tcBorders>
            <w:shd w:val="clear" w:color="auto" w:fill="92D050"/>
            <w:vAlign w:val="center"/>
            <w:hideMark/>
          </w:tcPr>
          <w:p w14:paraId="1A79024E" w14:textId="77777777" w:rsidR="000C7840" w:rsidRPr="000C7840" w:rsidRDefault="000C7840" w:rsidP="000C7840">
            <w:pPr>
              <w:widowControl/>
              <w:jc w:val="center"/>
              <w:rPr>
                <w:kern w:val="0"/>
                <w:szCs w:val="21"/>
              </w:rPr>
            </w:pPr>
            <w:r w:rsidRPr="000C7840">
              <w:rPr>
                <w:kern w:val="0"/>
                <w:szCs w:val="21"/>
              </w:rPr>
              <w:t>-4.1</w:t>
            </w:r>
          </w:p>
        </w:tc>
        <w:tc>
          <w:tcPr>
            <w:tcW w:w="993" w:type="dxa"/>
            <w:gridSpan w:val="3"/>
            <w:tcBorders>
              <w:top w:val="single" w:sz="4" w:space="0" w:color="auto"/>
              <w:left w:val="nil"/>
              <w:bottom w:val="single" w:sz="4" w:space="0" w:color="auto"/>
              <w:right w:val="single" w:sz="4" w:space="0" w:color="auto"/>
            </w:tcBorders>
            <w:shd w:val="clear" w:color="auto" w:fill="92D050"/>
            <w:vAlign w:val="center"/>
            <w:hideMark/>
          </w:tcPr>
          <w:p w14:paraId="2F5A3018" w14:textId="77777777" w:rsidR="000C7840" w:rsidRPr="000C7840" w:rsidRDefault="000C7840" w:rsidP="000C7840">
            <w:pPr>
              <w:widowControl/>
              <w:jc w:val="center"/>
              <w:rPr>
                <w:kern w:val="0"/>
                <w:szCs w:val="21"/>
              </w:rPr>
            </w:pPr>
            <w:r w:rsidRPr="000C7840">
              <w:rPr>
                <w:kern w:val="0"/>
                <w:szCs w:val="21"/>
              </w:rPr>
              <w:t>1005.355</w:t>
            </w:r>
          </w:p>
        </w:tc>
        <w:tc>
          <w:tcPr>
            <w:tcW w:w="566" w:type="dxa"/>
            <w:tcBorders>
              <w:top w:val="single" w:sz="4" w:space="0" w:color="auto"/>
              <w:left w:val="nil"/>
              <w:bottom w:val="single" w:sz="4" w:space="0" w:color="auto"/>
              <w:right w:val="single" w:sz="4" w:space="0" w:color="auto"/>
            </w:tcBorders>
            <w:shd w:val="clear" w:color="auto" w:fill="92D050"/>
            <w:vAlign w:val="center"/>
            <w:hideMark/>
          </w:tcPr>
          <w:p w14:paraId="31F3E6AE" w14:textId="77777777" w:rsidR="000C7840" w:rsidRPr="000C7840" w:rsidRDefault="000C7840" w:rsidP="000C7840">
            <w:pPr>
              <w:widowControl/>
              <w:jc w:val="center"/>
              <w:rPr>
                <w:kern w:val="0"/>
                <w:szCs w:val="21"/>
              </w:rPr>
            </w:pPr>
            <w:r w:rsidRPr="000C7840">
              <w:rPr>
                <w:kern w:val="0"/>
                <w:szCs w:val="21"/>
              </w:rPr>
              <w:t>0.5</w:t>
            </w:r>
          </w:p>
        </w:tc>
        <w:tc>
          <w:tcPr>
            <w:tcW w:w="992" w:type="dxa"/>
            <w:gridSpan w:val="2"/>
            <w:tcBorders>
              <w:top w:val="single" w:sz="4" w:space="0" w:color="auto"/>
              <w:left w:val="nil"/>
              <w:bottom w:val="single" w:sz="4" w:space="0" w:color="auto"/>
              <w:right w:val="single" w:sz="4" w:space="0" w:color="auto"/>
            </w:tcBorders>
            <w:shd w:val="clear" w:color="auto" w:fill="92D050"/>
            <w:vAlign w:val="center"/>
            <w:hideMark/>
          </w:tcPr>
          <w:p w14:paraId="74E57281" w14:textId="77777777" w:rsidR="000C7840" w:rsidRPr="000C7840" w:rsidRDefault="000C7840" w:rsidP="000C7840">
            <w:pPr>
              <w:widowControl/>
              <w:jc w:val="center"/>
              <w:rPr>
                <w:kern w:val="0"/>
                <w:szCs w:val="21"/>
              </w:rPr>
            </w:pPr>
            <w:r w:rsidRPr="000C7840">
              <w:rPr>
                <w:kern w:val="0"/>
                <w:szCs w:val="21"/>
              </w:rPr>
              <w:t>2433.981</w:t>
            </w:r>
          </w:p>
        </w:tc>
        <w:tc>
          <w:tcPr>
            <w:tcW w:w="567" w:type="dxa"/>
            <w:gridSpan w:val="2"/>
            <w:tcBorders>
              <w:top w:val="single" w:sz="4" w:space="0" w:color="auto"/>
              <w:left w:val="nil"/>
              <w:bottom w:val="single" w:sz="4" w:space="0" w:color="auto"/>
              <w:right w:val="single" w:sz="4" w:space="0" w:color="auto"/>
            </w:tcBorders>
            <w:shd w:val="clear" w:color="auto" w:fill="92D050"/>
            <w:vAlign w:val="center"/>
            <w:hideMark/>
          </w:tcPr>
          <w:p w14:paraId="2166C224" w14:textId="77777777" w:rsidR="000C7840" w:rsidRPr="000C7840" w:rsidRDefault="000C7840" w:rsidP="000C7840">
            <w:pPr>
              <w:widowControl/>
              <w:jc w:val="center"/>
              <w:rPr>
                <w:kern w:val="0"/>
                <w:szCs w:val="21"/>
              </w:rPr>
            </w:pPr>
            <w:r w:rsidRPr="000C7840">
              <w:rPr>
                <w:kern w:val="0"/>
                <w:szCs w:val="21"/>
              </w:rPr>
              <w:t>-2.6</w:t>
            </w:r>
          </w:p>
        </w:tc>
        <w:tc>
          <w:tcPr>
            <w:tcW w:w="1134" w:type="dxa"/>
            <w:gridSpan w:val="2"/>
            <w:tcBorders>
              <w:top w:val="single" w:sz="4" w:space="0" w:color="auto"/>
              <w:left w:val="nil"/>
              <w:bottom w:val="single" w:sz="4" w:space="0" w:color="auto"/>
              <w:right w:val="single" w:sz="4" w:space="0" w:color="auto"/>
            </w:tcBorders>
            <w:shd w:val="clear" w:color="auto" w:fill="92D050"/>
            <w:vAlign w:val="center"/>
            <w:hideMark/>
          </w:tcPr>
          <w:p w14:paraId="7E329B8B" w14:textId="77777777" w:rsidR="000C7840" w:rsidRPr="000C7840" w:rsidRDefault="000C7840" w:rsidP="000C7840">
            <w:pPr>
              <w:widowControl/>
              <w:jc w:val="center"/>
              <w:rPr>
                <w:kern w:val="0"/>
                <w:szCs w:val="21"/>
              </w:rPr>
            </w:pPr>
            <w:r w:rsidRPr="000C7840">
              <w:rPr>
                <w:kern w:val="0"/>
                <w:szCs w:val="21"/>
              </w:rPr>
              <w:t>12766.628</w:t>
            </w:r>
          </w:p>
        </w:tc>
        <w:tc>
          <w:tcPr>
            <w:tcW w:w="709" w:type="dxa"/>
            <w:gridSpan w:val="2"/>
            <w:tcBorders>
              <w:top w:val="single" w:sz="4" w:space="0" w:color="auto"/>
              <w:left w:val="nil"/>
              <w:bottom w:val="single" w:sz="4" w:space="0" w:color="auto"/>
              <w:right w:val="single" w:sz="4" w:space="0" w:color="auto"/>
            </w:tcBorders>
            <w:shd w:val="clear" w:color="auto" w:fill="92D050"/>
            <w:vAlign w:val="center"/>
            <w:hideMark/>
          </w:tcPr>
          <w:p w14:paraId="768613BC" w14:textId="77777777" w:rsidR="000C7840" w:rsidRPr="000C7840" w:rsidRDefault="000C7840" w:rsidP="000C7840">
            <w:pPr>
              <w:widowControl/>
              <w:jc w:val="center"/>
              <w:rPr>
                <w:kern w:val="0"/>
                <w:szCs w:val="21"/>
              </w:rPr>
            </w:pPr>
            <w:r w:rsidRPr="000C7840">
              <w:rPr>
                <w:kern w:val="0"/>
                <w:szCs w:val="21"/>
              </w:rPr>
              <w:t>2.1</w:t>
            </w:r>
          </w:p>
        </w:tc>
        <w:tc>
          <w:tcPr>
            <w:tcW w:w="1134" w:type="dxa"/>
            <w:gridSpan w:val="2"/>
            <w:tcBorders>
              <w:top w:val="single" w:sz="4" w:space="0" w:color="auto"/>
              <w:left w:val="nil"/>
              <w:bottom w:val="single" w:sz="4" w:space="0" w:color="auto"/>
              <w:right w:val="single" w:sz="4" w:space="0" w:color="auto"/>
            </w:tcBorders>
            <w:shd w:val="clear" w:color="auto" w:fill="92D050"/>
            <w:vAlign w:val="center"/>
            <w:hideMark/>
          </w:tcPr>
          <w:p w14:paraId="10B01766" w14:textId="77777777" w:rsidR="000C7840" w:rsidRPr="000C7840" w:rsidRDefault="000C7840" w:rsidP="000C7840">
            <w:pPr>
              <w:widowControl/>
              <w:jc w:val="center"/>
              <w:rPr>
                <w:kern w:val="0"/>
                <w:szCs w:val="21"/>
              </w:rPr>
            </w:pPr>
            <w:r w:rsidRPr="000C7840">
              <w:rPr>
                <w:kern w:val="0"/>
                <w:szCs w:val="21"/>
              </w:rPr>
              <w:t>20482.835</w:t>
            </w:r>
          </w:p>
        </w:tc>
        <w:tc>
          <w:tcPr>
            <w:tcW w:w="566" w:type="dxa"/>
            <w:gridSpan w:val="2"/>
            <w:tcBorders>
              <w:top w:val="nil"/>
              <w:left w:val="nil"/>
              <w:bottom w:val="single" w:sz="4" w:space="0" w:color="auto"/>
              <w:right w:val="single" w:sz="4" w:space="0" w:color="auto"/>
            </w:tcBorders>
            <w:shd w:val="clear" w:color="auto" w:fill="92D050"/>
            <w:vAlign w:val="center"/>
            <w:hideMark/>
          </w:tcPr>
          <w:p w14:paraId="4E7E6085" w14:textId="77777777" w:rsidR="000C7840" w:rsidRPr="000C7840" w:rsidRDefault="000C7840" w:rsidP="000C7840">
            <w:pPr>
              <w:widowControl/>
              <w:jc w:val="center"/>
              <w:rPr>
                <w:kern w:val="0"/>
                <w:szCs w:val="21"/>
              </w:rPr>
            </w:pPr>
            <w:r w:rsidRPr="000C7840">
              <w:rPr>
                <w:kern w:val="0"/>
                <w:szCs w:val="21"/>
              </w:rPr>
              <w:t>2.4</w:t>
            </w:r>
          </w:p>
        </w:tc>
        <w:tc>
          <w:tcPr>
            <w:tcW w:w="1134" w:type="dxa"/>
            <w:gridSpan w:val="2"/>
            <w:tcBorders>
              <w:top w:val="nil"/>
              <w:left w:val="nil"/>
              <w:bottom w:val="single" w:sz="4" w:space="0" w:color="auto"/>
              <w:right w:val="single" w:sz="4" w:space="0" w:color="auto"/>
            </w:tcBorders>
            <w:shd w:val="clear" w:color="auto" w:fill="92D050"/>
            <w:vAlign w:val="center"/>
            <w:hideMark/>
          </w:tcPr>
          <w:p w14:paraId="6149BE8F" w14:textId="77777777" w:rsidR="000C7840" w:rsidRPr="000C7840" w:rsidRDefault="000C7840" w:rsidP="000C7840">
            <w:pPr>
              <w:widowControl/>
              <w:jc w:val="center"/>
              <w:rPr>
                <w:kern w:val="0"/>
                <w:szCs w:val="21"/>
              </w:rPr>
            </w:pPr>
            <w:r w:rsidRPr="000C7840">
              <w:rPr>
                <w:kern w:val="0"/>
                <w:szCs w:val="21"/>
              </w:rPr>
              <w:t>24824.578</w:t>
            </w:r>
          </w:p>
        </w:tc>
        <w:tc>
          <w:tcPr>
            <w:tcW w:w="568" w:type="dxa"/>
            <w:gridSpan w:val="2"/>
            <w:tcBorders>
              <w:top w:val="nil"/>
              <w:left w:val="nil"/>
              <w:bottom w:val="single" w:sz="4" w:space="0" w:color="auto"/>
              <w:right w:val="single" w:sz="4" w:space="0" w:color="auto"/>
            </w:tcBorders>
            <w:shd w:val="clear" w:color="auto" w:fill="92D050"/>
            <w:vAlign w:val="center"/>
            <w:hideMark/>
          </w:tcPr>
          <w:p w14:paraId="65205188" w14:textId="77777777" w:rsidR="000C7840" w:rsidRPr="000C7840" w:rsidRDefault="000C7840" w:rsidP="000C7840">
            <w:pPr>
              <w:widowControl/>
              <w:jc w:val="center"/>
              <w:rPr>
                <w:kern w:val="0"/>
                <w:szCs w:val="21"/>
              </w:rPr>
            </w:pPr>
            <w:r w:rsidRPr="000C7840">
              <w:rPr>
                <w:kern w:val="0"/>
                <w:szCs w:val="21"/>
              </w:rPr>
              <w:t>-0.7</w:t>
            </w:r>
          </w:p>
        </w:tc>
      </w:tr>
      <w:tr w:rsidR="000C7840" w:rsidRPr="000C7840" w14:paraId="79A5C653" w14:textId="77777777" w:rsidTr="00C1316E">
        <w:trPr>
          <w:trHeight w:val="317"/>
        </w:trPr>
        <w:tc>
          <w:tcPr>
            <w:tcW w:w="1134"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1B167103" w14:textId="77777777" w:rsidR="000C7840" w:rsidRPr="000C7840" w:rsidRDefault="000C7840" w:rsidP="000C7840">
            <w:pPr>
              <w:widowControl/>
              <w:jc w:val="left"/>
              <w:rPr>
                <w:kern w:val="0"/>
                <w:szCs w:val="21"/>
              </w:rPr>
            </w:pPr>
          </w:p>
        </w:tc>
        <w:tc>
          <w:tcPr>
            <w:tcW w:w="487"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46FA3AAF" w14:textId="77777777" w:rsidR="000C7840" w:rsidRPr="000C7840" w:rsidRDefault="000C7840" w:rsidP="000C7840">
            <w:pPr>
              <w:widowControl/>
              <w:jc w:val="left"/>
              <w:rPr>
                <w:kern w:val="0"/>
                <w:szCs w:val="21"/>
              </w:rPr>
            </w:pP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8AA2711" w14:textId="77777777" w:rsidR="000C7840" w:rsidRPr="000C7840" w:rsidRDefault="000C7840" w:rsidP="000C7840">
            <w:pPr>
              <w:widowControl/>
              <w:jc w:val="center"/>
              <w:rPr>
                <w:kern w:val="0"/>
                <w:szCs w:val="21"/>
              </w:rPr>
            </w:pPr>
            <w:r w:rsidRPr="000C7840">
              <w:rPr>
                <w:kern w:val="0"/>
                <w:szCs w:val="21"/>
              </w:rPr>
              <w:t>49.647</w:t>
            </w:r>
          </w:p>
        </w:tc>
        <w:tc>
          <w:tcPr>
            <w:tcW w:w="648"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2A96257" w14:textId="77777777" w:rsidR="000C7840" w:rsidRPr="000C7840" w:rsidRDefault="000C7840" w:rsidP="000C7840">
            <w:pPr>
              <w:widowControl/>
              <w:jc w:val="center"/>
              <w:rPr>
                <w:kern w:val="0"/>
                <w:szCs w:val="21"/>
              </w:rPr>
            </w:pPr>
            <w:r w:rsidRPr="000C7840">
              <w:rPr>
                <w:kern w:val="0"/>
                <w:szCs w:val="21"/>
              </w:rPr>
              <w:t>-0.7</w:t>
            </w: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372E48B2" w14:textId="77777777" w:rsidR="000C7840" w:rsidRPr="000C7840" w:rsidRDefault="000C7840" w:rsidP="000C7840">
            <w:pPr>
              <w:widowControl/>
              <w:jc w:val="center"/>
              <w:rPr>
                <w:kern w:val="0"/>
                <w:szCs w:val="21"/>
              </w:rPr>
            </w:pPr>
            <w:r w:rsidRPr="000C7840">
              <w:rPr>
                <w:kern w:val="0"/>
                <w:szCs w:val="21"/>
              </w:rPr>
              <w:t>*134.001</w:t>
            </w:r>
          </w:p>
        </w:tc>
        <w:tc>
          <w:tcPr>
            <w:tcW w:w="567" w:type="dxa"/>
            <w:tcBorders>
              <w:top w:val="single" w:sz="4" w:space="0" w:color="auto"/>
              <w:left w:val="single" w:sz="4" w:space="0" w:color="auto"/>
              <w:bottom w:val="single" w:sz="4" w:space="0" w:color="auto"/>
              <w:right w:val="single" w:sz="4" w:space="0" w:color="auto"/>
              <w:tr2bl w:val="single" w:sz="4" w:space="0" w:color="auto"/>
            </w:tcBorders>
            <w:shd w:val="clear" w:color="auto" w:fill="92D050"/>
            <w:vAlign w:val="center"/>
            <w:hideMark/>
          </w:tcPr>
          <w:p w14:paraId="05A7AB23" w14:textId="77777777" w:rsidR="000C7840" w:rsidRPr="000C7840" w:rsidRDefault="000C7840" w:rsidP="000C7840">
            <w:pPr>
              <w:widowControl/>
              <w:jc w:val="center"/>
              <w:rPr>
                <w:kern w:val="0"/>
                <w:szCs w:val="21"/>
              </w:rPr>
            </w:pPr>
            <w:r w:rsidRPr="000C7840">
              <w:rPr>
                <w:kern w:val="0"/>
                <w:szCs w:val="21"/>
              </w:rPr>
              <w:t xml:space="preserve">　</w:t>
            </w: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C5D195C" w14:textId="77777777" w:rsidR="000C7840" w:rsidRPr="000C7840" w:rsidRDefault="000C7840" w:rsidP="000C7840">
            <w:pPr>
              <w:widowControl/>
              <w:jc w:val="center"/>
              <w:rPr>
                <w:kern w:val="0"/>
                <w:szCs w:val="21"/>
              </w:rPr>
            </w:pPr>
            <w:r w:rsidRPr="000C7840">
              <w:rPr>
                <w:kern w:val="0"/>
                <w:szCs w:val="21"/>
              </w:rPr>
              <w:t>*298.261</w:t>
            </w:r>
          </w:p>
        </w:tc>
        <w:tc>
          <w:tcPr>
            <w:tcW w:w="568" w:type="dxa"/>
            <w:gridSpan w:val="2"/>
            <w:tcBorders>
              <w:top w:val="single" w:sz="4" w:space="0" w:color="auto"/>
              <w:left w:val="single" w:sz="4" w:space="0" w:color="auto"/>
              <w:bottom w:val="single" w:sz="4" w:space="0" w:color="auto"/>
              <w:right w:val="single" w:sz="4" w:space="0" w:color="auto"/>
              <w:tr2bl w:val="single" w:sz="4" w:space="0" w:color="auto"/>
            </w:tcBorders>
            <w:shd w:val="clear" w:color="auto" w:fill="92D050"/>
            <w:vAlign w:val="center"/>
            <w:hideMark/>
          </w:tcPr>
          <w:p w14:paraId="6AA2A860" w14:textId="77777777" w:rsidR="000C7840" w:rsidRPr="000C7840" w:rsidRDefault="000C7840" w:rsidP="000C7840">
            <w:pPr>
              <w:widowControl/>
              <w:jc w:val="center"/>
              <w:rPr>
                <w:kern w:val="0"/>
                <w:szCs w:val="21"/>
              </w:rPr>
            </w:pPr>
            <w:r w:rsidRPr="000C7840">
              <w:rPr>
                <w:kern w:val="0"/>
                <w:szCs w:val="21"/>
              </w:rPr>
              <w:t xml:space="preserve">　</w:t>
            </w:r>
          </w:p>
        </w:tc>
        <w:tc>
          <w:tcPr>
            <w:tcW w:w="993" w:type="dxa"/>
            <w:gridSpan w:val="3"/>
            <w:tcBorders>
              <w:top w:val="single" w:sz="4" w:space="0" w:color="auto"/>
              <w:left w:val="single" w:sz="4" w:space="0" w:color="auto"/>
              <w:bottom w:val="single" w:sz="4" w:space="0" w:color="auto"/>
              <w:right w:val="single" w:sz="4" w:space="0" w:color="auto"/>
            </w:tcBorders>
            <w:shd w:val="clear" w:color="auto" w:fill="92D050"/>
            <w:vAlign w:val="center"/>
            <w:hideMark/>
          </w:tcPr>
          <w:p w14:paraId="7D224F6D" w14:textId="77777777" w:rsidR="000C7840" w:rsidRPr="000C7840" w:rsidRDefault="000C7840" w:rsidP="000C7840">
            <w:pPr>
              <w:widowControl/>
              <w:jc w:val="center"/>
              <w:rPr>
                <w:kern w:val="0"/>
                <w:szCs w:val="21"/>
              </w:rPr>
            </w:pPr>
            <w:r w:rsidRPr="000C7840">
              <w:rPr>
                <w:kern w:val="0"/>
                <w:szCs w:val="21"/>
              </w:rPr>
              <w:t>*1294.975</w:t>
            </w:r>
          </w:p>
        </w:tc>
        <w:tc>
          <w:tcPr>
            <w:tcW w:w="566" w:type="dxa"/>
            <w:tcBorders>
              <w:top w:val="single" w:sz="4" w:space="0" w:color="auto"/>
              <w:left w:val="single" w:sz="4" w:space="0" w:color="auto"/>
              <w:bottom w:val="single" w:sz="4" w:space="0" w:color="auto"/>
              <w:right w:val="single" w:sz="4" w:space="0" w:color="auto"/>
              <w:tr2bl w:val="single" w:sz="4" w:space="0" w:color="auto"/>
            </w:tcBorders>
            <w:shd w:val="clear" w:color="auto" w:fill="92D050"/>
            <w:vAlign w:val="center"/>
            <w:hideMark/>
          </w:tcPr>
          <w:p w14:paraId="284DFFA9" w14:textId="77777777" w:rsidR="000C7840" w:rsidRPr="000C7840" w:rsidRDefault="000C7840" w:rsidP="000C7840">
            <w:pPr>
              <w:widowControl/>
              <w:jc w:val="center"/>
              <w:rPr>
                <w:kern w:val="0"/>
                <w:szCs w:val="21"/>
              </w:rPr>
            </w:pPr>
            <w:r w:rsidRPr="000C7840">
              <w:rPr>
                <w:kern w:val="0"/>
                <w:szCs w:val="21"/>
              </w:rPr>
              <w:t xml:space="preserve">　</w:t>
            </w:r>
          </w:p>
        </w:tc>
        <w:tc>
          <w:tcPr>
            <w:tcW w:w="992" w:type="dxa"/>
            <w:gridSpan w:val="2"/>
            <w:tcBorders>
              <w:top w:val="single" w:sz="4" w:space="0" w:color="auto"/>
              <w:left w:val="single" w:sz="4" w:space="0" w:color="auto"/>
              <w:bottom w:val="single" w:sz="4" w:space="0" w:color="auto"/>
              <w:right w:val="single" w:sz="4" w:space="0" w:color="auto"/>
            </w:tcBorders>
            <w:shd w:val="clear" w:color="auto" w:fill="92D050"/>
            <w:vAlign w:val="center"/>
            <w:hideMark/>
          </w:tcPr>
          <w:p w14:paraId="5355C1FF" w14:textId="77777777" w:rsidR="000C7840" w:rsidRPr="000C7840" w:rsidRDefault="000C7840" w:rsidP="000C7840">
            <w:pPr>
              <w:widowControl/>
              <w:jc w:val="center"/>
              <w:rPr>
                <w:kern w:val="0"/>
                <w:szCs w:val="21"/>
              </w:rPr>
            </w:pPr>
            <w:r w:rsidRPr="000C7840">
              <w:rPr>
                <w:kern w:val="0"/>
                <w:szCs w:val="21"/>
              </w:rPr>
              <w:t>*3478.455</w:t>
            </w:r>
          </w:p>
        </w:tc>
        <w:tc>
          <w:tcPr>
            <w:tcW w:w="567" w:type="dxa"/>
            <w:gridSpan w:val="2"/>
            <w:tcBorders>
              <w:top w:val="single" w:sz="4" w:space="0" w:color="auto"/>
              <w:left w:val="single" w:sz="4" w:space="0" w:color="auto"/>
              <w:bottom w:val="single" w:sz="4" w:space="0" w:color="auto"/>
              <w:right w:val="single" w:sz="4" w:space="0" w:color="auto"/>
              <w:tr2bl w:val="single" w:sz="4" w:space="0" w:color="auto"/>
            </w:tcBorders>
            <w:shd w:val="clear" w:color="auto" w:fill="92D050"/>
            <w:vAlign w:val="center"/>
            <w:hideMark/>
          </w:tcPr>
          <w:p w14:paraId="1C00380B" w14:textId="77777777" w:rsidR="000C7840" w:rsidRPr="000C7840" w:rsidRDefault="000C7840" w:rsidP="000C7840">
            <w:pPr>
              <w:widowControl/>
              <w:jc w:val="center"/>
              <w:rPr>
                <w:kern w:val="0"/>
                <w:szCs w:val="21"/>
              </w:rPr>
            </w:pPr>
            <w:r w:rsidRPr="000C7840">
              <w:rPr>
                <w:kern w:val="0"/>
                <w:szCs w:val="21"/>
              </w:rPr>
              <w:t xml:space="preserve">　</w:t>
            </w:r>
          </w:p>
        </w:tc>
        <w:tc>
          <w:tcPr>
            <w:tcW w:w="1134" w:type="dxa"/>
            <w:gridSpan w:val="2"/>
            <w:tcBorders>
              <w:top w:val="single" w:sz="4" w:space="0" w:color="auto"/>
              <w:left w:val="single" w:sz="4" w:space="0" w:color="auto"/>
              <w:bottom w:val="single" w:sz="4" w:space="0" w:color="auto"/>
              <w:right w:val="single" w:sz="4" w:space="0" w:color="auto"/>
            </w:tcBorders>
            <w:shd w:val="clear" w:color="auto" w:fill="92D050"/>
            <w:vAlign w:val="center"/>
            <w:hideMark/>
          </w:tcPr>
          <w:p w14:paraId="4F72C0C2" w14:textId="77777777" w:rsidR="000C7840" w:rsidRPr="000C7840" w:rsidRDefault="000C7840" w:rsidP="000C7840">
            <w:pPr>
              <w:widowControl/>
              <w:jc w:val="center"/>
              <w:rPr>
                <w:kern w:val="0"/>
                <w:szCs w:val="21"/>
              </w:rPr>
            </w:pPr>
            <w:r w:rsidRPr="000C7840">
              <w:rPr>
                <w:kern w:val="0"/>
                <w:szCs w:val="21"/>
              </w:rPr>
              <w:t>*16608.751</w:t>
            </w:r>
          </w:p>
        </w:tc>
        <w:tc>
          <w:tcPr>
            <w:tcW w:w="709" w:type="dxa"/>
            <w:gridSpan w:val="2"/>
            <w:tcBorders>
              <w:top w:val="single" w:sz="4" w:space="0" w:color="auto"/>
              <w:left w:val="single" w:sz="4" w:space="0" w:color="auto"/>
              <w:bottom w:val="single" w:sz="4" w:space="0" w:color="auto"/>
              <w:right w:val="single" w:sz="4" w:space="0" w:color="auto"/>
              <w:tr2bl w:val="single" w:sz="4" w:space="0" w:color="auto"/>
            </w:tcBorders>
            <w:shd w:val="clear" w:color="auto" w:fill="92D050"/>
            <w:vAlign w:val="center"/>
            <w:hideMark/>
          </w:tcPr>
          <w:p w14:paraId="0059A640" w14:textId="77777777" w:rsidR="000C7840" w:rsidRPr="000C7840" w:rsidRDefault="000C7840" w:rsidP="000C7840">
            <w:pPr>
              <w:widowControl/>
              <w:jc w:val="center"/>
              <w:rPr>
                <w:kern w:val="0"/>
                <w:szCs w:val="21"/>
              </w:rPr>
            </w:pPr>
            <w:r w:rsidRPr="000C7840">
              <w:rPr>
                <w:kern w:val="0"/>
                <w:szCs w:val="21"/>
              </w:rPr>
              <w:t xml:space="preserve">　</w:t>
            </w:r>
          </w:p>
        </w:tc>
        <w:tc>
          <w:tcPr>
            <w:tcW w:w="1134" w:type="dxa"/>
            <w:gridSpan w:val="2"/>
            <w:tcBorders>
              <w:top w:val="single" w:sz="4" w:space="0" w:color="auto"/>
              <w:left w:val="single" w:sz="4" w:space="0" w:color="auto"/>
              <w:bottom w:val="single" w:sz="4" w:space="0" w:color="auto"/>
              <w:right w:val="single" w:sz="4" w:space="0" w:color="auto"/>
            </w:tcBorders>
            <w:shd w:val="clear" w:color="auto" w:fill="92D050"/>
            <w:vAlign w:val="center"/>
            <w:hideMark/>
          </w:tcPr>
          <w:p w14:paraId="0A4B9B94" w14:textId="77777777" w:rsidR="000C7840" w:rsidRPr="000C7840" w:rsidRDefault="000C7840" w:rsidP="000C7840">
            <w:pPr>
              <w:widowControl/>
              <w:jc w:val="center"/>
              <w:rPr>
                <w:kern w:val="0"/>
                <w:szCs w:val="21"/>
              </w:rPr>
            </w:pPr>
            <w:r w:rsidRPr="000C7840">
              <w:rPr>
                <w:kern w:val="0"/>
                <w:szCs w:val="21"/>
              </w:rPr>
              <w:t>*26902.569</w:t>
            </w:r>
          </w:p>
        </w:tc>
        <w:tc>
          <w:tcPr>
            <w:tcW w:w="566" w:type="dxa"/>
            <w:gridSpan w:val="2"/>
            <w:tcBorders>
              <w:top w:val="single" w:sz="4" w:space="0" w:color="auto"/>
              <w:left w:val="single" w:sz="4" w:space="0" w:color="auto"/>
              <w:bottom w:val="single" w:sz="4" w:space="0" w:color="000000"/>
              <w:right w:val="single" w:sz="4" w:space="0" w:color="auto"/>
              <w:tr2bl w:val="single" w:sz="4" w:space="0" w:color="auto"/>
            </w:tcBorders>
            <w:shd w:val="clear" w:color="auto" w:fill="92D050"/>
            <w:vAlign w:val="center"/>
            <w:hideMark/>
          </w:tcPr>
          <w:p w14:paraId="119C2455" w14:textId="77777777" w:rsidR="000C7840" w:rsidRPr="000C7840" w:rsidRDefault="000C7840" w:rsidP="000C7840">
            <w:pPr>
              <w:widowControl/>
              <w:jc w:val="center"/>
              <w:rPr>
                <w:kern w:val="0"/>
                <w:szCs w:val="21"/>
              </w:rPr>
            </w:pPr>
            <w:r w:rsidRPr="000C7840">
              <w:rPr>
                <w:kern w:val="0"/>
                <w:szCs w:val="21"/>
              </w:rPr>
              <w:t xml:space="preserve">　</w:t>
            </w:r>
          </w:p>
        </w:tc>
        <w:tc>
          <w:tcPr>
            <w:tcW w:w="1134" w:type="dxa"/>
            <w:gridSpan w:val="2"/>
            <w:tcBorders>
              <w:top w:val="nil"/>
              <w:left w:val="nil"/>
              <w:bottom w:val="single" w:sz="4" w:space="0" w:color="auto"/>
              <w:right w:val="single" w:sz="4" w:space="0" w:color="auto"/>
            </w:tcBorders>
            <w:shd w:val="clear" w:color="auto" w:fill="92D050"/>
            <w:vAlign w:val="center"/>
            <w:hideMark/>
          </w:tcPr>
          <w:p w14:paraId="2E2A8F23" w14:textId="77777777" w:rsidR="000C7840" w:rsidRPr="000C7840" w:rsidRDefault="000C7840" w:rsidP="000C7840">
            <w:pPr>
              <w:widowControl/>
              <w:jc w:val="center"/>
              <w:rPr>
                <w:kern w:val="0"/>
                <w:szCs w:val="21"/>
              </w:rPr>
            </w:pPr>
            <w:r w:rsidRPr="000C7840">
              <w:rPr>
                <w:kern w:val="0"/>
                <w:szCs w:val="21"/>
              </w:rPr>
              <w:t>*30833.411</w:t>
            </w:r>
          </w:p>
        </w:tc>
        <w:tc>
          <w:tcPr>
            <w:tcW w:w="568" w:type="dxa"/>
            <w:gridSpan w:val="2"/>
            <w:tcBorders>
              <w:top w:val="nil"/>
              <w:left w:val="nil"/>
              <w:bottom w:val="single" w:sz="4" w:space="0" w:color="auto"/>
              <w:right w:val="single" w:sz="4" w:space="0" w:color="auto"/>
              <w:tr2bl w:val="single" w:sz="4" w:space="0" w:color="auto"/>
            </w:tcBorders>
            <w:shd w:val="clear" w:color="auto" w:fill="92D050"/>
            <w:vAlign w:val="center"/>
            <w:hideMark/>
          </w:tcPr>
          <w:p w14:paraId="31C1FA22" w14:textId="77777777" w:rsidR="000C7840" w:rsidRPr="000C7840" w:rsidRDefault="000C7840" w:rsidP="000C7840">
            <w:pPr>
              <w:widowControl/>
              <w:jc w:val="center"/>
              <w:rPr>
                <w:kern w:val="0"/>
                <w:szCs w:val="21"/>
              </w:rPr>
            </w:pPr>
            <w:r w:rsidRPr="000C7840">
              <w:rPr>
                <w:kern w:val="0"/>
                <w:szCs w:val="21"/>
              </w:rPr>
              <w:t xml:space="preserve">　</w:t>
            </w:r>
          </w:p>
        </w:tc>
      </w:tr>
      <w:tr w:rsidR="000C7840" w:rsidRPr="000C7840" w14:paraId="488AED2F" w14:textId="77777777" w:rsidTr="00C1316E">
        <w:trPr>
          <w:trHeight w:val="317"/>
        </w:trPr>
        <w:tc>
          <w:tcPr>
            <w:tcW w:w="1134"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67B649C9" w14:textId="77777777" w:rsidR="000C7840" w:rsidRPr="000C7840" w:rsidRDefault="000C7840" w:rsidP="000C7840">
            <w:pPr>
              <w:widowControl/>
              <w:jc w:val="center"/>
              <w:rPr>
                <w:kern w:val="0"/>
                <w:szCs w:val="21"/>
              </w:rPr>
            </w:pPr>
            <w:r w:rsidRPr="000C7840">
              <w:rPr>
                <w:kern w:val="0"/>
                <w:szCs w:val="21"/>
              </w:rPr>
              <w:t>平均值</w:t>
            </w:r>
          </w:p>
        </w:tc>
        <w:tc>
          <w:tcPr>
            <w:tcW w:w="487" w:type="dxa"/>
            <w:vMerge w:val="restart"/>
            <w:tcBorders>
              <w:top w:val="single" w:sz="4" w:space="0" w:color="auto"/>
              <w:left w:val="single" w:sz="4" w:space="0" w:color="auto"/>
              <w:bottom w:val="single" w:sz="4" w:space="0" w:color="auto"/>
              <w:right w:val="single" w:sz="4" w:space="0" w:color="auto"/>
              <w:tr2bl w:val="single" w:sz="4" w:space="0" w:color="auto"/>
            </w:tcBorders>
            <w:shd w:val="clear" w:color="auto" w:fill="92D050"/>
            <w:vAlign w:val="center"/>
            <w:hideMark/>
          </w:tcPr>
          <w:p w14:paraId="57398E57" w14:textId="77777777" w:rsidR="000C7840" w:rsidRPr="000C7840" w:rsidRDefault="000C7840" w:rsidP="000C7840">
            <w:pPr>
              <w:widowControl/>
              <w:jc w:val="center"/>
              <w:rPr>
                <w:kern w:val="0"/>
                <w:szCs w:val="21"/>
              </w:rPr>
            </w:pPr>
            <w:r w:rsidRPr="000C7840">
              <w:rPr>
                <w:kern w:val="0"/>
                <w:szCs w:val="21"/>
              </w:rPr>
              <w:t xml:space="preserve">　</w:t>
            </w: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56169624" w14:textId="77777777" w:rsidR="000C7840" w:rsidRPr="000C7840" w:rsidRDefault="000C7840" w:rsidP="000C7840">
            <w:pPr>
              <w:widowControl/>
              <w:jc w:val="center"/>
              <w:rPr>
                <w:kern w:val="0"/>
                <w:szCs w:val="21"/>
              </w:rPr>
            </w:pPr>
            <w:r w:rsidRPr="000C7840">
              <w:rPr>
                <w:kern w:val="0"/>
                <w:szCs w:val="21"/>
              </w:rPr>
              <w:t>49.647</w:t>
            </w:r>
          </w:p>
        </w:tc>
        <w:tc>
          <w:tcPr>
            <w:tcW w:w="648" w:type="dxa"/>
            <w:vMerge w:val="restart"/>
            <w:tcBorders>
              <w:top w:val="single" w:sz="4" w:space="0" w:color="auto"/>
              <w:left w:val="single" w:sz="4" w:space="0" w:color="auto"/>
              <w:bottom w:val="single" w:sz="4" w:space="0" w:color="auto"/>
              <w:right w:val="single" w:sz="4" w:space="0" w:color="auto"/>
              <w:tr2bl w:val="single" w:sz="4" w:space="0" w:color="auto"/>
            </w:tcBorders>
            <w:shd w:val="clear" w:color="auto" w:fill="92D050"/>
            <w:vAlign w:val="center"/>
            <w:hideMark/>
          </w:tcPr>
          <w:p w14:paraId="3B8ACA8E" w14:textId="77777777" w:rsidR="000C7840" w:rsidRPr="000C7840" w:rsidRDefault="000C7840" w:rsidP="000C7840">
            <w:pPr>
              <w:widowControl/>
              <w:jc w:val="center"/>
              <w:rPr>
                <w:kern w:val="0"/>
                <w:szCs w:val="21"/>
              </w:rPr>
            </w:pPr>
            <w:r w:rsidRPr="000C7840">
              <w:rPr>
                <w:kern w:val="0"/>
                <w:szCs w:val="21"/>
              </w:rPr>
              <w:t xml:space="preserve">　</w:t>
            </w: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56897D81" w14:textId="77777777" w:rsidR="000C7840" w:rsidRPr="000C7840" w:rsidRDefault="000C7840" w:rsidP="000C7840">
            <w:pPr>
              <w:widowControl/>
              <w:jc w:val="center"/>
              <w:rPr>
                <w:kern w:val="0"/>
                <w:szCs w:val="21"/>
              </w:rPr>
            </w:pPr>
            <w:r w:rsidRPr="000C7840">
              <w:rPr>
                <w:kern w:val="0"/>
                <w:szCs w:val="21"/>
              </w:rPr>
              <w:t>103.085</w:t>
            </w:r>
          </w:p>
        </w:tc>
        <w:tc>
          <w:tcPr>
            <w:tcW w:w="567" w:type="dxa"/>
            <w:vMerge w:val="restart"/>
            <w:tcBorders>
              <w:top w:val="single" w:sz="4" w:space="0" w:color="auto"/>
              <w:left w:val="single" w:sz="4" w:space="0" w:color="auto"/>
              <w:bottom w:val="single" w:sz="4" w:space="0" w:color="auto"/>
              <w:right w:val="single" w:sz="4" w:space="0" w:color="auto"/>
              <w:tr2bl w:val="single" w:sz="4" w:space="0" w:color="auto"/>
            </w:tcBorders>
            <w:shd w:val="clear" w:color="auto" w:fill="92D050"/>
            <w:vAlign w:val="center"/>
            <w:hideMark/>
          </w:tcPr>
          <w:p w14:paraId="73A0A87C" w14:textId="77777777" w:rsidR="000C7840" w:rsidRPr="000C7840" w:rsidRDefault="000C7840" w:rsidP="000C7840">
            <w:pPr>
              <w:widowControl/>
              <w:jc w:val="center"/>
              <w:rPr>
                <w:kern w:val="0"/>
                <w:szCs w:val="21"/>
              </w:rPr>
            </w:pPr>
            <w:r w:rsidRPr="000C7840">
              <w:rPr>
                <w:kern w:val="0"/>
                <w:szCs w:val="21"/>
              </w:rPr>
              <w:t xml:space="preserve">　</w:t>
            </w: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756C8917" w14:textId="77777777" w:rsidR="000C7840" w:rsidRPr="000C7840" w:rsidRDefault="000C7840" w:rsidP="000C7840">
            <w:pPr>
              <w:widowControl/>
              <w:jc w:val="center"/>
              <w:rPr>
                <w:kern w:val="0"/>
                <w:szCs w:val="21"/>
              </w:rPr>
            </w:pPr>
            <w:r w:rsidRPr="000C7840">
              <w:rPr>
                <w:kern w:val="0"/>
                <w:szCs w:val="21"/>
              </w:rPr>
              <w:t>239.702</w:t>
            </w:r>
          </w:p>
        </w:tc>
        <w:tc>
          <w:tcPr>
            <w:tcW w:w="568" w:type="dxa"/>
            <w:gridSpan w:val="2"/>
            <w:vMerge w:val="restart"/>
            <w:tcBorders>
              <w:top w:val="single" w:sz="4" w:space="0" w:color="auto"/>
              <w:left w:val="single" w:sz="4" w:space="0" w:color="auto"/>
              <w:bottom w:val="single" w:sz="4" w:space="0" w:color="auto"/>
              <w:right w:val="single" w:sz="4" w:space="0" w:color="auto"/>
              <w:tr2bl w:val="single" w:sz="4" w:space="0" w:color="auto"/>
            </w:tcBorders>
            <w:shd w:val="clear" w:color="auto" w:fill="92D050"/>
            <w:vAlign w:val="center"/>
            <w:hideMark/>
          </w:tcPr>
          <w:p w14:paraId="5FD434DC" w14:textId="77777777" w:rsidR="000C7840" w:rsidRPr="000C7840" w:rsidRDefault="000C7840" w:rsidP="000C7840">
            <w:pPr>
              <w:widowControl/>
              <w:jc w:val="center"/>
              <w:rPr>
                <w:kern w:val="0"/>
                <w:szCs w:val="21"/>
              </w:rPr>
            </w:pPr>
            <w:r w:rsidRPr="000C7840">
              <w:rPr>
                <w:kern w:val="0"/>
                <w:szCs w:val="21"/>
              </w:rPr>
              <w:t xml:space="preserve">　</w:t>
            </w:r>
          </w:p>
        </w:tc>
        <w:tc>
          <w:tcPr>
            <w:tcW w:w="993" w:type="dxa"/>
            <w:gridSpan w:val="3"/>
            <w:tcBorders>
              <w:top w:val="single" w:sz="4" w:space="0" w:color="auto"/>
              <w:left w:val="single" w:sz="4" w:space="0" w:color="auto"/>
              <w:bottom w:val="single" w:sz="4" w:space="0" w:color="auto"/>
              <w:right w:val="single" w:sz="4" w:space="0" w:color="auto"/>
            </w:tcBorders>
            <w:shd w:val="clear" w:color="auto" w:fill="92D050"/>
            <w:vAlign w:val="center"/>
            <w:hideMark/>
          </w:tcPr>
          <w:p w14:paraId="6AFCBF59" w14:textId="77777777" w:rsidR="000C7840" w:rsidRPr="000C7840" w:rsidRDefault="000C7840" w:rsidP="000C7840">
            <w:pPr>
              <w:widowControl/>
              <w:jc w:val="center"/>
              <w:rPr>
                <w:kern w:val="0"/>
                <w:szCs w:val="21"/>
              </w:rPr>
            </w:pPr>
            <w:r w:rsidRPr="000C7840">
              <w:rPr>
                <w:kern w:val="0"/>
                <w:szCs w:val="21"/>
              </w:rPr>
              <w:t>1005.355</w:t>
            </w:r>
          </w:p>
        </w:tc>
        <w:tc>
          <w:tcPr>
            <w:tcW w:w="566" w:type="dxa"/>
            <w:vMerge w:val="restart"/>
            <w:tcBorders>
              <w:top w:val="single" w:sz="4" w:space="0" w:color="auto"/>
              <w:left w:val="single" w:sz="4" w:space="0" w:color="auto"/>
              <w:bottom w:val="single" w:sz="4" w:space="0" w:color="auto"/>
              <w:right w:val="single" w:sz="4" w:space="0" w:color="auto"/>
              <w:tr2bl w:val="single" w:sz="4" w:space="0" w:color="auto"/>
            </w:tcBorders>
            <w:shd w:val="clear" w:color="auto" w:fill="92D050"/>
            <w:vAlign w:val="center"/>
            <w:hideMark/>
          </w:tcPr>
          <w:p w14:paraId="7D45BAF4" w14:textId="77777777" w:rsidR="000C7840" w:rsidRPr="000C7840" w:rsidRDefault="000C7840" w:rsidP="000C7840">
            <w:pPr>
              <w:widowControl/>
              <w:jc w:val="center"/>
              <w:rPr>
                <w:kern w:val="0"/>
                <w:szCs w:val="21"/>
              </w:rPr>
            </w:pPr>
            <w:r w:rsidRPr="000C7840">
              <w:rPr>
                <w:kern w:val="0"/>
                <w:szCs w:val="21"/>
              </w:rPr>
              <w:t xml:space="preserve">　</w:t>
            </w:r>
          </w:p>
        </w:tc>
        <w:tc>
          <w:tcPr>
            <w:tcW w:w="992" w:type="dxa"/>
            <w:gridSpan w:val="2"/>
            <w:tcBorders>
              <w:top w:val="single" w:sz="4" w:space="0" w:color="auto"/>
              <w:left w:val="single" w:sz="4" w:space="0" w:color="auto"/>
              <w:bottom w:val="single" w:sz="4" w:space="0" w:color="auto"/>
              <w:right w:val="single" w:sz="4" w:space="0" w:color="auto"/>
            </w:tcBorders>
            <w:shd w:val="clear" w:color="auto" w:fill="92D050"/>
            <w:vAlign w:val="center"/>
            <w:hideMark/>
          </w:tcPr>
          <w:p w14:paraId="77222C22" w14:textId="77777777" w:rsidR="000C7840" w:rsidRPr="000C7840" w:rsidRDefault="000C7840" w:rsidP="000C7840">
            <w:pPr>
              <w:widowControl/>
              <w:jc w:val="center"/>
              <w:rPr>
                <w:kern w:val="0"/>
                <w:szCs w:val="21"/>
              </w:rPr>
            </w:pPr>
            <w:r w:rsidRPr="000C7840">
              <w:rPr>
                <w:kern w:val="0"/>
                <w:szCs w:val="21"/>
              </w:rPr>
              <w:t>2433.981</w:t>
            </w:r>
          </w:p>
        </w:tc>
        <w:tc>
          <w:tcPr>
            <w:tcW w:w="567" w:type="dxa"/>
            <w:gridSpan w:val="2"/>
            <w:vMerge w:val="restart"/>
            <w:tcBorders>
              <w:top w:val="single" w:sz="4" w:space="0" w:color="auto"/>
              <w:left w:val="single" w:sz="4" w:space="0" w:color="auto"/>
              <w:bottom w:val="single" w:sz="4" w:space="0" w:color="auto"/>
              <w:right w:val="single" w:sz="4" w:space="0" w:color="auto"/>
              <w:tr2bl w:val="single" w:sz="4" w:space="0" w:color="auto"/>
            </w:tcBorders>
            <w:shd w:val="clear" w:color="auto" w:fill="92D050"/>
            <w:vAlign w:val="center"/>
            <w:hideMark/>
          </w:tcPr>
          <w:p w14:paraId="7503FA2D" w14:textId="77777777" w:rsidR="000C7840" w:rsidRPr="000C7840" w:rsidRDefault="000C7840" w:rsidP="000C7840">
            <w:pPr>
              <w:widowControl/>
              <w:jc w:val="center"/>
              <w:rPr>
                <w:kern w:val="0"/>
                <w:szCs w:val="21"/>
              </w:rPr>
            </w:pPr>
            <w:r w:rsidRPr="000C7840">
              <w:rPr>
                <w:kern w:val="0"/>
                <w:szCs w:val="21"/>
              </w:rPr>
              <w:t xml:space="preserve">　</w:t>
            </w:r>
          </w:p>
        </w:tc>
        <w:tc>
          <w:tcPr>
            <w:tcW w:w="1134" w:type="dxa"/>
            <w:gridSpan w:val="2"/>
            <w:tcBorders>
              <w:top w:val="single" w:sz="4" w:space="0" w:color="auto"/>
              <w:left w:val="single" w:sz="4" w:space="0" w:color="auto"/>
              <w:bottom w:val="single" w:sz="4" w:space="0" w:color="auto"/>
              <w:right w:val="single" w:sz="4" w:space="0" w:color="auto"/>
            </w:tcBorders>
            <w:shd w:val="clear" w:color="auto" w:fill="92D050"/>
            <w:vAlign w:val="center"/>
            <w:hideMark/>
          </w:tcPr>
          <w:p w14:paraId="34A18ADB" w14:textId="77777777" w:rsidR="000C7840" w:rsidRPr="000C7840" w:rsidRDefault="000C7840" w:rsidP="000C7840">
            <w:pPr>
              <w:widowControl/>
              <w:jc w:val="center"/>
              <w:rPr>
                <w:kern w:val="0"/>
                <w:szCs w:val="21"/>
              </w:rPr>
            </w:pPr>
            <w:r w:rsidRPr="000C7840">
              <w:rPr>
                <w:kern w:val="0"/>
                <w:szCs w:val="21"/>
              </w:rPr>
              <w:t>12766.628</w:t>
            </w:r>
          </w:p>
        </w:tc>
        <w:tc>
          <w:tcPr>
            <w:tcW w:w="709" w:type="dxa"/>
            <w:gridSpan w:val="2"/>
            <w:vMerge w:val="restart"/>
            <w:tcBorders>
              <w:top w:val="single" w:sz="4" w:space="0" w:color="auto"/>
              <w:left w:val="single" w:sz="4" w:space="0" w:color="auto"/>
              <w:bottom w:val="single" w:sz="4" w:space="0" w:color="auto"/>
              <w:right w:val="single" w:sz="4" w:space="0" w:color="auto"/>
              <w:tr2bl w:val="single" w:sz="4" w:space="0" w:color="auto"/>
            </w:tcBorders>
            <w:shd w:val="clear" w:color="auto" w:fill="92D050"/>
            <w:vAlign w:val="center"/>
            <w:hideMark/>
          </w:tcPr>
          <w:p w14:paraId="3458CCCD" w14:textId="77777777" w:rsidR="000C7840" w:rsidRPr="000C7840" w:rsidRDefault="000C7840" w:rsidP="000C7840">
            <w:pPr>
              <w:widowControl/>
              <w:jc w:val="center"/>
              <w:rPr>
                <w:kern w:val="0"/>
                <w:szCs w:val="21"/>
              </w:rPr>
            </w:pPr>
            <w:r w:rsidRPr="000C7840">
              <w:rPr>
                <w:kern w:val="0"/>
                <w:szCs w:val="21"/>
              </w:rPr>
              <w:t xml:space="preserve">　</w:t>
            </w:r>
          </w:p>
        </w:tc>
        <w:tc>
          <w:tcPr>
            <w:tcW w:w="1134" w:type="dxa"/>
            <w:gridSpan w:val="2"/>
            <w:tcBorders>
              <w:top w:val="single" w:sz="4" w:space="0" w:color="auto"/>
              <w:left w:val="single" w:sz="4" w:space="0" w:color="auto"/>
              <w:bottom w:val="single" w:sz="4" w:space="0" w:color="auto"/>
              <w:right w:val="none" w:sz="4" w:space="0" w:color="auto"/>
            </w:tcBorders>
            <w:shd w:val="clear" w:color="auto" w:fill="92D050"/>
            <w:vAlign w:val="center"/>
            <w:hideMark/>
          </w:tcPr>
          <w:p w14:paraId="4DB594C3" w14:textId="77777777" w:rsidR="000C7840" w:rsidRPr="000C7840" w:rsidRDefault="000C7840" w:rsidP="000C7840">
            <w:pPr>
              <w:widowControl/>
              <w:jc w:val="center"/>
              <w:rPr>
                <w:kern w:val="0"/>
                <w:szCs w:val="21"/>
              </w:rPr>
            </w:pPr>
            <w:r w:rsidRPr="000C7840">
              <w:rPr>
                <w:kern w:val="0"/>
                <w:szCs w:val="21"/>
              </w:rPr>
              <w:t>20482.835</w:t>
            </w:r>
          </w:p>
        </w:tc>
        <w:tc>
          <w:tcPr>
            <w:tcW w:w="566" w:type="dxa"/>
            <w:gridSpan w:val="2"/>
            <w:vMerge w:val="restart"/>
            <w:tcBorders>
              <w:top w:val="single" w:sz="4" w:space="0" w:color="auto"/>
              <w:left w:val="single" w:sz="4" w:space="0" w:color="auto"/>
              <w:bottom w:val="single" w:sz="4" w:space="0" w:color="000000"/>
              <w:right w:val="single" w:sz="4" w:space="0" w:color="auto"/>
              <w:tr2bl w:val="single" w:sz="4" w:space="0" w:color="auto"/>
            </w:tcBorders>
            <w:shd w:val="clear" w:color="auto" w:fill="92D050"/>
            <w:vAlign w:val="center"/>
            <w:hideMark/>
          </w:tcPr>
          <w:p w14:paraId="4A18D0D6" w14:textId="77777777" w:rsidR="000C7840" w:rsidRPr="000C7840" w:rsidRDefault="000C7840" w:rsidP="000C7840">
            <w:pPr>
              <w:widowControl/>
              <w:jc w:val="center"/>
              <w:rPr>
                <w:kern w:val="0"/>
                <w:szCs w:val="21"/>
              </w:rPr>
            </w:pPr>
            <w:r w:rsidRPr="000C7840">
              <w:rPr>
                <w:kern w:val="0"/>
                <w:szCs w:val="21"/>
              </w:rPr>
              <w:t xml:space="preserve">　</w:t>
            </w:r>
          </w:p>
        </w:tc>
        <w:tc>
          <w:tcPr>
            <w:tcW w:w="1134" w:type="dxa"/>
            <w:gridSpan w:val="2"/>
            <w:tcBorders>
              <w:top w:val="nil"/>
              <w:left w:val="nil"/>
              <w:bottom w:val="single" w:sz="4" w:space="0" w:color="auto"/>
              <w:right w:val="single" w:sz="4" w:space="0" w:color="auto"/>
            </w:tcBorders>
            <w:shd w:val="clear" w:color="auto" w:fill="92D050"/>
            <w:vAlign w:val="center"/>
            <w:hideMark/>
          </w:tcPr>
          <w:p w14:paraId="35106CF9" w14:textId="77777777" w:rsidR="000C7840" w:rsidRPr="000C7840" w:rsidRDefault="000C7840" w:rsidP="000C7840">
            <w:pPr>
              <w:widowControl/>
              <w:jc w:val="center"/>
              <w:rPr>
                <w:kern w:val="0"/>
                <w:szCs w:val="21"/>
              </w:rPr>
            </w:pPr>
            <w:r w:rsidRPr="000C7840">
              <w:rPr>
                <w:kern w:val="0"/>
                <w:szCs w:val="21"/>
              </w:rPr>
              <w:t>24824.578</w:t>
            </w:r>
          </w:p>
        </w:tc>
        <w:tc>
          <w:tcPr>
            <w:tcW w:w="568"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52314E05" w14:textId="77777777" w:rsidR="000C7840" w:rsidRPr="000C7840" w:rsidRDefault="000C7840" w:rsidP="000C7840">
            <w:pPr>
              <w:widowControl/>
              <w:jc w:val="center"/>
              <w:rPr>
                <w:kern w:val="0"/>
                <w:szCs w:val="21"/>
              </w:rPr>
            </w:pPr>
            <w:r w:rsidRPr="000C7840">
              <w:rPr>
                <w:kern w:val="0"/>
                <w:szCs w:val="21"/>
              </w:rPr>
              <w:t xml:space="preserve">　</w:t>
            </w:r>
          </w:p>
        </w:tc>
      </w:tr>
      <w:tr w:rsidR="000C7840" w:rsidRPr="000C7840" w14:paraId="5E071537" w14:textId="77777777" w:rsidTr="00C1316E">
        <w:trPr>
          <w:trHeight w:val="317"/>
        </w:trPr>
        <w:tc>
          <w:tcPr>
            <w:tcW w:w="1134"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14B9F5F9" w14:textId="77777777" w:rsidR="000C7840" w:rsidRPr="000C7840" w:rsidRDefault="000C7840" w:rsidP="000C7840">
            <w:pPr>
              <w:widowControl/>
              <w:jc w:val="center"/>
              <w:rPr>
                <w:kern w:val="0"/>
                <w:szCs w:val="21"/>
              </w:rPr>
            </w:pPr>
            <w:r w:rsidRPr="000C7840">
              <w:rPr>
                <w:kern w:val="0"/>
                <w:szCs w:val="21"/>
              </w:rPr>
              <w:t>准确度偏差（</w:t>
            </w:r>
            <w:r w:rsidRPr="000C7840">
              <w:rPr>
                <w:kern w:val="0"/>
                <w:szCs w:val="21"/>
              </w:rPr>
              <w:t>%</w:t>
            </w:r>
            <w:r w:rsidRPr="000C7840">
              <w:rPr>
                <w:kern w:val="0"/>
                <w:szCs w:val="21"/>
              </w:rPr>
              <w:t>）</w:t>
            </w:r>
          </w:p>
        </w:tc>
        <w:tc>
          <w:tcPr>
            <w:tcW w:w="487"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3D1E1964" w14:textId="77777777" w:rsidR="000C7840" w:rsidRPr="000C7840" w:rsidRDefault="000C7840" w:rsidP="000C7840">
            <w:pPr>
              <w:widowControl/>
              <w:jc w:val="left"/>
              <w:rPr>
                <w:kern w:val="0"/>
                <w:szCs w:val="21"/>
              </w:rPr>
            </w:pP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46C0D331" w14:textId="77777777" w:rsidR="000C7840" w:rsidRPr="000C7840" w:rsidRDefault="000C7840" w:rsidP="000C7840">
            <w:pPr>
              <w:widowControl/>
              <w:jc w:val="center"/>
              <w:rPr>
                <w:kern w:val="0"/>
                <w:szCs w:val="21"/>
              </w:rPr>
            </w:pPr>
            <w:r w:rsidRPr="000C7840">
              <w:rPr>
                <w:kern w:val="0"/>
                <w:szCs w:val="21"/>
              </w:rPr>
              <w:t>-0.7</w:t>
            </w:r>
          </w:p>
        </w:tc>
        <w:tc>
          <w:tcPr>
            <w:tcW w:w="648"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6E72CBAD" w14:textId="77777777" w:rsidR="000C7840" w:rsidRPr="000C7840" w:rsidRDefault="000C7840" w:rsidP="000C7840">
            <w:pPr>
              <w:widowControl/>
              <w:jc w:val="left"/>
              <w:rPr>
                <w:kern w:val="0"/>
                <w:szCs w:val="21"/>
              </w:rPr>
            </w:pP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44FC93A0" w14:textId="77777777" w:rsidR="000C7840" w:rsidRPr="000C7840" w:rsidRDefault="000C7840" w:rsidP="000C7840">
            <w:pPr>
              <w:widowControl/>
              <w:jc w:val="center"/>
              <w:rPr>
                <w:kern w:val="0"/>
                <w:szCs w:val="21"/>
              </w:rPr>
            </w:pPr>
            <w:r w:rsidRPr="000C7840">
              <w:rPr>
                <w:kern w:val="0"/>
                <w:szCs w:val="21"/>
              </w:rPr>
              <w:t>3.1</w:t>
            </w:r>
          </w:p>
        </w:tc>
        <w:tc>
          <w:tcPr>
            <w:tcW w:w="567"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28B82AA2" w14:textId="77777777" w:rsidR="000C7840" w:rsidRPr="000C7840" w:rsidRDefault="000C7840" w:rsidP="000C7840">
            <w:pPr>
              <w:widowControl/>
              <w:jc w:val="left"/>
              <w:rPr>
                <w:kern w:val="0"/>
                <w:szCs w:val="21"/>
              </w:rPr>
            </w:pP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3C484399" w14:textId="77777777" w:rsidR="000C7840" w:rsidRPr="000C7840" w:rsidRDefault="000C7840" w:rsidP="000C7840">
            <w:pPr>
              <w:widowControl/>
              <w:jc w:val="center"/>
              <w:rPr>
                <w:kern w:val="0"/>
                <w:szCs w:val="21"/>
              </w:rPr>
            </w:pPr>
            <w:r w:rsidRPr="000C7840">
              <w:rPr>
                <w:kern w:val="0"/>
                <w:szCs w:val="21"/>
              </w:rPr>
              <w:t>-4.1</w:t>
            </w:r>
          </w:p>
        </w:tc>
        <w:tc>
          <w:tcPr>
            <w:tcW w:w="568" w:type="dxa"/>
            <w:gridSpan w:val="2"/>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3B5607A5" w14:textId="77777777" w:rsidR="000C7840" w:rsidRPr="000C7840" w:rsidRDefault="000C7840" w:rsidP="000C7840">
            <w:pPr>
              <w:widowControl/>
              <w:jc w:val="left"/>
              <w:rPr>
                <w:kern w:val="0"/>
                <w:szCs w:val="21"/>
              </w:rPr>
            </w:pPr>
          </w:p>
        </w:tc>
        <w:tc>
          <w:tcPr>
            <w:tcW w:w="993" w:type="dxa"/>
            <w:gridSpan w:val="3"/>
            <w:tcBorders>
              <w:top w:val="single" w:sz="4" w:space="0" w:color="auto"/>
              <w:left w:val="single" w:sz="4" w:space="0" w:color="auto"/>
              <w:bottom w:val="single" w:sz="4" w:space="0" w:color="auto"/>
              <w:right w:val="single" w:sz="4" w:space="0" w:color="auto"/>
            </w:tcBorders>
            <w:shd w:val="clear" w:color="auto" w:fill="92D050"/>
            <w:vAlign w:val="center"/>
            <w:hideMark/>
          </w:tcPr>
          <w:p w14:paraId="6E700E38" w14:textId="77777777" w:rsidR="000C7840" w:rsidRPr="000C7840" w:rsidRDefault="000C7840" w:rsidP="000C7840">
            <w:pPr>
              <w:widowControl/>
              <w:jc w:val="center"/>
              <w:rPr>
                <w:kern w:val="0"/>
                <w:szCs w:val="21"/>
              </w:rPr>
            </w:pPr>
            <w:r w:rsidRPr="000C7840">
              <w:rPr>
                <w:kern w:val="0"/>
                <w:szCs w:val="21"/>
              </w:rPr>
              <w:t>0.5</w:t>
            </w:r>
          </w:p>
        </w:tc>
        <w:tc>
          <w:tcPr>
            <w:tcW w:w="566"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5BDE6CE8" w14:textId="77777777" w:rsidR="000C7840" w:rsidRPr="000C7840" w:rsidRDefault="000C7840" w:rsidP="000C7840">
            <w:pPr>
              <w:widowControl/>
              <w:jc w:val="left"/>
              <w:rPr>
                <w:kern w:val="0"/>
                <w:szCs w:val="21"/>
              </w:rPr>
            </w:pPr>
          </w:p>
        </w:tc>
        <w:tc>
          <w:tcPr>
            <w:tcW w:w="992" w:type="dxa"/>
            <w:gridSpan w:val="2"/>
            <w:tcBorders>
              <w:top w:val="single" w:sz="4" w:space="0" w:color="auto"/>
              <w:left w:val="single" w:sz="4" w:space="0" w:color="auto"/>
              <w:bottom w:val="single" w:sz="4" w:space="0" w:color="auto"/>
              <w:right w:val="single" w:sz="4" w:space="0" w:color="auto"/>
            </w:tcBorders>
            <w:shd w:val="clear" w:color="auto" w:fill="92D050"/>
            <w:vAlign w:val="center"/>
            <w:hideMark/>
          </w:tcPr>
          <w:p w14:paraId="7F04F624" w14:textId="77777777" w:rsidR="000C7840" w:rsidRPr="000C7840" w:rsidRDefault="000C7840" w:rsidP="000C7840">
            <w:pPr>
              <w:widowControl/>
              <w:jc w:val="center"/>
              <w:rPr>
                <w:kern w:val="0"/>
                <w:szCs w:val="21"/>
              </w:rPr>
            </w:pPr>
            <w:r w:rsidRPr="000C7840">
              <w:rPr>
                <w:kern w:val="0"/>
                <w:szCs w:val="21"/>
              </w:rPr>
              <w:t>-2.6</w:t>
            </w:r>
          </w:p>
        </w:tc>
        <w:tc>
          <w:tcPr>
            <w:tcW w:w="567" w:type="dxa"/>
            <w:gridSpan w:val="2"/>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7C63B890" w14:textId="77777777" w:rsidR="000C7840" w:rsidRPr="000C7840" w:rsidRDefault="000C7840" w:rsidP="000C7840">
            <w:pPr>
              <w:widowControl/>
              <w:jc w:val="left"/>
              <w:rPr>
                <w:kern w:val="0"/>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92D050"/>
            <w:vAlign w:val="center"/>
            <w:hideMark/>
          </w:tcPr>
          <w:p w14:paraId="18AC6553" w14:textId="77777777" w:rsidR="000C7840" w:rsidRPr="000C7840" w:rsidRDefault="000C7840" w:rsidP="000C7840">
            <w:pPr>
              <w:widowControl/>
              <w:jc w:val="center"/>
              <w:rPr>
                <w:kern w:val="0"/>
                <w:szCs w:val="21"/>
              </w:rPr>
            </w:pPr>
            <w:r w:rsidRPr="000C7840">
              <w:rPr>
                <w:kern w:val="0"/>
                <w:szCs w:val="21"/>
              </w:rPr>
              <w:t>2.1</w:t>
            </w:r>
          </w:p>
        </w:tc>
        <w:tc>
          <w:tcPr>
            <w:tcW w:w="709" w:type="dxa"/>
            <w:gridSpan w:val="2"/>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28B7E21E" w14:textId="77777777" w:rsidR="000C7840" w:rsidRPr="000C7840" w:rsidRDefault="000C7840" w:rsidP="000C7840">
            <w:pPr>
              <w:widowControl/>
              <w:jc w:val="left"/>
              <w:rPr>
                <w:kern w:val="0"/>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92D050"/>
            <w:vAlign w:val="center"/>
            <w:hideMark/>
          </w:tcPr>
          <w:p w14:paraId="316A5EE2" w14:textId="77777777" w:rsidR="000C7840" w:rsidRPr="000C7840" w:rsidRDefault="000C7840" w:rsidP="000C7840">
            <w:pPr>
              <w:widowControl/>
              <w:jc w:val="center"/>
              <w:rPr>
                <w:kern w:val="0"/>
                <w:szCs w:val="21"/>
              </w:rPr>
            </w:pPr>
            <w:r w:rsidRPr="000C7840">
              <w:rPr>
                <w:kern w:val="0"/>
                <w:szCs w:val="21"/>
              </w:rPr>
              <w:t>2.4</w:t>
            </w:r>
          </w:p>
        </w:tc>
        <w:tc>
          <w:tcPr>
            <w:tcW w:w="566" w:type="dxa"/>
            <w:gridSpan w:val="2"/>
            <w:vMerge/>
            <w:tcBorders>
              <w:top w:val="single" w:sz="4" w:space="0" w:color="auto"/>
              <w:left w:val="single" w:sz="4" w:space="0" w:color="auto"/>
              <w:bottom w:val="single" w:sz="4" w:space="0" w:color="000000"/>
              <w:right w:val="single" w:sz="4" w:space="0" w:color="auto"/>
              <w:tr2bl w:val="single" w:sz="4" w:space="0" w:color="auto"/>
            </w:tcBorders>
            <w:shd w:val="clear" w:color="auto" w:fill="92D050"/>
            <w:vAlign w:val="center"/>
            <w:hideMark/>
          </w:tcPr>
          <w:p w14:paraId="58C6D09A" w14:textId="77777777" w:rsidR="000C7840" w:rsidRPr="000C7840" w:rsidRDefault="000C7840" w:rsidP="000C7840">
            <w:pPr>
              <w:widowControl/>
              <w:jc w:val="left"/>
              <w:rPr>
                <w:kern w:val="0"/>
                <w:szCs w:val="21"/>
              </w:rPr>
            </w:pPr>
          </w:p>
        </w:tc>
        <w:tc>
          <w:tcPr>
            <w:tcW w:w="1134" w:type="dxa"/>
            <w:gridSpan w:val="2"/>
            <w:tcBorders>
              <w:top w:val="nil"/>
              <w:left w:val="nil"/>
              <w:bottom w:val="single" w:sz="4" w:space="0" w:color="auto"/>
              <w:right w:val="single" w:sz="4" w:space="0" w:color="auto"/>
            </w:tcBorders>
            <w:shd w:val="clear" w:color="auto" w:fill="92D050"/>
            <w:vAlign w:val="center"/>
            <w:hideMark/>
          </w:tcPr>
          <w:p w14:paraId="5E3D8F3E" w14:textId="77777777" w:rsidR="000C7840" w:rsidRPr="000C7840" w:rsidRDefault="000C7840" w:rsidP="000C7840">
            <w:pPr>
              <w:widowControl/>
              <w:jc w:val="center"/>
              <w:rPr>
                <w:kern w:val="0"/>
                <w:szCs w:val="21"/>
              </w:rPr>
            </w:pPr>
            <w:r w:rsidRPr="000C7840">
              <w:rPr>
                <w:kern w:val="0"/>
                <w:szCs w:val="21"/>
              </w:rPr>
              <w:t>-0.7</w:t>
            </w:r>
          </w:p>
        </w:tc>
        <w:tc>
          <w:tcPr>
            <w:tcW w:w="568"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7AAD1B8E" w14:textId="77777777" w:rsidR="000C7840" w:rsidRPr="000C7840" w:rsidRDefault="000C7840" w:rsidP="000C7840">
            <w:pPr>
              <w:widowControl/>
              <w:jc w:val="left"/>
              <w:rPr>
                <w:kern w:val="0"/>
                <w:szCs w:val="21"/>
              </w:rPr>
            </w:pPr>
          </w:p>
        </w:tc>
      </w:tr>
      <w:tr w:rsidR="000C7840" w:rsidRPr="000C7840" w14:paraId="7AD8E54F" w14:textId="77777777" w:rsidTr="00C1316E">
        <w:trPr>
          <w:trHeight w:val="317"/>
        </w:trPr>
        <w:tc>
          <w:tcPr>
            <w:tcW w:w="1134"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50C5B7EB" w14:textId="77777777" w:rsidR="000C7840" w:rsidRPr="000C7840" w:rsidRDefault="000C7840" w:rsidP="000C7840">
            <w:pPr>
              <w:widowControl/>
              <w:jc w:val="center"/>
              <w:rPr>
                <w:kern w:val="0"/>
                <w:szCs w:val="21"/>
              </w:rPr>
            </w:pPr>
            <w:r w:rsidRPr="000C7840">
              <w:rPr>
                <w:kern w:val="0"/>
                <w:szCs w:val="21"/>
              </w:rPr>
              <w:t>n</w:t>
            </w:r>
          </w:p>
        </w:tc>
        <w:tc>
          <w:tcPr>
            <w:tcW w:w="487"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4C2DA383" w14:textId="77777777" w:rsidR="000C7840" w:rsidRPr="000C7840" w:rsidRDefault="000C7840" w:rsidP="000C7840">
            <w:pPr>
              <w:widowControl/>
              <w:jc w:val="left"/>
              <w:rPr>
                <w:kern w:val="0"/>
                <w:szCs w:val="21"/>
              </w:rPr>
            </w:pP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DE6BD12" w14:textId="77777777" w:rsidR="000C7840" w:rsidRPr="000C7840" w:rsidRDefault="000C7840" w:rsidP="000C7840">
            <w:pPr>
              <w:widowControl/>
              <w:jc w:val="center"/>
              <w:rPr>
                <w:kern w:val="0"/>
                <w:szCs w:val="21"/>
              </w:rPr>
            </w:pPr>
            <w:r w:rsidRPr="000C7840">
              <w:rPr>
                <w:kern w:val="0"/>
                <w:szCs w:val="21"/>
              </w:rPr>
              <w:t>1</w:t>
            </w:r>
          </w:p>
        </w:tc>
        <w:tc>
          <w:tcPr>
            <w:tcW w:w="648"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67F02544" w14:textId="77777777" w:rsidR="000C7840" w:rsidRPr="000C7840" w:rsidRDefault="000C7840" w:rsidP="000C7840">
            <w:pPr>
              <w:widowControl/>
              <w:jc w:val="left"/>
              <w:rPr>
                <w:kern w:val="0"/>
                <w:szCs w:val="21"/>
              </w:rPr>
            </w:pP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2D297B8" w14:textId="77777777" w:rsidR="000C7840" w:rsidRPr="000C7840" w:rsidRDefault="000C7840" w:rsidP="000C7840">
            <w:pPr>
              <w:widowControl/>
              <w:jc w:val="center"/>
              <w:rPr>
                <w:kern w:val="0"/>
                <w:szCs w:val="21"/>
              </w:rPr>
            </w:pPr>
            <w:r w:rsidRPr="000C7840">
              <w:rPr>
                <w:kern w:val="0"/>
                <w:szCs w:val="21"/>
              </w:rPr>
              <w:t>1</w:t>
            </w:r>
          </w:p>
        </w:tc>
        <w:tc>
          <w:tcPr>
            <w:tcW w:w="567"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6413248A" w14:textId="77777777" w:rsidR="000C7840" w:rsidRPr="000C7840" w:rsidRDefault="000C7840" w:rsidP="000C7840">
            <w:pPr>
              <w:widowControl/>
              <w:jc w:val="left"/>
              <w:rPr>
                <w:kern w:val="0"/>
                <w:szCs w:val="21"/>
              </w:rPr>
            </w:pP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4D6DB2E7" w14:textId="77777777" w:rsidR="000C7840" w:rsidRPr="000C7840" w:rsidRDefault="000C7840" w:rsidP="000C7840">
            <w:pPr>
              <w:widowControl/>
              <w:jc w:val="center"/>
              <w:rPr>
                <w:kern w:val="0"/>
                <w:szCs w:val="21"/>
              </w:rPr>
            </w:pPr>
            <w:r w:rsidRPr="000C7840">
              <w:rPr>
                <w:kern w:val="0"/>
                <w:szCs w:val="21"/>
              </w:rPr>
              <w:t>1</w:t>
            </w:r>
          </w:p>
        </w:tc>
        <w:tc>
          <w:tcPr>
            <w:tcW w:w="568" w:type="dxa"/>
            <w:gridSpan w:val="2"/>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04752090" w14:textId="77777777" w:rsidR="000C7840" w:rsidRPr="000C7840" w:rsidRDefault="000C7840" w:rsidP="000C7840">
            <w:pPr>
              <w:widowControl/>
              <w:jc w:val="left"/>
              <w:rPr>
                <w:kern w:val="0"/>
                <w:szCs w:val="21"/>
              </w:rPr>
            </w:pPr>
          </w:p>
        </w:tc>
        <w:tc>
          <w:tcPr>
            <w:tcW w:w="993" w:type="dxa"/>
            <w:gridSpan w:val="3"/>
            <w:tcBorders>
              <w:top w:val="single" w:sz="4" w:space="0" w:color="auto"/>
              <w:left w:val="single" w:sz="4" w:space="0" w:color="auto"/>
              <w:bottom w:val="single" w:sz="4" w:space="0" w:color="auto"/>
              <w:right w:val="single" w:sz="4" w:space="0" w:color="auto"/>
            </w:tcBorders>
            <w:shd w:val="clear" w:color="auto" w:fill="92D050"/>
            <w:vAlign w:val="center"/>
            <w:hideMark/>
          </w:tcPr>
          <w:p w14:paraId="1C6EE338" w14:textId="77777777" w:rsidR="000C7840" w:rsidRPr="000C7840" w:rsidRDefault="000C7840" w:rsidP="000C7840">
            <w:pPr>
              <w:widowControl/>
              <w:jc w:val="center"/>
              <w:rPr>
                <w:kern w:val="0"/>
                <w:szCs w:val="21"/>
              </w:rPr>
            </w:pPr>
            <w:r w:rsidRPr="000C7840">
              <w:rPr>
                <w:kern w:val="0"/>
                <w:szCs w:val="21"/>
              </w:rPr>
              <w:t>1</w:t>
            </w:r>
          </w:p>
        </w:tc>
        <w:tc>
          <w:tcPr>
            <w:tcW w:w="566"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650FA9F1" w14:textId="77777777" w:rsidR="000C7840" w:rsidRPr="000C7840" w:rsidRDefault="000C7840" w:rsidP="000C7840">
            <w:pPr>
              <w:widowControl/>
              <w:jc w:val="left"/>
              <w:rPr>
                <w:kern w:val="0"/>
                <w:szCs w:val="21"/>
              </w:rPr>
            </w:pPr>
          </w:p>
        </w:tc>
        <w:tc>
          <w:tcPr>
            <w:tcW w:w="992" w:type="dxa"/>
            <w:gridSpan w:val="2"/>
            <w:tcBorders>
              <w:top w:val="single" w:sz="4" w:space="0" w:color="auto"/>
              <w:left w:val="single" w:sz="4" w:space="0" w:color="auto"/>
              <w:bottom w:val="single" w:sz="4" w:space="0" w:color="auto"/>
              <w:right w:val="single" w:sz="4" w:space="0" w:color="auto"/>
            </w:tcBorders>
            <w:shd w:val="clear" w:color="auto" w:fill="92D050"/>
            <w:vAlign w:val="center"/>
            <w:hideMark/>
          </w:tcPr>
          <w:p w14:paraId="24F77126" w14:textId="77777777" w:rsidR="000C7840" w:rsidRPr="000C7840" w:rsidRDefault="000C7840" w:rsidP="000C7840">
            <w:pPr>
              <w:widowControl/>
              <w:jc w:val="center"/>
              <w:rPr>
                <w:kern w:val="0"/>
                <w:szCs w:val="21"/>
              </w:rPr>
            </w:pPr>
            <w:r w:rsidRPr="000C7840">
              <w:rPr>
                <w:kern w:val="0"/>
                <w:szCs w:val="21"/>
              </w:rPr>
              <w:t>1</w:t>
            </w:r>
          </w:p>
        </w:tc>
        <w:tc>
          <w:tcPr>
            <w:tcW w:w="567" w:type="dxa"/>
            <w:gridSpan w:val="2"/>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43BC762D" w14:textId="77777777" w:rsidR="000C7840" w:rsidRPr="000C7840" w:rsidRDefault="000C7840" w:rsidP="000C7840">
            <w:pPr>
              <w:widowControl/>
              <w:jc w:val="left"/>
              <w:rPr>
                <w:kern w:val="0"/>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92D050"/>
            <w:vAlign w:val="center"/>
            <w:hideMark/>
          </w:tcPr>
          <w:p w14:paraId="300E7F1B" w14:textId="77777777" w:rsidR="000C7840" w:rsidRPr="000C7840" w:rsidRDefault="000C7840" w:rsidP="000C7840">
            <w:pPr>
              <w:widowControl/>
              <w:jc w:val="center"/>
              <w:rPr>
                <w:kern w:val="0"/>
                <w:szCs w:val="21"/>
              </w:rPr>
            </w:pPr>
            <w:r w:rsidRPr="000C7840">
              <w:rPr>
                <w:kern w:val="0"/>
                <w:szCs w:val="21"/>
              </w:rPr>
              <w:t>1</w:t>
            </w:r>
          </w:p>
        </w:tc>
        <w:tc>
          <w:tcPr>
            <w:tcW w:w="709" w:type="dxa"/>
            <w:gridSpan w:val="2"/>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372EF1B8" w14:textId="77777777" w:rsidR="000C7840" w:rsidRPr="000C7840" w:rsidRDefault="000C7840" w:rsidP="000C7840">
            <w:pPr>
              <w:widowControl/>
              <w:jc w:val="left"/>
              <w:rPr>
                <w:kern w:val="0"/>
                <w:szCs w:val="21"/>
              </w:rPr>
            </w:pPr>
          </w:p>
        </w:tc>
        <w:tc>
          <w:tcPr>
            <w:tcW w:w="1134" w:type="dxa"/>
            <w:gridSpan w:val="2"/>
            <w:tcBorders>
              <w:top w:val="single" w:sz="4" w:space="0" w:color="auto"/>
              <w:left w:val="single" w:sz="4" w:space="0" w:color="auto"/>
              <w:bottom w:val="single" w:sz="4" w:space="0" w:color="auto"/>
              <w:right w:val="single" w:sz="4" w:space="0" w:color="auto"/>
            </w:tcBorders>
            <w:shd w:val="clear" w:color="auto" w:fill="92D050"/>
            <w:vAlign w:val="center"/>
            <w:hideMark/>
          </w:tcPr>
          <w:p w14:paraId="1EFC018D" w14:textId="77777777" w:rsidR="000C7840" w:rsidRPr="000C7840" w:rsidRDefault="000C7840" w:rsidP="000C7840">
            <w:pPr>
              <w:widowControl/>
              <w:jc w:val="center"/>
              <w:rPr>
                <w:kern w:val="0"/>
                <w:szCs w:val="21"/>
              </w:rPr>
            </w:pPr>
            <w:r w:rsidRPr="000C7840">
              <w:rPr>
                <w:kern w:val="0"/>
                <w:szCs w:val="21"/>
              </w:rPr>
              <w:t>1</w:t>
            </w:r>
          </w:p>
        </w:tc>
        <w:tc>
          <w:tcPr>
            <w:tcW w:w="566" w:type="dxa"/>
            <w:gridSpan w:val="2"/>
            <w:vMerge/>
            <w:tcBorders>
              <w:top w:val="single" w:sz="4" w:space="0" w:color="auto"/>
              <w:left w:val="single" w:sz="4" w:space="0" w:color="auto"/>
              <w:bottom w:val="single" w:sz="4" w:space="0" w:color="000000"/>
              <w:right w:val="single" w:sz="4" w:space="0" w:color="auto"/>
              <w:tr2bl w:val="single" w:sz="4" w:space="0" w:color="auto"/>
            </w:tcBorders>
            <w:shd w:val="clear" w:color="auto" w:fill="92D050"/>
            <w:vAlign w:val="center"/>
            <w:hideMark/>
          </w:tcPr>
          <w:p w14:paraId="44D452AB" w14:textId="77777777" w:rsidR="000C7840" w:rsidRPr="000C7840" w:rsidRDefault="000C7840" w:rsidP="000C7840">
            <w:pPr>
              <w:widowControl/>
              <w:jc w:val="left"/>
              <w:rPr>
                <w:kern w:val="0"/>
                <w:szCs w:val="21"/>
              </w:rPr>
            </w:pPr>
          </w:p>
        </w:tc>
        <w:tc>
          <w:tcPr>
            <w:tcW w:w="1134" w:type="dxa"/>
            <w:gridSpan w:val="2"/>
            <w:tcBorders>
              <w:top w:val="nil"/>
              <w:left w:val="nil"/>
              <w:bottom w:val="single" w:sz="4" w:space="0" w:color="auto"/>
              <w:right w:val="single" w:sz="4" w:space="0" w:color="auto"/>
            </w:tcBorders>
            <w:shd w:val="clear" w:color="auto" w:fill="92D050"/>
            <w:vAlign w:val="center"/>
            <w:hideMark/>
          </w:tcPr>
          <w:p w14:paraId="207438CC" w14:textId="77777777" w:rsidR="000C7840" w:rsidRPr="000C7840" w:rsidRDefault="000C7840" w:rsidP="000C7840">
            <w:pPr>
              <w:widowControl/>
              <w:jc w:val="center"/>
              <w:rPr>
                <w:kern w:val="0"/>
                <w:szCs w:val="21"/>
              </w:rPr>
            </w:pPr>
            <w:r w:rsidRPr="000C7840">
              <w:rPr>
                <w:kern w:val="0"/>
                <w:szCs w:val="21"/>
              </w:rPr>
              <w:t>1</w:t>
            </w:r>
          </w:p>
        </w:tc>
        <w:tc>
          <w:tcPr>
            <w:tcW w:w="568"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25B3B94F" w14:textId="77777777" w:rsidR="000C7840" w:rsidRPr="000C7840" w:rsidRDefault="000C7840" w:rsidP="000C7840">
            <w:pPr>
              <w:widowControl/>
              <w:jc w:val="left"/>
              <w:rPr>
                <w:kern w:val="0"/>
                <w:szCs w:val="21"/>
              </w:rPr>
            </w:pPr>
          </w:p>
        </w:tc>
      </w:tr>
      <w:tr w:rsidR="00D95776" w:rsidRPr="000C7840" w14:paraId="13B596C2" w14:textId="77777777" w:rsidTr="00C1316E">
        <w:trPr>
          <w:trHeight w:val="317"/>
        </w:trPr>
        <w:tc>
          <w:tcPr>
            <w:tcW w:w="14317" w:type="dxa"/>
            <w:gridSpan w:val="29"/>
            <w:tcBorders>
              <w:top w:val="single" w:sz="4" w:space="0" w:color="auto"/>
              <w:left w:val="nil"/>
              <w:right w:val="nil"/>
            </w:tcBorders>
            <w:shd w:val="clear" w:color="auto" w:fill="92D050"/>
            <w:noWrap/>
            <w:vAlign w:val="center"/>
            <w:hideMark/>
          </w:tcPr>
          <w:p w14:paraId="2181A511" w14:textId="77777777" w:rsidR="00D95776" w:rsidRPr="000C7840" w:rsidRDefault="00D95776" w:rsidP="00D95776">
            <w:pPr>
              <w:widowControl/>
              <w:rPr>
                <w:kern w:val="0"/>
                <w:szCs w:val="21"/>
              </w:rPr>
            </w:pPr>
            <w:r w:rsidRPr="000C7840">
              <w:rPr>
                <w:kern w:val="0"/>
                <w:szCs w:val="21"/>
              </w:rPr>
              <w:t>注：失败原因见表</w:t>
            </w:r>
            <w:r w:rsidRPr="000C7840">
              <w:rPr>
                <w:kern w:val="0"/>
                <w:szCs w:val="21"/>
              </w:rPr>
              <w:t>1</w:t>
            </w:r>
          </w:p>
          <w:p w14:paraId="175ADBF9" w14:textId="05A645C9" w:rsidR="00D95776" w:rsidRPr="000C7840" w:rsidRDefault="00D95776" w:rsidP="00D95776">
            <w:pPr>
              <w:rPr>
                <w:kern w:val="0"/>
                <w:szCs w:val="21"/>
              </w:rPr>
            </w:pPr>
            <w:r w:rsidRPr="000C7840">
              <w:rPr>
                <w:kern w:val="0"/>
                <w:szCs w:val="21"/>
              </w:rPr>
              <w:t>*</w:t>
            </w:r>
            <w:r w:rsidRPr="000C7840">
              <w:rPr>
                <w:kern w:val="0"/>
                <w:szCs w:val="21"/>
              </w:rPr>
              <w:t>：不符合接受标准不参与统计计算。</w:t>
            </w:r>
          </w:p>
        </w:tc>
      </w:tr>
    </w:tbl>
    <w:p w14:paraId="5DACB93A" w14:textId="77777777" w:rsidR="00FD6714" w:rsidRPr="000C7840" w:rsidRDefault="00FD6714" w:rsidP="00DA2970">
      <w:pPr>
        <w:adjustRightInd w:val="0"/>
        <w:snapToGrid w:val="0"/>
        <w:spacing w:line="360" w:lineRule="auto"/>
        <w:jc w:val="center"/>
        <w:rPr>
          <w:rFonts w:eastAsiaTheme="minorEastAsia"/>
          <w:sz w:val="20"/>
        </w:rPr>
      </w:pPr>
    </w:p>
    <w:p w14:paraId="414E8A2A" w14:textId="77777777" w:rsidR="002D7F28" w:rsidRPr="00692F3E" w:rsidRDefault="002D7F28" w:rsidP="00DA2970">
      <w:pPr>
        <w:adjustRightInd w:val="0"/>
        <w:snapToGrid w:val="0"/>
        <w:rPr>
          <w:rFonts w:eastAsiaTheme="minorEastAsia"/>
          <w:sz w:val="20"/>
        </w:rPr>
        <w:sectPr w:rsidR="002D7F28" w:rsidRPr="00692F3E" w:rsidSect="00E05F49">
          <w:pgSz w:w="16838" w:h="11906" w:orient="landscape"/>
          <w:pgMar w:top="1701" w:right="1418" w:bottom="1134" w:left="1134" w:header="850" w:footer="992" w:gutter="0"/>
          <w:cols w:space="425"/>
          <w:docGrid w:linePitch="312"/>
        </w:sectPr>
      </w:pPr>
    </w:p>
    <w:p w14:paraId="60B80AD2" w14:textId="045553BA"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197" w:name="表9"/>
      <w:bookmarkStart w:id="198" w:name="_Toc505687211"/>
      <w:bookmarkStart w:id="199" w:name="_Toc120258853"/>
      <w:bookmarkStart w:id="200" w:name="_Toc167975215"/>
      <w:bookmarkStart w:id="201" w:name="_Toc169616880"/>
      <w:bookmarkEnd w:id="197"/>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9</w:t>
      </w:r>
      <w:r w:rsidR="0039248B" w:rsidRPr="00EC50DC">
        <w:rPr>
          <w:rFonts w:ascii="Times New Roman" w:eastAsiaTheme="minorEastAsia" w:hAnsi="Times New Roman"/>
        </w:rPr>
        <w:fldChar w:fldCharType="end"/>
      </w:r>
      <w:r w:rsidR="002D7F28" w:rsidRPr="00EC50DC">
        <w:rPr>
          <w:rFonts w:ascii="Times New Roman" w:eastAsiaTheme="minorEastAsia" w:hAnsi="Times New Roman"/>
        </w:rPr>
        <w:t>批内、</w:t>
      </w:r>
      <w:proofErr w:type="gramStart"/>
      <w:r w:rsidR="002D7F28" w:rsidRPr="00EC50DC">
        <w:rPr>
          <w:rFonts w:ascii="Times New Roman" w:eastAsiaTheme="minorEastAsia" w:hAnsi="Times New Roman"/>
        </w:rPr>
        <w:t>批间样品</w:t>
      </w:r>
      <w:proofErr w:type="gramEnd"/>
      <w:r w:rsidR="002D7F28" w:rsidRPr="00EC50DC">
        <w:rPr>
          <w:rFonts w:ascii="Times New Roman" w:eastAsiaTheme="minorEastAsia" w:hAnsi="Times New Roman"/>
        </w:rPr>
        <w:t>检测的精密度和准确度</w:t>
      </w:r>
      <w:bookmarkEnd w:id="198"/>
      <w:bookmarkEnd w:id="199"/>
      <w:bookmarkEnd w:id="200"/>
      <w:bookmarkEnd w:id="201"/>
    </w:p>
    <w:p w14:paraId="0F84110E" w14:textId="77777777" w:rsidR="0038343B" w:rsidRPr="00692F3E" w:rsidRDefault="0038343B" w:rsidP="00DA2970">
      <w:pPr>
        <w:adjustRightInd w:val="0"/>
        <w:snapToGrid w:val="0"/>
        <w:jc w:val="center"/>
        <w:rPr>
          <w:rFonts w:eastAsiaTheme="minorEastAsia"/>
          <w:b/>
          <w:sz w:val="24"/>
          <w:szCs w:val="24"/>
        </w:rPr>
      </w:pPr>
    </w:p>
    <w:p w14:paraId="588EF5BD" w14:textId="77777777" w:rsidR="0070129A" w:rsidRPr="00692F3E" w:rsidRDefault="0070129A" w:rsidP="00DA2970">
      <w:pPr>
        <w:adjustRightInd w:val="0"/>
        <w:snapToGrid w:val="0"/>
        <w:rPr>
          <w:rFonts w:eastAsiaTheme="minorEastAsia"/>
          <w:sz w:val="2"/>
        </w:rPr>
      </w:pPr>
    </w:p>
    <w:tbl>
      <w:tblPr>
        <w:tblW w:w="14317" w:type="dxa"/>
        <w:tblInd w:w="28" w:type="dxa"/>
        <w:shd w:val="clear" w:color="auto" w:fill="92D050"/>
        <w:tblLayout w:type="fixed"/>
        <w:tblCellMar>
          <w:left w:w="28" w:type="dxa"/>
          <w:right w:w="28" w:type="dxa"/>
        </w:tblCellMar>
        <w:tblLook w:val="04A0" w:firstRow="1" w:lastRow="0" w:firstColumn="1" w:lastColumn="0" w:noHBand="0" w:noVBand="1"/>
      </w:tblPr>
      <w:tblGrid>
        <w:gridCol w:w="1559"/>
        <w:gridCol w:w="991"/>
        <w:gridCol w:w="991"/>
        <w:gridCol w:w="1133"/>
        <w:gridCol w:w="1138"/>
        <w:gridCol w:w="1134"/>
        <w:gridCol w:w="1275"/>
        <w:gridCol w:w="108"/>
        <w:gridCol w:w="1026"/>
        <w:gridCol w:w="122"/>
        <w:gridCol w:w="1154"/>
        <w:gridCol w:w="152"/>
        <w:gridCol w:w="982"/>
        <w:gridCol w:w="154"/>
        <w:gridCol w:w="1122"/>
        <w:gridCol w:w="179"/>
        <w:gridCol w:w="1097"/>
      </w:tblGrid>
      <w:tr w:rsidR="00D95776" w:rsidRPr="00D95776" w14:paraId="28600A4F" w14:textId="77777777" w:rsidTr="00C1316E">
        <w:trPr>
          <w:trHeight w:val="317"/>
          <w:tblHeader/>
        </w:trPr>
        <w:tc>
          <w:tcPr>
            <w:tcW w:w="5812" w:type="dxa"/>
            <w:gridSpan w:val="5"/>
            <w:tcBorders>
              <w:top w:val="nil"/>
              <w:left w:val="nil"/>
              <w:bottom w:val="single" w:sz="4" w:space="0" w:color="auto"/>
              <w:right w:val="nil"/>
            </w:tcBorders>
            <w:shd w:val="clear" w:color="auto" w:fill="92D050"/>
            <w:noWrap/>
            <w:vAlign w:val="center"/>
            <w:hideMark/>
          </w:tcPr>
          <w:p w14:paraId="01366A11" w14:textId="42C08F97" w:rsidR="00D95776" w:rsidRPr="00D95776" w:rsidRDefault="007D0F22" w:rsidP="00D95776">
            <w:pPr>
              <w:widowControl/>
              <w:jc w:val="left"/>
              <w:rPr>
                <w:kern w:val="0"/>
                <w:szCs w:val="21"/>
              </w:rPr>
            </w:pPr>
            <w:r>
              <w:rPr>
                <w:kern w:val="0"/>
                <w:szCs w:val="21"/>
              </w:rPr>
              <w:t>810Z00-T</w:t>
            </w:r>
            <w:r w:rsidR="00D95776" w:rsidRPr="00D95776">
              <w:rPr>
                <w:kern w:val="0"/>
                <w:szCs w:val="21"/>
              </w:rPr>
              <w:t>（</w:t>
            </w:r>
            <w:commentRangeStart w:id="202"/>
            <w:r w:rsidR="00D95776" w:rsidRPr="00D95776">
              <w:rPr>
                <w:kern w:val="0"/>
                <w:szCs w:val="21"/>
              </w:rPr>
              <w:t>剔除离群值之后</w:t>
            </w:r>
            <w:commentRangeEnd w:id="202"/>
            <w:r w:rsidR="000E05F0">
              <w:rPr>
                <w:rStyle w:val="af5"/>
                <w:rFonts w:eastAsia="Times New Roman"/>
              </w:rPr>
              <w:commentReference w:id="202"/>
            </w:r>
            <w:r w:rsidR="00D95776" w:rsidRPr="00D95776">
              <w:rPr>
                <w:kern w:val="0"/>
                <w:szCs w:val="21"/>
              </w:rPr>
              <w:t>）</w:t>
            </w:r>
          </w:p>
        </w:tc>
        <w:tc>
          <w:tcPr>
            <w:tcW w:w="1134" w:type="dxa"/>
            <w:tcBorders>
              <w:top w:val="nil"/>
              <w:left w:val="nil"/>
              <w:bottom w:val="nil"/>
              <w:right w:val="nil"/>
            </w:tcBorders>
            <w:shd w:val="clear" w:color="auto" w:fill="92D050"/>
            <w:noWrap/>
            <w:vAlign w:val="center"/>
            <w:hideMark/>
          </w:tcPr>
          <w:p w14:paraId="1F8FB2AB" w14:textId="77777777" w:rsidR="00D95776" w:rsidRPr="00D95776" w:rsidRDefault="00D95776" w:rsidP="00D95776">
            <w:pPr>
              <w:widowControl/>
              <w:jc w:val="left"/>
              <w:rPr>
                <w:kern w:val="0"/>
                <w:szCs w:val="21"/>
              </w:rPr>
            </w:pPr>
          </w:p>
        </w:tc>
        <w:tc>
          <w:tcPr>
            <w:tcW w:w="1275" w:type="dxa"/>
            <w:tcBorders>
              <w:top w:val="nil"/>
              <w:left w:val="nil"/>
              <w:bottom w:val="nil"/>
              <w:right w:val="nil"/>
            </w:tcBorders>
            <w:shd w:val="clear" w:color="auto" w:fill="92D050"/>
            <w:noWrap/>
            <w:vAlign w:val="center"/>
            <w:hideMark/>
          </w:tcPr>
          <w:p w14:paraId="66C60F34" w14:textId="77777777" w:rsidR="00D95776" w:rsidRPr="00D95776" w:rsidRDefault="00D95776" w:rsidP="00D95776">
            <w:pPr>
              <w:widowControl/>
              <w:jc w:val="center"/>
              <w:rPr>
                <w:kern w:val="0"/>
                <w:szCs w:val="21"/>
              </w:rPr>
            </w:pPr>
          </w:p>
        </w:tc>
        <w:tc>
          <w:tcPr>
            <w:tcW w:w="1134" w:type="dxa"/>
            <w:gridSpan w:val="2"/>
            <w:tcBorders>
              <w:top w:val="nil"/>
              <w:left w:val="nil"/>
              <w:bottom w:val="nil"/>
              <w:right w:val="nil"/>
            </w:tcBorders>
            <w:shd w:val="clear" w:color="auto" w:fill="92D050"/>
            <w:noWrap/>
            <w:vAlign w:val="center"/>
            <w:hideMark/>
          </w:tcPr>
          <w:p w14:paraId="5742355D" w14:textId="77777777" w:rsidR="00D95776" w:rsidRPr="00D95776" w:rsidRDefault="00D95776" w:rsidP="00D95776">
            <w:pPr>
              <w:widowControl/>
              <w:jc w:val="center"/>
              <w:rPr>
                <w:kern w:val="0"/>
                <w:szCs w:val="21"/>
              </w:rPr>
            </w:pPr>
          </w:p>
        </w:tc>
        <w:tc>
          <w:tcPr>
            <w:tcW w:w="1276" w:type="dxa"/>
            <w:gridSpan w:val="2"/>
            <w:tcBorders>
              <w:top w:val="nil"/>
              <w:left w:val="nil"/>
              <w:bottom w:val="nil"/>
              <w:right w:val="nil"/>
            </w:tcBorders>
            <w:shd w:val="clear" w:color="auto" w:fill="92D050"/>
            <w:noWrap/>
            <w:vAlign w:val="center"/>
            <w:hideMark/>
          </w:tcPr>
          <w:p w14:paraId="22060F7F" w14:textId="77777777" w:rsidR="00D95776" w:rsidRPr="00D95776" w:rsidRDefault="00D95776" w:rsidP="00D95776">
            <w:pPr>
              <w:widowControl/>
              <w:jc w:val="center"/>
              <w:rPr>
                <w:kern w:val="0"/>
                <w:szCs w:val="21"/>
              </w:rPr>
            </w:pPr>
          </w:p>
        </w:tc>
        <w:tc>
          <w:tcPr>
            <w:tcW w:w="1134" w:type="dxa"/>
            <w:gridSpan w:val="2"/>
            <w:tcBorders>
              <w:top w:val="nil"/>
              <w:left w:val="nil"/>
              <w:bottom w:val="nil"/>
              <w:right w:val="nil"/>
            </w:tcBorders>
            <w:shd w:val="clear" w:color="auto" w:fill="92D050"/>
            <w:noWrap/>
            <w:vAlign w:val="center"/>
            <w:hideMark/>
          </w:tcPr>
          <w:p w14:paraId="5D8D4564" w14:textId="77777777" w:rsidR="00D95776" w:rsidRPr="00D95776" w:rsidRDefault="00D95776" w:rsidP="00D95776">
            <w:pPr>
              <w:widowControl/>
              <w:jc w:val="center"/>
              <w:rPr>
                <w:kern w:val="0"/>
                <w:szCs w:val="21"/>
              </w:rPr>
            </w:pPr>
          </w:p>
        </w:tc>
        <w:tc>
          <w:tcPr>
            <w:tcW w:w="1276" w:type="dxa"/>
            <w:gridSpan w:val="2"/>
            <w:tcBorders>
              <w:top w:val="nil"/>
              <w:left w:val="nil"/>
              <w:bottom w:val="nil"/>
              <w:right w:val="nil"/>
            </w:tcBorders>
            <w:shd w:val="clear" w:color="auto" w:fill="92D050"/>
            <w:noWrap/>
            <w:vAlign w:val="center"/>
            <w:hideMark/>
          </w:tcPr>
          <w:p w14:paraId="0FABE765" w14:textId="77777777" w:rsidR="00D95776" w:rsidRPr="00D95776" w:rsidRDefault="00D95776" w:rsidP="00D95776">
            <w:pPr>
              <w:widowControl/>
              <w:jc w:val="center"/>
              <w:rPr>
                <w:kern w:val="0"/>
                <w:szCs w:val="21"/>
              </w:rPr>
            </w:pPr>
          </w:p>
        </w:tc>
        <w:tc>
          <w:tcPr>
            <w:tcW w:w="1276" w:type="dxa"/>
            <w:gridSpan w:val="2"/>
            <w:tcBorders>
              <w:top w:val="nil"/>
              <w:left w:val="nil"/>
              <w:bottom w:val="nil"/>
              <w:right w:val="nil"/>
            </w:tcBorders>
            <w:shd w:val="clear" w:color="auto" w:fill="92D050"/>
            <w:noWrap/>
            <w:vAlign w:val="center"/>
            <w:hideMark/>
          </w:tcPr>
          <w:p w14:paraId="50D8CDE7" w14:textId="77777777" w:rsidR="00D95776" w:rsidRPr="00D95776" w:rsidRDefault="00D95776" w:rsidP="00D95776">
            <w:pPr>
              <w:widowControl/>
              <w:jc w:val="center"/>
              <w:rPr>
                <w:kern w:val="0"/>
                <w:szCs w:val="21"/>
              </w:rPr>
            </w:pPr>
          </w:p>
        </w:tc>
      </w:tr>
      <w:tr w:rsidR="00D95776" w:rsidRPr="00D95776" w14:paraId="7EE848AE" w14:textId="77777777" w:rsidTr="00C1316E">
        <w:trPr>
          <w:trHeight w:val="317"/>
          <w:tblHeader/>
        </w:trPr>
        <w:tc>
          <w:tcPr>
            <w:tcW w:w="1559" w:type="dxa"/>
            <w:vMerge w:val="restart"/>
            <w:tcBorders>
              <w:top w:val="nil"/>
              <w:left w:val="single" w:sz="4" w:space="0" w:color="auto"/>
              <w:bottom w:val="single" w:sz="4" w:space="0" w:color="000000"/>
              <w:right w:val="single" w:sz="4" w:space="0" w:color="auto"/>
            </w:tcBorders>
            <w:shd w:val="clear" w:color="auto" w:fill="92D050"/>
            <w:vAlign w:val="center"/>
            <w:hideMark/>
          </w:tcPr>
          <w:p w14:paraId="0778480D" w14:textId="77777777" w:rsidR="00D95776" w:rsidRPr="00D95776" w:rsidRDefault="00D95776" w:rsidP="00D95776">
            <w:pPr>
              <w:widowControl/>
              <w:jc w:val="center"/>
              <w:rPr>
                <w:kern w:val="0"/>
                <w:szCs w:val="21"/>
              </w:rPr>
            </w:pPr>
            <w:r w:rsidRPr="00D95776">
              <w:rPr>
                <w:kern w:val="0"/>
                <w:szCs w:val="21"/>
              </w:rPr>
              <w:t>检测日期</w:t>
            </w:r>
          </w:p>
        </w:tc>
        <w:tc>
          <w:tcPr>
            <w:tcW w:w="991" w:type="dxa"/>
            <w:vMerge w:val="restart"/>
            <w:tcBorders>
              <w:top w:val="nil"/>
              <w:left w:val="single" w:sz="4" w:space="0" w:color="auto"/>
              <w:bottom w:val="single" w:sz="4" w:space="0" w:color="000000"/>
              <w:right w:val="single" w:sz="4" w:space="0" w:color="auto"/>
            </w:tcBorders>
            <w:shd w:val="clear" w:color="auto" w:fill="92D050"/>
            <w:vAlign w:val="center"/>
            <w:hideMark/>
          </w:tcPr>
          <w:p w14:paraId="2C70DBE9" w14:textId="77777777" w:rsidR="00D95776" w:rsidRPr="00D95776" w:rsidRDefault="00D95776" w:rsidP="00D95776">
            <w:pPr>
              <w:widowControl/>
              <w:jc w:val="center"/>
              <w:rPr>
                <w:kern w:val="0"/>
                <w:szCs w:val="21"/>
              </w:rPr>
            </w:pPr>
            <w:r w:rsidRPr="00D95776">
              <w:rPr>
                <w:kern w:val="0"/>
                <w:szCs w:val="21"/>
              </w:rPr>
              <w:t>检测批次编号</w:t>
            </w:r>
          </w:p>
        </w:tc>
        <w:tc>
          <w:tcPr>
            <w:tcW w:w="991" w:type="dxa"/>
            <w:tcBorders>
              <w:top w:val="nil"/>
              <w:left w:val="nil"/>
              <w:bottom w:val="nil"/>
              <w:right w:val="single" w:sz="4" w:space="0" w:color="auto"/>
            </w:tcBorders>
            <w:shd w:val="clear" w:color="auto" w:fill="92D050"/>
            <w:vAlign w:val="center"/>
            <w:hideMark/>
          </w:tcPr>
          <w:p w14:paraId="00B15489" w14:textId="77777777" w:rsidR="00D95776" w:rsidRPr="00D95776" w:rsidRDefault="00D95776" w:rsidP="00D95776">
            <w:pPr>
              <w:widowControl/>
              <w:jc w:val="center"/>
              <w:rPr>
                <w:kern w:val="0"/>
                <w:szCs w:val="21"/>
              </w:rPr>
            </w:pPr>
            <w:r w:rsidRPr="00D95776">
              <w:rPr>
                <w:kern w:val="0"/>
                <w:szCs w:val="21"/>
              </w:rPr>
              <w:t>LLOQ</w:t>
            </w:r>
          </w:p>
        </w:tc>
        <w:tc>
          <w:tcPr>
            <w:tcW w:w="1133" w:type="dxa"/>
            <w:vMerge w:val="restart"/>
            <w:tcBorders>
              <w:top w:val="nil"/>
              <w:left w:val="single" w:sz="4" w:space="0" w:color="auto"/>
              <w:bottom w:val="single" w:sz="4" w:space="0" w:color="000000"/>
              <w:right w:val="single" w:sz="4" w:space="0" w:color="auto"/>
            </w:tcBorders>
            <w:shd w:val="clear" w:color="auto" w:fill="92D050"/>
            <w:vAlign w:val="center"/>
            <w:hideMark/>
          </w:tcPr>
          <w:p w14:paraId="2E04CBE9" w14:textId="77777777" w:rsidR="00D95776" w:rsidRPr="00D95776" w:rsidRDefault="00D95776" w:rsidP="00D95776">
            <w:pPr>
              <w:widowControl/>
              <w:jc w:val="center"/>
              <w:rPr>
                <w:kern w:val="0"/>
                <w:szCs w:val="21"/>
              </w:rPr>
            </w:pPr>
            <w:r w:rsidRPr="00D95776">
              <w:rPr>
                <w:kern w:val="0"/>
                <w:szCs w:val="21"/>
              </w:rPr>
              <w:t>准确度偏差（</w:t>
            </w:r>
            <w:r w:rsidRPr="00D95776">
              <w:rPr>
                <w:kern w:val="0"/>
                <w:szCs w:val="21"/>
              </w:rPr>
              <w:t>%</w:t>
            </w:r>
            <w:r w:rsidRPr="00D95776">
              <w:rPr>
                <w:kern w:val="0"/>
                <w:szCs w:val="21"/>
              </w:rPr>
              <w:t>）</w:t>
            </w:r>
          </w:p>
        </w:tc>
        <w:tc>
          <w:tcPr>
            <w:tcW w:w="1138" w:type="dxa"/>
            <w:tcBorders>
              <w:top w:val="nil"/>
              <w:left w:val="nil"/>
              <w:bottom w:val="single" w:sz="4" w:space="0" w:color="auto"/>
              <w:right w:val="single" w:sz="4" w:space="0" w:color="auto"/>
            </w:tcBorders>
            <w:shd w:val="clear" w:color="auto" w:fill="92D050"/>
            <w:vAlign w:val="center"/>
            <w:hideMark/>
          </w:tcPr>
          <w:p w14:paraId="090F6FB5" w14:textId="77777777" w:rsidR="00D95776" w:rsidRPr="00D95776" w:rsidRDefault="00D95776" w:rsidP="00D95776">
            <w:pPr>
              <w:widowControl/>
              <w:jc w:val="center"/>
              <w:rPr>
                <w:kern w:val="0"/>
                <w:szCs w:val="21"/>
              </w:rPr>
            </w:pPr>
            <w:r w:rsidRPr="00D95776">
              <w:rPr>
                <w:kern w:val="0"/>
                <w:szCs w:val="21"/>
              </w:rPr>
              <w:t>LQC</w:t>
            </w:r>
          </w:p>
        </w:tc>
        <w:tc>
          <w:tcPr>
            <w:tcW w:w="1134"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303D2B5D" w14:textId="77777777" w:rsidR="00D95776" w:rsidRPr="00D95776" w:rsidRDefault="00D95776" w:rsidP="00D95776">
            <w:pPr>
              <w:widowControl/>
              <w:jc w:val="center"/>
              <w:rPr>
                <w:kern w:val="0"/>
                <w:szCs w:val="21"/>
              </w:rPr>
            </w:pPr>
            <w:r w:rsidRPr="00D95776">
              <w:rPr>
                <w:kern w:val="0"/>
                <w:szCs w:val="21"/>
              </w:rPr>
              <w:t>准确度偏差（</w:t>
            </w:r>
            <w:r w:rsidRPr="00D95776">
              <w:rPr>
                <w:kern w:val="0"/>
                <w:szCs w:val="21"/>
              </w:rPr>
              <w:t>%</w:t>
            </w:r>
            <w:r w:rsidRPr="00D95776">
              <w:rPr>
                <w:kern w:val="0"/>
                <w:szCs w:val="21"/>
              </w:rPr>
              <w:t>）</w:t>
            </w:r>
          </w:p>
        </w:tc>
        <w:tc>
          <w:tcPr>
            <w:tcW w:w="1275" w:type="dxa"/>
            <w:tcBorders>
              <w:top w:val="single" w:sz="4" w:space="0" w:color="auto"/>
              <w:left w:val="nil"/>
              <w:bottom w:val="single" w:sz="4" w:space="0" w:color="auto"/>
              <w:right w:val="single" w:sz="4" w:space="0" w:color="auto"/>
            </w:tcBorders>
            <w:shd w:val="clear" w:color="auto" w:fill="92D050"/>
            <w:vAlign w:val="center"/>
            <w:hideMark/>
          </w:tcPr>
          <w:p w14:paraId="35B55E3F" w14:textId="77777777" w:rsidR="00D95776" w:rsidRPr="00D95776" w:rsidRDefault="00D95776" w:rsidP="00D95776">
            <w:pPr>
              <w:widowControl/>
              <w:jc w:val="center"/>
              <w:rPr>
                <w:kern w:val="0"/>
                <w:szCs w:val="21"/>
              </w:rPr>
            </w:pPr>
            <w:r w:rsidRPr="00D95776">
              <w:rPr>
                <w:kern w:val="0"/>
                <w:szCs w:val="21"/>
              </w:rPr>
              <w:t>GMQC</w:t>
            </w:r>
          </w:p>
        </w:tc>
        <w:tc>
          <w:tcPr>
            <w:tcW w:w="1134" w:type="dxa"/>
            <w:gridSpan w:val="2"/>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09ED75B6" w14:textId="77777777" w:rsidR="00D95776" w:rsidRPr="00D95776" w:rsidRDefault="00D95776" w:rsidP="00D95776">
            <w:pPr>
              <w:widowControl/>
              <w:jc w:val="center"/>
              <w:rPr>
                <w:kern w:val="0"/>
                <w:szCs w:val="21"/>
              </w:rPr>
            </w:pPr>
            <w:r w:rsidRPr="00D95776">
              <w:rPr>
                <w:kern w:val="0"/>
                <w:szCs w:val="21"/>
              </w:rPr>
              <w:t>准确度偏差（</w:t>
            </w:r>
            <w:r w:rsidRPr="00D95776">
              <w:rPr>
                <w:kern w:val="0"/>
                <w:szCs w:val="21"/>
              </w:rPr>
              <w:t>%</w:t>
            </w:r>
            <w:r w:rsidRPr="00D95776">
              <w:rPr>
                <w:kern w:val="0"/>
                <w:szCs w:val="21"/>
              </w:rPr>
              <w:t>）</w:t>
            </w:r>
          </w:p>
        </w:tc>
        <w:tc>
          <w:tcPr>
            <w:tcW w:w="1276" w:type="dxa"/>
            <w:gridSpan w:val="2"/>
            <w:tcBorders>
              <w:top w:val="single" w:sz="4" w:space="0" w:color="auto"/>
              <w:left w:val="nil"/>
              <w:bottom w:val="single" w:sz="4" w:space="0" w:color="auto"/>
              <w:right w:val="single" w:sz="4" w:space="0" w:color="auto"/>
            </w:tcBorders>
            <w:shd w:val="clear" w:color="auto" w:fill="92D050"/>
            <w:vAlign w:val="center"/>
            <w:hideMark/>
          </w:tcPr>
          <w:p w14:paraId="75C9889A" w14:textId="77777777" w:rsidR="00D95776" w:rsidRPr="00D95776" w:rsidRDefault="00D95776" w:rsidP="00D95776">
            <w:pPr>
              <w:widowControl/>
              <w:jc w:val="center"/>
              <w:rPr>
                <w:kern w:val="0"/>
                <w:szCs w:val="21"/>
              </w:rPr>
            </w:pPr>
            <w:r w:rsidRPr="00D95776">
              <w:rPr>
                <w:kern w:val="0"/>
                <w:szCs w:val="21"/>
              </w:rPr>
              <w:t>MQC</w:t>
            </w:r>
          </w:p>
        </w:tc>
        <w:tc>
          <w:tcPr>
            <w:tcW w:w="1134" w:type="dxa"/>
            <w:gridSpan w:val="2"/>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4F8A72B5" w14:textId="77777777" w:rsidR="00D95776" w:rsidRPr="00D95776" w:rsidRDefault="00D95776" w:rsidP="00D95776">
            <w:pPr>
              <w:widowControl/>
              <w:jc w:val="center"/>
              <w:rPr>
                <w:kern w:val="0"/>
                <w:szCs w:val="21"/>
              </w:rPr>
            </w:pPr>
            <w:r w:rsidRPr="00D95776">
              <w:rPr>
                <w:kern w:val="0"/>
                <w:szCs w:val="21"/>
              </w:rPr>
              <w:t>准确度偏差（</w:t>
            </w:r>
            <w:r w:rsidRPr="00D95776">
              <w:rPr>
                <w:kern w:val="0"/>
                <w:szCs w:val="21"/>
              </w:rPr>
              <w:t>%</w:t>
            </w:r>
            <w:r w:rsidRPr="00D95776">
              <w:rPr>
                <w:kern w:val="0"/>
                <w:szCs w:val="21"/>
              </w:rPr>
              <w:t>）</w:t>
            </w:r>
          </w:p>
        </w:tc>
        <w:tc>
          <w:tcPr>
            <w:tcW w:w="1276" w:type="dxa"/>
            <w:gridSpan w:val="2"/>
            <w:tcBorders>
              <w:top w:val="single" w:sz="4" w:space="0" w:color="auto"/>
              <w:left w:val="nil"/>
              <w:bottom w:val="single" w:sz="4" w:space="0" w:color="auto"/>
              <w:right w:val="single" w:sz="4" w:space="0" w:color="auto"/>
            </w:tcBorders>
            <w:shd w:val="clear" w:color="auto" w:fill="92D050"/>
            <w:vAlign w:val="center"/>
            <w:hideMark/>
          </w:tcPr>
          <w:p w14:paraId="0D5F5FDA" w14:textId="77777777" w:rsidR="00D95776" w:rsidRPr="00D95776" w:rsidRDefault="00D95776" w:rsidP="00D95776">
            <w:pPr>
              <w:widowControl/>
              <w:jc w:val="center"/>
              <w:rPr>
                <w:kern w:val="0"/>
                <w:szCs w:val="21"/>
              </w:rPr>
            </w:pPr>
            <w:r w:rsidRPr="00D95776">
              <w:rPr>
                <w:kern w:val="0"/>
                <w:szCs w:val="21"/>
              </w:rPr>
              <w:t>HQC</w:t>
            </w:r>
          </w:p>
        </w:tc>
        <w:tc>
          <w:tcPr>
            <w:tcW w:w="1276" w:type="dxa"/>
            <w:gridSpan w:val="2"/>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1EECD65C" w14:textId="77777777" w:rsidR="00D95776" w:rsidRPr="00D95776" w:rsidRDefault="00D95776" w:rsidP="00D95776">
            <w:pPr>
              <w:widowControl/>
              <w:jc w:val="center"/>
              <w:rPr>
                <w:kern w:val="0"/>
                <w:szCs w:val="21"/>
              </w:rPr>
            </w:pPr>
            <w:r w:rsidRPr="00D95776">
              <w:rPr>
                <w:kern w:val="0"/>
                <w:szCs w:val="21"/>
              </w:rPr>
              <w:t>准确度偏差（</w:t>
            </w:r>
            <w:r w:rsidRPr="00D95776">
              <w:rPr>
                <w:kern w:val="0"/>
                <w:szCs w:val="21"/>
              </w:rPr>
              <w:t>%</w:t>
            </w:r>
            <w:r w:rsidRPr="00D95776">
              <w:rPr>
                <w:kern w:val="0"/>
                <w:szCs w:val="21"/>
              </w:rPr>
              <w:t>）</w:t>
            </w:r>
          </w:p>
        </w:tc>
      </w:tr>
      <w:tr w:rsidR="00D95776" w:rsidRPr="00D95776" w14:paraId="34FF42C9" w14:textId="77777777" w:rsidTr="00C1316E">
        <w:trPr>
          <w:trHeight w:val="317"/>
          <w:tblHeader/>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3039436F"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1FDCB57E" w14:textId="77777777" w:rsidR="00D95776" w:rsidRPr="00D95776" w:rsidRDefault="00D95776" w:rsidP="00D95776">
            <w:pPr>
              <w:widowControl/>
              <w:jc w:val="left"/>
              <w:rPr>
                <w:kern w:val="0"/>
                <w:szCs w:val="21"/>
              </w:rPr>
            </w:pPr>
          </w:p>
        </w:tc>
        <w:tc>
          <w:tcPr>
            <w:tcW w:w="991" w:type="dxa"/>
            <w:tcBorders>
              <w:top w:val="single" w:sz="4" w:space="0" w:color="auto"/>
              <w:left w:val="nil"/>
              <w:bottom w:val="nil"/>
              <w:right w:val="single" w:sz="4" w:space="0" w:color="auto"/>
            </w:tcBorders>
            <w:shd w:val="clear" w:color="auto" w:fill="92D050"/>
            <w:vAlign w:val="center"/>
            <w:hideMark/>
          </w:tcPr>
          <w:p w14:paraId="712B7724" w14:textId="77777777" w:rsidR="00D95776" w:rsidRPr="00D95776" w:rsidRDefault="00D95776" w:rsidP="00D95776">
            <w:pPr>
              <w:widowControl/>
              <w:jc w:val="center"/>
              <w:rPr>
                <w:kern w:val="0"/>
                <w:szCs w:val="21"/>
              </w:rPr>
            </w:pPr>
            <w:r w:rsidRPr="00D95776">
              <w:rPr>
                <w:kern w:val="0"/>
                <w:szCs w:val="21"/>
              </w:rPr>
              <w:t xml:space="preserve">50.000 </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2B868E26" w14:textId="77777777" w:rsidR="00D95776" w:rsidRPr="00D95776" w:rsidRDefault="00D95776" w:rsidP="00D95776">
            <w:pPr>
              <w:widowControl/>
              <w:jc w:val="left"/>
              <w:rPr>
                <w:kern w:val="0"/>
                <w:szCs w:val="21"/>
              </w:rPr>
            </w:pPr>
          </w:p>
        </w:tc>
        <w:tc>
          <w:tcPr>
            <w:tcW w:w="1138" w:type="dxa"/>
            <w:tcBorders>
              <w:top w:val="nil"/>
              <w:left w:val="nil"/>
              <w:bottom w:val="nil"/>
              <w:right w:val="single" w:sz="4" w:space="0" w:color="auto"/>
            </w:tcBorders>
            <w:shd w:val="clear" w:color="auto" w:fill="92D050"/>
            <w:vAlign w:val="center"/>
            <w:hideMark/>
          </w:tcPr>
          <w:p w14:paraId="64081B33" w14:textId="77777777" w:rsidR="00D95776" w:rsidRPr="00D95776" w:rsidRDefault="00D95776" w:rsidP="00D95776">
            <w:pPr>
              <w:widowControl/>
              <w:jc w:val="center"/>
              <w:rPr>
                <w:kern w:val="0"/>
                <w:szCs w:val="21"/>
              </w:rPr>
            </w:pPr>
            <w:r w:rsidRPr="00D95776">
              <w:rPr>
                <w:kern w:val="0"/>
                <w:szCs w:val="21"/>
              </w:rPr>
              <w:t xml:space="preserve">150.000 </w:t>
            </w:r>
          </w:p>
        </w:tc>
        <w:tc>
          <w:tcPr>
            <w:tcW w:w="1134"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260853BD" w14:textId="77777777" w:rsidR="00D95776" w:rsidRPr="00D95776" w:rsidRDefault="00D95776" w:rsidP="00D95776">
            <w:pPr>
              <w:widowControl/>
              <w:jc w:val="left"/>
              <w:rPr>
                <w:kern w:val="0"/>
                <w:szCs w:val="21"/>
              </w:rPr>
            </w:pPr>
          </w:p>
        </w:tc>
        <w:tc>
          <w:tcPr>
            <w:tcW w:w="1275" w:type="dxa"/>
            <w:tcBorders>
              <w:top w:val="nil"/>
              <w:left w:val="nil"/>
              <w:bottom w:val="nil"/>
              <w:right w:val="single" w:sz="4" w:space="0" w:color="auto"/>
            </w:tcBorders>
            <w:shd w:val="clear" w:color="auto" w:fill="92D050"/>
            <w:vAlign w:val="center"/>
            <w:hideMark/>
          </w:tcPr>
          <w:p w14:paraId="288135D4" w14:textId="77777777" w:rsidR="00D95776" w:rsidRPr="00D95776" w:rsidRDefault="00D95776" w:rsidP="00D95776">
            <w:pPr>
              <w:widowControl/>
              <w:jc w:val="center"/>
              <w:rPr>
                <w:kern w:val="0"/>
                <w:szCs w:val="21"/>
              </w:rPr>
            </w:pPr>
            <w:r w:rsidRPr="00D95776">
              <w:rPr>
                <w:kern w:val="0"/>
                <w:szCs w:val="21"/>
              </w:rPr>
              <w:t xml:space="preserve">1125.000 </w:t>
            </w:r>
          </w:p>
        </w:tc>
        <w:tc>
          <w:tcPr>
            <w:tcW w:w="1134" w:type="dxa"/>
            <w:gridSpan w:val="2"/>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7FFADA62" w14:textId="77777777" w:rsidR="00D95776" w:rsidRPr="00D95776" w:rsidRDefault="00D95776" w:rsidP="00D95776">
            <w:pPr>
              <w:widowControl/>
              <w:jc w:val="left"/>
              <w:rPr>
                <w:kern w:val="0"/>
                <w:szCs w:val="21"/>
              </w:rPr>
            </w:pPr>
          </w:p>
        </w:tc>
        <w:tc>
          <w:tcPr>
            <w:tcW w:w="1276" w:type="dxa"/>
            <w:gridSpan w:val="2"/>
            <w:tcBorders>
              <w:top w:val="nil"/>
              <w:left w:val="nil"/>
              <w:bottom w:val="nil"/>
              <w:right w:val="single" w:sz="4" w:space="0" w:color="auto"/>
            </w:tcBorders>
            <w:shd w:val="clear" w:color="auto" w:fill="92D050"/>
            <w:vAlign w:val="center"/>
            <w:hideMark/>
          </w:tcPr>
          <w:p w14:paraId="5598CFAC" w14:textId="77777777" w:rsidR="00D95776" w:rsidRPr="00D95776" w:rsidRDefault="00D95776" w:rsidP="00D95776">
            <w:pPr>
              <w:widowControl/>
              <w:jc w:val="center"/>
              <w:rPr>
                <w:kern w:val="0"/>
                <w:szCs w:val="21"/>
              </w:rPr>
            </w:pPr>
            <w:r w:rsidRPr="00D95776">
              <w:rPr>
                <w:kern w:val="0"/>
                <w:szCs w:val="21"/>
              </w:rPr>
              <w:t xml:space="preserve">7500.000 </w:t>
            </w:r>
          </w:p>
        </w:tc>
        <w:tc>
          <w:tcPr>
            <w:tcW w:w="1134" w:type="dxa"/>
            <w:gridSpan w:val="2"/>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6263CCE1" w14:textId="77777777" w:rsidR="00D95776" w:rsidRPr="00D95776" w:rsidRDefault="00D95776" w:rsidP="00D95776">
            <w:pPr>
              <w:widowControl/>
              <w:jc w:val="left"/>
              <w:rPr>
                <w:kern w:val="0"/>
                <w:szCs w:val="21"/>
              </w:rPr>
            </w:pPr>
          </w:p>
        </w:tc>
        <w:tc>
          <w:tcPr>
            <w:tcW w:w="1276" w:type="dxa"/>
            <w:gridSpan w:val="2"/>
            <w:tcBorders>
              <w:top w:val="nil"/>
              <w:left w:val="nil"/>
              <w:bottom w:val="nil"/>
              <w:right w:val="single" w:sz="4" w:space="0" w:color="auto"/>
            </w:tcBorders>
            <w:shd w:val="clear" w:color="auto" w:fill="92D050"/>
            <w:vAlign w:val="center"/>
            <w:hideMark/>
          </w:tcPr>
          <w:p w14:paraId="29B7B3F3" w14:textId="77777777" w:rsidR="00D95776" w:rsidRPr="00D95776" w:rsidRDefault="00D95776" w:rsidP="00D95776">
            <w:pPr>
              <w:widowControl/>
              <w:jc w:val="center"/>
              <w:rPr>
                <w:kern w:val="0"/>
                <w:szCs w:val="21"/>
              </w:rPr>
            </w:pPr>
            <w:r w:rsidRPr="00D95776">
              <w:rPr>
                <w:kern w:val="0"/>
                <w:szCs w:val="21"/>
              </w:rPr>
              <w:t xml:space="preserve">18750.000 </w:t>
            </w:r>
          </w:p>
        </w:tc>
        <w:tc>
          <w:tcPr>
            <w:tcW w:w="1276" w:type="dxa"/>
            <w:gridSpan w:val="2"/>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077F2D73" w14:textId="77777777" w:rsidR="00D95776" w:rsidRPr="00D95776" w:rsidRDefault="00D95776" w:rsidP="00D95776">
            <w:pPr>
              <w:widowControl/>
              <w:jc w:val="left"/>
              <w:rPr>
                <w:kern w:val="0"/>
                <w:szCs w:val="21"/>
              </w:rPr>
            </w:pPr>
          </w:p>
        </w:tc>
      </w:tr>
      <w:tr w:rsidR="00D95776" w:rsidRPr="00D95776" w14:paraId="008F2EAA" w14:textId="77777777" w:rsidTr="00C1316E">
        <w:trPr>
          <w:trHeight w:val="317"/>
          <w:tblHeader/>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3FB1E0BA"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260712E4"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vAlign w:val="center"/>
            <w:hideMark/>
          </w:tcPr>
          <w:p w14:paraId="786C8E11" w14:textId="77777777" w:rsidR="00D95776" w:rsidRPr="00D95776" w:rsidRDefault="00D95776" w:rsidP="00D95776">
            <w:pPr>
              <w:widowControl/>
              <w:jc w:val="center"/>
              <w:rPr>
                <w:kern w:val="0"/>
                <w:szCs w:val="21"/>
              </w:rPr>
            </w:pPr>
            <w:proofErr w:type="spellStart"/>
            <w:r w:rsidRPr="00D95776">
              <w:rPr>
                <w:kern w:val="0"/>
                <w:szCs w:val="21"/>
              </w:rPr>
              <w:t>pg</w:t>
            </w:r>
            <w:proofErr w:type="spellEnd"/>
            <w:r w:rsidRPr="00D95776">
              <w:rPr>
                <w:kern w:val="0"/>
                <w:szCs w:val="21"/>
              </w:rPr>
              <w:t>/mL</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779308D3"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vAlign w:val="center"/>
            <w:hideMark/>
          </w:tcPr>
          <w:p w14:paraId="5EC68129" w14:textId="77777777" w:rsidR="00D95776" w:rsidRPr="00D95776" w:rsidRDefault="00D95776" w:rsidP="00D95776">
            <w:pPr>
              <w:widowControl/>
              <w:jc w:val="center"/>
              <w:rPr>
                <w:kern w:val="0"/>
                <w:szCs w:val="21"/>
              </w:rPr>
            </w:pPr>
            <w:proofErr w:type="spellStart"/>
            <w:r w:rsidRPr="00D95776">
              <w:rPr>
                <w:kern w:val="0"/>
                <w:szCs w:val="21"/>
              </w:rPr>
              <w:t>pg</w:t>
            </w:r>
            <w:proofErr w:type="spellEnd"/>
            <w:r w:rsidRPr="00D95776">
              <w:rPr>
                <w:kern w:val="0"/>
                <w:szCs w:val="21"/>
              </w:rPr>
              <w:t>/mL</w:t>
            </w:r>
          </w:p>
        </w:tc>
        <w:tc>
          <w:tcPr>
            <w:tcW w:w="1134"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0055DB23"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vAlign w:val="center"/>
            <w:hideMark/>
          </w:tcPr>
          <w:p w14:paraId="78C48E00" w14:textId="77777777" w:rsidR="00D95776" w:rsidRPr="00D95776" w:rsidRDefault="00D95776" w:rsidP="00D95776">
            <w:pPr>
              <w:widowControl/>
              <w:jc w:val="center"/>
              <w:rPr>
                <w:kern w:val="0"/>
                <w:szCs w:val="21"/>
              </w:rPr>
            </w:pPr>
            <w:proofErr w:type="spellStart"/>
            <w:r w:rsidRPr="00D95776">
              <w:rPr>
                <w:kern w:val="0"/>
                <w:szCs w:val="21"/>
              </w:rPr>
              <w:t>pg</w:t>
            </w:r>
            <w:proofErr w:type="spellEnd"/>
            <w:r w:rsidRPr="00D95776">
              <w:rPr>
                <w:kern w:val="0"/>
                <w:szCs w:val="21"/>
              </w:rPr>
              <w:t>/mL</w:t>
            </w:r>
          </w:p>
        </w:tc>
        <w:tc>
          <w:tcPr>
            <w:tcW w:w="1134" w:type="dxa"/>
            <w:gridSpan w:val="2"/>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2788905C"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vAlign w:val="center"/>
            <w:hideMark/>
          </w:tcPr>
          <w:p w14:paraId="3D16F31D" w14:textId="77777777" w:rsidR="00D95776" w:rsidRPr="00D95776" w:rsidRDefault="00D95776" w:rsidP="00D95776">
            <w:pPr>
              <w:widowControl/>
              <w:jc w:val="center"/>
              <w:rPr>
                <w:kern w:val="0"/>
                <w:szCs w:val="21"/>
              </w:rPr>
            </w:pPr>
            <w:proofErr w:type="spellStart"/>
            <w:r w:rsidRPr="00D95776">
              <w:rPr>
                <w:kern w:val="0"/>
                <w:szCs w:val="21"/>
              </w:rPr>
              <w:t>pg</w:t>
            </w:r>
            <w:proofErr w:type="spellEnd"/>
            <w:r w:rsidRPr="00D95776">
              <w:rPr>
                <w:kern w:val="0"/>
                <w:szCs w:val="21"/>
              </w:rPr>
              <w:t>/mL</w:t>
            </w:r>
          </w:p>
        </w:tc>
        <w:tc>
          <w:tcPr>
            <w:tcW w:w="1134" w:type="dxa"/>
            <w:gridSpan w:val="2"/>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34796345"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vAlign w:val="center"/>
            <w:hideMark/>
          </w:tcPr>
          <w:p w14:paraId="2FE22FB3" w14:textId="77777777" w:rsidR="00D95776" w:rsidRPr="00D95776" w:rsidRDefault="00D95776" w:rsidP="00D95776">
            <w:pPr>
              <w:widowControl/>
              <w:jc w:val="center"/>
              <w:rPr>
                <w:kern w:val="0"/>
                <w:szCs w:val="21"/>
              </w:rPr>
            </w:pPr>
            <w:proofErr w:type="spellStart"/>
            <w:r w:rsidRPr="00D95776">
              <w:rPr>
                <w:kern w:val="0"/>
                <w:szCs w:val="21"/>
              </w:rPr>
              <w:t>pg</w:t>
            </w:r>
            <w:proofErr w:type="spellEnd"/>
            <w:r w:rsidRPr="00D95776">
              <w:rPr>
                <w:kern w:val="0"/>
                <w:szCs w:val="21"/>
              </w:rPr>
              <w:t>/mL</w:t>
            </w:r>
          </w:p>
        </w:tc>
        <w:tc>
          <w:tcPr>
            <w:tcW w:w="1276" w:type="dxa"/>
            <w:gridSpan w:val="2"/>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134CB382" w14:textId="77777777" w:rsidR="00D95776" w:rsidRPr="00D95776" w:rsidRDefault="00D95776" w:rsidP="00D95776">
            <w:pPr>
              <w:widowControl/>
              <w:jc w:val="left"/>
              <w:rPr>
                <w:kern w:val="0"/>
                <w:szCs w:val="21"/>
              </w:rPr>
            </w:pPr>
          </w:p>
        </w:tc>
      </w:tr>
      <w:tr w:rsidR="00D95776" w:rsidRPr="00D95776" w14:paraId="053F0073" w14:textId="77777777" w:rsidTr="00C1316E">
        <w:trPr>
          <w:trHeight w:val="317"/>
        </w:trPr>
        <w:tc>
          <w:tcPr>
            <w:tcW w:w="1559" w:type="dxa"/>
            <w:vMerge w:val="restart"/>
            <w:tcBorders>
              <w:top w:val="nil"/>
              <w:left w:val="single" w:sz="4" w:space="0" w:color="auto"/>
              <w:bottom w:val="single" w:sz="4" w:space="0" w:color="000000"/>
              <w:right w:val="single" w:sz="4" w:space="0" w:color="auto"/>
            </w:tcBorders>
            <w:shd w:val="clear" w:color="auto" w:fill="92D050"/>
            <w:noWrap/>
            <w:vAlign w:val="center"/>
            <w:hideMark/>
          </w:tcPr>
          <w:p w14:paraId="0FFDD839" w14:textId="77777777" w:rsidR="00D95776" w:rsidRPr="00D95776" w:rsidRDefault="00D95776" w:rsidP="00D95776">
            <w:pPr>
              <w:widowControl/>
              <w:jc w:val="center"/>
              <w:rPr>
                <w:kern w:val="0"/>
                <w:szCs w:val="21"/>
              </w:rPr>
            </w:pPr>
            <w:r w:rsidRPr="00D95776">
              <w:rPr>
                <w:kern w:val="0"/>
                <w:szCs w:val="21"/>
              </w:rPr>
              <w:t>2024/03/16</w:t>
            </w:r>
          </w:p>
        </w:tc>
        <w:tc>
          <w:tcPr>
            <w:tcW w:w="991" w:type="dxa"/>
            <w:vMerge w:val="restart"/>
            <w:tcBorders>
              <w:top w:val="nil"/>
              <w:left w:val="single" w:sz="4" w:space="0" w:color="auto"/>
              <w:bottom w:val="single" w:sz="4" w:space="0" w:color="000000"/>
              <w:right w:val="single" w:sz="4" w:space="0" w:color="auto"/>
            </w:tcBorders>
            <w:shd w:val="clear" w:color="auto" w:fill="92D050"/>
            <w:noWrap/>
            <w:vAlign w:val="center"/>
            <w:hideMark/>
          </w:tcPr>
          <w:p w14:paraId="185CB97C" w14:textId="77777777" w:rsidR="00D95776" w:rsidRPr="00D95776" w:rsidRDefault="00D95776" w:rsidP="00D95776">
            <w:pPr>
              <w:widowControl/>
              <w:jc w:val="center"/>
              <w:rPr>
                <w:kern w:val="0"/>
                <w:szCs w:val="21"/>
              </w:rPr>
            </w:pPr>
            <w:r w:rsidRPr="00D95776">
              <w:rPr>
                <w:kern w:val="0"/>
                <w:szCs w:val="21"/>
              </w:rPr>
              <w:t>1</w:t>
            </w:r>
          </w:p>
        </w:tc>
        <w:tc>
          <w:tcPr>
            <w:tcW w:w="991" w:type="dxa"/>
            <w:tcBorders>
              <w:top w:val="nil"/>
              <w:left w:val="nil"/>
              <w:bottom w:val="single" w:sz="4" w:space="0" w:color="auto"/>
              <w:right w:val="single" w:sz="4" w:space="0" w:color="auto"/>
            </w:tcBorders>
            <w:shd w:val="clear" w:color="auto" w:fill="92D050"/>
            <w:noWrap/>
            <w:vAlign w:val="center"/>
            <w:hideMark/>
          </w:tcPr>
          <w:p w14:paraId="3844808F" w14:textId="77777777" w:rsidR="00D95776" w:rsidRPr="00D95776" w:rsidRDefault="00D95776" w:rsidP="00D95776">
            <w:pPr>
              <w:widowControl/>
              <w:jc w:val="center"/>
              <w:rPr>
                <w:kern w:val="0"/>
                <w:szCs w:val="21"/>
              </w:rPr>
            </w:pPr>
            <w:r w:rsidRPr="00D95776">
              <w:rPr>
                <w:kern w:val="0"/>
                <w:szCs w:val="21"/>
              </w:rPr>
              <w:t>56.535</w:t>
            </w:r>
          </w:p>
        </w:tc>
        <w:tc>
          <w:tcPr>
            <w:tcW w:w="1133" w:type="dxa"/>
            <w:tcBorders>
              <w:top w:val="nil"/>
              <w:left w:val="nil"/>
              <w:bottom w:val="single" w:sz="4" w:space="0" w:color="auto"/>
              <w:right w:val="single" w:sz="4" w:space="0" w:color="auto"/>
            </w:tcBorders>
            <w:shd w:val="clear" w:color="auto" w:fill="92D050"/>
            <w:noWrap/>
            <w:vAlign w:val="center"/>
            <w:hideMark/>
          </w:tcPr>
          <w:p w14:paraId="3704BA1D" w14:textId="77777777" w:rsidR="00D95776" w:rsidRPr="00D95776" w:rsidRDefault="00D95776" w:rsidP="00D95776">
            <w:pPr>
              <w:widowControl/>
              <w:jc w:val="center"/>
              <w:rPr>
                <w:kern w:val="0"/>
                <w:szCs w:val="21"/>
              </w:rPr>
            </w:pPr>
            <w:r w:rsidRPr="00D95776">
              <w:rPr>
                <w:kern w:val="0"/>
                <w:szCs w:val="21"/>
              </w:rPr>
              <w:t>13.1</w:t>
            </w:r>
          </w:p>
        </w:tc>
        <w:tc>
          <w:tcPr>
            <w:tcW w:w="1138" w:type="dxa"/>
            <w:tcBorders>
              <w:top w:val="nil"/>
              <w:left w:val="nil"/>
              <w:bottom w:val="single" w:sz="4" w:space="0" w:color="auto"/>
              <w:right w:val="single" w:sz="4" w:space="0" w:color="auto"/>
            </w:tcBorders>
            <w:shd w:val="clear" w:color="auto" w:fill="92D050"/>
            <w:noWrap/>
            <w:vAlign w:val="center"/>
            <w:hideMark/>
          </w:tcPr>
          <w:p w14:paraId="4B64C9B2" w14:textId="77777777" w:rsidR="00D95776" w:rsidRPr="00D95776" w:rsidRDefault="00D95776" w:rsidP="00D95776">
            <w:pPr>
              <w:widowControl/>
              <w:jc w:val="center"/>
              <w:rPr>
                <w:kern w:val="0"/>
                <w:szCs w:val="21"/>
              </w:rPr>
            </w:pPr>
            <w:r w:rsidRPr="00D95776">
              <w:rPr>
                <w:kern w:val="0"/>
                <w:szCs w:val="21"/>
              </w:rPr>
              <w:t>150.744</w:t>
            </w:r>
          </w:p>
        </w:tc>
        <w:tc>
          <w:tcPr>
            <w:tcW w:w="1134" w:type="dxa"/>
            <w:tcBorders>
              <w:top w:val="nil"/>
              <w:left w:val="nil"/>
              <w:bottom w:val="single" w:sz="4" w:space="0" w:color="auto"/>
              <w:right w:val="single" w:sz="4" w:space="0" w:color="auto"/>
            </w:tcBorders>
            <w:shd w:val="clear" w:color="auto" w:fill="92D050"/>
            <w:noWrap/>
            <w:vAlign w:val="center"/>
            <w:hideMark/>
          </w:tcPr>
          <w:p w14:paraId="749A7F5D" w14:textId="77777777" w:rsidR="00D95776" w:rsidRPr="00D95776" w:rsidRDefault="00D95776" w:rsidP="00D95776">
            <w:pPr>
              <w:widowControl/>
              <w:jc w:val="center"/>
              <w:rPr>
                <w:kern w:val="0"/>
                <w:szCs w:val="21"/>
              </w:rPr>
            </w:pPr>
            <w:r w:rsidRPr="00D95776">
              <w:rPr>
                <w:kern w:val="0"/>
                <w:szCs w:val="21"/>
              </w:rPr>
              <w:t>0.5</w:t>
            </w:r>
          </w:p>
        </w:tc>
        <w:tc>
          <w:tcPr>
            <w:tcW w:w="1275" w:type="dxa"/>
            <w:tcBorders>
              <w:top w:val="nil"/>
              <w:left w:val="nil"/>
              <w:bottom w:val="single" w:sz="4" w:space="0" w:color="auto"/>
              <w:right w:val="single" w:sz="4" w:space="0" w:color="auto"/>
            </w:tcBorders>
            <w:shd w:val="clear" w:color="auto" w:fill="92D050"/>
            <w:noWrap/>
            <w:vAlign w:val="center"/>
            <w:hideMark/>
          </w:tcPr>
          <w:p w14:paraId="6614FA7C" w14:textId="77777777" w:rsidR="00D95776" w:rsidRPr="00D95776" w:rsidRDefault="00D95776" w:rsidP="00D95776">
            <w:pPr>
              <w:widowControl/>
              <w:jc w:val="center"/>
              <w:rPr>
                <w:kern w:val="0"/>
                <w:szCs w:val="21"/>
              </w:rPr>
            </w:pPr>
            <w:r w:rsidRPr="00D95776">
              <w:rPr>
                <w:kern w:val="0"/>
                <w:szCs w:val="21"/>
              </w:rPr>
              <w:t>1179.726</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4DDA4FDF" w14:textId="77777777" w:rsidR="00D95776" w:rsidRPr="00D95776" w:rsidRDefault="00D95776" w:rsidP="00D95776">
            <w:pPr>
              <w:widowControl/>
              <w:jc w:val="center"/>
              <w:rPr>
                <w:kern w:val="0"/>
                <w:szCs w:val="21"/>
              </w:rPr>
            </w:pPr>
            <w:r w:rsidRPr="00D95776">
              <w:rPr>
                <w:kern w:val="0"/>
                <w:szCs w:val="21"/>
              </w:rPr>
              <w:t>4.9</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4B36FC45" w14:textId="77777777" w:rsidR="00D95776" w:rsidRPr="00D95776" w:rsidRDefault="00D95776" w:rsidP="00D95776">
            <w:pPr>
              <w:widowControl/>
              <w:jc w:val="center"/>
              <w:rPr>
                <w:kern w:val="0"/>
                <w:szCs w:val="21"/>
              </w:rPr>
            </w:pPr>
            <w:r w:rsidRPr="00D95776">
              <w:rPr>
                <w:kern w:val="0"/>
                <w:szCs w:val="21"/>
              </w:rPr>
              <w:t>8143.791</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1778D03D" w14:textId="77777777" w:rsidR="00D95776" w:rsidRPr="00D95776" w:rsidRDefault="00D95776" w:rsidP="00D95776">
            <w:pPr>
              <w:widowControl/>
              <w:jc w:val="center"/>
              <w:rPr>
                <w:kern w:val="0"/>
                <w:szCs w:val="21"/>
              </w:rPr>
            </w:pPr>
            <w:r w:rsidRPr="00D95776">
              <w:rPr>
                <w:kern w:val="0"/>
                <w:szCs w:val="21"/>
              </w:rPr>
              <w:t>8.6</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0D98097" w14:textId="77777777" w:rsidR="00D95776" w:rsidRPr="00D95776" w:rsidRDefault="00D95776" w:rsidP="00D95776">
            <w:pPr>
              <w:widowControl/>
              <w:jc w:val="center"/>
              <w:rPr>
                <w:kern w:val="0"/>
                <w:szCs w:val="21"/>
              </w:rPr>
            </w:pPr>
            <w:r w:rsidRPr="00D95776">
              <w:rPr>
                <w:kern w:val="0"/>
                <w:szCs w:val="21"/>
              </w:rPr>
              <w:t>19558.737</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0326DED3" w14:textId="77777777" w:rsidR="00D95776" w:rsidRPr="00D95776" w:rsidRDefault="00D95776" w:rsidP="00D95776">
            <w:pPr>
              <w:widowControl/>
              <w:jc w:val="center"/>
              <w:rPr>
                <w:kern w:val="0"/>
                <w:szCs w:val="21"/>
              </w:rPr>
            </w:pPr>
            <w:r w:rsidRPr="00D95776">
              <w:rPr>
                <w:kern w:val="0"/>
                <w:szCs w:val="21"/>
              </w:rPr>
              <w:t>4.3</w:t>
            </w:r>
          </w:p>
        </w:tc>
      </w:tr>
      <w:tr w:rsidR="00D95776" w:rsidRPr="00D95776" w14:paraId="1E47FC30" w14:textId="77777777" w:rsidTr="00C1316E">
        <w:trPr>
          <w:trHeight w:val="317"/>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5D00ED4E"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079CBCA5"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22FDBF0A" w14:textId="77777777" w:rsidR="00D95776" w:rsidRPr="00D95776" w:rsidRDefault="00D95776" w:rsidP="00D95776">
            <w:pPr>
              <w:widowControl/>
              <w:jc w:val="center"/>
              <w:rPr>
                <w:kern w:val="0"/>
                <w:szCs w:val="21"/>
              </w:rPr>
            </w:pPr>
            <w:r w:rsidRPr="00D95776">
              <w:rPr>
                <w:kern w:val="0"/>
                <w:szCs w:val="21"/>
              </w:rPr>
              <w:t>47.334</w:t>
            </w:r>
          </w:p>
        </w:tc>
        <w:tc>
          <w:tcPr>
            <w:tcW w:w="1133" w:type="dxa"/>
            <w:tcBorders>
              <w:top w:val="nil"/>
              <w:left w:val="nil"/>
              <w:bottom w:val="single" w:sz="4" w:space="0" w:color="auto"/>
              <w:right w:val="single" w:sz="4" w:space="0" w:color="auto"/>
            </w:tcBorders>
            <w:shd w:val="clear" w:color="auto" w:fill="92D050"/>
            <w:noWrap/>
            <w:vAlign w:val="center"/>
            <w:hideMark/>
          </w:tcPr>
          <w:p w14:paraId="7B96A5D7" w14:textId="77777777" w:rsidR="00D95776" w:rsidRPr="00D95776" w:rsidRDefault="00D95776" w:rsidP="00D95776">
            <w:pPr>
              <w:widowControl/>
              <w:jc w:val="center"/>
              <w:rPr>
                <w:kern w:val="0"/>
                <w:szCs w:val="21"/>
              </w:rPr>
            </w:pPr>
            <w:r w:rsidRPr="00D95776">
              <w:rPr>
                <w:kern w:val="0"/>
                <w:szCs w:val="21"/>
              </w:rPr>
              <w:t>-5.3</w:t>
            </w:r>
          </w:p>
        </w:tc>
        <w:tc>
          <w:tcPr>
            <w:tcW w:w="1138" w:type="dxa"/>
            <w:tcBorders>
              <w:top w:val="nil"/>
              <w:left w:val="nil"/>
              <w:bottom w:val="single" w:sz="4" w:space="0" w:color="auto"/>
              <w:right w:val="single" w:sz="4" w:space="0" w:color="auto"/>
            </w:tcBorders>
            <w:shd w:val="clear" w:color="auto" w:fill="92D050"/>
            <w:noWrap/>
            <w:vAlign w:val="center"/>
            <w:hideMark/>
          </w:tcPr>
          <w:p w14:paraId="5D6526AF" w14:textId="77777777" w:rsidR="00D95776" w:rsidRPr="00D95776" w:rsidRDefault="00D95776" w:rsidP="00D95776">
            <w:pPr>
              <w:widowControl/>
              <w:jc w:val="center"/>
              <w:rPr>
                <w:kern w:val="0"/>
                <w:szCs w:val="21"/>
              </w:rPr>
            </w:pPr>
            <w:r w:rsidRPr="00D95776">
              <w:rPr>
                <w:kern w:val="0"/>
                <w:szCs w:val="21"/>
              </w:rPr>
              <w:t>#186.366</w:t>
            </w:r>
          </w:p>
        </w:tc>
        <w:tc>
          <w:tcPr>
            <w:tcW w:w="1134" w:type="dxa"/>
            <w:tcBorders>
              <w:top w:val="nil"/>
              <w:left w:val="nil"/>
              <w:bottom w:val="single" w:sz="4" w:space="0" w:color="auto"/>
              <w:right w:val="single" w:sz="4" w:space="0" w:color="auto"/>
            </w:tcBorders>
            <w:shd w:val="clear" w:color="auto" w:fill="92D050"/>
            <w:noWrap/>
            <w:vAlign w:val="center"/>
            <w:hideMark/>
          </w:tcPr>
          <w:p w14:paraId="0C89F1E7" w14:textId="77777777" w:rsidR="00D95776" w:rsidRPr="00D95776" w:rsidRDefault="00D95776" w:rsidP="00D95776">
            <w:pPr>
              <w:widowControl/>
              <w:jc w:val="center"/>
              <w:rPr>
                <w:kern w:val="0"/>
                <w:szCs w:val="21"/>
              </w:rPr>
            </w:pPr>
            <w:r w:rsidRPr="00D95776">
              <w:rPr>
                <w:kern w:val="0"/>
                <w:szCs w:val="21"/>
              </w:rPr>
              <w:t>24.2</w:t>
            </w:r>
          </w:p>
        </w:tc>
        <w:tc>
          <w:tcPr>
            <w:tcW w:w="1275" w:type="dxa"/>
            <w:tcBorders>
              <w:top w:val="nil"/>
              <w:left w:val="nil"/>
              <w:bottom w:val="single" w:sz="4" w:space="0" w:color="auto"/>
              <w:right w:val="single" w:sz="4" w:space="0" w:color="auto"/>
            </w:tcBorders>
            <w:shd w:val="clear" w:color="auto" w:fill="92D050"/>
            <w:noWrap/>
            <w:vAlign w:val="center"/>
            <w:hideMark/>
          </w:tcPr>
          <w:p w14:paraId="2311D4BB" w14:textId="77777777" w:rsidR="00D95776" w:rsidRPr="00D95776" w:rsidRDefault="00D95776" w:rsidP="00D95776">
            <w:pPr>
              <w:widowControl/>
              <w:jc w:val="center"/>
              <w:rPr>
                <w:kern w:val="0"/>
                <w:szCs w:val="21"/>
              </w:rPr>
            </w:pPr>
            <w:r w:rsidRPr="00D95776">
              <w:rPr>
                <w:kern w:val="0"/>
                <w:szCs w:val="21"/>
              </w:rPr>
              <w:t>1221.681</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7E1ACB0B" w14:textId="77777777" w:rsidR="00D95776" w:rsidRPr="00D95776" w:rsidRDefault="00D95776" w:rsidP="00D95776">
            <w:pPr>
              <w:widowControl/>
              <w:jc w:val="center"/>
              <w:rPr>
                <w:kern w:val="0"/>
                <w:szCs w:val="21"/>
              </w:rPr>
            </w:pPr>
            <w:r w:rsidRPr="00D95776">
              <w:rPr>
                <w:kern w:val="0"/>
                <w:szCs w:val="21"/>
              </w:rPr>
              <w:t>8.6</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4EC5F47" w14:textId="77777777" w:rsidR="00D95776" w:rsidRPr="00D95776" w:rsidRDefault="00D95776" w:rsidP="00D95776">
            <w:pPr>
              <w:widowControl/>
              <w:jc w:val="center"/>
              <w:rPr>
                <w:kern w:val="0"/>
                <w:szCs w:val="21"/>
              </w:rPr>
            </w:pPr>
            <w:r w:rsidRPr="00D95776">
              <w:rPr>
                <w:kern w:val="0"/>
                <w:szCs w:val="21"/>
              </w:rPr>
              <w:t>7803.359</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5B10116A" w14:textId="77777777" w:rsidR="00D95776" w:rsidRPr="00D95776" w:rsidRDefault="00D95776" w:rsidP="00D95776">
            <w:pPr>
              <w:widowControl/>
              <w:jc w:val="center"/>
              <w:rPr>
                <w:kern w:val="0"/>
                <w:szCs w:val="21"/>
              </w:rPr>
            </w:pPr>
            <w:r w:rsidRPr="00D95776">
              <w:rPr>
                <w:kern w:val="0"/>
                <w:szCs w:val="21"/>
              </w:rPr>
              <w:t>4.0</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278FB8F" w14:textId="77777777" w:rsidR="00D95776" w:rsidRPr="00D95776" w:rsidRDefault="00D95776" w:rsidP="00D95776">
            <w:pPr>
              <w:widowControl/>
              <w:jc w:val="center"/>
              <w:rPr>
                <w:kern w:val="0"/>
                <w:szCs w:val="21"/>
              </w:rPr>
            </w:pPr>
            <w:r w:rsidRPr="00D95776">
              <w:rPr>
                <w:kern w:val="0"/>
                <w:szCs w:val="21"/>
              </w:rPr>
              <w:t>19843.627</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46574D94" w14:textId="77777777" w:rsidR="00D95776" w:rsidRPr="00D95776" w:rsidRDefault="00D95776" w:rsidP="00D95776">
            <w:pPr>
              <w:widowControl/>
              <w:jc w:val="center"/>
              <w:rPr>
                <w:kern w:val="0"/>
                <w:szCs w:val="21"/>
              </w:rPr>
            </w:pPr>
            <w:r w:rsidRPr="00D95776">
              <w:rPr>
                <w:kern w:val="0"/>
                <w:szCs w:val="21"/>
              </w:rPr>
              <w:t>5.8</w:t>
            </w:r>
          </w:p>
        </w:tc>
      </w:tr>
      <w:tr w:rsidR="00D95776" w:rsidRPr="00D95776" w14:paraId="2F0E3433" w14:textId="77777777" w:rsidTr="00C1316E">
        <w:trPr>
          <w:trHeight w:val="317"/>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4AA2739C"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553A0E06"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2F38DAAA" w14:textId="77777777" w:rsidR="00D95776" w:rsidRPr="00D95776" w:rsidRDefault="00D95776" w:rsidP="00D95776">
            <w:pPr>
              <w:widowControl/>
              <w:jc w:val="center"/>
              <w:rPr>
                <w:kern w:val="0"/>
                <w:szCs w:val="21"/>
              </w:rPr>
            </w:pPr>
            <w:r w:rsidRPr="00D95776">
              <w:rPr>
                <w:kern w:val="0"/>
                <w:szCs w:val="21"/>
              </w:rPr>
              <w:t>55.638</w:t>
            </w:r>
          </w:p>
        </w:tc>
        <w:tc>
          <w:tcPr>
            <w:tcW w:w="1133" w:type="dxa"/>
            <w:tcBorders>
              <w:top w:val="nil"/>
              <w:left w:val="nil"/>
              <w:bottom w:val="single" w:sz="4" w:space="0" w:color="auto"/>
              <w:right w:val="single" w:sz="4" w:space="0" w:color="auto"/>
            </w:tcBorders>
            <w:shd w:val="clear" w:color="auto" w:fill="92D050"/>
            <w:noWrap/>
            <w:vAlign w:val="center"/>
            <w:hideMark/>
          </w:tcPr>
          <w:p w14:paraId="33298779" w14:textId="77777777" w:rsidR="00D95776" w:rsidRPr="00D95776" w:rsidRDefault="00D95776" w:rsidP="00D95776">
            <w:pPr>
              <w:widowControl/>
              <w:jc w:val="center"/>
              <w:rPr>
                <w:kern w:val="0"/>
                <w:szCs w:val="21"/>
              </w:rPr>
            </w:pPr>
            <w:r w:rsidRPr="00D95776">
              <w:rPr>
                <w:kern w:val="0"/>
                <w:szCs w:val="21"/>
              </w:rPr>
              <w:t>11.3</w:t>
            </w:r>
          </w:p>
        </w:tc>
        <w:tc>
          <w:tcPr>
            <w:tcW w:w="1138" w:type="dxa"/>
            <w:tcBorders>
              <w:top w:val="nil"/>
              <w:left w:val="nil"/>
              <w:bottom w:val="single" w:sz="4" w:space="0" w:color="auto"/>
              <w:right w:val="single" w:sz="4" w:space="0" w:color="auto"/>
            </w:tcBorders>
            <w:shd w:val="clear" w:color="auto" w:fill="92D050"/>
            <w:noWrap/>
            <w:vAlign w:val="center"/>
            <w:hideMark/>
          </w:tcPr>
          <w:p w14:paraId="5B3EED05" w14:textId="77777777" w:rsidR="00D95776" w:rsidRPr="00D95776" w:rsidRDefault="00D95776" w:rsidP="00D95776">
            <w:pPr>
              <w:widowControl/>
              <w:jc w:val="center"/>
              <w:rPr>
                <w:kern w:val="0"/>
                <w:szCs w:val="21"/>
              </w:rPr>
            </w:pPr>
            <w:r w:rsidRPr="00D95776">
              <w:rPr>
                <w:kern w:val="0"/>
                <w:szCs w:val="21"/>
              </w:rPr>
              <w:t>162.115</w:t>
            </w:r>
          </w:p>
        </w:tc>
        <w:tc>
          <w:tcPr>
            <w:tcW w:w="1134" w:type="dxa"/>
            <w:tcBorders>
              <w:top w:val="nil"/>
              <w:left w:val="nil"/>
              <w:bottom w:val="single" w:sz="4" w:space="0" w:color="auto"/>
              <w:right w:val="single" w:sz="4" w:space="0" w:color="auto"/>
            </w:tcBorders>
            <w:shd w:val="clear" w:color="auto" w:fill="92D050"/>
            <w:noWrap/>
            <w:vAlign w:val="center"/>
            <w:hideMark/>
          </w:tcPr>
          <w:p w14:paraId="1817BE46" w14:textId="77777777" w:rsidR="00D95776" w:rsidRPr="00D95776" w:rsidRDefault="00D95776" w:rsidP="00D95776">
            <w:pPr>
              <w:widowControl/>
              <w:jc w:val="center"/>
              <w:rPr>
                <w:kern w:val="0"/>
                <w:szCs w:val="21"/>
              </w:rPr>
            </w:pPr>
            <w:r w:rsidRPr="00D95776">
              <w:rPr>
                <w:kern w:val="0"/>
                <w:szCs w:val="21"/>
              </w:rPr>
              <w:t>8.1</w:t>
            </w:r>
          </w:p>
        </w:tc>
        <w:tc>
          <w:tcPr>
            <w:tcW w:w="1275" w:type="dxa"/>
            <w:tcBorders>
              <w:top w:val="nil"/>
              <w:left w:val="nil"/>
              <w:bottom w:val="single" w:sz="4" w:space="0" w:color="auto"/>
              <w:right w:val="single" w:sz="4" w:space="0" w:color="auto"/>
            </w:tcBorders>
            <w:shd w:val="clear" w:color="auto" w:fill="92D050"/>
            <w:noWrap/>
            <w:vAlign w:val="center"/>
            <w:hideMark/>
          </w:tcPr>
          <w:p w14:paraId="61EB34A8" w14:textId="77777777" w:rsidR="00D95776" w:rsidRPr="00D95776" w:rsidRDefault="00D95776" w:rsidP="00D95776">
            <w:pPr>
              <w:widowControl/>
              <w:jc w:val="center"/>
              <w:rPr>
                <w:kern w:val="0"/>
                <w:szCs w:val="21"/>
              </w:rPr>
            </w:pPr>
            <w:r w:rsidRPr="00D95776">
              <w:rPr>
                <w:kern w:val="0"/>
                <w:szCs w:val="21"/>
              </w:rPr>
              <w:t>1078.066</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174FF7D6" w14:textId="77777777" w:rsidR="00D95776" w:rsidRPr="00D95776" w:rsidRDefault="00D95776" w:rsidP="00D95776">
            <w:pPr>
              <w:widowControl/>
              <w:jc w:val="center"/>
              <w:rPr>
                <w:kern w:val="0"/>
                <w:szCs w:val="21"/>
              </w:rPr>
            </w:pPr>
            <w:r w:rsidRPr="00D95776">
              <w:rPr>
                <w:kern w:val="0"/>
                <w:szCs w:val="21"/>
              </w:rPr>
              <w:t>-4.2</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1E3884F" w14:textId="77777777" w:rsidR="00D95776" w:rsidRPr="00D95776" w:rsidRDefault="00D95776" w:rsidP="00D95776">
            <w:pPr>
              <w:widowControl/>
              <w:jc w:val="center"/>
              <w:rPr>
                <w:kern w:val="0"/>
                <w:szCs w:val="21"/>
              </w:rPr>
            </w:pPr>
            <w:r w:rsidRPr="00D95776">
              <w:rPr>
                <w:kern w:val="0"/>
                <w:szCs w:val="21"/>
              </w:rPr>
              <w:t>7963.230</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40F1280C" w14:textId="77777777" w:rsidR="00D95776" w:rsidRPr="00D95776" w:rsidRDefault="00D95776" w:rsidP="00D95776">
            <w:pPr>
              <w:widowControl/>
              <w:jc w:val="center"/>
              <w:rPr>
                <w:kern w:val="0"/>
                <w:szCs w:val="21"/>
              </w:rPr>
            </w:pPr>
            <w:r w:rsidRPr="00D95776">
              <w:rPr>
                <w:kern w:val="0"/>
                <w:szCs w:val="21"/>
              </w:rPr>
              <w:t>6.2</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E9A3D2E" w14:textId="77777777" w:rsidR="00D95776" w:rsidRPr="00D95776" w:rsidRDefault="00D95776" w:rsidP="00D95776">
            <w:pPr>
              <w:widowControl/>
              <w:jc w:val="center"/>
              <w:rPr>
                <w:kern w:val="0"/>
                <w:szCs w:val="21"/>
              </w:rPr>
            </w:pPr>
            <w:r w:rsidRPr="00D95776">
              <w:rPr>
                <w:kern w:val="0"/>
                <w:szCs w:val="21"/>
              </w:rPr>
              <w:t>20115.852</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E2A1255" w14:textId="77777777" w:rsidR="00D95776" w:rsidRPr="00D95776" w:rsidRDefault="00D95776" w:rsidP="00D95776">
            <w:pPr>
              <w:widowControl/>
              <w:jc w:val="center"/>
              <w:rPr>
                <w:kern w:val="0"/>
                <w:szCs w:val="21"/>
              </w:rPr>
            </w:pPr>
            <w:r w:rsidRPr="00D95776">
              <w:rPr>
                <w:kern w:val="0"/>
                <w:szCs w:val="21"/>
              </w:rPr>
              <w:t>7.3</w:t>
            </w:r>
          </w:p>
        </w:tc>
      </w:tr>
      <w:tr w:rsidR="00D95776" w:rsidRPr="00D95776" w14:paraId="60255734" w14:textId="77777777" w:rsidTr="00C1316E">
        <w:trPr>
          <w:trHeight w:val="317"/>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4EF562F7"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36E280C9"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2A737DCE" w14:textId="77777777" w:rsidR="00D95776" w:rsidRPr="00D95776" w:rsidRDefault="00D95776" w:rsidP="00D95776">
            <w:pPr>
              <w:widowControl/>
              <w:jc w:val="center"/>
              <w:rPr>
                <w:kern w:val="0"/>
                <w:szCs w:val="21"/>
              </w:rPr>
            </w:pPr>
            <w:r w:rsidRPr="00D95776">
              <w:rPr>
                <w:kern w:val="0"/>
                <w:szCs w:val="21"/>
              </w:rPr>
              <w:t>47.312</w:t>
            </w:r>
          </w:p>
        </w:tc>
        <w:tc>
          <w:tcPr>
            <w:tcW w:w="1133" w:type="dxa"/>
            <w:tcBorders>
              <w:top w:val="nil"/>
              <w:left w:val="nil"/>
              <w:bottom w:val="single" w:sz="4" w:space="0" w:color="auto"/>
              <w:right w:val="single" w:sz="4" w:space="0" w:color="auto"/>
            </w:tcBorders>
            <w:shd w:val="clear" w:color="auto" w:fill="92D050"/>
            <w:noWrap/>
            <w:vAlign w:val="center"/>
            <w:hideMark/>
          </w:tcPr>
          <w:p w14:paraId="2BAE190F" w14:textId="77777777" w:rsidR="00D95776" w:rsidRPr="00D95776" w:rsidRDefault="00D95776" w:rsidP="00D95776">
            <w:pPr>
              <w:widowControl/>
              <w:jc w:val="center"/>
              <w:rPr>
                <w:kern w:val="0"/>
                <w:szCs w:val="21"/>
              </w:rPr>
            </w:pPr>
            <w:r w:rsidRPr="00D95776">
              <w:rPr>
                <w:kern w:val="0"/>
                <w:szCs w:val="21"/>
              </w:rPr>
              <w:t>-5.4</w:t>
            </w:r>
          </w:p>
        </w:tc>
        <w:tc>
          <w:tcPr>
            <w:tcW w:w="1138" w:type="dxa"/>
            <w:tcBorders>
              <w:top w:val="nil"/>
              <w:left w:val="nil"/>
              <w:bottom w:val="single" w:sz="4" w:space="0" w:color="auto"/>
              <w:right w:val="single" w:sz="4" w:space="0" w:color="auto"/>
            </w:tcBorders>
            <w:shd w:val="clear" w:color="auto" w:fill="92D050"/>
            <w:noWrap/>
            <w:vAlign w:val="center"/>
            <w:hideMark/>
          </w:tcPr>
          <w:p w14:paraId="51042A64" w14:textId="77777777" w:rsidR="00D95776" w:rsidRPr="00D95776" w:rsidRDefault="00D95776" w:rsidP="00D95776">
            <w:pPr>
              <w:widowControl/>
              <w:jc w:val="center"/>
              <w:rPr>
                <w:kern w:val="0"/>
                <w:szCs w:val="21"/>
              </w:rPr>
            </w:pPr>
            <w:r w:rsidRPr="00D95776">
              <w:rPr>
                <w:kern w:val="0"/>
                <w:szCs w:val="21"/>
              </w:rPr>
              <w:t>167.720</w:t>
            </w:r>
          </w:p>
        </w:tc>
        <w:tc>
          <w:tcPr>
            <w:tcW w:w="1134" w:type="dxa"/>
            <w:tcBorders>
              <w:top w:val="nil"/>
              <w:left w:val="nil"/>
              <w:bottom w:val="single" w:sz="4" w:space="0" w:color="auto"/>
              <w:right w:val="single" w:sz="4" w:space="0" w:color="auto"/>
            </w:tcBorders>
            <w:shd w:val="clear" w:color="auto" w:fill="92D050"/>
            <w:noWrap/>
            <w:vAlign w:val="center"/>
            <w:hideMark/>
          </w:tcPr>
          <w:p w14:paraId="27DB2548" w14:textId="77777777" w:rsidR="00D95776" w:rsidRPr="00D95776" w:rsidRDefault="00D95776" w:rsidP="00D95776">
            <w:pPr>
              <w:widowControl/>
              <w:jc w:val="center"/>
              <w:rPr>
                <w:kern w:val="0"/>
                <w:szCs w:val="21"/>
              </w:rPr>
            </w:pPr>
            <w:r w:rsidRPr="00D95776">
              <w:rPr>
                <w:kern w:val="0"/>
                <w:szCs w:val="21"/>
              </w:rPr>
              <w:t>11.8</w:t>
            </w:r>
          </w:p>
        </w:tc>
        <w:tc>
          <w:tcPr>
            <w:tcW w:w="1275" w:type="dxa"/>
            <w:tcBorders>
              <w:top w:val="nil"/>
              <w:left w:val="nil"/>
              <w:bottom w:val="single" w:sz="4" w:space="0" w:color="auto"/>
              <w:right w:val="single" w:sz="4" w:space="0" w:color="auto"/>
            </w:tcBorders>
            <w:shd w:val="clear" w:color="auto" w:fill="92D050"/>
            <w:noWrap/>
            <w:vAlign w:val="center"/>
            <w:hideMark/>
          </w:tcPr>
          <w:p w14:paraId="1D3204AA" w14:textId="77777777" w:rsidR="00D95776" w:rsidRPr="00D95776" w:rsidRDefault="00D95776" w:rsidP="00D95776">
            <w:pPr>
              <w:widowControl/>
              <w:jc w:val="center"/>
              <w:rPr>
                <w:kern w:val="0"/>
                <w:szCs w:val="21"/>
              </w:rPr>
            </w:pPr>
            <w:r w:rsidRPr="00D95776">
              <w:rPr>
                <w:kern w:val="0"/>
                <w:szCs w:val="21"/>
              </w:rPr>
              <w:t>1131.533</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22E9A881" w14:textId="77777777" w:rsidR="00D95776" w:rsidRPr="00D95776" w:rsidRDefault="00D95776" w:rsidP="00D95776">
            <w:pPr>
              <w:widowControl/>
              <w:jc w:val="center"/>
              <w:rPr>
                <w:kern w:val="0"/>
                <w:szCs w:val="21"/>
              </w:rPr>
            </w:pPr>
            <w:r w:rsidRPr="00D95776">
              <w:rPr>
                <w:kern w:val="0"/>
                <w:szCs w:val="21"/>
              </w:rPr>
              <w:t>0.6</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8F21FEC" w14:textId="77777777" w:rsidR="00D95776" w:rsidRPr="00D95776" w:rsidRDefault="00D95776" w:rsidP="00D95776">
            <w:pPr>
              <w:widowControl/>
              <w:jc w:val="center"/>
              <w:rPr>
                <w:kern w:val="0"/>
                <w:szCs w:val="21"/>
              </w:rPr>
            </w:pPr>
            <w:r w:rsidRPr="00D95776">
              <w:rPr>
                <w:kern w:val="0"/>
                <w:szCs w:val="21"/>
              </w:rPr>
              <w:t>7645.203</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7BBF9060" w14:textId="77777777" w:rsidR="00D95776" w:rsidRPr="00D95776" w:rsidRDefault="00D95776" w:rsidP="00D95776">
            <w:pPr>
              <w:widowControl/>
              <w:jc w:val="center"/>
              <w:rPr>
                <w:kern w:val="0"/>
                <w:szCs w:val="21"/>
              </w:rPr>
            </w:pPr>
            <w:r w:rsidRPr="00D95776">
              <w:rPr>
                <w:kern w:val="0"/>
                <w:szCs w:val="21"/>
              </w:rPr>
              <w:t>1.9</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F12A596" w14:textId="77777777" w:rsidR="00D95776" w:rsidRPr="00D95776" w:rsidRDefault="00D95776" w:rsidP="00D95776">
            <w:pPr>
              <w:widowControl/>
              <w:jc w:val="center"/>
              <w:rPr>
                <w:kern w:val="0"/>
                <w:szCs w:val="21"/>
              </w:rPr>
            </w:pPr>
            <w:r w:rsidRPr="00D95776">
              <w:rPr>
                <w:kern w:val="0"/>
                <w:szCs w:val="21"/>
              </w:rPr>
              <w:t>18380.160</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09676F4B" w14:textId="77777777" w:rsidR="00D95776" w:rsidRPr="00D95776" w:rsidRDefault="00D95776" w:rsidP="00D95776">
            <w:pPr>
              <w:widowControl/>
              <w:jc w:val="center"/>
              <w:rPr>
                <w:kern w:val="0"/>
                <w:szCs w:val="21"/>
              </w:rPr>
            </w:pPr>
            <w:r w:rsidRPr="00D95776">
              <w:rPr>
                <w:kern w:val="0"/>
                <w:szCs w:val="21"/>
              </w:rPr>
              <w:t>-2.0</w:t>
            </w:r>
          </w:p>
        </w:tc>
      </w:tr>
      <w:tr w:rsidR="00D95776" w:rsidRPr="00D95776" w14:paraId="658311DF" w14:textId="77777777" w:rsidTr="00C1316E">
        <w:trPr>
          <w:trHeight w:val="317"/>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138F4042"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79A0D9B2"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2ACC8AEF" w14:textId="77777777" w:rsidR="00D95776" w:rsidRPr="00D95776" w:rsidRDefault="00D95776" w:rsidP="00D95776">
            <w:pPr>
              <w:widowControl/>
              <w:jc w:val="center"/>
              <w:rPr>
                <w:kern w:val="0"/>
                <w:szCs w:val="21"/>
              </w:rPr>
            </w:pPr>
            <w:r w:rsidRPr="00D95776">
              <w:rPr>
                <w:kern w:val="0"/>
                <w:szCs w:val="21"/>
              </w:rPr>
              <w:t>#65.899</w:t>
            </w:r>
          </w:p>
        </w:tc>
        <w:tc>
          <w:tcPr>
            <w:tcW w:w="1133" w:type="dxa"/>
            <w:tcBorders>
              <w:top w:val="nil"/>
              <w:left w:val="nil"/>
              <w:bottom w:val="single" w:sz="4" w:space="0" w:color="auto"/>
              <w:right w:val="single" w:sz="4" w:space="0" w:color="auto"/>
            </w:tcBorders>
            <w:shd w:val="clear" w:color="auto" w:fill="92D050"/>
            <w:noWrap/>
            <w:vAlign w:val="center"/>
            <w:hideMark/>
          </w:tcPr>
          <w:p w14:paraId="03FAC3AD" w14:textId="77777777" w:rsidR="00D95776" w:rsidRPr="00D95776" w:rsidRDefault="00D95776" w:rsidP="00D95776">
            <w:pPr>
              <w:widowControl/>
              <w:jc w:val="center"/>
              <w:rPr>
                <w:kern w:val="0"/>
                <w:szCs w:val="21"/>
              </w:rPr>
            </w:pPr>
            <w:r w:rsidRPr="00D95776">
              <w:rPr>
                <w:kern w:val="0"/>
                <w:szCs w:val="21"/>
              </w:rPr>
              <w:t>31.8</w:t>
            </w:r>
          </w:p>
        </w:tc>
        <w:tc>
          <w:tcPr>
            <w:tcW w:w="1138" w:type="dxa"/>
            <w:tcBorders>
              <w:top w:val="nil"/>
              <w:left w:val="nil"/>
              <w:bottom w:val="single" w:sz="4" w:space="0" w:color="auto"/>
              <w:right w:val="single" w:sz="4" w:space="0" w:color="auto"/>
            </w:tcBorders>
            <w:shd w:val="clear" w:color="auto" w:fill="92D050"/>
            <w:noWrap/>
            <w:vAlign w:val="center"/>
            <w:hideMark/>
          </w:tcPr>
          <w:p w14:paraId="463176F3" w14:textId="77777777" w:rsidR="00D95776" w:rsidRPr="00D95776" w:rsidRDefault="00D95776" w:rsidP="00D95776">
            <w:pPr>
              <w:widowControl/>
              <w:jc w:val="center"/>
              <w:rPr>
                <w:kern w:val="0"/>
                <w:szCs w:val="21"/>
              </w:rPr>
            </w:pPr>
            <w:r w:rsidRPr="00D95776">
              <w:rPr>
                <w:kern w:val="0"/>
                <w:szCs w:val="21"/>
              </w:rPr>
              <w:t>163.300</w:t>
            </w:r>
          </w:p>
        </w:tc>
        <w:tc>
          <w:tcPr>
            <w:tcW w:w="1134" w:type="dxa"/>
            <w:tcBorders>
              <w:top w:val="nil"/>
              <w:left w:val="nil"/>
              <w:bottom w:val="single" w:sz="4" w:space="0" w:color="auto"/>
              <w:right w:val="single" w:sz="4" w:space="0" w:color="auto"/>
            </w:tcBorders>
            <w:shd w:val="clear" w:color="auto" w:fill="92D050"/>
            <w:noWrap/>
            <w:vAlign w:val="center"/>
            <w:hideMark/>
          </w:tcPr>
          <w:p w14:paraId="72AD1D78" w14:textId="77777777" w:rsidR="00D95776" w:rsidRPr="00D95776" w:rsidRDefault="00D95776" w:rsidP="00D95776">
            <w:pPr>
              <w:widowControl/>
              <w:jc w:val="center"/>
              <w:rPr>
                <w:kern w:val="0"/>
                <w:szCs w:val="21"/>
              </w:rPr>
            </w:pPr>
            <w:r w:rsidRPr="00D95776">
              <w:rPr>
                <w:kern w:val="0"/>
                <w:szCs w:val="21"/>
              </w:rPr>
              <w:t>8.9</w:t>
            </w:r>
          </w:p>
        </w:tc>
        <w:tc>
          <w:tcPr>
            <w:tcW w:w="1275" w:type="dxa"/>
            <w:tcBorders>
              <w:top w:val="nil"/>
              <w:left w:val="nil"/>
              <w:bottom w:val="single" w:sz="4" w:space="0" w:color="auto"/>
              <w:right w:val="single" w:sz="4" w:space="0" w:color="auto"/>
            </w:tcBorders>
            <w:shd w:val="clear" w:color="auto" w:fill="92D050"/>
            <w:noWrap/>
            <w:vAlign w:val="center"/>
            <w:hideMark/>
          </w:tcPr>
          <w:p w14:paraId="76507296" w14:textId="77777777" w:rsidR="00D95776" w:rsidRPr="00D95776" w:rsidRDefault="00D95776" w:rsidP="00D95776">
            <w:pPr>
              <w:widowControl/>
              <w:jc w:val="center"/>
              <w:rPr>
                <w:kern w:val="0"/>
                <w:szCs w:val="21"/>
              </w:rPr>
            </w:pPr>
            <w:r w:rsidRPr="00D95776">
              <w:rPr>
                <w:kern w:val="0"/>
                <w:szCs w:val="21"/>
              </w:rPr>
              <w:t>1087.408</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0748D736" w14:textId="77777777" w:rsidR="00D95776" w:rsidRPr="00D95776" w:rsidRDefault="00D95776" w:rsidP="00D95776">
            <w:pPr>
              <w:widowControl/>
              <w:jc w:val="center"/>
              <w:rPr>
                <w:kern w:val="0"/>
                <w:szCs w:val="21"/>
              </w:rPr>
            </w:pPr>
            <w:r w:rsidRPr="00D95776">
              <w:rPr>
                <w:kern w:val="0"/>
                <w:szCs w:val="21"/>
              </w:rPr>
              <w:t>-3.3</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074E9B1" w14:textId="77777777" w:rsidR="00D95776" w:rsidRPr="00D95776" w:rsidRDefault="00D95776" w:rsidP="00D95776">
            <w:pPr>
              <w:widowControl/>
              <w:jc w:val="center"/>
              <w:rPr>
                <w:kern w:val="0"/>
                <w:szCs w:val="21"/>
              </w:rPr>
            </w:pPr>
            <w:r w:rsidRPr="00D95776">
              <w:rPr>
                <w:kern w:val="0"/>
                <w:szCs w:val="21"/>
              </w:rPr>
              <w:t>7355.420</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7035F22E" w14:textId="77777777" w:rsidR="00D95776" w:rsidRPr="00D95776" w:rsidRDefault="00D95776" w:rsidP="00D95776">
            <w:pPr>
              <w:widowControl/>
              <w:jc w:val="center"/>
              <w:rPr>
                <w:kern w:val="0"/>
                <w:szCs w:val="21"/>
              </w:rPr>
            </w:pPr>
            <w:r w:rsidRPr="00D95776">
              <w:rPr>
                <w:kern w:val="0"/>
                <w:szCs w:val="21"/>
              </w:rPr>
              <w:t>-1.9</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098C878" w14:textId="77777777" w:rsidR="00D95776" w:rsidRPr="00D95776" w:rsidRDefault="00D95776" w:rsidP="00D95776">
            <w:pPr>
              <w:widowControl/>
              <w:jc w:val="center"/>
              <w:rPr>
                <w:kern w:val="0"/>
                <w:szCs w:val="21"/>
              </w:rPr>
            </w:pPr>
            <w:r w:rsidRPr="00D95776">
              <w:rPr>
                <w:kern w:val="0"/>
                <w:szCs w:val="21"/>
              </w:rPr>
              <w:t>18741.863</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04F83E0" w14:textId="77777777" w:rsidR="00D95776" w:rsidRPr="00D95776" w:rsidRDefault="00D95776" w:rsidP="00D95776">
            <w:pPr>
              <w:widowControl/>
              <w:jc w:val="center"/>
              <w:rPr>
                <w:kern w:val="0"/>
                <w:szCs w:val="21"/>
              </w:rPr>
            </w:pPr>
            <w:r w:rsidRPr="00D95776">
              <w:rPr>
                <w:kern w:val="0"/>
                <w:szCs w:val="21"/>
              </w:rPr>
              <w:t>0.0</w:t>
            </w:r>
          </w:p>
        </w:tc>
      </w:tr>
      <w:tr w:rsidR="00D95776" w:rsidRPr="00D95776" w14:paraId="072A32E0" w14:textId="77777777" w:rsidTr="00C1316E">
        <w:trPr>
          <w:trHeight w:val="317"/>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70518E9F"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03D95836"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4419B934" w14:textId="77777777" w:rsidR="00D95776" w:rsidRPr="00D95776" w:rsidRDefault="00D95776" w:rsidP="00D95776">
            <w:pPr>
              <w:widowControl/>
              <w:jc w:val="center"/>
              <w:rPr>
                <w:kern w:val="0"/>
                <w:szCs w:val="21"/>
              </w:rPr>
            </w:pPr>
            <w:r w:rsidRPr="00D95776">
              <w:rPr>
                <w:kern w:val="0"/>
                <w:szCs w:val="21"/>
              </w:rPr>
              <w:t>53.814</w:t>
            </w:r>
          </w:p>
        </w:tc>
        <w:tc>
          <w:tcPr>
            <w:tcW w:w="1133" w:type="dxa"/>
            <w:tcBorders>
              <w:top w:val="nil"/>
              <w:left w:val="nil"/>
              <w:bottom w:val="single" w:sz="4" w:space="0" w:color="auto"/>
              <w:right w:val="single" w:sz="4" w:space="0" w:color="auto"/>
            </w:tcBorders>
            <w:shd w:val="clear" w:color="auto" w:fill="92D050"/>
            <w:noWrap/>
            <w:vAlign w:val="center"/>
            <w:hideMark/>
          </w:tcPr>
          <w:p w14:paraId="29E2D277" w14:textId="77777777" w:rsidR="00D95776" w:rsidRPr="00D95776" w:rsidRDefault="00D95776" w:rsidP="00D95776">
            <w:pPr>
              <w:widowControl/>
              <w:jc w:val="center"/>
              <w:rPr>
                <w:kern w:val="0"/>
                <w:szCs w:val="21"/>
              </w:rPr>
            </w:pPr>
            <w:r w:rsidRPr="00D95776">
              <w:rPr>
                <w:kern w:val="0"/>
                <w:szCs w:val="21"/>
              </w:rPr>
              <w:t>7.6</w:t>
            </w:r>
          </w:p>
        </w:tc>
        <w:tc>
          <w:tcPr>
            <w:tcW w:w="1138" w:type="dxa"/>
            <w:tcBorders>
              <w:top w:val="nil"/>
              <w:left w:val="nil"/>
              <w:bottom w:val="single" w:sz="4" w:space="0" w:color="auto"/>
              <w:right w:val="single" w:sz="4" w:space="0" w:color="auto"/>
            </w:tcBorders>
            <w:shd w:val="clear" w:color="auto" w:fill="92D050"/>
            <w:noWrap/>
            <w:vAlign w:val="center"/>
            <w:hideMark/>
          </w:tcPr>
          <w:p w14:paraId="7DB0D926" w14:textId="77777777" w:rsidR="00D95776" w:rsidRPr="00D95776" w:rsidRDefault="00D95776" w:rsidP="00D95776">
            <w:pPr>
              <w:widowControl/>
              <w:jc w:val="center"/>
              <w:rPr>
                <w:kern w:val="0"/>
                <w:szCs w:val="21"/>
              </w:rPr>
            </w:pPr>
            <w:r w:rsidRPr="00D95776">
              <w:rPr>
                <w:kern w:val="0"/>
                <w:szCs w:val="21"/>
              </w:rPr>
              <w:t>#177.098</w:t>
            </w:r>
          </w:p>
        </w:tc>
        <w:tc>
          <w:tcPr>
            <w:tcW w:w="1134" w:type="dxa"/>
            <w:tcBorders>
              <w:top w:val="nil"/>
              <w:left w:val="nil"/>
              <w:bottom w:val="single" w:sz="4" w:space="0" w:color="auto"/>
              <w:right w:val="single" w:sz="4" w:space="0" w:color="auto"/>
            </w:tcBorders>
            <w:shd w:val="clear" w:color="auto" w:fill="92D050"/>
            <w:noWrap/>
            <w:vAlign w:val="center"/>
            <w:hideMark/>
          </w:tcPr>
          <w:p w14:paraId="0487704F" w14:textId="77777777" w:rsidR="00D95776" w:rsidRPr="00D95776" w:rsidRDefault="00D95776" w:rsidP="00D95776">
            <w:pPr>
              <w:widowControl/>
              <w:jc w:val="center"/>
              <w:rPr>
                <w:kern w:val="0"/>
                <w:szCs w:val="21"/>
              </w:rPr>
            </w:pPr>
            <w:r w:rsidRPr="00D95776">
              <w:rPr>
                <w:kern w:val="0"/>
                <w:szCs w:val="21"/>
              </w:rPr>
              <w:t>18.1</w:t>
            </w:r>
          </w:p>
        </w:tc>
        <w:tc>
          <w:tcPr>
            <w:tcW w:w="1275" w:type="dxa"/>
            <w:tcBorders>
              <w:top w:val="nil"/>
              <w:left w:val="nil"/>
              <w:bottom w:val="single" w:sz="4" w:space="0" w:color="auto"/>
              <w:right w:val="single" w:sz="4" w:space="0" w:color="auto"/>
            </w:tcBorders>
            <w:shd w:val="clear" w:color="auto" w:fill="92D050"/>
            <w:noWrap/>
            <w:vAlign w:val="center"/>
            <w:hideMark/>
          </w:tcPr>
          <w:p w14:paraId="5AEC3095" w14:textId="77777777" w:rsidR="00D95776" w:rsidRPr="00D95776" w:rsidRDefault="00D95776" w:rsidP="00D95776">
            <w:pPr>
              <w:widowControl/>
              <w:jc w:val="center"/>
              <w:rPr>
                <w:kern w:val="0"/>
                <w:szCs w:val="21"/>
              </w:rPr>
            </w:pPr>
            <w:r w:rsidRPr="00D95776">
              <w:rPr>
                <w:kern w:val="0"/>
                <w:szCs w:val="21"/>
              </w:rPr>
              <w:t>1143.471</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3210B293" w14:textId="77777777" w:rsidR="00D95776" w:rsidRPr="00D95776" w:rsidRDefault="00D95776" w:rsidP="00D95776">
            <w:pPr>
              <w:widowControl/>
              <w:jc w:val="center"/>
              <w:rPr>
                <w:kern w:val="0"/>
                <w:szCs w:val="21"/>
              </w:rPr>
            </w:pPr>
            <w:r w:rsidRPr="00D95776">
              <w:rPr>
                <w:kern w:val="0"/>
                <w:szCs w:val="21"/>
              </w:rPr>
              <w:t>1.6</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459F8133" w14:textId="77777777" w:rsidR="00D95776" w:rsidRPr="00D95776" w:rsidRDefault="00D95776" w:rsidP="00D95776">
            <w:pPr>
              <w:widowControl/>
              <w:jc w:val="center"/>
              <w:rPr>
                <w:kern w:val="0"/>
                <w:szCs w:val="21"/>
              </w:rPr>
            </w:pPr>
            <w:r w:rsidRPr="00D95776">
              <w:rPr>
                <w:kern w:val="0"/>
                <w:szCs w:val="21"/>
              </w:rPr>
              <w:t>7248.994</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132C6C87" w14:textId="77777777" w:rsidR="00D95776" w:rsidRPr="00D95776" w:rsidRDefault="00D95776" w:rsidP="00D95776">
            <w:pPr>
              <w:widowControl/>
              <w:jc w:val="center"/>
              <w:rPr>
                <w:kern w:val="0"/>
                <w:szCs w:val="21"/>
              </w:rPr>
            </w:pPr>
            <w:r w:rsidRPr="00D95776">
              <w:rPr>
                <w:kern w:val="0"/>
                <w:szCs w:val="21"/>
              </w:rPr>
              <w:t>-3.3</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2A4C3935" w14:textId="77777777" w:rsidR="00D95776" w:rsidRPr="00D95776" w:rsidRDefault="00D95776" w:rsidP="00D95776">
            <w:pPr>
              <w:widowControl/>
              <w:jc w:val="center"/>
              <w:rPr>
                <w:kern w:val="0"/>
                <w:szCs w:val="21"/>
              </w:rPr>
            </w:pPr>
            <w:r w:rsidRPr="00D95776">
              <w:rPr>
                <w:kern w:val="0"/>
                <w:szCs w:val="21"/>
              </w:rPr>
              <w:t>19496.201</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493B68A4" w14:textId="77777777" w:rsidR="00D95776" w:rsidRPr="00D95776" w:rsidRDefault="00D95776" w:rsidP="00D95776">
            <w:pPr>
              <w:widowControl/>
              <w:jc w:val="center"/>
              <w:rPr>
                <w:kern w:val="0"/>
                <w:szCs w:val="21"/>
              </w:rPr>
            </w:pPr>
            <w:r w:rsidRPr="00D95776">
              <w:rPr>
                <w:kern w:val="0"/>
                <w:szCs w:val="21"/>
              </w:rPr>
              <w:t>4.0</w:t>
            </w:r>
          </w:p>
        </w:tc>
      </w:tr>
      <w:tr w:rsidR="00D95776" w:rsidRPr="00D95776" w14:paraId="13B1B931" w14:textId="77777777" w:rsidTr="00C1316E">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78EE5FF0" w14:textId="77777777" w:rsidR="00D95776" w:rsidRPr="00D95776" w:rsidRDefault="00D95776" w:rsidP="00D95776">
            <w:pPr>
              <w:widowControl/>
              <w:jc w:val="center"/>
              <w:rPr>
                <w:kern w:val="0"/>
                <w:szCs w:val="21"/>
              </w:rPr>
            </w:pPr>
            <w:proofErr w:type="gramStart"/>
            <w:r w:rsidRPr="00D95776">
              <w:rPr>
                <w:kern w:val="0"/>
                <w:szCs w:val="21"/>
              </w:rPr>
              <w:t>批内均值</w:t>
            </w:r>
            <w:proofErr w:type="gramEnd"/>
          </w:p>
        </w:tc>
        <w:tc>
          <w:tcPr>
            <w:tcW w:w="991"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6BE36C9A" w14:textId="77777777" w:rsidR="00D95776" w:rsidRPr="00D95776" w:rsidRDefault="00D95776" w:rsidP="00D95776">
            <w:pPr>
              <w:widowControl/>
              <w:jc w:val="center"/>
              <w:rPr>
                <w:kern w:val="0"/>
                <w:szCs w:val="21"/>
              </w:rPr>
            </w:pPr>
            <w:r w:rsidRPr="00D95776">
              <w:rPr>
                <w:kern w:val="0"/>
                <w:szCs w:val="21"/>
              </w:rPr>
              <w:t xml:space="preserve">　</w:t>
            </w:r>
          </w:p>
        </w:tc>
        <w:tc>
          <w:tcPr>
            <w:tcW w:w="991" w:type="dxa"/>
            <w:tcBorders>
              <w:top w:val="nil"/>
              <w:left w:val="nil"/>
              <w:bottom w:val="single" w:sz="4" w:space="0" w:color="auto"/>
              <w:right w:val="single" w:sz="4" w:space="0" w:color="auto"/>
            </w:tcBorders>
            <w:shd w:val="clear" w:color="auto" w:fill="92D050"/>
            <w:noWrap/>
            <w:vAlign w:val="center"/>
            <w:hideMark/>
          </w:tcPr>
          <w:p w14:paraId="0ECA37E0" w14:textId="77777777" w:rsidR="00D95776" w:rsidRPr="00D95776" w:rsidRDefault="00D95776" w:rsidP="00D95776">
            <w:pPr>
              <w:widowControl/>
              <w:jc w:val="center"/>
              <w:rPr>
                <w:kern w:val="0"/>
                <w:szCs w:val="21"/>
              </w:rPr>
            </w:pPr>
            <w:r w:rsidRPr="00D95776">
              <w:rPr>
                <w:kern w:val="0"/>
                <w:szCs w:val="21"/>
              </w:rPr>
              <w:t>54.422</w:t>
            </w:r>
          </w:p>
        </w:tc>
        <w:tc>
          <w:tcPr>
            <w:tcW w:w="1133"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7ECE3D73" w14:textId="77777777" w:rsidR="00D95776" w:rsidRPr="00D95776" w:rsidRDefault="00D95776" w:rsidP="00D95776">
            <w:pPr>
              <w:widowControl/>
              <w:jc w:val="center"/>
              <w:rPr>
                <w:kern w:val="0"/>
                <w:szCs w:val="21"/>
              </w:rPr>
            </w:pPr>
            <w:r w:rsidRPr="00D95776">
              <w:rPr>
                <w:kern w:val="0"/>
                <w:szCs w:val="21"/>
              </w:rPr>
              <w:t xml:space="preserve">　</w:t>
            </w:r>
          </w:p>
        </w:tc>
        <w:tc>
          <w:tcPr>
            <w:tcW w:w="1138" w:type="dxa"/>
            <w:tcBorders>
              <w:top w:val="nil"/>
              <w:left w:val="nil"/>
              <w:bottom w:val="single" w:sz="4" w:space="0" w:color="auto"/>
              <w:right w:val="single" w:sz="4" w:space="0" w:color="auto"/>
            </w:tcBorders>
            <w:shd w:val="clear" w:color="auto" w:fill="92D050"/>
            <w:noWrap/>
            <w:vAlign w:val="center"/>
            <w:hideMark/>
          </w:tcPr>
          <w:p w14:paraId="49186401" w14:textId="77777777" w:rsidR="00D95776" w:rsidRPr="00D95776" w:rsidRDefault="00D95776" w:rsidP="00D95776">
            <w:pPr>
              <w:widowControl/>
              <w:jc w:val="center"/>
              <w:rPr>
                <w:kern w:val="0"/>
                <w:szCs w:val="21"/>
              </w:rPr>
            </w:pPr>
            <w:r w:rsidRPr="00D95776">
              <w:rPr>
                <w:kern w:val="0"/>
                <w:szCs w:val="21"/>
              </w:rPr>
              <w:t>167.891</w:t>
            </w:r>
          </w:p>
        </w:tc>
        <w:tc>
          <w:tcPr>
            <w:tcW w:w="1134"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47C164B0" w14:textId="77777777" w:rsidR="00D95776" w:rsidRPr="00D95776" w:rsidRDefault="00D95776" w:rsidP="00D95776">
            <w:pPr>
              <w:widowControl/>
              <w:jc w:val="center"/>
              <w:rPr>
                <w:kern w:val="0"/>
                <w:szCs w:val="21"/>
              </w:rPr>
            </w:pPr>
            <w:r w:rsidRPr="00D95776">
              <w:rPr>
                <w:kern w:val="0"/>
                <w:szCs w:val="21"/>
              </w:rPr>
              <w:t xml:space="preserve">　</w:t>
            </w:r>
          </w:p>
        </w:tc>
        <w:tc>
          <w:tcPr>
            <w:tcW w:w="1275" w:type="dxa"/>
            <w:tcBorders>
              <w:top w:val="nil"/>
              <w:left w:val="nil"/>
              <w:bottom w:val="single" w:sz="4" w:space="0" w:color="auto"/>
              <w:right w:val="single" w:sz="4" w:space="0" w:color="auto"/>
            </w:tcBorders>
            <w:shd w:val="clear" w:color="auto" w:fill="92D050"/>
            <w:noWrap/>
            <w:vAlign w:val="center"/>
            <w:hideMark/>
          </w:tcPr>
          <w:p w14:paraId="6140841C" w14:textId="77777777" w:rsidR="00D95776" w:rsidRPr="00D95776" w:rsidRDefault="00D95776" w:rsidP="00D95776">
            <w:pPr>
              <w:widowControl/>
              <w:jc w:val="center"/>
              <w:rPr>
                <w:kern w:val="0"/>
                <w:szCs w:val="21"/>
              </w:rPr>
            </w:pPr>
            <w:r w:rsidRPr="00D95776">
              <w:rPr>
                <w:kern w:val="0"/>
                <w:szCs w:val="21"/>
              </w:rPr>
              <w:t>1140.314</w:t>
            </w:r>
          </w:p>
        </w:tc>
        <w:tc>
          <w:tcPr>
            <w:tcW w:w="1134"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03190DA7" w14:textId="77777777" w:rsidR="00D95776" w:rsidRPr="00D95776" w:rsidRDefault="00D95776" w:rsidP="00D95776">
            <w:pPr>
              <w:widowControl/>
              <w:jc w:val="center"/>
              <w:rPr>
                <w:kern w:val="0"/>
                <w:szCs w:val="21"/>
              </w:rPr>
            </w:pPr>
            <w:r w:rsidRPr="00D95776">
              <w:rPr>
                <w:kern w:val="0"/>
                <w:szCs w:val="21"/>
              </w:rPr>
              <w:t xml:space="preserve">　</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32D6D39" w14:textId="77777777" w:rsidR="00D95776" w:rsidRPr="00D95776" w:rsidRDefault="00D95776" w:rsidP="00D95776">
            <w:pPr>
              <w:widowControl/>
              <w:jc w:val="center"/>
              <w:rPr>
                <w:kern w:val="0"/>
                <w:szCs w:val="21"/>
              </w:rPr>
            </w:pPr>
            <w:r w:rsidRPr="00D95776">
              <w:rPr>
                <w:kern w:val="0"/>
                <w:szCs w:val="21"/>
              </w:rPr>
              <w:t>7693.333</w:t>
            </w:r>
          </w:p>
        </w:tc>
        <w:tc>
          <w:tcPr>
            <w:tcW w:w="1134"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30C40E55" w14:textId="77777777" w:rsidR="00D95776" w:rsidRPr="00D95776" w:rsidRDefault="00D95776" w:rsidP="00D95776">
            <w:pPr>
              <w:widowControl/>
              <w:jc w:val="center"/>
              <w:rPr>
                <w:kern w:val="0"/>
                <w:szCs w:val="21"/>
              </w:rPr>
            </w:pPr>
            <w:r w:rsidRPr="00D95776">
              <w:rPr>
                <w:kern w:val="0"/>
                <w:szCs w:val="21"/>
              </w:rPr>
              <w:t xml:space="preserve">　</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C66AF90" w14:textId="77777777" w:rsidR="00D95776" w:rsidRPr="00D95776" w:rsidRDefault="00D95776" w:rsidP="00D95776">
            <w:pPr>
              <w:widowControl/>
              <w:jc w:val="center"/>
              <w:rPr>
                <w:kern w:val="0"/>
                <w:szCs w:val="21"/>
              </w:rPr>
            </w:pPr>
            <w:r w:rsidRPr="00D95776">
              <w:rPr>
                <w:kern w:val="0"/>
                <w:szCs w:val="21"/>
              </w:rPr>
              <w:t>19356.073</w:t>
            </w:r>
          </w:p>
        </w:tc>
        <w:tc>
          <w:tcPr>
            <w:tcW w:w="1276"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3A6A1B9A" w14:textId="77777777" w:rsidR="00D95776" w:rsidRPr="00D95776" w:rsidRDefault="00D95776" w:rsidP="00D95776">
            <w:pPr>
              <w:widowControl/>
              <w:jc w:val="center"/>
              <w:rPr>
                <w:kern w:val="0"/>
                <w:szCs w:val="21"/>
              </w:rPr>
            </w:pPr>
            <w:r w:rsidRPr="00D95776">
              <w:rPr>
                <w:kern w:val="0"/>
                <w:szCs w:val="21"/>
              </w:rPr>
              <w:t xml:space="preserve">　</w:t>
            </w:r>
          </w:p>
        </w:tc>
      </w:tr>
      <w:tr w:rsidR="00D95776" w:rsidRPr="00D95776" w14:paraId="1343CF3A" w14:textId="77777777" w:rsidTr="00C1316E">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241A42E7" w14:textId="77777777" w:rsidR="00D95776" w:rsidRPr="00D95776" w:rsidRDefault="00D95776" w:rsidP="00D95776">
            <w:pPr>
              <w:widowControl/>
              <w:jc w:val="center"/>
              <w:rPr>
                <w:kern w:val="0"/>
                <w:szCs w:val="21"/>
              </w:rPr>
            </w:pPr>
            <w:proofErr w:type="gramStart"/>
            <w:r w:rsidRPr="00D95776">
              <w:rPr>
                <w:kern w:val="0"/>
                <w:szCs w:val="21"/>
              </w:rPr>
              <w:t>批内</w:t>
            </w:r>
            <w:proofErr w:type="gramEnd"/>
            <w:r w:rsidRPr="00D95776">
              <w:rPr>
                <w:kern w:val="0"/>
                <w:szCs w:val="21"/>
              </w:rPr>
              <w:t>SD</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1E8550F1"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7B7EE9CA" w14:textId="77777777" w:rsidR="00D95776" w:rsidRPr="00D95776" w:rsidRDefault="00D95776" w:rsidP="00D95776">
            <w:pPr>
              <w:widowControl/>
              <w:jc w:val="center"/>
              <w:rPr>
                <w:kern w:val="0"/>
                <w:szCs w:val="21"/>
              </w:rPr>
            </w:pPr>
            <w:r w:rsidRPr="00D95776">
              <w:rPr>
                <w:kern w:val="0"/>
                <w:szCs w:val="21"/>
              </w:rPr>
              <w:t>6.911</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4EDBEC15"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65FCCBA7" w14:textId="77777777" w:rsidR="00D95776" w:rsidRPr="00D95776" w:rsidRDefault="00D95776" w:rsidP="00D95776">
            <w:pPr>
              <w:widowControl/>
              <w:jc w:val="center"/>
              <w:rPr>
                <w:kern w:val="0"/>
                <w:szCs w:val="21"/>
              </w:rPr>
            </w:pPr>
            <w:r w:rsidRPr="00D95776">
              <w:rPr>
                <w:kern w:val="0"/>
                <w:szCs w:val="21"/>
              </w:rPr>
              <w:t>12.447</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2E1DA055"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419CAE7A" w14:textId="77777777" w:rsidR="00D95776" w:rsidRPr="00D95776" w:rsidRDefault="00D95776" w:rsidP="00D95776">
            <w:pPr>
              <w:widowControl/>
              <w:jc w:val="center"/>
              <w:rPr>
                <w:kern w:val="0"/>
                <w:szCs w:val="21"/>
              </w:rPr>
            </w:pPr>
            <w:r w:rsidRPr="00D95776">
              <w:rPr>
                <w:kern w:val="0"/>
                <w:szCs w:val="21"/>
              </w:rPr>
              <w:t>54.653</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32DE50BE"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5CC5B5F" w14:textId="77777777" w:rsidR="00D95776" w:rsidRPr="00D95776" w:rsidRDefault="00D95776" w:rsidP="00D95776">
            <w:pPr>
              <w:widowControl/>
              <w:jc w:val="center"/>
              <w:rPr>
                <w:kern w:val="0"/>
                <w:szCs w:val="21"/>
              </w:rPr>
            </w:pPr>
            <w:r w:rsidRPr="00D95776">
              <w:rPr>
                <w:kern w:val="0"/>
                <w:szCs w:val="21"/>
              </w:rPr>
              <w:t>346.930</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5BDA16E3"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8ACF853" w14:textId="77777777" w:rsidR="00D95776" w:rsidRPr="00D95776" w:rsidRDefault="00D95776" w:rsidP="00D95776">
            <w:pPr>
              <w:widowControl/>
              <w:jc w:val="center"/>
              <w:rPr>
                <w:kern w:val="0"/>
                <w:szCs w:val="21"/>
              </w:rPr>
            </w:pPr>
            <w:r w:rsidRPr="00D95776">
              <w:rPr>
                <w:kern w:val="0"/>
                <w:szCs w:val="21"/>
              </w:rPr>
              <w:t>664.130</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7EBF7DA3" w14:textId="77777777" w:rsidR="00D95776" w:rsidRPr="00D95776" w:rsidRDefault="00D95776" w:rsidP="00D95776">
            <w:pPr>
              <w:widowControl/>
              <w:jc w:val="left"/>
              <w:rPr>
                <w:kern w:val="0"/>
                <w:szCs w:val="21"/>
              </w:rPr>
            </w:pPr>
          </w:p>
        </w:tc>
      </w:tr>
      <w:tr w:rsidR="00D95776" w:rsidRPr="00D95776" w14:paraId="6D38353A" w14:textId="77777777" w:rsidTr="00C1316E">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2B71A509" w14:textId="77777777" w:rsidR="00D95776" w:rsidRPr="00D95776" w:rsidRDefault="00D95776" w:rsidP="00D95776">
            <w:pPr>
              <w:widowControl/>
              <w:jc w:val="center"/>
              <w:rPr>
                <w:kern w:val="0"/>
                <w:szCs w:val="21"/>
              </w:rPr>
            </w:pPr>
            <w:proofErr w:type="gramStart"/>
            <w:r w:rsidRPr="00D95776">
              <w:rPr>
                <w:kern w:val="0"/>
                <w:szCs w:val="21"/>
              </w:rPr>
              <w:t>批内</w:t>
            </w:r>
            <w:proofErr w:type="gramEnd"/>
            <w:r w:rsidRPr="00D95776">
              <w:rPr>
                <w:kern w:val="0"/>
                <w:szCs w:val="21"/>
              </w:rPr>
              <w:t>CV</w:t>
            </w:r>
            <w:r w:rsidRPr="00D95776">
              <w:rPr>
                <w:kern w:val="0"/>
                <w:szCs w:val="21"/>
              </w:rPr>
              <w:t>（</w:t>
            </w:r>
            <w:r w:rsidRPr="00D95776">
              <w:rPr>
                <w:kern w:val="0"/>
                <w:szCs w:val="21"/>
              </w:rPr>
              <w:t>%</w:t>
            </w:r>
            <w:r w:rsidRPr="00D95776">
              <w:rPr>
                <w:kern w:val="0"/>
                <w:szCs w:val="21"/>
              </w:rPr>
              <w:t>）</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41D51041"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25DD5A1E" w14:textId="77777777" w:rsidR="00D95776" w:rsidRPr="00D95776" w:rsidRDefault="00D95776" w:rsidP="00D95776">
            <w:pPr>
              <w:widowControl/>
              <w:jc w:val="center"/>
              <w:rPr>
                <w:kern w:val="0"/>
                <w:szCs w:val="21"/>
              </w:rPr>
            </w:pPr>
            <w:r w:rsidRPr="00D95776">
              <w:rPr>
                <w:kern w:val="0"/>
                <w:szCs w:val="21"/>
              </w:rPr>
              <w:t>12.7</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37D6F5D5"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4CA1CA6A" w14:textId="77777777" w:rsidR="00D95776" w:rsidRPr="00D95776" w:rsidRDefault="00D95776" w:rsidP="00D95776">
            <w:pPr>
              <w:widowControl/>
              <w:jc w:val="center"/>
              <w:rPr>
                <w:kern w:val="0"/>
                <w:szCs w:val="21"/>
              </w:rPr>
            </w:pPr>
            <w:r w:rsidRPr="00D95776">
              <w:rPr>
                <w:kern w:val="0"/>
                <w:szCs w:val="21"/>
              </w:rPr>
              <w:t>7.4</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75DF1CC5"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0B5FB0B9" w14:textId="77777777" w:rsidR="00D95776" w:rsidRPr="00D95776" w:rsidRDefault="00D95776" w:rsidP="00D95776">
            <w:pPr>
              <w:widowControl/>
              <w:jc w:val="center"/>
              <w:rPr>
                <w:kern w:val="0"/>
                <w:szCs w:val="21"/>
              </w:rPr>
            </w:pPr>
            <w:r w:rsidRPr="00D95776">
              <w:rPr>
                <w:kern w:val="0"/>
                <w:szCs w:val="21"/>
              </w:rPr>
              <w:t>4.8</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710B661F"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D59A6F3" w14:textId="77777777" w:rsidR="00D95776" w:rsidRPr="00D95776" w:rsidRDefault="00D95776" w:rsidP="00D95776">
            <w:pPr>
              <w:widowControl/>
              <w:jc w:val="center"/>
              <w:rPr>
                <w:kern w:val="0"/>
                <w:szCs w:val="21"/>
              </w:rPr>
            </w:pPr>
            <w:r w:rsidRPr="00D95776">
              <w:rPr>
                <w:kern w:val="0"/>
                <w:szCs w:val="21"/>
              </w:rPr>
              <w:t>4.5</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5366A380"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239B3C92" w14:textId="77777777" w:rsidR="00D95776" w:rsidRPr="00D95776" w:rsidRDefault="00D95776" w:rsidP="00D95776">
            <w:pPr>
              <w:widowControl/>
              <w:jc w:val="center"/>
              <w:rPr>
                <w:kern w:val="0"/>
                <w:szCs w:val="21"/>
              </w:rPr>
            </w:pPr>
            <w:r w:rsidRPr="00D95776">
              <w:rPr>
                <w:kern w:val="0"/>
                <w:szCs w:val="21"/>
              </w:rPr>
              <w:t>3.4</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156F6311" w14:textId="77777777" w:rsidR="00D95776" w:rsidRPr="00D95776" w:rsidRDefault="00D95776" w:rsidP="00D95776">
            <w:pPr>
              <w:widowControl/>
              <w:jc w:val="left"/>
              <w:rPr>
                <w:kern w:val="0"/>
                <w:szCs w:val="21"/>
              </w:rPr>
            </w:pPr>
          </w:p>
        </w:tc>
      </w:tr>
      <w:tr w:rsidR="00D95776" w:rsidRPr="00D95776" w14:paraId="627A73DB" w14:textId="77777777" w:rsidTr="00C1316E">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205ED8CD" w14:textId="77777777" w:rsidR="00D95776" w:rsidRPr="00D95776" w:rsidRDefault="00D95776" w:rsidP="00D95776">
            <w:pPr>
              <w:widowControl/>
              <w:jc w:val="center"/>
              <w:rPr>
                <w:kern w:val="0"/>
                <w:szCs w:val="21"/>
              </w:rPr>
            </w:pPr>
            <w:proofErr w:type="gramStart"/>
            <w:r w:rsidRPr="00D95776">
              <w:rPr>
                <w:kern w:val="0"/>
                <w:szCs w:val="21"/>
              </w:rPr>
              <w:t>批内准确度</w:t>
            </w:r>
            <w:proofErr w:type="gramEnd"/>
            <w:r w:rsidRPr="00D95776">
              <w:rPr>
                <w:kern w:val="0"/>
                <w:szCs w:val="21"/>
              </w:rPr>
              <w:t>偏差（</w:t>
            </w:r>
            <w:r w:rsidRPr="00D95776">
              <w:rPr>
                <w:kern w:val="0"/>
                <w:szCs w:val="21"/>
              </w:rPr>
              <w:t>%</w:t>
            </w:r>
            <w:r w:rsidRPr="00D95776">
              <w:rPr>
                <w:kern w:val="0"/>
                <w:szCs w:val="21"/>
              </w:rPr>
              <w:t>）</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71AFE525"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03F6B0E2" w14:textId="77777777" w:rsidR="00D95776" w:rsidRPr="00D95776" w:rsidRDefault="00D95776" w:rsidP="00D95776">
            <w:pPr>
              <w:widowControl/>
              <w:jc w:val="center"/>
              <w:rPr>
                <w:kern w:val="0"/>
                <w:szCs w:val="21"/>
              </w:rPr>
            </w:pPr>
            <w:r w:rsidRPr="00D95776">
              <w:rPr>
                <w:kern w:val="0"/>
                <w:szCs w:val="21"/>
              </w:rPr>
              <w:t>8.8</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29EC8C12"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72C64A54" w14:textId="77777777" w:rsidR="00D95776" w:rsidRPr="00D95776" w:rsidRDefault="00D95776" w:rsidP="00D95776">
            <w:pPr>
              <w:widowControl/>
              <w:jc w:val="center"/>
              <w:rPr>
                <w:kern w:val="0"/>
                <w:szCs w:val="21"/>
              </w:rPr>
            </w:pPr>
            <w:r w:rsidRPr="00D95776">
              <w:rPr>
                <w:kern w:val="0"/>
                <w:szCs w:val="21"/>
              </w:rPr>
              <w:t>11.9</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3C1E76C5"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77BF3FF3" w14:textId="77777777" w:rsidR="00D95776" w:rsidRPr="00D95776" w:rsidRDefault="00D95776" w:rsidP="00D95776">
            <w:pPr>
              <w:widowControl/>
              <w:jc w:val="center"/>
              <w:rPr>
                <w:kern w:val="0"/>
                <w:szCs w:val="21"/>
              </w:rPr>
            </w:pPr>
            <w:r w:rsidRPr="00D95776">
              <w:rPr>
                <w:kern w:val="0"/>
                <w:szCs w:val="21"/>
              </w:rPr>
              <w:t>1.4</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7F054C0D"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09439BD1" w14:textId="77777777" w:rsidR="00D95776" w:rsidRPr="00D95776" w:rsidRDefault="00D95776" w:rsidP="00D95776">
            <w:pPr>
              <w:widowControl/>
              <w:jc w:val="center"/>
              <w:rPr>
                <w:kern w:val="0"/>
                <w:szCs w:val="21"/>
              </w:rPr>
            </w:pPr>
            <w:r w:rsidRPr="00D95776">
              <w:rPr>
                <w:kern w:val="0"/>
                <w:szCs w:val="21"/>
              </w:rPr>
              <w:t>2.6</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01BD559B"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789C305" w14:textId="77777777" w:rsidR="00D95776" w:rsidRPr="00D95776" w:rsidRDefault="00D95776" w:rsidP="00D95776">
            <w:pPr>
              <w:widowControl/>
              <w:jc w:val="center"/>
              <w:rPr>
                <w:kern w:val="0"/>
                <w:szCs w:val="21"/>
              </w:rPr>
            </w:pPr>
            <w:r w:rsidRPr="00D95776">
              <w:rPr>
                <w:kern w:val="0"/>
                <w:szCs w:val="21"/>
              </w:rPr>
              <w:t>3.2</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5B0B7AFF" w14:textId="77777777" w:rsidR="00D95776" w:rsidRPr="00D95776" w:rsidRDefault="00D95776" w:rsidP="00D95776">
            <w:pPr>
              <w:widowControl/>
              <w:jc w:val="left"/>
              <w:rPr>
                <w:kern w:val="0"/>
                <w:szCs w:val="21"/>
              </w:rPr>
            </w:pPr>
          </w:p>
        </w:tc>
      </w:tr>
      <w:tr w:rsidR="00D95776" w:rsidRPr="00D95776" w14:paraId="7135300A" w14:textId="77777777" w:rsidTr="00C1316E">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0EBB95FE" w14:textId="77777777" w:rsidR="00D95776" w:rsidRPr="00D95776" w:rsidRDefault="00D95776" w:rsidP="00D95776">
            <w:pPr>
              <w:widowControl/>
              <w:jc w:val="center"/>
              <w:rPr>
                <w:kern w:val="0"/>
                <w:szCs w:val="21"/>
              </w:rPr>
            </w:pPr>
            <w:r w:rsidRPr="00D95776">
              <w:rPr>
                <w:kern w:val="0"/>
                <w:szCs w:val="21"/>
              </w:rPr>
              <w:t>n</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4D75E74C"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3F372706" w14:textId="77777777" w:rsidR="00D95776" w:rsidRPr="00D95776" w:rsidRDefault="00D95776" w:rsidP="00D95776">
            <w:pPr>
              <w:widowControl/>
              <w:jc w:val="center"/>
              <w:rPr>
                <w:kern w:val="0"/>
                <w:szCs w:val="21"/>
              </w:rPr>
            </w:pPr>
            <w:r w:rsidRPr="00D95776">
              <w:rPr>
                <w:kern w:val="0"/>
                <w:szCs w:val="21"/>
              </w:rPr>
              <w:t>6</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41E0F7E8"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6E935A3E" w14:textId="77777777" w:rsidR="00D95776" w:rsidRPr="00D95776" w:rsidRDefault="00D95776" w:rsidP="00D95776">
            <w:pPr>
              <w:widowControl/>
              <w:jc w:val="center"/>
              <w:rPr>
                <w:kern w:val="0"/>
                <w:szCs w:val="21"/>
              </w:rPr>
            </w:pPr>
            <w:r w:rsidRPr="00D95776">
              <w:rPr>
                <w:kern w:val="0"/>
                <w:szCs w:val="21"/>
              </w:rPr>
              <w:t>6</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25F9E9FF"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7F929DA5" w14:textId="77777777" w:rsidR="00D95776" w:rsidRPr="00D95776" w:rsidRDefault="00D95776" w:rsidP="00D95776">
            <w:pPr>
              <w:widowControl/>
              <w:jc w:val="center"/>
              <w:rPr>
                <w:kern w:val="0"/>
                <w:szCs w:val="21"/>
              </w:rPr>
            </w:pPr>
            <w:r w:rsidRPr="00D95776">
              <w:rPr>
                <w:kern w:val="0"/>
                <w:szCs w:val="21"/>
              </w:rPr>
              <w:t>6</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36B6C41E"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C8E926F" w14:textId="77777777" w:rsidR="00D95776" w:rsidRPr="00D95776" w:rsidRDefault="00D95776" w:rsidP="00D95776">
            <w:pPr>
              <w:widowControl/>
              <w:jc w:val="center"/>
              <w:rPr>
                <w:kern w:val="0"/>
                <w:szCs w:val="21"/>
              </w:rPr>
            </w:pPr>
            <w:r w:rsidRPr="00D95776">
              <w:rPr>
                <w:kern w:val="0"/>
                <w:szCs w:val="21"/>
              </w:rPr>
              <w:t>6</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24947681"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E9305F5" w14:textId="77777777" w:rsidR="00D95776" w:rsidRPr="00D95776" w:rsidRDefault="00D95776" w:rsidP="00D95776">
            <w:pPr>
              <w:widowControl/>
              <w:jc w:val="center"/>
              <w:rPr>
                <w:kern w:val="0"/>
                <w:szCs w:val="21"/>
              </w:rPr>
            </w:pPr>
            <w:r w:rsidRPr="00D95776">
              <w:rPr>
                <w:kern w:val="0"/>
                <w:szCs w:val="21"/>
              </w:rPr>
              <w:t>6</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195872B4" w14:textId="77777777" w:rsidR="00D95776" w:rsidRPr="00D95776" w:rsidRDefault="00D95776" w:rsidP="00D95776">
            <w:pPr>
              <w:widowControl/>
              <w:jc w:val="left"/>
              <w:rPr>
                <w:kern w:val="0"/>
                <w:szCs w:val="21"/>
              </w:rPr>
            </w:pPr>
          </w:p>
        </w:tc>
      </w:tr>
      <w:tr w:rsidR="00D95776" w:rsidRPr="00D95776" w14:paraId="571F95EB" w14:textId="77777777" w:rsidTr="00C1316E">
        <w:trPr>
          <w:trHeight w:val="317"/>
        </w:trPr>
        <w:tc>
          <w:tcPr>
            <w:tcW w:w="1559" w:type="dxa"/>
            <w:vMerge w:val="restart"/>
            <w:tcBorders>
              <w:top w:val="nil"/>
              <w:left w:val="single" w:sz="4" w:space="0" w:color="auto"/>
              <w:bottom w:val="single" w:sz="4" w:space="0" w:color="000000"/>
              <w:right w:val="single" w:sz="4" w:space="0" w:color="auto"/>
            </w:tcBorders>
            <w:shd w:val="clear" w:color="auto" w:fill="92D050"/>
            <w:noWrap/>
            <w:vAlign w:val="center"/>
            <w:hideMark/>
          </w:tcPr>
          <w:p w14:paraId="2080E8DE" w14:textId="77777777" w:rsidR="00D95776" w:rsidRPr="00D95776" w:rsidRDefault="00D95776" w:rsidP="00D95776">
            <w:pPr>
              <w:widowControl/>
              <w:jc w:val="center"/>
              <w:rPr>
                <w:kern w:val="0"/>
                <w:szCs w:val="21"/>
              </w:rPr>
            </w:pPr>
            <w:r w:rsidRPr="00D95776">
              <w:rPr>
                <w:kern w:val="0"/>
                <w:szCs w:val="21"/>
              </w:rPr>
              <w:t>2024/03/19</w:t>
            </w:r>
          </w:p>
        </w:tc>
        <w:tc>
          <w:tcPr>
            <w:tcW w:w="991" w:type="dxa"/>
            <w:vMerge w:val="restart"/>
            <w:tcBorders>
              <w:top w:val="nil"/>
              <w:left w:val="single" w:sz="4" w:space="0" w:color="auto"/>
              <w:bottom w:val="single" w:sz="4" w:space="0" w:color="000000"/>
              <w:right w:val="single" w:sz="4" w:space="0" w:color="auto"/>
            </w:tcBorders>
            <w:shd w:val="clear" w:color="auto" w:fill="92D050"/>
            <w:vAlign w:val="center"/>
            <w:hideMark/>
          </w:tcPr>
          <w:p w14:paraId="0C726298" w14:textId="77777777" w:rsidR="00D95776" w:rsidRPr="00D95776" w:rsidRDefault="00D95776" w:rsidP="00D95776">
            <w:pPr>
              <w:widowControl/>
              <w:jc w:val="center"/>
              <w:rPr>
                <w:kern w:val="0"/>
                <w:szCs w:val="21"/>
              </w:rPr>
            </w:pPr>
            <w:r w:rsidRPr="00D95776">
              <w:rPr>
                <w:kern w:val="0"/>
                <w:szCs w:val="21"/>
              </w:rPr>
              <w:t>4</w:t>
            </w:r>
          </w:p>
        </w:tc>
        <w:tc>
          <w:tcPr>
            <w:tcW w:w="991" w:type="dxa"/>
            <w:tcBorders>
              <w:top w:val="nil"/>
              <w:left w:val="nil"/>
              <w:bottom w:val="single" w:sz="4" w:space="0" w:color="auto"/>
              <w:right w:val="single" w:sz="4" w:space="0" w:color="auto"/>
            </w:tcBorders>
            <w:shd w:val="clear" w:color="auto" w:fill="92D050"/>
            <w:noWrap/>
            <w:vAlign w:val="center"/>
            <w:hideMark/>
          </w:tcPr>
          <w:p w14:paraId="1B3D21CF" w14:textId="77777777" w:rsidR="00D95776" w:rsidRPr="00D95776" w:rsidRDefault="00D95776" w:rsidP="00D95776">
            <w:pPr>
              <w:widowControl/>
              <w:jc w:val="center"/>
              <w:rPr>
                <w:kern w:val="0"/>
                <w:szCs w:val="21"/>
              </w:rPr>
            </w:pPr>
            <w:r w:rsidRPr="00D95776">
              <w:rPr>
                <w:kern w:val="0"/>
                <w:szCs w:val="21"/>
              </w:rPr>
              <w:t>#62.188</w:t>
            </w:r>
          </w:p>
        </w:tc>
        <w:tc>
          <w:tcPr>
            <w:tcW w:w="1133" w:type="dxa"/>
            <w:tcBorders>
              <w:top w:val="nil"/>
              <w:left w:val="nil"/>
              <w:bottom w:val="single" w:sz="4" w:space="0" w:color="auto"/>
              <w:right w:val="single" w:sz="4" w:space="0" w:color="auto"/>
            </w:tcBorders>
            <w:shd w:val="clear" w:color="auto" w:fill="92D050"/>
            <w:noWrap/>
            <w:vAlign w:val="center"/>
            <w:hideMark/>
          </w:tcPr>
          <w:p w14:paraId="1346CBB5" w14:textId="77777777" w:rsidR="00D95776" w:rsidRPr="00D95776" w:rsidRDefault="00D95776" w:rsidP="00D95776">
            <w:pPr>
              <w:widowControl/>
              <w:jc w:val="center"/>
              <w:rPr>
                <w:kern w:val="0"/>
                <w:szCs w:val="21"/>
              </w:rPr>
            </w:pPr>
            <w:r w:rsidRPr="00D95776">
              <w:rPr>
                <w:kern w:val="0"/>
                <w:szCs w:val="21"/>
              </w:rPr>
              <w:t>24.4</w:t>
            </w:r>
          </w:p>
        </w:tc>
        <w:tc>
          <w:tcPr>
            <w:tcW w:w="1138" w:type="dxa"/>
            <w:tcBorders>
              <w:top w:val="nil"/>
              <w:left w:val="nil"/>
              <w:bottom w:val="single" w:sz="4" w:space="0" w:color="auto"/>
              <w:right w:val="single" w:sz="4" w:space="0" w:color="auto"/>
            </w:tcBorders>
            <w:shd w:val="clear" w:color="auto" w:fill="92D050"/>
            <w:noWrap/>
            <w:vAlign w:val="center"/>
            <w:hideMark/>
          </w:tcPr>
          <w:p w14:paraId="1E019980" w14:textId="77777777" w:rsidR="00D95776" w:rsidRPr="00D95776" w:rsidRDefault="00D95776" w:rsidP="00D95776">
            <w:pPr>
              <w:widowControl/>
              <w:jc w:val="center"/>
              <w:rPr>
                <w:kern w:val="0"/>
                <w:szCs w:val="21"/>
              </w:rPr>
            </w:pPr>
            <w:r w:rsidRPr="00D95776">
              <w:rPr>
                <w:kern w:val="0"/>
                <w:szCs w:val="21"/>
              </w:rPr>
              <w:t>153.586</w:t>
            </w:r>
          </w:p>
        </w:tc>
        <w:tc>
          <w:tcPr>
            <w:tcW w:w="1134" w:type="dxa"/>
            <w:tcBorders>
              <w:top w:val="nil"/>
              <w:left w:val="nil"/>
              <w:bottom w:val="single" w:sz="4" w:space="0" w:color="auto"/>
              <w:right w:val="single" w:sz="4" w:space="0" w:color="auto"/>
            </w:tcBorders>
            <w:shd w:val="clear" w:color="auto" w:fill="92D050"/>
            <w:noWrap/>
            <w:vAlign w:val="center"/>
            <w:hideMark/>
          </w:tcPr>
          <w:p w14:paraId="3E6A8690" w14:textId="77777777" w:rsidR="00D95776" w:rsidRPr="00D95776" w:rsidRDefault="00D95776" w:rsidP="00D95776">
            <w:pPr>
              <w:widowControl/>
              <w:jc w:val="center"/>
              <w:rPr>
                <w:kern w:val="0"/>
                <w:szCs w:val="21"/>
              </w:rPr>
            </w:pPr>
            <w:r w:rsidRPr="00D95776">
              <w:rPr>
                <w:kern w:val="0"/>
                <w:szCs w:val="21"/>
              </w:rPr>
              <w:t>2.4</w:t>
            </w:r>
          </w:p>
        </w:tc>
        <w:tc>
          <w:tcPr>
            <w:tcW w:w="1275" w:type="dxa"/>
            <w:tcBorders>
              <w:top w:val="nil"/>
              <w:left w:val="nil"/>
              <w:bottom w:val="single" w:sz="4" w:space="0" w:color="auto"/>
              <w:right w:val="single" w:sz="4" w:space="0" w:color="auto"/>
            </w:tcBorders>
            <w:shd w:val="clear" w:color="auto" w:fill="92D050"/>
            <w:noWrap/>
            <w:vAlign w:val="center"/>
            <w:hideMark/>
          </w:tcPr>
          <w:p w14:paraId="17B90B98" w14:textId="77777777" w:rsidR="00D95776" w:rsidRPr="00D95776" w:rsidRDefault="00D95776" w:rsidP="00D95776">
            <w:pPr>
              <w:widowControl/>
              <w:jc w:val="center"/>
              <w:rPr>
                <w:kern w:val="0"/>
                <w:szCs w:val="21"/>
              </w:rPr>
            </w:pPr>
            <w:r w:rsidRPr="00D95776">
              <w:rPr>
                <w:kern w:val="0"/>
                <w:szCs w:val="21"/>
              </w:rPr>
              <w:t>1067.841</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30FE926C" w14:textId="77777777" w:rsidR="00D95776" w:rsidRPr="00D95776" w:rsidRDefault="00D95776" w:rsidP="00D95776">
            <w:pPr>
              <w:widowControl/>
              <w:jc w:val="center"/>
              <w:rPr>
                <w:kern w:val="0"/>
                <w:szCs w:val="21"/>
              </w:rPr>
            </w:pPr>
            <w:r w:rsidRPr="00D95776">
              <w:rPr>
                <w:kern w:val="0"/>
                <w:szCs w:val="21"/>
              </w:rPr>
              <w:t>-5.1</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314408A9" w14:textId="77777777" w:rsidR="00D95776" w:rsidRPr="00D95776" w:rsidRDefault="00D95776" w:rsidP="00D95776">
            <w:pPr>
              <w:widowControl/>
              <w:jc w:val="center"/>
              <w:rPr>
                <w:kern w:val="0"/>
                <w:szCs w:val="21"/>
              </w:rPr>
            </w:pPr>
            <w:r w:rsidRPr="00D95776">
              <w:rPr>
                <w:kern w:val="0"/>
                <w:szCs w:val="21"/>
              </w:rPr>
              <w:t>7612.830</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1A0D038E" w14:textId="77777777" w:rsidR="00D95776" w:rsidRPr="00D95776" w:rsidRDefault="00D95776" w:rsidP="00D95776">
            <w:pPr>
              <w:widowControl/>
              <w:jc w:val="center"/>
              <w:rPr>
                <w:kern w:val="0"/>
                <w:szCs w:val="21"/>
              </w:rPr>
            </w:pPr>
            <w:r w:rsidRPr="00D95776">
              <w:rPr>
                <w:kern w:val="0"/>
                <w:szCs w:val="21"/>
              </w:rPr>
              <w:t>1.5</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004E0EFE" w14:textId="77777777" w:rsidR="00D95776" w:rsidRPr="00D95776" w:rsidRDefault="00D95776" w:rsidP="00D95776">
            <w:pPr>
              <w:widowControl/>
              <w:jc w:val="center"/>
              <w:rPr>
                <w:kern w:val="0"/>
                <w:szCs w:val="21"/>
              </w:rPr>
            </w:pPr>
            <w:r w:rsidRPr="00D95776">
              <w:rPr>
                <w:kern w:val="0"/>
                <w:szCs w:val="21"/>
              </w:rPr>
              <w:t>17180.362</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4DA1E6C9" w14:textId="77777777" w:rsidR="00D95776" w:rsidRPr="00D95776" w:rsidRDefault="00D95776" w:rsidP="00D95776">
            <w:pPr>
              <w:widowControl/>
              <w:jc w:val="center"/>
              <w:rPr>
                <w:kern w:val="0"/>
                <w:szCs w:val="21"/>
              </w:rPr>
            </w:pPr>
            <w:r w:rsidRPr="00D95776">
              <w:rPr>
                <w:kern w:val="0"/>
                <w:szCs w:val="21"/>
              </w:rPr>
              <w:t>-8.4</w:t>
            </w:r>
          </w:p>
        </w:tc>
      </w:tr>
      <w:tr w:rsidR="00D95776" w:rsidRPr="00D95776" w14:paraId="1E563B5F" w14:textId="77777777" w:rsidTr="00C1316E">
        <w:trPr>
          <w:trHeight w:val="317"/>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71C74BFC"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05BAE6CE"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6E3521CF" w14:textId="77777777" w:rsidR="00D95776" w:rsidRPr="00D95776" w:rsidRDefault="00D95776" w:rsidP="00D95776">
            <w:pPr>
              <w:widowControl/>
              <w:jc w:val="center"/>
              <w:rPr>
                <w:kern w:val="0"/>
                <w:szCs w:val="21"/>
              </w:rPr>
            </w:pPr>
            <w:r w:rsidRPr="00D95776">
              <w:rPr>
                <w:kern w:val="0"/>
                <w:szCs w:val="21"/>
              </w:rPr>
              <w:t>49.359</w:t>
            </w:r>
          </w:p>
        </w:tc>
        <w:tc>
          <w:tcPr>
            <w:tcW w:w="1133" w:type="dxa"/>
            <w:tcBorders>
              <w:top w:val="nil"/>
              <w:left w:val="nil"/>
              <w:bottom w:val="single" w:sz="4" w:space="0" w:color="auto"/>
              <w:right w:val="single" w:sz="4" w:space="0" w:color="auto"/>
            </w:tcBorders>
            <w:shd w:val="clear" w:color="auto" w:fill="92D050"/>
            <w:noWrap/>
            <w:vAlign w:val="center"/>
            <w:hideMark/>
          </w:tcPr>
          <w:p w14:paraId="075EEC27" w14:textId="77777777" w:rsidR="00D95776" w:rsidRPr="00D95776" w:rsidRDefault="00D95776" w:rsidP="00D95776">
            <w:pPr>
              <w:widowControl/>
              <w:jc w:val="center"/>
              <w:rPr>
                <w:kern w:val="0"/>
                <w:szCs w:val="21"/>
              </w:rPr>
            </w:pPr>
            <w:r w:rsidRPr="00D95776">
              <w:rPr>
                <w:kern w:val="0"/>
                <w:szCs w:val="21"/>
              </w:rPr>
              <w:t>-1.3</w:t>
            </w:r>
          </w:p>
        </w:tc>
        <w:tc>
          <w:tcPr>
            <w:tcW w:w="1138" w:type="dxa"/>
            <w:tcBorders>
              <w:top w:val="nil"/>
              <w:left w:val="nil"/>
              <w:bottom w:val="single" w:sz="4" w:space="0" w:color="auto"/>
              <w:right w:val="single" w:sz="4" w:space="0" w:color="auto"/>
            </w:tcBorders>
            <w:shd w:val="clear" w:color="auto" w:fill="92D050"/>
            <w:noWrap/>
            <w:vAlign w:val="center"/>
            <w:hideMark/>
          </w:tcPr>
          <w:p w14:paraId="5F9641A6" w14:textId="77777777" w:rsidR="00D95776" w:rsidRPr="00D95776" w:rsidRDefault="00D95776" w:rsidP="00D95776">
            <w:pPr>
              <w:widowControl/>
              <w:jc w:val="center"/>
              <w:rPr>
                <w:kern w:val="0"/>
                <w:szCs w:val="21"/>
              </w:rPr>
            </w:pPr>
            <w:r w:rsidRPr="00D95776">
              <w:rPr>
                <w:kern w:val="0"/>
                <w:szCs w:val="21"/>
              </w:rPr>
              <w:t>148.315</w:t>
            </w:r>
          </w:p>
        </w:tc>
        <w:tc>
          <w:tcPr>
            <w:tcW w:w="1134" w:type="dxa"/>
            <w:tcBorders>
              <w:top w:val="nil"/>
              <w:left w:val="nil"/>
              <w:bottom w:val="single" w:sz="4" w:space="0" w:color="auto"/>
              <w:right w:val="single" w:sz="4" w:space="0" w:color="auto"/>
            </w:tcBorders>
            <w:shd w:val="clear" w:color="auto" w:fill="92D050"/>
            <w:noWrap/>
            <w:vAlign w:val="center"/>
            <w:hideMark/>
          </w:tcPr>
          <w:p w14:paraId="226160F6" w14:textId="77777777" w:rsidR="00D95776" w:rsidRPr="00D95776" w:rsidRDefault="00D95776" w:rsidP="00D95776">
            <w:pPr>
              <w:widowControl/>
              <w:jc w:val="center"/>
              <w:rPr>
                <w:kern w:val="0"/>
                <w:szCs w:val="21"/>
              </w:rPr>
            </w:pPr>
            <w:r w:rsidRPr="00D95776">
              <w:rPr>
                <w:kern w:val="0"/>
                <w:szCs w:val="21"/>
              </w:rPr>
              <w:t>-1.1</w:t>
            </w:r>
          </w:p>
        </w:tc>
        <w:tc>
          <w:tcPr>
            <w:tcW w:w="1275" w:type="dxa"/>
            <w:tcBorders>
              <w:top w:val="nil"/>
              <w:left w:val="nil"/>
              <w:bottom w:val="single" w:sz="4" w:space="0" w:color="auto"/>
              <w:right w:val="single" w:sz="4" w:space="0" w:color="auto"/>
            </w:tcBorders>
            <w:shd w:val="clear" w:color="auto" w:fill="92D050"/>
            <w:noWrap/>
            <w:vAlign w:val="center"/>
            <w:hideMark/>
          </w:tcPr>
          <w:p w14:paraId="0CD1872D" w14:textId="77777777" w:rsidR="00D95776" w:rsidRPr="00D95776" w:rsidRDefault="00D95776" w:rsidP="00D95776">
            <w:pPr>
              <w:widowControl/>
              <w:jc w:val="center"/>
              <w:rPr>
                <w:kern w:val="0"/>
                <w:szCs w:val="21"/>
              </w:rPr>
            </w:pPr>
            <w:r w:rsidRPr="00D95776">
              <w:rPr>
                <w:kern w:val="0"/>
                <w:szCs w:val="21"/>
              </w:rPr>
              <w:t>1159.104</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5D3B799A" w14:textId="77777777" w:rsidR="00D95776" w:rsidRPr="00D95776" w:rsidRDefault="00D95776" w:rsidP="00D95776">
            <w:pPr>
              <w:widowControl/>
              <w:jc w:val="center"/>
              <w:rPr>
                <w:kern w:val="0"/>
                <w:szCs w:val="21"/>
              </w:rPr>
            </w:pPr>
            <w:r w:rsidRPr="00D95776">
              <w:rPr>
                <w:kern w:val="0"/>
                <w:szCs w:val="21"/>
              </w:rPr>
              <w:t>3.0</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4DB4E1E2" w14:textId="77777777" w:rsidR="00D95776" w:rsidRPr="00D95776" w:rsidRDefault="00D95776" w:rsidP="00D95776">
            <w:pPr>
              <w:widowControl/>
              <w:jc w:val="center"/>
              <w:rPr>
                <w:kern w:val="0"/>
                <w:szCs w:val="21"/>
              </w:rPr>
            </w:pPr>
            <w:r w:rsidRPr="00D95776">
              <w:rPr>
                <w:kern w:val="0"/>
                <w:szCs w:val="21"/>
              </w:rPr>
              <w:t>7560.187</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2F4A8C3F" w14:textId="77777777" w:rsidR="00D95776" w:rsidRPr="00D95776" w:rsidRDefault="00D95776" w:rsidP="00D95776">
            <w:pPr>
              <w:widowControl/>
              <w:jc w:val="center"/>
              <w:rPr>
                <w:kern w:val="0"/>
                <w:szCs w:val="21"/>
              </w:rPr>
            </w:pPr>
            <w:r w:rsidRPr="00D95776">
              <w:rPr>
                <w:kern w:val="0"/>
                <w:szCs w:val="21"/>
              </w:rPr>
              <w:t>0.8</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9F30B00" w14:textId="77777777" w:rsidR="00D95776" w:rsidRPr="00D95776" w:rsidRDefault="00D95776" w:rsidP="00D95776">
            <w:pPr>
              <w:widowControl/>
              <w:jc w:val="center"/>
              <w:rPr>
                <w:kern w:val="0"/>
                <w:szCs w:val="21"/>
              </w:rPr>
            </w:pPr>
            <w:r w:rsidRPr="00D95776">
              <w:rPr>
                <w:kern w:val="0"/>
                <w:szCs w:val="21"/>
              </w:rPr>
              <w:t>19448.234</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BF9EF17" w14:textId="77777777" w:rsidR="00D95776" w:rsidRPr="00D95776" w:rsidRDefault="00D95776" w:rsidP="00D95776">
            <w:pPr>
              <w:widowControl/>
              <w:jc w:val="center"/>
              <w:rPr>
                <w:kern w:val="0"/>
                <w:szCs w:val="21"/>
              </w:rPr>
            </w:pPr>
            <w:r w:rsidRPr="00D95776">
              <w:rPr>
                <w:kern w:val="0"/>
                <w:szCs w:val="21"/>
              </w:rPr>
              <w:t>3.7</w:t>
            </w:r>
          </w:p>
        </w:tc>
      </w:tr>
      <w:tr w:rsidR="00D95776" w:rsidRPr="00D95776" w14:paraId="7D19FA46" w14:textId="77777777" w:rsidTr="00C1316E">
        <w:trPr>
          <w:trHeight w:val="317"/>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6D306235"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74347C05"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1C86B3E5" w14:textId="77777777" w:rsidR="00D95776" w:rsidRPr="00D95776" w:rsidRDefault="00D95776" w:rsidP="00D95776">
            <w:pPr>
              <w:widowControl/>
              <w:jc w:val="center"/>
              <w:rPr>
                <w:kern w:val="0"/>
                <w:szCs w:val="21"/>
              </w:rPr>
            </w:pPr>
            <w:r w:rsidRPr="00D95776">
              <w:rPr>
                <w:kern w:val="0"/>
                <w:szCs w:val="21"/>
              </w:rPr>
              <w:t>46.212</w:t>
            </w:r>
          </w:p>
        </w:tc>
        <w:tc>
          <w:tcPr>
            <w:tcW w:w="1133" w:type="dxa"/>
            <w:tcBorders>
              <w:top w:val="nil"/>
              <w:left w:val="nil"/>
              <w:bottom w:val="single" w:sz="4" w:space="0" w:color="auto"/>
              <w:right w:val="single" w:sz="4" w:space="0" w:color="auto"/>
            </w:tcBorders>
            <w:shd w:val="clear" w:color="auto" w:fill="92D050"/>
            <w:noWrap/>
            <w:vAlign w:val="center"/>
            <w:hideMark/>
          </w:tcPr>
          <w:p w14:paraId="76B01734" w14:textId="77777777" w:rsidR="00D95776" w:rsidRPr="00D95776" w:rsidRDefault="00D95776" w:rsidP="00D95776">
            <w:pPr>
              <w:widowControl/>
              <w:jc w:val="center"/>
              <w:rPr>
                <w:kern w:val="0"/>
                <w:szCs w:val="21"/>
              </w:rPr>
            </w:pPr>
            <w:r w:rsidRPr="00D95776">
              <w:rPr>
                <w:kern w:val="0"/>
                <w:szCs w:val="21"/>
              </w:rPr>
              <w:t>-7.6</w:t>
            </w:r>
          </w:p>
        </w:tc>
        <w:tc>
          <w:tcPr>
            <w:tcW w:w="1138" w:type="dxa"/>
            <w:tcBorders>
              <w:top w:val="nil"/>
              <w:left w:val="nil"/>
              <w:bottom w:val="single" w:sz="4" w:space="0" w:color="auto"/>
              <w:right w:val="single" w:sz="4" w:space="0" w:color="auto"/>
            </w:tcBorders>
            <w:shd w:val="clear" w:color="auto" w:fill="92D050"/>
            <w:noWrap/>
            <w:vAlign w:val="center"/>
            <w:hideMark/>
          </w:tcPr>
          <w:p w14:paraId="5C771CE0" w14:textId="77777777" w:rsidR="00D95776" w:rsidRPr="00D95776" w:rsidRDefault="00D95776" w:rsidP="00D95776">
            <w:pPr>
              <w:widowControl/>
              <w:jc w:val="center"/>
              <w:rPr>
                <w:kern w:val="0"/>
                <w:szCs w:val="21"/>
              </w:rPr>
            </w:pPr>
            <w:r w:rsidRPr="00D95776">
              <w:rPr>
                <w:kern w:val="0"/>
                <w:szCs w:val="21"/>
              </w:rPr>
              <w:t>158.019</w:t>
            </w:r>
          </w:p>
        </w:tc>
        <w:tc>
          <w:tcPr>
            <w:tcW w:w="1134" w:type="dxa"/>
            <w:tcBorders>
              <w:top w:val="nil"/>
              <w:left w:val="nil"/>
              <w:bottom w:val="single" w:sz="4" w:space="0" w:color="auto"/>
              <w:right w:val="single" w:sz="4" w:space="0" w:color="auto"/>
            </w:tcBorders>
            <w:shd w:val="clear" w:color="auto" w:fill="92D050"/>
            <w:noWrap/>
            <w:vAlign w:val="center"/>
            <w:hideMark/>
          </w:tcPr>
          <w:p w14:paraId="609BA84C" w14:textId="77777777" w:rsidR="00D95776" w:rsidRPr="00D95776" w:rsidRDefault="00D95776" w:rsidP="00D95776">
            <w:pPr>
              <w:widowControl/>
              <w:jc w:val="center"/>
              <w:rPr>
                <w:kern w:val="0"/>
                <w:szCs w:val="21"/>
              </w:rPr>
            </w:pPr>
            <w:r w:rsidRPr="00D95776">
              <w:rPr>
                <w:kern w:val="0"/>
                <w:szCs w:val="21"/>
              </w:rPr>
              <w:t>5.3</w:t>
            </w:r>
          </w:p>
        </w:tc>
        <w:tc>
          <w:tcPr>
            <w:tcW w:w="1275" w:type="dxa"/>
            <w:tcBorders>
              <w:top w:val="nil"/>
              <w:left w:val="nil"/>
              <w:bottom w:val="single" w:sz="4" w:space="0" w:color="auto"/>
              <w:right w:val="single" w:sz="4" w:space="0" w:color="auto"/>
            </w:tcBorders>
            <w:shd w:val="clear" w:color="auto" w:fill="92D050"/>
            <w:noWrap/>
            <w:vAlign w:val="center"/>
            <w:hideMark/>
          </w:tcPr>
          <w:p w14:paraId="4E944D2A" w14:textId="77777777" w:rsidR="00D95776" w:rsidRPr="00D95776" w:rsidRDefault="00D95776" w:rsidP="00D95776">
            <w:pPr>
              <w:widowControl/>
              <w:jc w:val="center"/>
              <w:rPr>
                <w:kern w:val="0"/>
                <w:szCs w:val="21"/>
              </w:rPr>
            </w:pPr>
            <w:r w:rsidRPr="00D95776">
              <w:rPr>
                <w:kern w:val="0"/>
                <w:szCs w:val="21"/>
              </w:rPr>
              <w:t>1105.041</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2A613121" w14:textId="77777777" w:rsidR="00D95776" w:rsidRPr="00D95776" w:rsidRDefault="00D95776" w:rsidP="00D95776">
            <w:pPr>
              <w:widowControl/>
              <w:jc w:val="center"/>
              <w:rPr>
                <w:kern w:val="0"/>
                <w:szCs w:val="21"/>
              </w:rPr>
            </w:pPr>
            <w:r w:rsidRPr="00D95776">
              <w:rPr>
                <w:kern w:val="0"/>
                <w:szCs w:val="21"/>
              </w:rPr>
              <w:t>-1.8</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DA695E7" w14:textId="77777777" w:rsidR="00D95776" w:rsidRPr="00D95776" w:rsidRDefault="00D95776" w:rsidP="00D95776">
            <w:pPr>
              <w:widowControl/>
              <w:jc w:val="center"/>
              <w:rPr>
                <w:kern w:val="0"/>
                <w:szCs w:val="21"/>
              </w:rPr>
            </w:pPr>
            <w:r w:rsidRPr="00D95776">
              <w:rPr>
                <w:kern w:val="0"/>
                <w:szCs w:val="21"/>
              </w:rPr>
              <w:t>7525.204</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2AD1B3BC" w14:textId="77777777" w:rsidR="00D95776" w:rsidRPr="00D95776" w:rsidRDefault="00D95776" w:rsidP="00D95776">
            <w:pPr>
              <w:widowControl/>
              <w:jc w:val="center"/>
              <w:rPr>
                <w:kern w:val="0"/>
                <w:szCs w:val="21"/>
              </w:rPr>
            </w:pPr>
            <w:r w:rsidRPr="00D95776">
              <w:rPr>
                <w:kern w:val="0"/>
                <w:szCs w:val="21"/>
              </w:rPr>
              <w:t>0.3</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49E8EDAA" w14:textId="77777777" w:rsidR="00D95776" w:rsidRPr="00D95776" w:rsidRDefault="00D95776" w:rsidP="00D95776">
            <w:pPr>
              <w:widowControl/>
              <w:jc w:val="center"/>
              <w:rPr>
                <w:kern w:val="0"/>
                <w:szCs w:val="21"/>
              </w:rPr>
            </w:pPr>
            <w:r w:rsidRPr="00D95776">
              <w:rPr>
                <w:kern w:val="0"/>
                <w:szCs w:val="21"/>
              </w:rPr>
              <w:t>20354.760</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07F27FB5" w14:textId="77777777" w:rsidR="00D95776" w:rsidRPr="00D95776" w:rsidRDefault="00D95776" w:rsidP="00D95776">
            <w:pPr>
              <w:widowControl/>
              <w:jc w:val="center"/>
              <w:rPr>
                <w:kern w:val="0"/>
                <w:szCs w:val="21"/>
              </w:rPr>
            </w:pPr>
            <w:r w:rsidRPr="00D95776">
              <w:rPr>
                <w:kern w:val="0"/>
                <w:szCs w:val="21"/>
              </w:rPr>
              <w:t>8.6</w:t>
            </w:r>
          </w:p>
        </w:tc>
      </w:tr>
      <w:tr w:rsidR="00D95776" w:rsidRPr="00D95776" w14:paraId="50D7D31A" w14:textId="77777777" w:rsidTr="00C1316E">
        <w:trPr>
          <w:trHeight w:val="317"/>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68A3401F"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59DFC64B"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78C70DB3" w14:textId="77777777" w:rsidR="00D95776" w:rsidRPr="00D95776" w:rsidRDefault="00D95776" w:rsidP="00D95776">
            <w:pPr>
              <w:widowControl/>
              <w:jc w:val="center"/>
              <w:rPr>
                <w:kern w:val="0"/>
                <w:szCs w:val="21"/>
              </w:rPr>
            </w:pPr>
            <w:r w:rsidRPr="00D95776">
              <w:rPr>
                <w:kern w:val="0"/>
                <w:szCs w:val="21"/>
              </w:rPr>
              <w:t>44.394</w:t>
            </w:r>
          </w:p>
        </w:tc>
        <w:tc>
          <w:tcPr>
            <w:tcW w:w="1133" w:type="dxa"/>
            <w:tcBorders>
              <w:top w:val="nil"/>
              <w:left w:val="nil"/>
              <w:bottom w:val="single" w:sz="4" w:space="0" w:color="auto"/>
              <w:right w:val="single" w:sz="4" w:space="0" w:color="auto"/>
            </w:tcBorders>
            <w:shd w:val="clear" w:color="auto" w:fill="92D050"/>
            <w:noWrap/>
            <w:vAlign w:val="center"/>
            <w:hideMark/>
          </w:tcPr>
          <w:p w14:paraId="07657FCC" w14:textId="77777777" w:rsidR="00D95776" w:rsidRPr="00D95776" w:rsidRDefault="00D95776" w:rsidP="00D95776">
            <w:pPr>
              <w:widowControl/>
              <w:jc w:val="center"/>
              <w:rPr>
                <w:kern w:val="0"/>
                <w:szCs w:val="21"/>
              </w:rPr>
            </w:pPr>
            <w:r w:rsidRPr="00D95776">
              <w:rPr>
                <w:kern w:val="0"/>
                <w:szCs w:val="21"/>
              </w:rPr>
              <w:t>-11.2</w:t>
            </w:r>
          </w:p>
        </w:tc>
        <w:tc>
          <w:tcPr>
            <w:tcW w:w="1138" w:type="dxa"/>
            <w:tcBorders>
              <w:top w:val="nil"/>
              <w:left w:val="nil"/>
              <w:bottom w:val="single" w:sz="4" w:space="0" w:color="auto"/>
              <w:right w:val="single" w:sz="4" w:space="0" w:color="auto"/>
            </w:tcBorders>
            <w:shd w:val="clear" w:color="auto" w:fill="92D050"/>
            <w:noWrap/>
            <w:vAlign w:val="center"/>
            <w:hideMark/>
          </w:tcPr>
          <w:p w14:paraId="5BE45AA6" w14:textId="77777777" w:rsidR="00D95776" w:rsidRPr="00D95776" w:rsidRDefault="00D95776" w:rsidP="00D95776">
            <w:pPr>
              <w:widowControl/>
              <w:jc w:val="center"/>
              <w:rPr>
                <w:kern w:val="0"/>
                <w:szCs w:val="21"/>
              </w:rPr>
            </w:pPr>
            <w:r w:rsidRPr="00D95776">
              <w:rPr>
                <w:kern w:val="0"/>
                <w:szCs w:val="21"/>
              </w:rPr>
              <w:t>152.670</w:t>
            </w:r>
          </w:p>
        </w:tc>
        <w:tc>
          <w:tcPr>
            <w:tcW w:w="1134" w:type="dxa"/>
            <w:tcBorders>
              <w:top w:val="nil"/>
              <w:left w:val="nil"/>
              <w:bottom w:val="single" w:sz="4" w:space="0" w:color="auto"/>
              <w:right w:val="single" w:sz="4" w:space="0" w:color="auto"/>
            </w:tcBorders>
            <w:shd w:val="clear" w:color="auto" w:fill="92D050"/>
            <w:noWrap/>
            <w:vAlign w:val="center"/>
            <w:hideMark/>
          </w:tcPr>
          <w:p w14:paraId="62766C38" w14:textId="77777777" w:rsidR="00D95776" w:rsidRPr="00D95776" w:rsidRDefault="00D95776" w:rsidP="00D95776">
            <w:pPr>
              <w:widowControl/>
              <w:jc w:val="center"/>
              <w:rPr>
                <w:kern w:val="0"/>
                <w:szCs w:val="21"/>
              </w:rPr>
            </w:pPr>
            <w:r w:rsidRPr="00D95776">
              <w:rPr>
                <w:kern w:val="0"/>
                <w:szCs w:val="21"/>
              </w:rPr>
              <w:t>1.8</w:t>
            </w:r>
          </w:p>
        </w:tc>
        <w:tc>
          <w:tcPr>
            <w:tcW w:w="1275" w:type="dxa"/>
            <w:tcBorders>
              <w:top w:val="nil"/>
              <w:left w:val="nil"/>
              <w:bottom w:val="single" w:sz="4" w:space="0" w:color="auto"/>
              <w:right w:val="single" w:sz="4" w:space="0" w:color="auto"/>
            </w:tcBorders>
            <w:shd w:val="clear" w:color="auto" w:fill="92D050"/>
            <w:noWrap/>
            <w:vAlign w:val="center"/>
            <w:hideMark/>
          </w:tcPr>
          <w:p w14:paraId="742278FB" w14:textId="77777777" w:rsidR="00D95776" w:rsidRPr="00D95776" w:rsidRDefault="00D95776" w:rsidP="00D95776">
            <w:pPr>
              <w:widowControl/>
              <w:jc w:val="center"/>
              <w:rPr>
                <w:kern w:val="0"/>
                <w:szCs w:val="21"/>
              </w:rPr>
            </w:pPr>
            <w:r w:rsidRPr="00D95776">
              <w:rPr>
                <w:kern w:val="0"/>
                <w:szCs w:val="21"/>
              </w:rPr>
              <w:t>1149.799</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698830D0" w14:textId="77777777" w:rsidR="00D95776" w:rsidRPr="00D95776" w:rsidRDefault="00D95776" w:rsidP="00D95776">
            <w:pPr>
              <w:widowControl/>
              <w:jc w:val="center"/>
              <w:rPr>
                <w:kern w:val="0"/>
                <w:szCs w:val="21"/>
              </w:rPr>
            </w:pPr>
            <w:r w:rsidRPr="00D95776">
              <w:rPr>
                <w:kern w:val="0"/>
                <w:szCs w:val="21"/>
              </w:rPr>
              <w:t>2.2</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28C590AD" w14:textId="77777777" w:rsidR="00D95776" w:rsidRPr="00D95776" w:rsidRDefault="00D95776" w:rsidP="00D95776">
            <w:pPr>
              <w:widowControl/>
              <w:jc w:val="center"/>
              <w:rPr>
                <w:kern w:val="0"/>
                <w:szCs w:val="21"/>
              </w:rPr>
            </w:pPr>
            <w:r w:rsidRPr="00D95776">
              <w:rPr>
                <w:kern w:val="0"/>
                <w:szCs w:val="21"/>
              </w:rPr>
              <w:t>8262.941</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3E4C1304" w14:textId="77777777" w:rsidR="00D95776" w:rsidRPr="00D95776" w:rsidRDefault="00D95776" w:rsidP="00D95776">
            <w:pPr>
              <w:widowControl/>
              <w:jc w:val="center"/>
              <w:rPr>
                <w:kern w:val="0"/>
                <w:szCs w:val="21"/>
              </w:rPr>
            </w:pPr>
            <w:r w:rsidRPr="00D95776">
              <w:rPr>
                <w:kern w:val="0"/>
                <w:szCs w:val="21"/>
              </w:rPr>
              <w:t>10.2</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078255F3" w14:textId="77777777" w:rsidR="00D95776" w:rsidRPr="00D95776" w:rsidRDefault="00D95776" w:rsidP="00D95776">
            <w:pPr>
              <w:widowControl/>
              <w:jc w:val="center"/>
              <w:rPr>
                <w:kern w:val="0"/>
                <w:szCs w:val="21"/>
              </w:rPr>
            </w:pPr>
            <w:r w:rsidRPr="00D95776">
              <w:rPr>
                <w:kern w:val="0"/>
                <w:szCs w:val="21"/>
              </w:rPr>
              <w:t>19888.668</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2E28086C" w14:textId="77777777" w:rsidR="00D95776" w:rsidRPr="00D95776" w:rsidRDefault="00D95776" w:rsidP="00D95776">
            <w:pPr>
              <w:widowControl/>
              <w:jc w:val="center"/>
              <w:rPr>
                <w:kern w:val="0"/>
                <w:szCs w:val="21"/>
              </w:rPr>
            </w:pPr>
            <w:r w:rsidRPr="00D95776">
              <w:rPr>
                <w:kern w:val="0"/>
                <w:szCs w:val="21"/>
              </w:rPr>
              <w:t>6.1</w:t>
            </w:r>
          </w:p>
        </w:tc>
      </w:tr>
      <w:tr w:rsidR="00D95776" w:rsidRPr="00D95776" w14:paraId="46D69707" w14:textId="77777777" w:rsidTr="00C1316E">
        <w:trPr>
          <w:trHeight w:val="317"/>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02CA6B4F"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2A836787"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0E2777DF" w14:textId="77777777" w:rsidR="00D95776" w:rsidRPr="00D95776" w:rsidRDefault="00D95776" w:rsidP="00D95776">
            <w:pPr>
              <w:widowControl/>
              <w:jc w:val="center"/>
              <w:rPr>
                <w:kern w:val="0"/>
                <w:szCs w:val="21"/>
              </w:rPr>
            </w:pPr>
            <w:r w:rsidRPr="00D95776">
              <w:rPr>
                <w:kern w:val="0"/>
                <w:szCs w:val="21"/>
              </w:rPr>
              <w:t>#62.280</w:t>
            </w:r>
          </w:p>
        </w:tc>
        <w:tc>
          <w:tcPr>
            <w:tcW w:w="1133" w:type="dxa"/>
            <w:tcBorders>
              <w:top w:val="nil"/>
              <w:left w:val="nil"/>
              <w:bottom w:val="single" w:sz="4" w:space="0" w:color="auto"/>
              <w:right w:val="single" w:sz="4" w:space="0" w:color="auto"/>
            </w:tcBorders>
            <w:shd w:val="clear" w:color="auto" w:fill="92D050"/>
            <w:noWrap/>
            <w:vAlign w:val="center"/>
            <w:hideMark/>
          </w:tcPr>
          <w:p w14:paraId="1B2E579E" w14:textId="77777777" w:rsidR="00D95776" w:rsidRPr="00D95776" w:rsidRDefault="00D95776" w:rsidP="00D95776">
            <w:pPr>
              <w:widowControl/>
              <w:jc w:val="center"/>
              <w:rPr>
                <w:kern w:val="0"/>
                <w:szCs w:val="21"/>
              </w:rPr>
            </w:pPr>
            <w:r w:rsidRPr="00D95776">
              <w:rPr>
                <w:kern w:val="0"/>
                <w:szCs w:val="21"/>
              </w:rPr>
              <w:t>24.6</w:t>
            </w:r>
          </w:p>
        </w:tc>
        <w:tc>
          <w:tcPr>
            <w:tcW w:w="1138" w:type="dxa"/>
            <w:tcBorders>
              <w:top w:val="nil"/>
              <w:left w:val="nil"/>
              <w:bottom w:val="single" w:sz="4" w:space="0" w:color="auto"/>
              <w:right w:val="single" w:sz="4" w:space="0" w:color="auto"/>
            </w:tcBorders>
            <w:shd w:val="clear" w:color="auto" w:fill="92D050"/>
            <w:noWrap/>
            <w:vAlign w:val="center"/>
            <w:hideMark/>
          </w:tcPr>
          <w:p w14:paraId="5BE40550" w14:textId="77777777" w:rsidR="00D95776" w:rsidRPr="00D95776" w:rsidRDefault="00D95776" w:rsidP="00D95776">
            <w:pPr>
              <w:widowControl/>
              <w:jc w:val="center"/>
              <w:rPr>
                <w:kern w:val="0"/>
                <w:szCs w:val="21"/>
              </w:rPr>
            </w:pPr>
            <w:r w:rsidRPr="00D95776">
              <w:rPr>
                <w:kern w:val="0"/>
                <w:szCs w:val="21"/>
              </w:rPr>
              <w:t>140.978</w:t>
            </w:r>
          </w:p>
        </w:tc>
        <w:tc>
          <w:tcPr>
            <w:tcW w:w="1134" w:type="dxa"/>
            <w:tcBorders>
              <w:top w:val="nil"/>
              <w:left w:val="nil"/>
              <w:bottom w:val="single" w:sz="4" w:space="0" w:color="auto"/>
              <w:right w:val="single" w:sz="4" w:space="0" w:color="auto"/>
            </w:tcBorders>
            <w:shd w:val="clear" w:color="auto" w:fill="92D050"/>
            <w:noWrap/>
            <w:vAlign w:val="center"/>
            <w:hideMark/>
          </w:tcPr>
          <w:p w14:paraId="55ACC1C0" w14:textId="77777777" w:rsidR="00D95776" w:rsidRPr="00D95776" w:rsidRDefault="00D95776" w:rsidP="00D95776">
            <w:pPr>
              <w:widowControl/>
              <w:jc w:val="center"/>
              <w:rPr>
                <w:kern w:val="0"/>
                <w:szCs w:val="21"/>
              </w:rPr>
            </w:pPr>
            <w:r w:rsidRPr="00D95776">
              <w:rPr>
                <w:kern w:val="0"/>
                <w:szCs w:val="21"/>
              </w:rPr>
              <w:t>-6.0</w:t>
            </w:r>
          </w:p>
        </w:tc>
        <w:tc>
          <w:tcPr>
            <w:tcW w:w="1275" w:type="dxa"/>
            <w:tcBorders>
              <w:top w:val="nil"/>
              <w:left w:val="nil"/>
              <w:bottom w:val="single" w:sz="4" w:space="0" w:color="auto"/>
              <w:right w:val="single" w:sz="4" w:space="0" w:color="auto"/>
            </w:tcBorders>
            <w:shd w:val="clear" w:color="auto" w:fill="92D050"/>
            <w:noWrap/>
            <w:vAlign w:val="center"/>
            <w:hideMark/>
          </w:tcPr>
          <w:p w14:paraId="5F91CDF9" w14:textId="77777777" w:rsidR="00D95776" w:rsidRPr="00D95776" w:rsidRDefault="00D95776" w:rsidP="00D95776">
            <w:pPr>
              <w:widowControl/>
              <w:jc w:val="center"/>
              <w:rPr>
                <w:kern w:val="0"/>
                <w:szCs w:val="21"/>
              </w:rPr>
            </w:pPr>
            <w:r w:rsidRPr="00D95776">
              <w:rPr>
                <w:kern w:val="0"/>
                <w:szCs w:val="21"/>
              </w:rPr>
              <w:t>1248.201</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7797A085" w14:textId="77777777" w:rsidR="00D95776" w:rsidRPr="00D95776" w:rsidRDefault="00D95776" w:rsidP="00D95776">
            <w:pPr>
              <w:widowControl/>
              <w:jc w:val="center"/>
              <w:rPr>
                <w:kern w:val="0"/>
                <w:szCs w:val="21"/>
              </w:rPr>
            </w:pPr>
            <w:r w:rsidRPr="00D95776">
              <w:rPr>
                <w:kern w:val="0"/>
                <w:szCs w:val="21"/>
              </w:rPr>
              <w:t>11.0</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0EF61112" w14:textId="77777777" w:rsidR="00D95776" w:rsidRPr="00D95776" w:rsidRDefault="00D95776" w:rsidP="00D95776">
            <w:pPr>
              <w:widowControl/>
              <w:jc w:val="center"/>
              <w:rPr>
                <w:kern w:val="0"/>
                <w:szCs w:val="21"/>
              </w:rPr>
            </w:pPr>
            <w:r w:rsidRPr="00D95776">
              <w:rPr>
                <w:kern w:val="0"/>
                <w:szCs w:val="21"/>
              </w:rPr>
              <w:t>7744.909</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10F991AB" w14:textId="77777777" w:rsidR="00D95776" w:rsidRPr="00D95776" w:rsidRDefault="00D95776" w:rsidP="00D95776">
            <w:pPr>
              <w:widowControl/>
              <w:jc w:val="center"/>
              <w:rPr>
                <w:kern w:val="0"/>
                <w:szCs w:val="21"/>
              </w:rPr>
            </w:pPr>
            <w:r w:rsidRPr="00D95776">
              <w:rPr>
                <w:kern w:val="0"/>
                <w:szCs w:val="21"/>
              </w:rPr>
              <w:t>3.3</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1561474" w14:textId="77777777" w:rsidR="00D95776" w:rsidRPr="00D95776" w:rsidRDefault="00D95776" w:rsidP="00D95776">
            <w:pPr>
              <w:widowControl/>
              <w:jc w:val="center"/>
              <w:rPr>
                <w:kern w:val="0"/>
                <w:szCs w:val="21"/>
              </w:rPr>
            </w:pPr>
            <w:r w:rsidRPr="00D95776">
              <w:rPr>
                <w:kern w:val="0"/>
                <w:szCs w:val="21"/>
              </w:rPr>
              <w:t>19108.311</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E5B7CFB" w14:textId="77777777" w:rsidR="00D95776" w:rsidRPr="00D95776" w:rsidRDefault="00D95776" w:rsidP="00D95776">
            <w:pPr>
              <w:widowControl/>
              <w:jc w:val="center"/>
              <w:rPr>
                <w:kern w:val="0"/>
                <w:szCs w:val="21"/>
              </w:rPr>
            </w:pPr>
            <w:r w:rsidRPr="00D95776">
              <w:rPr>
                <w:kern w:val="0"/>
                <w:szCs w:val="21"/>
              </w:rPr>
              <w:t>1.9</w:t>
            </w:r>
          </w:p>
        </w:tc>
      </w:tr>
      <w:tr w:rsidR="00D95776" w:rsidRPr="00D95776" w14:paraId="74268CFF" w14:textId="77777777" w:rsidTr="00C1316E">
        <w:trPr>
          <w:trHeight w:val="317"/>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316CCC79"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35ED0B22"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61D0F4A3" w14:textId="77777777" w:rsidR="00D95776" w:rsidRPr="00D95776" w:rsidRDefault="00D95776" w:rsidP="00D95776">
            <w:pPr>
              <w:widowControl/>
              <w:jc w:val="center"/>
              <w:rPr>
                <w:kern w:val="0"/>
                <w:szCs w:val="21"/>
              </w:rPr>
            </w:pPr>
            <w:r w:rsidRPr="00D95776">
              <w:rPr>
                <w:kern w:val="0"/>
                <w:szCs w:val="21"/>
              </w:rPr>
              <w:t>#63.267</w:t>
            </w:r>
          </w:p>
        </w:tc>
        <w:tc>
          <w:tcPr>
            <w:tcW w:w="1133" w:type="dxa"/>
            <w:tcBorders>
              <w:top w:val="nil"/>
              <w:left w:val="nil"/>
              <w:bottom w:val="single" w:sz="4" w:space="0" w:color="auto"/>
              <w:right w:val="single" w:sz="4" w:space="0" w:color="auto"/>
            </w:tcBorders>
            <w:shd w:val="clear" w:color="auto" w:fill="92D050"/>
            <w:noWrap/>
            <w:vAlign w:val="center"/>
            <w:hideMark/>
          </w:tcPr>
          <w:p w14:paraId="2845F087" w14:textId="77777777" w:rsidR="00D95776" w:rsidRPr="00D95776" w:rsidRDefault="00D95776" w:rsidP="00D95776">
            <w:pPr>
              <w:widowControl/>
              <w:jc w:val="center"/>
              <w:rPr>
                <w:kern w:val="0"/>
                <w:szCs w:val="21"/>
              </w:rPr>
            </w:pPr>
            <w:r w:rsidRPr="00D95776">
              <w:rPr>
                <w:kern w:val="0"/>
                <w:szCs w:val="21"/>
              </w:rPr>
              <w:t>26.5</w:t>
            </w:r>
          </w:p>
        </w:tc>
        <w:tc>
          <w:tcPr>
            <w:tcW w:w="1138" w:type="dxa"/>
            <w:tcBorders>
              <w:top w:val="nil"/>
              <w:left w:val="nil"/>
              <w:bottom w:val="single" w:sz="4" w:space="0" w:color="auto"/>
              <w:right w:val="single" w:sz="4" w:space="0" w:color="auto"/>
            </w:tcBorders>
            <w:shd w:val="clear" w:color="auto" w:fill="92D050"/>
            <w:noWrap/>
            <w:vAlign w:val="center"/>
            <w:hideMark/>
          </w:tcPr>
          <w:p w14:paraId="1E292052" w14:textId="77777777" w:rsidR="00D95776" w:rsidRPr="00D95776" w:rsidRDefault="00D95776" w:rsidP="00D95776">
            <w:pPr>
              <w:widowControl/>
              <w:jc w:val="center"/>
              <w:rPr>
                <w:kern w:val="0"/>
                <w:szCs w:val="21"/>
              </w:rPr>
            </w:pPr>
            <w:r w:rsidRPr="00D95776">
              <w:rPr>
                <w:kern w:val="0"/>
                <w:szCs w:val="21"/>
              </w:rPr>
              <w:t>149.651</w:t>
            </w:r>
          </w:p>
        </w:tc>
        <w:tc>
          <w:tcPr>
            <w:tcW w:w="1134" w:type="dxa"/>
            <w:tcBorders>
              <w:top w:val="nil"/>
              <w:left w:val="nil"/>
              <w:bottom w:val="single" w:sz="4" w:space="0" w:color="auto"/>
              <w:right w:val="single" w:sz="4" w:space="0" w:color="auto"/>
            </w:tcBorders>
            <w:shd w:val="clear" w:color="auto" w:fill="92D050"/>
            <w:noWrap/>
            <w:vAlign w:val="center"/>
            <w:hideMark/>
          </w:tcPr>
          <w:p w14:paraId="2AC9A2E3" w14:textId="77777777" w:rsidR="00D95776" w:rsidRPr="00D95776" w:rsidRDefault="00D95776" w:rsidP="00D95776">
            <w:pPr>
              <w:widowControl/>
              <w:jc w:val="center"/>
              <w:rPr>
                <w:kern w:val="0"/>
                <w:szCs w:val="21"/>
              </w:rPr>
            </w:pPr>
            <w:r w:rsidRPr="00D95776">
              <w:rPr>
                <w:kern w:val="0"/>
                <w:szCs w:val="21"/>
              </w:rPr>
              <w:t>-0.2</w:t>
            </w:r>
          </w:p>
        </w:tc>
        <w:tc>
          <w:tcPr>
            <w:tcW w:w="1275" w:type="dxa"/>
            <w:tcBorders>
              <w:top w:val="nil"/>
              <w:left w:val="nil"/>
              <w:bottom w:val="single" w:sz="4" w:space="0" w:color="auto"/>
              <w:right w:val="single" w:sz="4" w:space="0" w:color="auto"/>
            </w:tcBorders>
            <w:shd w:val="clear" w:color="auto" w:fill="92D050"/>
            <w:noWrap/>
            <w:vAlign w:val="center"/>
            <w:hideMark/>
          </w:tcPr>
          <w:p w14:paraId="147AA1AE" w14:textId="77777777" w:rsidR="00D95776" w:rsidRPr="00D95776" w:rsidRDefault="00D95776" w:rsidP="00D95776">
            <w:pPr>
              <w:widowControl/>
              <w:jc w:val="center"/>
              <w:rPr>
                <w:kern w:val="0"/>
                <w:szCs w:val="21"/>
              </w:rPr>
            </w:pPr>
            <w:r w:rsidRPr="00D95776">
              <w:rPr>
                <w:kern w:val="0"/>
                <w:szCs w:val="21"/>
              </w:rPr>
              <w:t>1152.960</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3F994111" w14:textId="77777777" w:rsidR="00D95776" w:rsidRPr="00D95776" w:rsidRDefault="00D95776" w:rsidP="00D95776">
            <w:pPr>
              <w:widowControl/>
              <w:jc w:val="center"/>
              <w:rPr>
                <w:kern w:val="0"/>
                <w:szCs w:val="21"/>
              </w:rPr>
            </w:pPr>
            <w:r w:rsidRPr="00D95776">
              <w:rPr>
                <w:kern w:val="0"/>
                <w:szCs w:val="21"/>
              </w:rPr>
              <w:t>2.5</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561ED22" w14:textId="77777777" w:rsidR="00D95776" w:rsidRPr="00D95776" w:rsidRDefault="00D95776" w:rsidP="00D95776">
            <w:pPr>
              <w:widowControl/>
              <w:jc w:val="center"/>
              <w:rPr>
                <w:kern w:val="0"/>
                <w:szCs w:val="21"/>
              </w:rPr>
            </w:pPr>
            <w:r w:rsidRPr="00D95776">
              <w:rPr>
                <w:kern w:val="0"/>
                <w:szCs w:val="21"/>
              </w:rPr>
              <w:t>7510.926</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48D327E3" w14:textId="77777777" w:rsidR="00D95776" w:rsidRPr="00D95776" w:rsidRDefault="00D95776" w:rsidP="00D95776">
            <w:pPr>
              <w:widowControl/>
              <w:jc w:val="center"/>
              <w:rPr>
                <w:kern w:val="0"/>
                <w:szCs w:val="21"/>
              </w:rPr>
            </w:pPr>
            <w:r w:rsidRPr="00D95776">
              <w:rPr>
                <w:kern w:val="0"/>
                <w:szCs w:val="21"/>
              </w:rPr>
              <w:t>0.1</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7AE1717" w14:textId="77777777" w:rsidR="00D95776" w:rsidRPr="00D95776" w:rsidRDefault="00D95776" w:rsidP="00D95776">
            <w:pPr>
              <w:widowControl/>
              <w:jc w:val="center"/>
              <w:rPr>
                <w:kern w:val="0"/>
                <w:szCs w:val="21"/>
              </w:rPr>
            </w:pPr>
            <w:r w:rsidRPr="00D95776">
              <w:rPr>
                <w:kern w:val="0"/>
                <w:szCs w:val="21"/>
              </w:rPr>
              <w:t>18781.878</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CB8AF37" w14:textId="77777777" w:rsidR="00D95776" w:rsidRPr="00D95776" w:rsidRDefault="00D95776" w:rsidP="00D95776">
            <w:pPr>
              <w:widowControl/>
              <w:jc w:val="center"/>
              <w:rPr>
                <w:kern w:val="0"/>
                <w:szCs w:val="21"/>
              </w:rPr>
            </w:pPr>
            <w:r w:rsidRPr="00D95776">
              <w:rPr>
                <w:kern w:val="0"/>
                <w:szCs w:val="21"/>
              </w:rPr>
              <w:t>0.2</w:t>
            </w:r>
          </w:p>
        </w:tc>
      </w:tr>
      <w:tr w:rsidR="00D95776" w:rsidRPr="00D95776" w14:paraId="6BC0E48A" w14:textId="77777777" w:rsidTr="00C1316E">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05FBFF70" w14:textId="77777777" w:rsidR="00D95776" w:rsidRPr="00D95776" w:rsidRDefault="00D95776" w:rsidP="00D95776">
            <w:pPr>
              <w:widowControl/>
              <w:jc w:val="center"/>
              <w:rPr>
                <w:kern w:val="0"/>
                <w:szCs w:val="21"/>
              </w:rPr>
            </w:pPr>
            <w:proofErr w:type="gramStart"/>
            <w:r w:rsidRPr="00D95776">
              <w:rPr>
                <w:kern w:val="0"/>
                <w:szCs w:val="21"/>
              </w:rPr>
              <w:t>批内均值</w:t>
            </w:r>
            <w:proofErr w:type="gramEnd"/>
          </w:p>
        </w:tc>
        <w:tc>
          <w:tcPr>
            <w:tcW w:w="991"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2F831546" w14:textId="77777777" w:rsidR="00D95776" w:rsidRPr="00D95776" w:rsidRDefault="00D95776" w:rsidP="00D95776">
            <w:pPr>
              <w:widowControl/>
              <w:jc w:val="center"/>
              <w:rPr>
                <w:kern w:val="0"/>
                <w:szCs w:val="21"/>
              </w:rPr>
            </w:pPr>
            <w:r w:rsidRPr="00D95776">
              <w:rPr>
                <w:kern w:val="0"/>
                <w:szCs w:val="21"/>
              </w:rPr>
              <w:t xml:space="preserve">　</w:t>
            </w:r>
          </w:p>
        </w:tc>
        <w:tc>
          <w:tcPr>
            <w:tcW w:w="991" w:type="dxa"/>
            <w:tcBorders>
              <w:top w:val="nil"/>
              <w:left w:val="nil"/>
              <w:bottom w:val="single" w:sz="4" w:space="0" w:color="auto"/>
              <w:right w:val="single" w:sz="4" w:space="0" w:color="auto"/>
            </w:tcBorders>
            <w:shd w:val="clear" w:color="auto" w:fill="92D050"/>
            <w:noWrap/>
            <w:vAlign w:val="center"/>
            <w:hideMark/>
          </w:tcPr>
          <w:p w14:paraId="52D3F100" w14:textId="77777777" w:rsidR="00D95776" w:rsidRPr="00D95776" w:rsidRDefault="00D95776" w:rsidP="00D95776">
            <w:pPr>
              <w:widowControl/>
              <w:jc w:val="center"/>
              <w:rPr>
                <w:kern w:val="0"/>
                <w:szCs w:val="21"/>
              </w:rPr>
            </w:pPr>
            <w:r w:rsidRPr="00D95776">
              <w:rPr>
                <w:kern w:val="0"/>
                <w:szCs w:val="21"/>
              </w:rPr>
              <w:t>54.617</w:t>
            </w:r>
          </w:p>
        </w:tc>
        <w:tc>
          <w:tcPr>
            <w:tcW w:w="1133"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27D16D49" w14:textId="77777777" w:rsidR="00D95776" w:rsidRPr="00D95776" w:rsidRDefault="00D95776" w:rsidP="00D95776">
            <w:pPr>
              <w:widowControl/>
              <w:jc w:val="center"/>
              <w:rPr>
                <w:kern w:val="0"/>
                <w:szCs w:val="21"/>
              </w:rPr>
            </w:pPr>
            <w:r w:rsidRPr="00D95776">
              <w:rPr>
                <w:kern w:val="0"/>
                <w:szCs w:val="21"/>
              </w:rPr>
              <w:t xml:space="preserve">　</w:t>
            </w:r>
          </w:p>
        </w:tc>
        <w:tc>
          <w:tcPr>
            <w:tcW w:w="1138" w:type="dxa"/>
            <w:tcBorders>
              <w:top w:val="nil"/>
              <w:left w:val="nil"/>
              <w:bottom w:val="single" w:sz="4" w:space="0" w:color="auto"/>
              <w:right w:val="single" w:sz="4" w:space="0" w:color="auto"/>
            </w:tcBorders>
            <w:shd w:val="clear" w:color="auto" w:fill="92D050"/>
            <w:noWrap/>
            <w:vAlign w:val="center"/>
            <w:hideMark/>
          </w:tcPr>
          <w:p w14:paraId="285A4CA8" w14:textId="77777777" w:rsidR="00D95776" w:rsidRPr="00D95776" w:rsidRDefault="00D95776" w:rsidP="00D95776">
            <w:pPr>
              <w:widowControl/>
              <w:jc w:val="center"/>
              <w:rPr>
                <w:kern w:val="0"/>
                <w:szCs w:val="21"/>
              </w:rPr>
            </w:pPr>
            <w:r w:rsidRPr="00D95776">
              <w:rPr>
                <w:kern w:val="0"/>
                <w:szCs w:val="21"/>
              </w:rPr>
              <w:t>150.537</w:t>
            </w:r>
          </w:p>
        </w:tc>
        <w:tc>
          <w:tcPr>
            <w:tcW w:w="1134"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2B3B9948" w14:textId="77777777" w:rsidR="00D95776" w:rsidRPr="00D95776" w:rsidRDefault="00D95776" w:rsidP="00D95776">
            <w:pPr>
              <w:widowControl/>
              <w:jc w:val="center"/>
              <w:rPr>
                <w:kern w:val="0"/>
                <w:szCs w:val="21"/>
              </w:rPr>
            </w:pPr>
            <w:r w:rsidRPr="00D95776">
              <w:rPr>
                <w:kern w:val="0"/>
                <w:szCs w:val="21"/>
              </w:rPr>
              <w:t xml:space="preserve">　</w:t>
            </w:r>
          </w:p>
        </w:tc>
        <w:tc>
          <w:tcPr>
            <w:tcW w:w="1275" w:type="dxa"/>
            <w:tcBorders>
              <w:top w:val="nil"/>
              <w:left w:val="nil"/>
              <w:bottom w:val="single" w:sz="4" w:space="0" w:color="auto"/>
              <w:right w:val="single" w:sz="4" w:space="0" w:color="auto"/>
            </w:tcBorders>
            <w:shd w:val="clear" w:color="auto" w:fill="92D050"/>
            <w:noWrap/>
            <w:vAlign w:val="center"/>
            <w:hideMark/>
          </w:tcPr>
          <w:p w14:paraId="2874273D" w14:textId="77777777" w:rsidR="00D95776" w:rsidRPr="00D95776" w:rsidRDefault="00D95776" w:rsidP="00D95776">
            <w:pPr>
              <w:widowControl/>
              <w:jc w:val="center"/>
              <w:rPr>
                <w:kern w:val="0"/>
                <w:szCs w:val="21"/>
              </w:rPr>
            </w:pPr>
            <w:r w:rsidRPr="00D95776">
              <w:rPr>
                <w:kern w:val="0"/>
                <w:szCs w:val="21"/>
              </w:rPr>
              <w:t>1147.158</w:t>
            </w:r>
          </w:p>
        </w:tc>
        <w:tc>
          <w:tcPr>
            <w:tcW w:w="1134"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0B121EF6" w14:textId="77777777" w:rsidR="00D95776" w:rsidRPr="00D95776" w:rsidRDefault="00D95776" w:rsidP="00D95776">
            <w:pPr>
              <w:widowControl/>
              <w:jc w:val="center"/>
              <w:rPr>
                <w:kern w:val="0"/>
                <w:szCs w:val="21"/>
              </w:rPr>
            </w:pPr>
            <w:r w:rsidRPr="00D95776">
              <w:rPr>
                <w:kern w:val="0"/>
                <w:szCs w:val="21"/>
              </w:rPr>
              <w:t xml:space="preserve">　</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13A8800" w14:textId="77777777" w:rsidR="00D95776" w:rsidRPr="00D95776" w:rsidRDefault="00D95776" w:rsidP="00D95776">
            <w:pPr>
              <w:widowControl/>
              <w:jc w:val="center"/>
              <w:rPr>
                <w:kern w:val="0"/>
                <w:szCs w:val="21"/>
              </w:rPr>
            </w:pPr>
            <w:r w:rsidRPr="00D95776">
              <w:rPr>
                <w:kern w:val="0"/>
                <w:szCs w:val="21"/>
              </w:rPr>
              <w:t>7702.833</w:t>
            </w:r>
          </w:p>
        </w:tc>
        <w:tc>
          <w:tcPr>
            <w:tcW w:w="1134"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4D805086" w14:textId="77777777" w:rsidR="00D95776" w:rsidRPr="00D95776" w:rsidRDefault="00D95776" w:rsidP="00D95776">
            <w:pPr>
              <w:widowControl/>
              <w:jc w:val="center"/>
              <w:rPr>
                <w:kern w:val="0"/>
                <w:szCs w:val="21"/>
              </w:rPr>
            </w:pPr>
            <w:r w:rsidRPr="00D95776">
              <w:rPr>
                <w:kern w:val="0"/>
                <w:szCs w:val="21"/>
              </w:rPr>
              <w:t xml:space="preserve">　</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4E9E0D6E" w14:textId="77777777" w:rsidR="00D95776" w:rsidRPr="00D95776" w:rsidRDefault="00D95776" w:rsidP="00D95776">
            <w:pPr>
              <w:widowControl/>
              <w:jc w:val="center"/>
              <w:rPr>
                <w:kern w:val="0"/>
                <w:szCs w:val="21"/>
              </w:rPr>
            </w:pPr>
            <w:r w:rsidRPr="00D95776">
              <w:rPr>
                <w:kern w:val="0"/>
                <w:szCs w:val="21"/>
              </w:rPr>
              <w:t>19127.036</w:t>
            </w:r>
          </w:p>
        </w:tc>
        <w:tc>
          <w:tcPr>
            <w:tcW w:w="1276"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20760C41" w14:textId="77777777" w:rsidR="00D95776" w:rsidRPr="00D95776" w:rsidRDefault="00D95776" w:rsidP="00D95776">
            <w:pPr>
              <w:widowControl/>
              <w:jc w:val="center"/>
              <w:rPr>
                <w:kern w:val="0"/>
                <w:szCs w:val="21"/>
              </w:rPr>
            </w:pPr>
            <w:r w:rsidRPr="00D95776">
              <w:rPr>
                <w:kern w:val="0"/>
                <w:szCs w:val="21"/>
              </w:rPr>
              <w:t xml:space="preserve">　</w:t>
            </w:r>
          </w:p>
        </w:tc>
      </w:tr>
      <w:tr w:rsidR="00D95776" w:rsidRPr="00D95776" w14:paraId="534704C3" w14:textId="77777777" w:rsidTr="00C1316E">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620C748C" w14:textId="77777777" w:rsidR="00D95776" w:rsidRPr="00D95776" w:rsidRDefault="00D95776" w:rsidP="00D95776">
            <w:pPr>
              <w:widowControl/>
              <w:jc w:val="center"/>
              <w:rPr>
                <w:kern w:val="0"/>
                <w:szCs w:val="21"/>
              </w:rPr>
            </w:pPr>
            <w:proofErr w:type="gramStart"/>
            <w:r w:rsidRPr="00D95776">
              <w:rPr>
                <w:kern w:val="0"/>
                <w:szCs w:val="21"/>
              </w:rPr>
              <w:t>批内</w:t>
            </w:r>
            <w:proofErr w:type="gramEnd"/>
            <w:r w:rsidRPr="00D95776">
              <w:rPr>
                <w:kern w:val="0"/>
                <w:szCs w:val="21"/>
              </w:rPr>
              <w:t>SD</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12E006CA"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37712463" w14:textId="77777777" w:rsidR="00D95776" w:rsidRPr="00D95776" w:rsidRDefault="00D95776" w:rsidP="00D95776">
            <w:pPr>
              <w:widowControl/>
              <w:jc w:val="center"/>
              <w:rPr>
                <w:kern w:val="0"/>
                <w:szCs w:val="21"/>
              </w:rPr>
            </w:pPr>
            <w:r w:rsidRPr="00D95776">
              <w:rPr>
                <w:kern w:val="0"/>
                <w:szCs w:val="21"/>
              </w:rPr>
              <w:t>8.873</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0A8DBBDD"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7A6CD537" w14:textId="77777777" w:rsidR="00D95776" w:rsidRPr="00D95776" w:rsidRDefault="00D95776" w:rsidP="00D95776">
            <w:pPr>
              <w:widowControl/>
              <w:jc w:val="center"/>
              <w:rPr>
                <w:kern w:val="0"/>
                <w:szCs w:val="21"/>
              </w:rPr>
            </w:pPr>
            <w:r w:rsidRPr="00D95776">
              <w:rPr>
                <w:kern w:val="0"/>
                <w:szCs w:val="21"/>
              </w:rPr>
              <w:t>5.778</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3C3C8735"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791BC934" w14:textId="77777777" w:rsidR="00D95776" w:rsidRPr="00D95776" w:rsidRDefault="00D95776" w:rsidP="00D95776">
            <w:pPr>
              <w:widowControl/>
              <w:jc w:val="center"/>
              <w:rPr>
                <w:kern w:val="0"/>
                <w:szCs w:val="21"/>
              </w:rPr>
            </w:pPr>
            <w:r w:rsidRPr="00D95776">
              <w:rPr>
                <w:kern w:val="0"/>
                <w:szCs w:val="21"/>
              </w:rPr>
              <w:t>60.759</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3A02BEA3"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65838AD" w14:textId="77777777" w:rsidR="00D95776" w:rsidRPr="00D95776" w:rsidRDefault="00D95776" w:rsidP="00D95776">
            <w:pPr>
              <w:widowControl/>
              <w:jc w:val="center"/>
              <w:rPr>
                <w:kern w:val="0"/>
                <w:szCs w:val="21"/>
              </w:rPr>
            </w:pPr>
            <w:r w:rsidRPr="00D95776">
              <w:rPr>
                <w:kern w:val="0"/>
                <w:szCs w:val="21"/>
              </w:rPr>
              <w:t>287.166</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518306EF"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2AADE09B" w14:textId="77777777" w:rsidR="00D95776" w:rsidRPr="00D95776" w:rsidRDefault="00D95776" w:rsidP="00D95776">
            <w:pPr>
              <w:widowControl/>
              <w:jc w:val="center"/>
              <w:rPr>
                <w:kern w:val="0"/>
                <w:szCs w:val="21"/>
              </w:rPr>
            </w:pPr>
            <w:r w:rsidRPr="00D95776">
              <w:rPr>
                <w:kern w:val="0"/>
                <w:szCs w:val="21"/>
              </w:rPr>
              <w:t>1104.498</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6B8E75B8" w14:textId="77777777" w:rsidR="00D95776" w:rsidRPr="00D95776" w:rsidRDefault="00D95776" w:rsidP="00D95776">
            <w:pPr>
              <w:widowControl/>
              <w:jc w:val="left"/>
              <w:rPr>
                <w:kern w:val="0"/>
                <w:szCs w:val="21"/>
              </w:rPr>
            </w:pPr>
          </w:p>
        </w:tc>
      </w:tr>
      <w:tr w:rsidR="00D95776" w:rsidRPr="00D95776" w14:paraId="4EE7B58C" w14:textId="77777777" w:rsidTr="00C1316E">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668E7C7D" w14:textId="01B63AA3" w:rsidR="00D95776" w:rsidRPr="00D95776" w:rsidRDefault="00D95776" w:rsidP="00D95776">
            <w:pPr>
              <w:widowControl/>
              <w:jc w:val="center"/>
              <w:rPr>
                <w:kern w:val="0"/>
                <w:szCs w:val="21"/>
              </w:rPr>
            </w:pPr>
            <w:proofErr w:type="gramStart"/>
            <w:r w:rsidRPr="00D95776">
              <w:rPr>
                <w:kern w:val="0"/>
                <w:szCs w:val="21"/>
              </w:rPr>
              <w:t>批内</w:t>
            </w:r>
            <w:proofErr w:type="gramEnd"/>
            <w:r w:rsidRPr="00D95776">
              <w:rPr>
                <w:kern w:val="0"/>
                <w:szCs w:val="21"/>
              </w:rPr>
              <w:t>CV</w:t>
            </w:r>
            <w:r w:rsidRPr="00D95776">
              <w:rPr>
                <w:kern w:val="0"/>
                <w:szCs w:val="21"/>
              </w:rPr>
              <w:t>（</w:t>
            </w:r>
            <w:r w:rsidRPr="00D95776">
              <w:rPr>
                <w:kern w:val="0"/>
                <w:szCs w:val="21"/>
              </w:rPr>
              <w:t>%</w:t>
            </w:r>
            <w:r w:rsidRPr="00D95776">
              <w:rPr>
                <w:kern w:val="0"/>
                <w:szCs w:val="21"/>
              </w:rPr>
              <w:t>）</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034AA47A"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6194805C" w14:textId="77777777" w:rsidR="00D95776" w:rsidRPr="00D95776" w:rsidRDefault="00D95776" w:rsidP="00D95776">
            <w:pPr>
              <w:widowControl/>
              <w:jc w:val="center"/>
              <w:rPr>
                <w:kern w:val="0"/>
                <w:szCs w:val="21"/>
              </w:rPr>
            </w:pPr>
            <w:r w:rsidRPr="00D95776">
              <w:rPr>
                <w:kern w:val="0"/>
                <w:szCs w:val="21"/>
              </w:rPr>
              <w:t>16.2</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190D316D"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2A2DF193" w14:textId="77777777" w:rsidR="00D95776" w:rsidRPr="00D95776" w:rsidRDefault="00D95776" w:rsidP="00D95776">
            <w:pPr>
              <w:widowControl/>
              <w:jc w:val="center"/>
              <w:rPr>
                <w:kern w:val="0"/>
                <w:szCs w:val="21"/>
              </w:rPr>
            </w:pPr>
            <w:r w:rsidRPr="00D95776">
              <w:rPr>
                <w:kern w:val="0"/>
                <w:szCs w:val="21"/>
              </w:rPr>
              <w:t>3.8</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3F99591D"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78FC76A9" w14:textId="77777777" w:rsidR="00D95776" w:rsidRPr="00D95776" w:rsidRDefault="00D95776" w:rsidP="00D95776">
            <w:pPr>
              <w:widowControl/>
              <w:jc w:val="center"/>
              <w:rPr>
                <w:kern w:val="0"/>
                <w:szCs w:val="21"/>
              </w:rPr>
            </w:pPr>
            <w:r w:rsidRPr="00D95776">
              <w:rPr>
                <w:kern w:val="0"/>
                <w:szCs w:val="21"/>
              </w:rPr>
              <w:t>5.3</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08613C64"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55679B5" w14:textId="77777777" w:rsidR="00D95776" w:rsidRPr="00D95776" w:rsidRDefault="00D95776" w:rsidP="00D95776">
            <w:pPr>
              <w:widowControl/>
              <w:jc w:val="center"/>
              <w:rPr>
                <w:kern w:val="0"/>
                <w:szCs w:val="21"/>
              </w:rPr>
            </w:pPr>
            <w:r w:rsidRPr="00D95776">
              <w:rPr>
                <w:kern w:val="0"/>
                <w:szCs w:val="21"/>
              </w:rPr>
              <w:t>3.7</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3187E321"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452142AD" w14:textId="77777777" w:rsidR="00D95776" w:rsidRPr="00D95776" w:rsidRDefault="00D95776" w:rsidP="00D95776">
            <w:pPr>
              <w:widowControl/>
              <w:jc w:val="center"/>
              <w:rPr>
                <w:kern w:val="0"/>
                <w:szCs w:val="21"/>
              </w:rPr>
            </w:pPr>
            <w:r w:rsidRPr="00D95776">
              <w:rPr>
                <w:kern w:val="0"/>
                <w:szCs w:val="21"/>
              </w:rPr>
              <w:t>5.8</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2807D0F3" w14:textId="77777777" w:rsidR="00D95776" w:rsidRPr="00D95776" w:rsidRDefault="00D95776" w:rsidP="00D95776">
            <w:pPr>
              <w:widowControl/>
              <w:jc w:val="left"/>
              <w:rPr>
                <w:kern w:val="0"/>
                <w:szCs w:val="21"/>
              </w:rPr>
            </w:pPr>
          </w:p>
        </w:tc>
      </w:tr>
      <w:tr w:rsidR="00D95776" w:rsidRPr="00D95776" w14:paraId="0B63493C" w14:textId="77777777" w:rsidTr="00C1316E">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2A2C8956" w14:textId="6541EC8E" w:rsidR="00D95776" w:rsidRPr="00D95776" w:rsidRDefault="00D95776" w:rsidP="00D95776">
            <w:pPr>
              <w:widowControl/>
              <w:jc w:val="center"/>
              <w:rPr>
                <w:kern w:val="0"/>
                <w:szCs w:val="21"/>
              </w:rPr>
            </w:pPr>
            <w:proofErr w:type="gramStart"/>
            <w:r w:rsidRPr="00D95776">
              <w:rPr>
                <w:kern w:val="0"/>
                <w:szCs w:val="21"/>
              </w:rPr>
              <w:t>批内准确度</w:t>
            </w:r>
            <w:proofErr w:type="gramEnd"/>
            <w:r w:rsidRPr="00D95776">
              <w:rPr>
                <w:kern w:val="0"/>
                <w:szCs w:val="21"/>
              </w:rPr>
              <w:t>偏差</w:t>
            </w:r>
            <w:r w:rsidRPr="00D95776">
              <w:rPr>
                <w:kern w:val="0"/>
                <w:szCs w:val="21"/>
              </w:rPr>
              <w:t xml:space="preserve"> </w:t>
            </w:r>
            <w:r w:rsidRPr="00D95776">
              <w:rPr>
                <w:kern w:val="0"/>
                <w:szCs w:val="21"/>
              </w:rPr>
              <w:t>（</w:t>
            </w:r>
            <w:r w:rsidRPr="00D95776">
              <w:rPr>
                <w:kern w:val="0"/>
                <w:szCs w:val="21"/>
              </w:rPr>
              <w:t>%</w:t>
            </w:r>
            <w:r w:rsidRPr="00D95776">
              <w:rPr>
                <w:kern w:val="0"/>
                <w:szCs w:val="21"/>
              </w:rPr>
              <w:t>）</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099D7B0B"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7985FD74" w14:textId="77777777" w:rsidR="00D95776" w:rsidRPr="00D95776" w:rsidRDefault="00D95776" w:rsidP="00D95776">
            <w:pPr>
              <w:widowControl/>
              <w:jc w:val="center"/>
              <w:rPr>
                <w:kern w:val="0"/>
                <w:szCs w:val="21"/>
              </w:rPr>
            </w:pPr>
            <w:r w:rsidRPr="00D95776">
              <w:rPr>
                <w:kern w:val="0"/>
                <w:szCs w:val="21"/>
              </w:rPr>
              <w:t>9.2</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24594EA4"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112ABB07" w14:textId="77777777" w:rsidR="00D95776" w:rsidRPr="00D95776" w:rsidRDefault="00D95776" w:rsidP="00D95776">
            <w:pPr>
              <w:widowControl/>
              <w:jc w:val="center"/>
              <w:rPr>
                <w:kern w:val="0"/>
                <w:szCs w:val="21"/>
              </w:rPr>
            </w:pPr>
            <w:r w:rsidRPr="00D95776">
              <w:rPr>
                <w:kern w:val="0"/>
                <w:szCs w:val="21"/>
              </w:rPr>
              <w:t>0.4</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2F55C007"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07B4A723" w14:textId="77777777" w:rsidR="00D95776" w:rsidRPr="00D95776" w:rsidRDefault="00D95776" w:rsidP="00D95776">
            <w:pPr>
              <w:widowControl/>
              <w:jc w:val="center"/>
              <w:rPr>
                <w:kern w:val="0"/>
                <w:szCs w:val="21"/>
              </w:rPr>
            </w:pPr>
            <w:r w:rsidRPr="00D95776">
              <w:rPr>
                <w:kern w:val="0"/>
                <w:szCs w:val="21"/>
              </w:rPr>
              <w:t>2.0</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387C8DFB"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D5FACBA" w14:textId="77777777" w:rsidR="00D95776" w:rsidRPr="00D95776" w:rsidRDefault="00D95776" w:rsidP="00D95776">
            <w:pPr>
              <w:widowControl/>
              <w:jc w:val="center"/>
              <w:rPr>
                <w:kern w:val="0"/>
                <w:szCs w:val="21"/>
              </w:rPr>
            </w:pPr>
            <w:r w:rsidRPr="00D95776">
              <w:rPr>
                <w:kern w:val="0"/>
                <w:szCs w:val="21"/>
              </w:rPr>
              <w:t>2.7</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7A722D8A"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0949FC66" w14:textId="77777777" w:rsidR="00D95776" w:rsidRPr="00D95776" w:rsidRDefault="00D95776" w:rsidP="00D95776">
            <w:pPr>
              <w:widowControl/>
              <w:jc w:val="center"/>
              <w:rPr>
                <w:kern w:val="0"/>
                <w:szCs w:val="21"/>
              </w:rPr>
            </w:pPr>
            <w:r w:rsidRPr="00D95776">
              <w:rPr>
                <w:kern w:val="0"/>
                <w:szCs w:val="21"/>
              </w:rPr>
              <w:t>2.0</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766492DE" w14:textId="77777777" w:rsidR="00D95776" w:rsidRPr="00D95776" w:rsidRDefault="00D95776" w:rsidP="00D95776">
            <w:pPr>
              <w:widowControl/>
              <w:jc w:val="left"/>
              <w:rPr>
                <w:kern w:val="0"/>
                <w:szCs w:val="21"/>
              </w:rPr>
            </w:pPr>
          </w:p>
        </w:tc>
      </w:tr>
      <w:tr w:rsidR="00D95776" w:rsidRPr="00D95776" w14:paraId="570E12E3" w14:textId="77777777" w:rsidTr="00C1316E">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7AFD3C90" w14:textId="77777777" w:rsidR="00D95776" w:rsidRPr="00D95776" w:rsidRDefault="00D95776" w:rsidP="00D95776">
            <w:pPr>
              <w:widowControl/>
              <w:jc w:val="center"/>
              <w:rPr>
                <w:kern w:val="0"/>
                <w:szCs w:val="21"/>
              </w:rPr>
            </w:pPr>
            <w:r w:rsidRPr="00D95776">
              <w:rPr>
                <w:kern w:val="0"/>
                <w:szCs w:val="21"/>
              </w:rPr>
              <w:t>n</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6009623D"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630A96CC" w14:textId="77777777" w:rsidR="00D95776" w:rsidRPr="00D95776" w:rsidRDefault="00D95776" w:rsidP="00D95776">
            <w:pPr>
              <w:widowControl/>
              <w:jc w:val="center"/>
              <w:rPr>
                <w:kern w:val="0"/>
                <w:szCs w:val="21"/>
              </w:rPr>
            </w:pPr>
            <w:r w:rsidRPr="00D95776">
              <w:rPr>
                <w:kern w:val="0"/>
                <w:szCs w:val="21"/>
              </w:rPr>
              <w:t>6</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28480BBE"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6EF7469F" w14:textId="77777777" w:rsidR="00D95776" w:rsidRPr="00D95776" w:rsidRDefault="00D95776" w:rsidP="00D95776">
            <w:pPr>
              <w:widowControl/>
              <w:jc w:val="center"/>
              <w:rPr>
                <w:kern w:val="0"/>
                <w:szCs w:val="21"/>
              </w:rPr>
            </w:pPr>
            <w:r w:rsidRPr="00D95776">
              <w:rPr>
                <w:kern w:val="0"/>
                <w:szCs w:val="21"/>
              </w:rPr>
              <w:t>6</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1F5D305C"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5514F0CB" w14:textId="77777777" w:rsidR="00D95776" w:rsidRPr="00D95776" w:rsidRDefault="00D95776" w:rsidP="00D95776">
            <w:pPr>
              <w:widowControl/>
              <w:jc w:val="center"/>
              <w:rPr>
                <w:kern w:val="0"/>
                <w:szCs w:val="21"/>
              </w:rPr>
            </w:pPr>
            <w:r w:rsidRPr="00D95776">
              <w:rPr>
                <w:kern w:val="0"/>
                <w:szCs w:val="21"/>
              </w:rPr>
              <w:t>6</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1F667E81"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3A0FDDC6" w14:textId="77777777" w:rsidR="00D95776" w:rsidRPr="00D95776" w:rsidRDefault="00D95776" w:rsidP="00D95776">
            <w:pPr>
              <w:widowControl/>
              <w:jc w:val="center"/>
              <w:rPr>
                <w:kern w:val="0"/>
                <w:szCs w:val="21"/>
              </w:rPr>
            </w:pPr>
            <w:r w:rsidRPr="00D95776">
              <w:rPr>
                <w:kern w:val="0"/>
                <w:szCs w:val="21"/>
              </w:rPr>
              <w:t>6</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0DBBD6A4"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A25FFA8" w14:textId="77777777" w:rsidR="00D95776" w:rsidRPr="00D95776" w:rsidRDefault="00D95776" w:rsidP="00D95776">
            <w:pPr>
              <w:widowControl/>
              <w:jc w:val="center"/>
              <w:rPr>
                <w:kern w:val="0"/>
                <w:szCs w:val="21"/>
              </w:rPr>
            </w:pPr>
            <w:r w:rsidRPr="00D95776">
              <w:rPr>
                <w:kern w:val="0"/>
                <w:szCs w:val="21"/>
              </w:rPr>
              <w:t>6</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1ECDC512" w14:textId="77777777" w:rsidR="00D95776" w:rsidRPr="00D95776" w:rsidRDefault="00D95776" w:rsidP="00D95776">
            <w:pPr>
              <w:widowControl/>
              <w:jc w:val="left"/>
              <w:rPr>
                <w:kern w:val="0"/>
                <w:szCs w:val="21"/>
              </w:rPr>
            </w:pPr>
          </w:p>
        </w:tc>
      </w:tr>
      <w:tr w:rsidR="00D95776" w:rsidRPr="00D95776" w14:paraId="23F166A2" w14:textId="77777777" w:rsidTr="00C1316E">
        <w:trPr>
          <w:trHeight w:val="317"/>
        </w:trPr>
        <w:tc>
          <w:tcPr>
            <w:tcW w:w="1559" w:type="dxa"/>
            <w:vMerge w:val="restart"/>
            <w:tcBorders>
              <w:top w:val="nil"/>
              <w:left w:val="single" w:sz="4" w:space="0" w:color="auto"/>
              <w:bottom w:val="single" w:sz="4" w:space="0" w:color="auto"/>
              <w:right w:val="single" w:sz="4" w:space="0" w:color="auto"/>
            </w:tcBorders>
            <w:shd w:val="clear" w:color="auto" w:fill="92D050"/>
            <w:noWrap/>
            <w:vAlign w:val="center"/>
            <w:hideMark/>
          </w:tcPr>
          <w:p w14:paraId="51F77604" w14:textId="77777777" w:rsidR="00D95776" w:rsidRPr="00D95776" w:rsidRDefault="00D95776" w:rsidP="00D95776">
            <w:pPr>
              <w:widowControl/>
              <w:jc w:val="center"/>
              <w:rPr>
                <w:kern w:val="0"/>
                <w:szCs w:val="21"/>
              </w:rPr>
            </w:pPr>
            <w:r w:rsidRPr="00D95776">
              <w:rPr>
                <w:kern w:val="0"/>
                <w:szCs w:val="21"/>
              </w:rPr>
              <w:t>2024/03/21</w:t>
            </w:r>
          </w:p>
        </w:tc>
        <w:tc>
          <w:tcPr>
            <w:tcW w:w="991" w:type="dxa"/>
            <w:vMerge w:val="restart"/>
            <w:tcBorders>
              <w:top w:val="nil"/>
              <w:left w:val="single" w:sz="4" w:space="0" w:color="auto"/>
              <w:bottom w:val="single" w:sz="4" w:space="0" w:color="000000"/>
              <w:right w:val="single" w:sz="4" w:space="0" w:color="auto"/>
            </w:tcBorders>
            <w:shd w:val="clear" w:color="auto" w:fill="92D050"/>
            <w:vAlign w:val="center"/>
            <w:hideMark/>
          </w:tcPr>
          <w:p w14:paraId="1D775258" w14:textId="77777777" w:rsidR="00D95776" w:rsidRPr="00D95776" w:rsidRDefault="00D95776" w:rsidP="00D95776">
            <w:pPr>
              <w:widowControl/>
              <w:jc w:val="center"/>
              <w:rPr>
                <w:kern w:val="0"/>
                <w:szCs w:val="21"/>
              </w:rPr>
            </w:pPr>
            <w:r w:rsidRPr="00D95776">
              <w:rPr>
                <w:kern w:val="0"/>
                <w:szCs w:val="21"/>
              </w:rPr>
              <w:t>6</w:t>
            </w:r>
          </w:p>
        </w:tc>
        <w:tc>
          <w:tcPr>
            <w:tcW w:w="991" w:type="dxa"/>
            <w:tcBorders>
              <w:top w:val="nil"/>
              <w:left w:val="nil"/>
              <w:bottom w:val="single" w:sz="4" w:space="0" w:color="auto"/>
              <w:right w:val="single" w:sz="4" w:space="0" w:color="auto"/>
            </w:tcBorders>
            <w:shd w:val="clear" w:color="auto" w:fill="92D050"/>
            <w:noWrap/>
            <w:vAlign w:val="center"/>
            <w:hideMark/>
          </w:tcPr>
          <w:p w14:paraId="059EBA1C" w14:textId="77777777" w:rsidR="00D95776" w:rsidRPr="00D95776" w:rsidRDefault="00D95776" w:rsidP="00D95776">
            <w:pPr>
              <w:widowControl/>
              <w:jc w:val="center"/>
              <w:rPr>
                <w:kern w:val="0"/>
                <w:szCs w:val="21"/>
              </w:rPr>
            </w:pPr>
            <w:r w:rsidRPr="00D95776">
              <w:rPr>
                <w:kern w:val="0"/>
                <w:szCs w:val="21"/>
              </w:rPr>
              <w:t>55.212</w:t>
            </w:r>
          </w:p>
        </w:tc>
        <w:tc>
          <w:tcPr>
            <w:tcW w:w="1133" w:type="dxa"/>
            <w:tcBorders>
              <w:top w:val="nil"/>
              <w:left w:val="nil"/>
              <w:bottom w:val="single" w:sz="4" w:space="0" w:color="auto"/>
              <w:right w:val="single" w:sz="4" w:space="0" w:color="auto"/>
            </w:tcBorders>
            <w:shd w:val="clear" w:color="auto" w:fill="92D050"/>
            <w:noWrap/>
            <w:vAlign w:val="center"/>
            <w:hideMark/>
          </w:tcPr>
          <w:p w14:paraId="35568A3B" w14:textId="77777777" w:rsidR="00D95776" w:rsidRPr="00D95776" w:rsidRDefault="00D95776" w:rsidP="00D95776">
            <w:pPr>
              <w:widowControl/>
              <w:jc w:val="center"/>
              <w:rPr>
                <w:kern w:val="0"/>
                <w:szCs w:val="21"/>
              </w:rPr>
            </w:pPr>
            <w:r w:rsidRPr="00D95776">
              <w:rPr>
                <w:kern w:val="0"/>
                <w:szCs w:val="21"/>
              </w:rPr>
              <w:t>10.4</w:t>
            </w:r>
          </w:p>
        </w:tc>
        <w:tc>
          <w:tcPr>
            <w:tcW w:w="1138" w:type="dxa"/>
            <w:tcBorders>
              <w:top w:val="nil"/>
              <w:left w:val="nil"/>
              <w:bottom w:val="single" w:sz="4" w:space="0" w:color="auto"/>
              <w:right w:val="single" w:sz="4" w:space="0" w:color="auto"/>
            </w:tcBorders>
            <w:shd w:val="clear" w:color="auto" w:fill="92D050"/>
            <w:noWrap/>
            <w:vAlign w:val="center"/>
            <w:hideMark/>
          </w:tcPr>
          <w:p w14:paraId="5401CCE7" w14:textId="77777777" w:rsidR="00D95776" w:rsidRPr="00D95776" w:rsidRDefault="00D95776" w:rsidP="00D95776">
            <w:pPr>
              <w:widowControl/>
              <w:jc w:val="center"/>
              <w:rPr>
                <w:kern w:val="0"/>
                <w:szCs w:val="21"/>
              </w:rPr>
            </w:pPr>
            <w:r w:rsidRPr="00D95776">
              <w:rPr>
                <w:kern w:val="0"/>
                <w:szCs w:val="21"/>
              </w:rPr>
              <w:t>*358.106</w:t>
            </w:r>
          </w:p>
        </w:tc>
        <w:tc>
          <w:tcPr>
            <w:tcW w:w="1134" w:type="dxa"/>
            <w:tcBorders>
              <w:top w:val="nil"/>
              <w:left w:val="nil"/>
              <w:bottom w:val="single" w:sz="4" w:space="0" w:color="auto"/>
              <w:right w:val="single" w:sz="4" w:space="0" w:color="auto"/>
            </w:tcBorders>
            <w:shd w:val="clear" w:color="auto" w:fill="92D050"/>
            <w:noWrap/>
            <w:vAlign w:val="center"/>
            <w:hideMark/>
          </w:tcPr>
          <w:p w14:paraId="641EA118" w14:textId="77777777" w:rsidR="00D95776" w:rsidRPr="00D95776" w:rsidRDefault="00D95776" w:rsidP="00D95776">
            <w:pPr>
              <w:widowControl/>
              <w:jc w:val="center"/>
              <w:rPr>
                <w:kern w:val="0"/>
                <w:szCs w:val="21"/>
              </w:rPr>
            </w:pPr>
            <w:r w:rsidRPr="00D95776">
              <w:rPr>
                <w:kern w:val="0"/>
                <w:szCs w:val="21"/>
              </w:rPr>
              <w:t>138.7</w:t>
            </w:r>
          </w:p>
        </w:tc>
        <w:tc>
          <w:tcPr>
            <w:tcW w:w="1275" w:type="dxa"/>
            <w:tcBorders>
              <w:top w:val="nil"/>
              <w:left w:val="nil"/>
              <w:bottom w:val="single" w:sz="4" w:space="0" w:color="auto"/>
              <w:right w:val="single" w:sz="4" w:space="0" w:color="auto"/>
            </w:tcBorders>
            <w:shd w:val="clear" w:color="auto" w:fill="92D050"/>
            <w:noWrap/>
            <w:vAlign w:val="center"/>
            <w:hideMark/>
          </w:tcPr>
          <w:p w14:paraId="0616F422" w14:textId="77777777" w:rsidR="00D95776" w:rsidRPr="00D95776" w:rsidRDefault="00D95776" w:rsidP="00D95776">
            <w:pPr>
              <w:widowControl/>
              <w:jc w:val="center"/>
              <w:rPr>
                <w:kern w:val="0"/>
                <w:szCs w:val="21"/>
              </w:rPr>
            </w:pPr>
            <w:r w:rsidRPr="00D95776">
              <w:rPr>
                <w:kern w:val="0"/>
                <w:szCs w:val="21"/>
              </w:rPr>
              <w:t>1175.993</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39A06ABC" w14:textId="77777777" w:rsidR="00D95776" w:rsidRPr="00D95776" w:rsidRDefault="00D95776" w:rsidP="00D95776">
            <w:pPr>
              <w:widowControl/>
              <w:jc w:val="center"/>
              <w:rPr>
                <w:kern w:val="0"/>
                <w:szCs w:val="21"/>
              </w:rPr>
            </w:pPr>
            <w:r w:rsidRPr="00D95776">
              <w:rPr>
                <w:kern w:val="0"/>
                <w:szCs w:val="21"/>
              </w:rPr>
              <w:t>4.5</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A2B727B" w14:textId="77777777" w:rsidR="00D95776" w:rsidRPr="00D95776" w:rsidRDefault="00D95776" w:rsidP="00D95776">
            <w:pPr>
              <w:widowControl/>
              <w:jc w:val="center"/>
              <w:rPr>
                <w:kern w:val="0"/>
                <w:szCs w:val="21"/>
              </w:rPr>
            </w:pPr>
            <w:r w:rsidRPr="00D95776">
              <w:rPr>
                <w:kern w:val="0"/>
                <w:szCs w:val="21"/>
              </w:rPr>
              <w:t>8071.550</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4FD3BDC3" w14:textId="77777777" w:rsidR="00D95776" w:rsidRPr="00D95776" w:rsidRDefault="00D95776" w:rsidP="00D95776">
            <w:pPr>
              <w:widowControl/>
              <w:jc w:val="center"/>
              <w:rPr>
                <w:kern w:val="0"/>
                <w:szCs w:val="21"/>
              </w:rPr>
            </w:pPr>
            <w:r w:rsidRPr="00D95776">
              <w:rPr>
                <w:kern w:val="0"/>
                <w:szCs w:val="21"/>
              </w:rPr>
              <w:t>7.6</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0923BCF5" w14:textId="77777777" w:rsidR="00D95776" w:rsidRPr="00D95776" w:rsidRDefault="00D95776" w:rsidP="00D95776">
            <w:pPr>
              <w:widowControl/>
              <w:jc w:val="center"/>
              <w:rPr>
                <w:kern w:val="0"/>
                <w:szCs w:val="21"/>
              </w:rPr>
            </w:pPr>
            <w:r w:rsidRPr="00D95776">
              <w:rPr>
                <w:kern w:val="0"/>
                <w:szCs w:val="21"/>
              </w:rPr>
              <w:t>19261.738</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3B14B1AF" w14:textId="77777777" w:rsidR="00D95776" w:rsidRPr="00D95776" w:rsidRDefault="00D95776" w:rsidP="00D95776">
            <w:pPr>
              <w:widowControl/>
              <w:jc w:val="center"/>
              <w:rPr>
                <w:kern w:val="0"/>
                <w:szCs w:val="21"/>
              </w:rPr>
            </w:pPr>
            <w:r w:rsidRPr="00D95776">
              <w:rPr>
                <w:kern w:val="0"/>
                <w:szCs w:val="21"/>
              </w:rPr>
              <w:t>2.7</w:t>
            </w:r>
          </w:p>
        </w:tc>
      </w:tr>
      <w:tr w:rsidR="00D95776" w:rsidRPr="00D95776" w14:paraId="2BB2F169" w14:textId="77777777" w:rsidTr="00C1316E">
        <w:trPr>
          <w:trHeight w:val="317"/>
        </w:trPr>
        <w:tc>
          <w:tcPr>
            <w:tcW w:w="1559" w:type="dxa"/>
            <w:vMerge/>
            <w:tcBorders>
              <w:top w:val="nil"/>
              <w:left w:val="single" w:sz="4" w:space="0" w:color="auto"/>
              <w:bottom w:val="single" w:sz="4" w:space="0" w:color="auto"/>
              <w:right w:val="single" w:sz="4" w:space="0" w:color="auto"/>
            </w:tcBorders>
            <w:shd w:val="clear" w:color="auto" w:fill="92D050"/>
            <w:vAlign w:val="center"/>
            <w:hideMark/>
          </w:tcPr>
          <w:p w14:paraId="7EFB2971"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0471D708"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1E52EE81" w14:textId="77777777" w:rsidR="00D95776" w:rsidRPr="00D95776" w:rsidRDefault="00D95776" w:rsidP="00D95776">
            <w:pPr>
              <w:widowControl/>
              <w:jc w:val="center"/>
              <w:rPr>
                <w:kern w:val="0"/>
                <w:szCs w:val="21"/>
              </w:rPr>
            </w:pPr>
            <w:r w:rsidRPr="00D95776">
              <w:rPr>
                <w:kern w:val="0"/>
                <w:szCs w:val="21"/>
              </w:rPr>
              <w:t>#64.172</w:t>
            </w:r>
          </w:p>
        </w:tc>
        <w:tc>
          <w:tcPr>
            <w:tcW w:w="1133" w:type="dxa"/>
            <w:tcBorders>
              <w:top w:val="nil"/>
              <w:left w:val="nil"/>
              <w:bottom w:val="single" w:sz="4" w:space="0" w:color="auto"/>
              <w:right w:val="single" w:sz="4" w:space="0" w:color="auto"/>
            </w:tcBorders>
            <w:shd w:val="clear" w:color="auto" w:fill="92D050"/>
            <w:noWrap/>
            <w:vAlign w:val="center"/>
            <w:hideMark/>
          </w:tcPr>
          <w:p w14:paraId="6E947EDC" w14:textId="77777777" w:rsidR="00D95776" w:rsidRPr="00D95776" w:rsidRDefault="00D95776" w:rsidP="00D95776">
            <w:pPr>
              <w:widowControl/>
              <w:jc w:val="center"/>
              <w:rPr>
                <w:kern w:val="0"/>
                <w:szCs w:val="21"/>
              </w:rPr>
            </w:pPr>
            <w:r w:rsidRPr="00D95776">
              <w:rPr>
                <w:kern w:val="0"/>
                <w:szCs w:val="21"/>
              </w:rPr>
              <w:t>28.3</w:t>
            </w:r>
          </w:p>
        </w:tc>
        <w:tc>
          <w:tcPr>
            <w:tcW w:w="1138" w:type="dxa"/>
            <w:tcBorders>
              <w:top w:val="nil"/>
              <w:left w:val="nil"/>
              <w:bottom w:val="single" w:sz="4" w:space="0" w:color="auto"/>
              <w:right w:val="single" w:sz="4" w:space="0" w:color="auto"/>
            </w:tcBorders>
            <w:shd w:val="clear" w:color="auto" w:fill="92D050"/>
            <w:noWrap/>
            <w:vAlign w:val="center"/>
            <w:hideMark/>
          </w:tcPr>
          <w:p w14:paraId="51D3C05F" w14:textId="77777777" w:rsidR="00D95776" w:rsidRPr="00D95776" w:rsidRDefault="00D95776" w:rsidP="00D95776">
            <w:pPr>
              <w:widowControl/>
              <w:jc w:val="center"/>
              <w:rPr>
                <w:kern w:val="0"/>
                <w:szCs w:val="21"/>
              </w:rPr>
            </w:pPr>
            <w:r w:rsidRPr="00D95776">
              <w:rPr>
                <w:kern w:val="0"/>
                <w:szCs w:val="21"/>
              </w:rPr>
              <w:t>156.888</w:t>
            </w:r>
          </w:p>
        </w:tc>
        <w:tc>
          <w:tcPr>
            <w:tcW w:w="1134" w:type="dxa"/>
            <w:tcBorders>
              <w:top w:val="nil"/>
              <w:left w:val="nil"/>
              <w:bottom w:val="single" w:sz="4" w:space="0" w:color="auto"/>
              <w:right w:val="single" w:sz="4" w:space="0" w:color="auto"/>
            </w:tcBorders>
            <w:shd w:val="clear" w:color="auto" w:fill="92D050"/>
            <w:noWrap/>
            <w:vAlign w:val="center"/>
            <w:hideMark/>
          </w:tcPr>
          <w:p w14:paraId="4387DF7E" w14:textId="77777777" w:rsidR="00D95776" w:rsidRPr="00D95776" w:rsidRDefault="00D95776" w:rsidP="00D95776">
            <w:pPr>
              <w:widowControl/>
              <w:jc w:val="center"/>
              <w:rPr>
                <w:kern w:val="0"/>
                <w:szCs w:val="21"/>
              </w:rPr>
            </w:pPr>
            <w:r w:rsidRPr="00D95776">
              <w:rPr>
                <w:kern w:val="0"/>
                <w:szCs w:val="21"/>
              </w:rPr>
              <w:t>4.6</w:t>
            </w:r>
          </w:p>
        </w:tc>
        <w:tc>
          <w:tcPr>
            <w:tcW w:w="1275" w:type="dxa"/>
            <w:tcBorders>
              <w:top w:val="nil"/>
              <w:left w:val="nil"/>
              <w:bottom w:val="single" w:sz="4" w:space="0" w:color="auto"/>
              <w:right w:val="single" w:sz="4" w:space="0" w:color="auto"/>
            </w:tcBorders>
            <w:shd w:val="clear" w:color="auto" w:fill="92D050"/>
            <w:noWrap/>
            <w:vAlign w:val="center"/>
            <w:hideMark/>
          </w:tcPr>
          <w:p w14:paraId="4E95BC97" w14:textId="77777777" w:rsidR="00D95776" w:rsidRPr="00D95776" w:rsidRDefault="00D95776" w:rsidP="00D95776">
            <w:pPr>
              <w:widowControl/>
              <w:jc w:val="center"/>
              <w:rPr>
                <w:kern w:val="0"/>
                <w:szCs w:val="21"/>
              </w:rPr>
            </w:pPr>
            <w:r w:rsidRPr="00D95776">
              <w:rPr>
                <w:kern w:val="0"/>
                <w:szCs w:val="21"/>
              </w:rPr>
              <w:t>1258.805</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6170C232" w14:textId="77777777" w:rsidR="00D95776" w:rsidRPr="00D95776" w:rsidRDefault="00D95776" w:rsidP="00D95776">
            <w:pPr>
              <w:widowControl/>
              <w:jc w:val="center"/>
              <w:rPr>
                <w:kern w:val="0"/>
                <w:szCs w:val="21"/>
              </w:rPr>
            </w:pPr>
            <w:r w:rsidRPr="00D95776">
              <w:rPr>
                <w:kern w:val="0"/>
                <w:szCs w:val="21"/>
              </w:rPr>
              <w:t>11.9</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3DD6F419" w14:textId="77777777" w:rsidR="00D95776" w:rsidRPr="00D95776" w:rsidRDefault="00D95776" w:rsidP="00D95776">
            <w:pPr>
              <w:widowControl/>
              <w:jc w:val="center"/>
              <w:rPr>
                <w:kern w:val="0"/>
                <w:szCs w:val="21"/>
              </w:rPr>
            </w:pPr>
            <w:r w:rsidRPr="00D95776">
              <w:rPr>
                <w:kern w:val="0"/>
                <w:szCs w:val="21"/>
              </w:rPr>
              <w:t>#8634.063</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7A5F2730" w14:textId="77777777" w:rsidR="00D95776" w:rsidRPr="00D95776" w:rsidRDefault="00D95776" w:rsidP="00D95776">
            <w:pPr>
              <w:widowControl/>
              <w:jc w:val="center"/>
              <w:rPr>
                <w:kern w:val="0"/>
                <w:szCs w:val="21"/>
              </w:rPr>
            </w:pPr>
            <w:r w:rsidRPr="00D95776">
              <w:rPr>
                <w:kern w:val="0"/>
                <w:szCs w:val="21"/>
              </w:rPr>
              <w:t>15.1</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2F6F60E9" w14:textId="77777777" w:rsidR="00D95776" w:rsidRPr="00D95776" w:rsidRDefault="00D95776" w:rsidP="00D95776">
            <w:pPr>
              <w:widowControl/>
              <w:jc w:val="center"/>
              <w:rPr>
                <w:kern w:val="0"/>
                <w:szCs w:val="21"/>
              </w:rPr>
            </w:pPr>
            <w:r w:rsidRPr="00D95776">
              <w:rPr>
                <w:kern w:val="0"/>
                <w:szCs w:val="21"/>
              </w:rPr>
              <w:t>20366.621</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EE5A9E0" w14:textId="77777777" w:rsidR="00D95776" w:rsidRPr="00D95776" w:rsidRDefault="00D95776" w:rsidP="00D95776">
            <w:pPr>
              <w:widowControl/>
              <w:jc w:val="center"/>
              <w:rPr>
                <w:kern w:val="0"/>
                <w:szCs w:val="21"/>
              </w:rPr>
            </w:pPr>
            <w:r w:rsidRPr="00D95776">
              <w:rPr>
                <w:kern w:val="0"/>
                <w:szCs w:val="21"/>
              </w:rPr>
              <w:t>8.6</w:t>
            </w:r>
          </w:p>
        </w:tc>
      </w:tr>
      <w:tr w:rsidR="00D95776" w:rsidRPr="00D95776" w14:paraId="3D4CC922" w14:textId="77777777" w:rsidTr="00C1316E">
        <w:trPr>
          <w:trHeight w:val="317"/>
        </w:trPr>
        <w:tc>
          <w:tcPr>
            <w:tcW w:w="1559" w:type="dxa"/>
            <w:vMerge/>
            <w:tcBorders>
              <w:top w:val="nil"/>
              <w:left w:val="single" w:sz="4" w:space="0" w:color="auto"/>
              <w:bottom w:val="single" w:sz="4" w:space="0" w:color="auto"/>
              <w:right w:val="single" w:sz="4" w:space="0" w:color="auto"/>
            </w:tcBorders>
            <w:shd w:val="clear" w:color="auto" w:fill="92D050"/>
            <w:vAlign w:val="center"/>
            <w:hideMark/>
          </w:tcPr>
          <w:p w14:paraId="0AE4065D"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68D4E09E"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49BA0E80" w14:textId="77777777" w:rsidR="00D95776" w:rsidRPr="00D95776" w:rsidRDefault="00D95776" w:rsidP="00D95776">
            <w:pPr>
              <w:widowControl/>
              <w:jc w:val="center"/>
              <w:rPr>
                <w:kern w:val="0"/>
                <w:szCs w:val="21"/>
              </w:rPr>
            </w:pPr>
            <w:r w:rsidRPr="00D95776">
              <w:rPr>
                <w:kern w:val="0"/>
                <w:szCs w:val="21"/>
              </w:rPr>
              <w:t>48.126</w:t>
            </w:r>
          </w:p>
        </w:tc>
        <w:tc>
          <w:tcPr>
            <w:tcW w:w="1133" w:type="dxa"/>
            <w:tcBorders>
              <w:top w:val="nil"/>
              <w:left w:val="nil"/>
              <w:bottom w:val="single" w:sz="4" w:space="0" w:color="auto"/>
              <w:right w:val="single" w:sz="4" w:space="0" w:color="auto"/>
            </w:tcBorders>
            <w:shd w:val="clear" w:color="auto" w:fill="92D050"/>
            <w:noWrap/>
            <w:vAlign w:val="center"/>
            <w:hideMark/>
          </w:tcPr>
          <w:p w14:paraId="01CB1D12" w14:textId="77777777" w:rsidR="00D95776" w:rsidRPr="00D95776" w:rsidRDefault="00D95776" w:rsidP="00D95776">
            <w:pPr>
              <w:widowControl/>
              <w:jc w:val="center"/>
              <w:rPr>
                <w:kern w:val="0"/>
                <w:szCs w:val="21"/>
              </w:rPr>
            </w:pPr>
            <w:r w:rsidRPr="00D95776">
              <w:rPr>
                <w:kern w:val="0"/>
                <w:szCs w:val="21"/>
              </w:rPr>
              <w:t>-3.7</w:t>
            </w:r>
          </w:p>
        </w:tc>
        <w:tc>
          <w:tcPr>
            <w:tcW w:w="1138" w:type="dxa"/>
            <w:tcBorders>
              <w:top w:val="nil"/>
              <w:left w:val="nil"/>
              <w:bottom w:val="single" w:sz="4" w:space="0" w:color="auto"/>
              <w:right w:val="single" w:sz="4" w:space="0" w:color="auto"/>
            </w:tcBorders>
            <w:shd w:val="clear" w:color="auto" w:fill="92D050"/>
            <w:noWrap/>
            <w:vAlign w:val="center"/>
            <w:hideMark/>
          </w:tcPr>
          <w:p w14:paraId="6826E379" w14:textId="77777777" w:rsidR="00D95776" w:rsidRPr="00D95776" w:rsidRDefault="00D95776" w:rsidP="00D95776">
            <w:pPr>
              <w:widowControl/>
              <w:jc w:val="center"/>
              <w:rPr>
                <w:kern w:val="0"/>
                <w:szCs w:val="21"/>
              </w:rPr>
            </w:pPr>
            <w:r w:rsidRPr="00D95776">
              <w:rPr>
                <w:kern w:val="0"/>
                <w:szCs w:val="21"/>
              </w:rPr>
              <w:t>166.206</w:t>
            </w:r>
          </w:p>
        </w:tc>
        <w:tc>
          <w:tcPr>
            <w:tcW w:w="1134" w:type="dxa"/>
            <w:tcBorders>
              <w:top w:val="nil"/>
              <w:left w:val="nil"/>
              <w:bottom w:val="single" w:sz="4" w:space="0" w:color="auto"/>
              <w:right w:val="single" w:sz="4" w:space="0" w:color="auto"/>
            </w:tcBorders>
            <w:shd w:val="clear" w:color="auto" w:fill="92D050"/>
            <w:noWrap/>
            <w:vAlign w:val="center"/>
            <w:hideMark/>
          </w:tcPr>
          <w:p w14:paraId="36F1920B" w14:textId="77777777" w:rsidR="00D95776" w:rsidRPr="00D95776" w:rsidRDefault="00D95776" w:rsidP="00D95776">
            <w:pPr>
              <w:widowControl/>
              <w:jc w:val="center"/>
              <w:rPr>
                <w:kern w:val="0"/>
                <w:szCs w:val="21"/>
              </w:rPr>
            </w:pPr>
            <w:r w:rsidRPr="00D95776">
              <w:rPr>
                <w:kern w:val="0"/>
                <w:szCs w:val="21"/>
              </w:rPr>
              <w:t>10.8</w:t>
            </w:r>
          </w:p>
        </w:tc>
        <w:tc>
          <w:tcPr>
            <w:tcW w:w="1275" w:type="dxa"/>
            <w:tcBorders>
              <w:top w:val="nil"/>
              <w:left w:val="nil"/>
              <w:bottom w:val="single" w:sz="4" w:space="0" w:color="auto"/>
              <w:right w:val="single" w:sz="4" w:space="0" w:color="auto"/>
            </w:tcBorders>
            <w:shd w:val="clear" w:color="auto" w:fill="92D050"/>
            <w:noWrap/>
            <w:vAlign w:val="center"/>
            <w:hideMark/>
          </w:tcPr>
          <w:p w14:paraId="6C7C8EDA" w14:textId="77777777" w:rsidR="00D95776" w:rsidRPr="00D95776" w:rsidRDefault="00D95776" w:rsidP="00D95776">
            <w:pPr>
              <w:widowControl/>
              <w:jc w:val="center"/>
              <w:rPr>
                <w:kern w:val="0"/>
                <w:szCs w:val="21"/>
              </w:rPr>
            </w:pPr>
            <w:r w:rsidRPr="00D95776">
              <w:rPr>
                <w:kern w:val="0"/>
                <w:szCs w:val="21"/>
              </w:rPr>
              <w:t>1205.231</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01813FC1" w14:textId="77777777" w:rsidR="00D95776" w:rsidRPr="00D95776" w:rsidRDefault="00D95776" w:rsidP="00D95776">
            <w:pPr>
              <w:widowControl/>
              <w:jc w:val="center"/>
              <w:rPr>
                <w:kern w:val="0"/>
                <w:szCs w:val="21"/>
              </w:rPr>
            </w:pPr>
            <w:r w:rsidRPr="00D95776">
              <w:rPr>
                <w:kern w:val="0"/>
                <w:szCs w:val="21"/>
              </w:rPr>
              <w:t>7.1</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6777AA5" w14:textId="77777777" w:rsidR="00D95776" w:rsidRPr="00D95776" w:rsidRDefault="00D95776" w:rsidP="00D95776">
            <w:pPr>
              <w:widowControl/>
              <w:jc w:val="center"/>
              <w:rPr>
                <w:kern w:val="0"/>
                <w:szCs w:val="21"/>
              </w:rPr>
            </w:pPr>
            <w:r w:rsidRPr="00D95776">
              <w:rPr>
                <w:kern w:val="0"/>
                <w:szCs w:val="21"/>
              </w:rPr>
              <w:t>8304.029</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40A8FA3D" w14:textId="77777777" w:rsidR="00D95776" w:rsidRPr="00D95776" w:rsidRDefault="00D95776" w:rsidP="00D95776">
            <w:pPr>
              <w:widowControl/>
              <w:jc w:val="center"/>
              <w:rPr>
                <w:kern w:val="0"/>
                <w:szCs w:val="21"/>
              </w:rPr>
            </w:pPr>
            <w:r w:rsidRPr="00D95776">
              <w:rPr>
                <w:kern w:val="0"/>
                <w:szCs w:val="21"/>
              </w:rPr>
              <w:t>10.7</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2D94C37D" w14:textId="77777777" w:rsidR="00D95776" w:rsidRPr="00D95776" w:rsidRDefault="00D95776" w:rsidP="00D95776">
            <w:pPr>
              <w:widowControl/>
              <w:jc w:val="center"/>
              <w:rPr>
                <w:kern w:val="0"/>
                <w:szCs w:val="21"/>
              </w:rPr>
            </w:pPr>
            <w:r w:rsidRPr="00D95776">
              <w:rPr>
                <w:kern w:val="0"/>
                <w:szCs w:val="21"/>
              </w:rPr>
              <w:t>20414.686</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3F1C5745" w14:textId="77777777" w:rsidR="00D95776" w:rsidRPr="00D95776" w:rsidRDefault="00D95776" w:rsidP="00D95776">
            <w:pPr>
              <w:widowControl/>
              <w:jc w:val="center"/>
              <w:rPr>
                <w:kern w:val="0"/>
                <w:szCs w:val="21"/>
              </w:rPr>
            </w:pPr>
            <w:r w:rsidRPr="00D95776">
              <w:rPr>
                <w:kern w:val="0"/>
                <w:szCs w:val="21"/>
              </w:rPr>
              <w:t>8.9</w:t>
            </w:r>
          </w:p>
        </w:tc>
      </w:tr>
      <w:tr w:rsidR="00D95776" w:rsidRPr="00D95776" w14:paraId="18D48134" w14:textId="77777777" w:rsidTr="00C1316E">
        <w:trPr>
          <w:trHeight w:val="317"/>
        </w:trPr>
        <w:tc>
          <w:tcPr>
            <w:tcW w:w="1559" w:type="dxa"/>
            <w:vMerge/>
            <w:tcBorders>
              <w:top w:val="nil"/>
              <w:left w:val="single" w:sz="4" w:space="0" w:color="auto"/>
              <w:bottom w:val="single" w:sz="4" w:space="0" w:color="auto"/>
              <w:right w:val="single" w:sz="4" w:space="0" w:color="auto"/>
            </w:tcBorders>
            <w:shd w:val="clear" w:color="auto" w:fill="92D050"/>
            <w:vAlign w:val="center"/>
            <w:hideMark/>
          </w:tcPr>
          <w:p w14:paraId="45CCF9BD"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6395A013"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7E2ADFA0" w14:textId="77777777" w:rsidR="00D95776" w:rsidRPr="00D95776" w:rsidRDefault="00D95776" w:rsidP="00D95776">
            <w:pPr>
              <w:widowControl/>
              <w:jc w:val="center"/>
              <w:rPr>
                <w:kern w:val="0"/>
                <w:szCs w:val="21"/>
              </w:rPr>
            </w:pPr>
            <w:r w:rsidRPr="00D95776">
              <w:rPr>
                <w:kern w:val="0"/>
                <w:szCs w:val="21"/>
              </w:rPr>
              <w:t>50.009</w:t>
            </w:r>
          </w:p>
        </w:tc>
        <w:tc>
          <w:tcPr>
            <w:tcW w:w="1133" w:type="dxa"/>
            <w:tcBorders>
              <w:top w:val="nil"/>
              <w:left w:val="nil"/>
              <w:bottom w:val="single" w:sz="4" w:space="0" w:color="auto"/>
              <w:right w:val="single" w:sz="4" w:space="0" w:color="auto"/>
            </w:tcBorders>
            <w:shd w:val="clear" w:color="auto" w:fill="92D050"/>
            <w:noWrap/>
            <w:vAlign w:val="center"/>
            <w:hideMark/>
          </w:tcPr>
          <w:p w14:paraId="4DD1FE73" w14:textId="77777777" w:rsidR="00D95776" w:rsidRPr="00D95776" w:rsidRDefault="00D95776" w:rsidP="00D95776">
            <w:pPr>
              <w:widowControl/>
              <w:jc w:val="center"/>
              <w:rPr>
                <w:kern w:val="0"/>
                <w:szCs w:val="21"/>
              </w:rPr>
            </w:pPr>
            <w:r w:rsidRPr="00D95776">
              <w:rPr>
                <w:kern w:val="0"/>
                <w:szCs w:val="21"/>
              </w:rPr>
              <w:t>0.0</w:t>
            </w:r>
          </w:p>
        </w:tc>
        <w:tc>
          <w:tcPr>
            <w:tcW w:w="1138" w:type="dxa"/>
            <w:tcBorders>
              <w:top w:val="nil"/>
              <w:left w:val="nil"/>
              <w:bottom w:val="single" w:sz="4" w:space="0" w:color="auto"/>
              <w:right w:val="single" w:sz="4" w:space="0" w:color="auto"/>
            </w:tcBorders>
            <w:shd w:val="clear" w:color="auto" w:fill="92D050"/>
            <w:noWrap/>
            <w:vAlign w:val="center"/>
            <w:hideMark/>
          </w:tcPr>
          <w:p w14:paraId="0C1B6F67" w14:textId="77777777" w:rsidR="00D95776" w:rsidRPr="00D95776" w:rsidRDefault="00D95776" w:rsidP="00D95776">
            <w:pPr>
              <w:widowControl/>
              <w:jc w:val="center"/>
              <w:rPr>
                <w:kern w:val="0"/>
                <w:szCs w:val="21"/>
              </w:rPr>
            </w:pPr>
            <w:r w:rsidRPr="00D95776">
              <w:rPr>
                <w:kern w:val="0"/>
                <w:szCs w:val="21"/>
              </w:rPr>
              <w:t>150.543</w:t>
            </w:r>
          </w:p>
        </w:tc>
        <w:tc>
          <w:tcPr>
            <w:tcW w:w="1134" w:type="dxa"/>
            <w:tcBorders>
              <w:top w:val="nil"/>
              <w:left w:val="nil"/>
              <w:bottom w:val="single" w:sz="4" w:space="0" w:color="auto"/>
              <w:right w:val="single" w:sz="4" w:space="0" w:color="auto"/>
            </w:tcBorders>
            <w:shd w:val="clear" w:color="auto" w:fill="92D050"/>
            <w:noWrap/>
            <w:vAlign w:val="center"/>
            <w:hideMark/>
          </w:tcPr>
          <w:p w14:paraId="138D6BEE" w14:textId="77777777" w:rsidR="00D95776" w:rsidRPr="00D95776" w:rsidRDefault="00D95776" w:rsidP="00D95776">
            <w:pPr>
              <w:widowControl/>
              <w:jc w:val="center"/>
              <w:rPr>
                <w:kern w:val="0"/>
                <w:szCs w:val="21"/>
              </w:rPr>
            </w:pPr>
            <w:r w:rsidRPr="00D95776">
              <w:rPr>
                <w:kern w:val="0"/>
                <w:szCs w:val="21"/>
              </w:rPr>
              <w:t>0.4</w:t>
            </w:r>
          </w:p>
        </w:tc>
        <w:tc>
          <w:tcPr>
            <w:tcW w:w="1275" w:type="dxa"/>
            <w:tcBorders>
              <w:top w:val="nil"/>
              <w:left w:val="nil"/>
              <w:bottom w:val="single" w:sz="4" w:space="0" w:color="auto"/>
              <w:right w:val="single" w:sz="4" w:space="0" w:color="auto"/>
            </w:tcBorders>
            <w:shd w:val="clear" w:color="auto" w:fill="92D050"/>
            <w:noWrap/>
            <w:vAlign w:val="center"/>
            <w:hideMark/>
          </w:tcPr>
          <w:p w14:paraId="33725511" w14:textId="77777777" w:rsidR="00D95776" w:rsidRPr="00D95776" w:rsidRDefault="00D95776" w:rsidP="00D95776">
            <w:pPr>
              <w:widowControl/>
              <w:jc w:val="center"/>
              <w:rPr>
                <w:kern w:val="0"/>
                <w:szCs w:val="21"/>
              </w:rPr>
            </w:pPr>
            <w:r w:rsidRPr="00D95776">
              <w:rPr>
                <w:kern w:val="0"/>
                <w:szCs w:val="21"/>
              </w:rPr>
              <w:t>1086.916</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44362B37" w14:textId="77777777" w:rsidR="00D95776" w:rsidRPr="00D95776" w:rsidRDefault="00D95776" w:rsidP="00D95776">
            <w:pPr>
              <w:widowControl/>
              <w:jc w:val="center"/>
              <w:rPr>
                <w:kern w:val="0"/>
                <w:szCs w:val="21"/>
              </w:rPr>
            </w:pPr>
            <w:r w:rsidRPr="00D95776">
              <w:rPr>
                <w:kern w:val="0"/>
                <w:szCs w:val="21"/>
              </w:rPr>
              <w:t>-3.4</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D24C61A" w14:textId="77777777" w:rsidR="00D95776" w:rsidRPr="00D95776" w:rsidRDefault="00D95776" w:rsidP="00D95776">
            <w:pPr>
              <w:widowControl/>
              <w:jc w:val="center"/>
              <w:rPr>
                <w:kern w:val="0"/>
                <w:szCs w:val="21"/>
              </w:rPr>
            </w:pPr>
            <w:r w:rsidRPr="00D95776">
              <w:rPr>
                <w:kern w:val="0"/>
                <w:szCs w:val="21"/>
              </w:rPr>
              <w:t>7076.985</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36D0CD94" w14:textId="77777777" w:rsidR="00D95776" w:rsidRPr="00D95776" w:rsidRDefault="00D95776" w:rsidP="00D95776">
            <w:pPr>
              <w:widowControl/>
              <w:jc w:val="center"/>
              <w:rPr>
                <w:kern w:val="0"/>
                <w:szCs w:val="21"/>
              </w:rPr>
            </w:pPr>
            <w:r w:rsidRPr="00D95776">
              <w:rPr>
                <w:kern w:val="0"/>
                <w:szCs w:val="21"/>
              </w:rPr>
              <w:t>-5.6</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036B839B" w14:textId="77777777" w:rsidR="00D95776" w:rsidRPr="00D95776" w:rsidRDefault="00D95776" w:rsidP="00D95776">
            <w:pPr>
              <w:widowControl/>
              <w:jc w:val="center"/>
              <w:rPr>
                <w:kern w:val="0"/>
                <w:szCs w:val="21"/>
              </w:rPr>
            </w:pPr>
            <w:r w:rsidRPr="00D95776">
              <w:rPr>
                <w:kern w:val="0"/>
                <w:szCs w:val="21"/>
              </w:rPr>
              <w:t>17991.764</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4EA486CF" w14:textId="77777777" w:rsidR="00D95776" w:rsidRPr="00D95776" w:rsidRDefault="00D95776" w:rsidP="00D95776">
            <w:pPr>
              <w:widowControl/>
              <w:jc w:val="center"/>
              <w:rPr>
                <w:kern w:val="0"/>
                <w:szCs w:val="21"/>
              </w:rPr>
            </w:pPr>
            <w:r w:rsidRPr="00D95776">
              <w:rPr>
                <w:kern w:val="0"/>
                <w:szCs w:val="21"/>
              </w:rPr>
              <w:t>-4.0</w:t>
            </w:r>
          </w:p>
        </w:tc>
      </w:tr>
      <w:tr w:rsidR="00D95776" w:rsidRPr="00D95776" w14:paraId="62B02F44" w14:textId="77777777" w:rsidTr="00C1316E">
        <w:trPr>
          <w:trHeight w:val="317"/>
        </w:trPr>
        <w:tc>
          <w:tcPr>
            <w:tcW w:w="1559" w:type="dxa"/>
            <w:vMerge/>
            <w:tcBorders>
              <w:top w:val="nil"/>
              <w:left w:val="single" w:sz="4" w:space="0" w:color="auto"/>
              <w:bottom w:val="single" w:sz="4" w:space="0" w:color="auto"/>
              <w:right w:val="single" w:sz="4" w:space="0" w:color="auto"/>
            </w:tcBorders>
            <w:shd w:val="clear" w:color="auto" w:fill="92D050"/>
            <w:vAlign w:val="center"/>
            <w:hideMark/>
          </w:tcPr>
          <w:p w14:paraId="2B6D5EBD"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1DD85101"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0EA84CC3" w14:textId="77777777" w:rsidR="00D95776" w:rsidRPr="00D95776" w:rsidRDefault="00D95776" w:rsidP="00D95776">
            <w:pPr>
              <w:widowControl/>
              <w:jc w:val="center"/>
              <w:rPr>
                <w:kern w:val="0"/>
                <w:szCs w:val="21"/>
              </w:rPr>
            </w:pPr>
            <w:r w:rsidRPr="00D95776">
              <w:rPr>
                <w:kern w:val="0"/>
                <w:szCs w:val="21"/>
              </w:rPr>
              <w:t>57.098</w:t>
            </w:r>
          </w:p>
        </w:tc>
        <w:tc>
          <w:tcPr>
            <w:tcW w:w="1133" w:type="dxa"/>
            <w:tcBorders>
              <w:top w:val="nil"/>
              <w:left w:val="nil"/>
              <w:bottom w:val="single" w:sz="4" w:space="0" w:color="auto"/>
              <w:right w:val="single" w:sz="4" w:space="0" w:color="auto"/>
            </w:tcBorders>
            <w:shd w:val="clear" w:color="auto" w:fill="92D050"/>
            <w:noWrap/>
            <w:vAlign w:val="center"/>
            <w:hideMark/>
          </w:tcPr>
          <w:p w14:paraId="69958D8F" w14:textId="77777777" w:rsidR="00D95776" w:rsidRPr="00D95776" w:rsidRDefault="00D95776" w:rsidP="00D95776">
            <w:pPr>
              <w:widowControl/>
              <w:jc w:val="center"/>
              <w:rPr>
                <w:kern w:val="0"/>
                <w:szCs w:val="21"/>
              </w:rPr>
            </w:pPr>
            <w:r w:rsidRPr="00D95776">
              <w:rPr>
                <w:kern w:val="0"/>
                <w:szCs w:val="21"/>
              </w:rPr>
              <w:t>14.2</w:t>
            </w:r>
          </w:p>
        </w:tc>
        <w:tc>
          <w:tcPr>
            <w:tcW w:w="1138" w:type="dxa"/>
            <w:tcBorders>
              <w:top w:val="nil"/>
              <w:left w:val="nil"/>
              <w:bottom w:val="single" w:sz="4" w:space="0" w:color="auto"/>
              <w:right w:val="single" w:sz="4" w:space="0" w:color="auto"/>
            </w:tcBorders>
            <w:shd w:val="clear" w:color="auto" w:fill="92D050"/>
            <w:noWrap/>
            <w:vAlign w:val="center"/>
            <w:hideMark/>
          </w:tcPr>
          <w:p w14:paraId="2964940C" w14:textId="77777777" w:rsidR="00D95776" w:rsidRPr="00D95776" w:rsidRDefault="00D95776" w:rsidP="00D95776">
            <w:pPr>
              <w:widowControl/>
              <w:jc w:val="center"/>
              <w:rPr>
                <w:kern w:val="0"/>
                <w:szCs w:val="21"/>
              </w:rPr>
            </w:pPr>
            <w:r w:rsidRPr="00D95776">
              <w:rPr>
                <w:kern w:val="0"/>
                <w:szCs w:val="21"/>
              </w:rPr>
              <w:t>142.000</w:t>
            </w:r>
          </w:p>
        </w:tc>
        <w:tc>
          <w:tcPr>
            <w:tcW w:w="1134" w:type="dxa"/>
            <w:tcBorders>
              <w:top w:val="nil"/>
              <w:left w:val="nil"/>
              <w:bottom w:val="single" w:sz="4" w:space="0" w:color="auto"/>
              <w:right w:val="single" w:sz="4" w:space="0" w:color="auto"/>
            </w:tcBorders>
            <w:shd w:val="clear" w:color="auto" w:fill="92D050"/>
            <w:noWrap/>
            <w:vAlign w:val="center"/>
            <w:hideMark/>
          </w:tcPr>
          <w:p w14:paraId="129055D2" w14:textId="77777777" w:rsidR="00D95776" w:rsidRPr="00D95776" w:rsidRDefault="00D95776" w:rsidP="00D95776">
            <w:pPr>
              <w:widowControl/>
              <w:jc w:val="center"/>
              <w:rPr>
                <w:kern w:val="0"/>
                <w:szCs w:val="21"/>
              </w:rPr>
            </w:pPr>
            <w:r w:rsidRPr="00D95776">
              <w:rPr>
                <w:kern w:val="0"/>
                <w:szCs w:val="21"/>
              </w:rPr>
              <w:t>-5.3</w:t>
            </w:r>
          </w:p>
        </w:tc>
        <w:tc>
          <w:tcPr>
            <w:tcW w:w="1275" w:type="dxa"/>
            <w:tcBorders>
              <w:top w:val="nil"/>
              <w:left w:val="nil"/>
              <w:bottom w:val="single" w:sz="4" w:space="0" w:color="auto"/>
              <w:right w:val="single" w:sz="4" w:space="0" w:color="auto"/>
            </w:tcBorders>
            <w:shd w:val="clear" w:color="auto" w:fill="92D050"/>
            <w:noWrap/>
            <w:vAlign w:val="center"/>
            <w:hideMark/>
          </w:tcPr>
          <w:p w14:paraId="46391B60" w14:textId="77777777" w:rsidR="00D95776" w:rsidRPr="00D95776" w:rsidRDefault="00D95776" w:rsidP="00D95776">
            <w:pPr>
              <w:widowControl/>
              <w:jc w:val="center"/>
              <w:rPr>
                <w:kern w:val="0"/>
                <w:szCs w:val="21"/>
              </w:rPr>
            </w:pPr>
            <w:r w:rsidRPr="00D95776">
              <w:rPr>
                <w:kern w:val="0"/>
                <w:szCs w:val="21"/>
              </w:rPr>
              <w:t>1138.361</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17DC13A9" w14:textId="77777777" w:rsidR="00D95776" w:rsidRPr="00D95776" w:rsidRDefault="00D95776" w:rsidP="00D95776">
            <w:pPr>
              <w:widowControl/>
              <w:jc w:val="center"/>
              <w:rPr>
                <w:kern w:val="0"/>
                <w:szCs w:val="21"/>
              </w:rPr>
            </w:pPr>
            <w:r w:rsidRPr="00D95776">
              <w:rPr>
                <w:kern w:val="0"/>
                <w:szCs w:val="21"/>
              </w:rPr>
              <w:t>1.2</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0EAEF71" w14:textId="77777777" w:rsidR="00D95776" w:rsidRPr="00D95776" w:rsidRDefault="00D95776" w:rsidP="00D95776">
            <w:pPr>
              <w:widowControl/>
              <w:jc w:val="center"/>
              <w:rPr>
                <w:kern w:val="0"/>
                <w:szCs w:val="21"/>
              </w:rPr>
            </w:pPr>
            <w:r w:rsidRPr="00D95776">
              <w:rPr>
                <w:kern w:val="0"/>
                <w:szCs w:val="21"/>
              </w:rPr>
              <w:t>7357.573</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7FF0B2F7" w14:textId="77777777" w:rsidR="00D95776" w:rsidRPr="00D95776" w:rsidRDefault="00D95776" w:rsidP="00D95776">
            <w:pPr>
              <w:widowControl/>
              <w:jc w:val="center"/>
              <w:rPr>
                <w:kern w:val="0"/>
                <w:szCs w:val="21"/>
              </w:rPr>
            </w:pPr>
            <w:r w:rsidRPr="00D95776">
              <w:rPr>
                <w:kern w:val="0"/>
                <w:szCs w:val="21"/>
              </w:rPr>
              <w:t>-1.9</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00EA3BE" w14:textId="77777777" w:rsidR="00D95776" w:rsidRPr="00D95776" w:rsidRDefault="00D95776" w:rsidP="00D95776">
            <w:pPr>
              <w:widowControl/>
              <w:jc w:val="center"/>
              <w:rPr>
                <w:kern w:val="0"/>
                <w:szCs w:val="21"/>
              </w:rPr>
            </w:pPr>
            <w:r w:rsidRPr="00D95776">
              <w:rPr>
                <w:kern w:val="0"/>
                <w:szCs w:val="21"/>
              </w:rPr>
              <w:t>18500.001</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CAC8D28" w14:textId="77777777" w:rsidR="00D95776" w:rsidRPr="00D95776" w:rsidRDefault="00D95776" w:rsidP="00D95776">
            <w:pPr>
              <w:widowControl/>
              <w:jc w:val="center"/>
              <w:rPr>
                <w:kern w:val="0"/>
                <w:szCs w:val="21"/>
              </w:rPr>
            </w:pPr>
            <w:r w:rsidRPr="00D95776">
              <w:rPr>
                <w:kern w:val="0"/>
                <w:szCs w:val="21"/>
              </w:rPr>
              <w:t>-1.3</w:t>
            </w:r>
          </w:p>
        </w:tc>
      </w:tr>
      <w:tr w:rsidR="00D95776" w:rsidRPr="00D95776" w14:paraId="65CBC196" w14:textId="77777777" w:rsidTr="00C1316E">
        <w:trPr>
          <w:trHeight w:val="317"/>
        </w:trPr>
        <w:tc>
          <w:tcPr>
            <w:tcW w:w="1559" w:type="dxa"/>
            <w:vMerge/>
            <w:tcBorders>
              <w:top w:val="nil"/>
              <w:left w:val="single" w:sz="4" w:space="0" w:color="auto"/>
              <w:bottom w:val="single" w:sz="4" w:space="0" w:color="auto"/>
              <w:right w:val="single" w:sz="4" w:space="0" w:color="auto"/>
            </w:tcBorders>
            <w:shd w:val="clear" w:color="auto" w:fill="92D050"/>
            <w:vAlign w:val="center"/>
            <w:hideMark/>
          </w:tcPr>
          <w:p w14:paraId="1C122796"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7F855DD6"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3A6DCB5C" w14:textId="77777777" w:rsidR="00D95776" w:rsidRPr="00D95776" w:rsidRDefault="00D95776" w:rsidP="00D95776">
            <w:pPr>
              <w:widowControl/>
              <w:jc w:val="center"/>
              <w:rPr>
                <w:kern w:val="0"/>
                <w:szCs w:val="21"/>
              </w:rPr>
            </w:pPr>
            <w:r w:rsidRPr="00D95776">
              <w:rPr>
                <w:kern w:val="0"/>
                <w:szCs w:val="21"/>
              </w:rPr>
              <w:t>42.494</w:t>
            </w:r>
          </w:p>
        </w:tc>
        <w:tc>
          <w:tcPr>
            <w:tcW w:w="1133" w:type="dxa"/>
            <w:tcBorders>
              <w:top w:val="nil"/>
              <w:left w:val="nil"/>
              <w:bottom w:val="single" w:sz="4" w:space="0" w:color="auto"/>
              <w:right w:val="single" w:sz="4" w:space="0" w:color="auto"/>
            </w:tcBorders>
            <w:shd w:val="clear" w:color="auto" w:fill="92D050"/>
            <w:noWrap/>
            <w:vAlign w:val="center"/>
            <w:hideMark/>
          </w:tcPr>
          <w:p w14:paraId="211F6290" w14:textId="77777777" w:rsidR="00D95776" w:rsidRPr="00D95776" w:rsidRDefault="00D95776" w:rsidP="00D95776">
            <w:pPr>
              <w:widowControl/>
              <w:jc w:val="center"/>
              <w:rPr>
                <w:kern w:val="0"/>
                <w:szCs w:val="21"/>
              </w:rPr>
            </w:pPr>
            <w:r w:rsidRPr="00D95776">
              <w:rPr>
                <w:kern w:val="0"/>
                <w:szCs w:val="21"/>
              </w:rPr>
              <w:t>-15.0</w:t>
            </w:r>
          </w:p>
        </w:tc>
        <w:tc>
          <w:tcPr>
            <w:tcW w:w="1138" w:type="dxa"/>
            <w:tcBorders>
              <w:top w:val="nil"/>
              <w:left w:val="nil"/>
              <w:bottom w:val="single" w:sz="4" w:space="0" w:color="auto"/>
              <w:right w:val="single" w:sz="4" w:space="0" w:color="auto"/>
            </w:tcBorders>
            <w:shd w:val="clear" w:color="auto" w:fill="92D050"/>
            <w:noWrap/>
            <w:vAlign w:val="center"/>
            <w:hideMark/>
          </w:tcPr>
          <w:p w14:paraId="4C14F57E" w14:textId="77777777" w:rsidR="00D95776" w:rsidRPr="00D95776" w:rsidRDefault="00D95776" w:rsidP="00D95776">
            <w:pPr>
              <w:widowControl/>
              <w:jc w:val="center"/>
              <w:rPr>
                <w:kern w:val="0"/>
                <w:szCs w:val="21"/>
              </w:rPr>
            </w:pPr>
            <w:r w:rsidRPr="00D95776">
              <w:rPr>
                <w:kern w:val="0"/>
                <w:szCs w:val="21"/>
              </w:rPr>
              <w:t>149.464</w:t>
            </w:r>
          </w:p>
        </w:tc>
        <w:tc>
          <w:tcPr>
            <w:tcW w:w="1134" w:type="dxa"/>
            <w:tcBorders>
              <w:top w:val="nil"/>
              <w:left w:val="nil"/>
              <w:bottom w:val="single" w:sz="4" w:space="0" w:color="auto"/>
              <w:right w:val="single" w:sz="4" w:space="0" w:color="auto"/>
            </w:tcBorders>
            <w:shd w:val="clear" w:color="auto" w:fill="92D050"/>
            <w:noWrap/>
            <w:vAlign w:val="center"/>
            <w:hideMark/>
          </w:tcPr>
          <w:p w14:paraId="5B1AD20A" w14:textId="77777777" w:rsidR="00D95776" w:rsidRPr="00D95776" w:rsidRDefault="00D95776" w:rsidP="00D95776">
            <w:pPr>
              <w:widowControl/>
              <w:jc w:val="center"/>
              <w:rPr>
                <w:kern w:val="0"/>
                <w:szCs w:val="21"/>
              </w:rPr>
            </w:pPr>
            <w:r w:rsidRPr="00D95776">
              <w:rPr>
                <w:kern w:val="0"/>
                <w:szCs w:val="21"/>
              </w:rPr>
              <w:t>-0.4</w:t>
            </w:r>
          </w:p>
        </w:tc>
        <w:tc>
          <w:tcPr>
            <w:tcW w:w="1275" w:type="dxa"/>
            <w:tcBorders>
              <w:top w:val="nil"/>
              <w:left w:val="nil"/>
              <w:bottom w:val="single" w:sz="4" w:space="0" w:color="auto"/>
              <w:right w:val="single" w:sz="4" w:space="0" w:color="auto"/>
            </w:tcBorders>
            <w:shd w:val="clear" w:color="auto" w:fill="92D050"/>
            <w:noWrap/>
            <w:vAlign w:val="center"/>
            <w:hideMark/>
          </w:tcPr>
          <w:p w14:paraId="2EF8BFB9" w14:textId="77777777" w:rsidR="00D95776" w:rsidRPr="00D95776" w:rsidRDefault="00D95776" w:rsidP="00D95776">
            <w:pPr>
              <w:widowControl/>
              <w:jc w:val="center"/>
              <w:rPr>
                <w:kern w:val="0"/>
                <w:szCs w:val="21"/>
              </w:rPr>
            </w:pPr>
            <w:r w:rsidRPr="00D95776">
              <w:rPr>
                <w:kern w:val="0"/>
                <w:szCs w:val="21"/>
              </w:rPr>
              <w:t>1163.188</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17DFD9E0" w14:textId="77777777" w:rsidR="00D95776" w:rsidRPr="00D95776" w:rsidRDefault="00D95776" w:rsidP="00D95776">
            <w:pPr>
              <w:widowControl/>
              <w:jc w:val="center"/>
              <w:rPr>
                <w:kern w:val="0"/>
                <w:szCs w:val="21"/>
              </w:rPr>
            </w:pPr>
            <w:r w:rsidRPr="00D95776">
              <w:rPr>
                <w:kern w:val="0"/>
                <w:szCs w:val="21"/>
              </w:rPr>
              <w:t>3.4</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01B62CA9" w14:textId="77777777" w:rsidR="00D95776" w:rsidRPr="00D95776" w:rsidRDefault="00D95776" w:rsidP="00D95776">
            <w:pPr>
              <w:widowControl/>
              <w:jc w:val="center"/>
              <w:rPr>
                <w:kern w:val="0"/>
                <w:szCs w:val="21"/>
              </w:rPr>
            </w:pPr>
            <w:r w:rsidRPr="00D95776">
              <w:rPr>
                <w:kern w:val="0"/>
                <w:szCs w:val="21"/>
              </w:rPr>
              <w:t>8030.522</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44DC1168" w14:textId="77777777" w:rsidR="00D95776" w:rsidRPr="00D95776" w:rsidRDefault="00D95776" w:rsidP="00D95776">
            <w:pPr>
              <w:widowControl/>
              <w:jc w:val="center"/>
              <w:rPr>
                <w:kern w:val="0"/>
                <w:szCs w:val="21"/>
              </w:rPr>
            </w:pPr>
            <w:r w:rsidRPr="00D95776">
              <w:rPr>
                <w:kern w:val="0"/>
                <w:szCs w:val="21"/>
              </w:rPr>
              <w:t>7.1</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49949D99" w14:textId="77777777" w:rsidR="00D95776" w:rsidRPr="00D95776" w:rsidRDefault="00D95776" w:rsidP="00D95776">
            <w:pPr>
              <w:widowControl/>
              <w:jc w:val="center"/>
              <w:rPr>
                <w:kern w:val="0"/>
                <w:szCs w:val="21"/>
              </w:rPr>
            </w:pPr>
            <w:r w:rsidRPr="00D95776">
              <w:rPr>
                <w:kern w:val="0"/>
                <w:szCs w:val="21"/>
              </w:rPr>
              <w:t>18418.482</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56EC6C1" w14:textId="77777777" w:rsidR="00D95776" w:rsidRPr="00D95776" w:rsidRDefault="00D95776" w:rsidP="00D95776">
            <w:pPr>
              <w:widowControl/>
              <w:jc w:val="center"/>
              <w:rPr>
                <w:kern w:val="0"/>
                <w:szCs w:val="21"/>
              </w:rPr>
            </w:pPr>
            <w:r w:rsidRPr="00D95776">
              <w:rPr>
                <w:kern w:val="0"/>
                <w:szCs w:val="21"/>
              </w:rPr>
              <w:t>-1.8</w:t>
            </w:r>
          </w:p>
        </w:tc>
      </w:tr>
      <w:tr w:rsidR="00D95776" w:rsidRPr="00D95776" w14:paraId="20510EC9" w14:textId="77777777" w:rsidTr="00C1316E">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54CE91C6" w14:textId="77777777" w:rsidR="00D95776" w:rsidRPr="00D95776" w:rsidRDefault="00D95776" w:rsidP="00D95776">
            <w:pPr>
              <w:widowControl/>
              <w:jc w:val="center"/>
              <w:rPr>
                <w:kern w:val="0"/>
                <w:szCs w:val="21"/>
              </w:rPr>
            </w:pPr>
            <w:proofErr w:type="gramStart"/>
            <w:r w:rsidRPr="00D95776">
              <w:rPr>
                <w:kern w:val="0"/>
                <w:szCs w:val="21"/>
              </w:rPr>
              <w:t>批内均值</w:t>
            </w:r>
            <w:proofErr w:type="gramEnd"/>
          </w:p>
        </w:tc>
        <w:tc>
          <w:tcPr>
            <w:tcW w:w="991"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13BB438E" w14:textId="77777777" w:rsidR="00D95776" w:rsidRPr="00D95776" w:rsidRDefault="00D95776" w:rsidP="00D95776">
            <w:pPr>
              <w:widowControl/>
              <w:jc w:val="center"/>
              <w:rPr>
                <w:kern w:val="0"/>
                <w:szCs w:val="21"/>
              </w:rPr>
            </w:pPr>
            <w:r w:rsidRPr="00D95776">
              <w:rPr>
                <w:kern w:val="0"/>
                <w:szCs w:val="21"/>
              </w:rPr>
              <w:t xml:space="preserve">　</w:t>
            </w:r>
          </w:p>
        </w:tc>
        <w:tc>
          <w:tcPr>
            <w:tcW w:w="991" w:type="dxa"/>
            <w:tcBorders>
              <w:top w:val="nil"/>
              <w:left w:val="nil"/>
              <w:bottom w:val="single" w:sz="4" w:space="0" w:color="auto"/>
              <w:right w:val="single" w:sz="4" w:space="0" w:color="auto"/>
            </w:tcBorders>
            <w:shd w:val="clear" w:color="auto" w:fill="92D050"/>
            <w:noWrap/>
            <w:vAlign w:val="center"/>
            <w:hideMark/>
          </w:tcPr>
          <w:p w14:paraId="121B6446" w14:textId="77777777" w:rsidR="00D95776" w:rsidRPr="00D95776" w:rsidRDefault="00D95776" w:rsidP="00D95776">
            <w:pPr>
              <w:widowControl/>
              <w:jc w:val="center"/>
              <w:rPr>
                <w:kern w:val="0"/>
                <w:szCs w:val="21"/>
              </w:rPr>
            </w:pPr>
            <w:r w:rsidRPr="00D95776">
              <w:rPr>
                <w:kern w:val="0"/>
                <w:szCs w:val="21"/>
              </w:rPr>
              <w:t>52.852</w:t>
            </w:r>
          </w:p>
        </w:tc>
        <w:tc>
          <w:tcPr>
            <w:tcW w:w="1133"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3FE2820F" w14:textId="77777777" w:rsidR="00D95776" w:rsidRPr="00D95776" w:rsidRDefault="00D95776" w:rsidP="00D95776">
            <w:pPr>
              <w:widowControl/>
              <w:jc w:val="center"/>
              <w:rPr>
                <w:kern w:val="0"/>
                <w:szCs w:val="21"/>
              </w:rPr>
            </w:pPr>
            <w:r w:rsidRPr="00D95776">
              <w:rPr>
                <w:kern w:val="0"/>
                <w:szCs w:val="21"/>
              </w:rPr>
              <w:t xml:space="preserve">　</w:t>
            </w:r>
          </w:p>
        </w:tc>
        <w:tc>
          <w:tcPr>
            <w:tcW w:w="1138" w:type="dxa"/>
            <w:tcBorders>
              <w:top w:val="nil"/>
              <w:left w:val="nil"/>
              <w:bottom w:val="single" w:sz="4" w:space="0" w:color="auto"/>
              <w:right w:val="single" w:sz="4" w:space="0" w:color="auto"/>
            </w:tcBorders>
            <w:shd w:val="clear" w:color="auto" w:fill="92D050"/>
            <w:noWrap/>
            <w:vAlign w:val="center"/>
            <w:hideMark/>
          </w:tcPr>
          <w:p w14:paraId="6FA44EDD" w14:textId="77777777" w:rsidR="00D95776" w:rsidRPr="00D95776" w:rsidRDefault="00D95776" w:rsidP="00D95776">
            <w:pPr>
              <w:widowControl/>
              <w:jc w:val="center"/>
              <w:rPr>
                <w:kern w:val="0"/>
                <w:szCs w:val="21"/>
              </w:rPr>
            </w:pPr>
            <w:r w:rsidRPr="00D95776">
              <w:rPr>
                <w:kern w:val="0"/>
                <w:szCs w:val="21"/>
              </w:rPr>
              <w:t>153.020</w:t>
            </w:r>
          </w:p>
        </w:tc>
        <w:tc>
          <w:tcPr>
            <w:tcW w:w="1134"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0D727730" w14:textId="77777777" w:rsidR="00D95776" w:rsidRPr="00D95776" w:rsidRDefault="00D95776" w:rsidP="00D95776">
            <w:pPr>
              <w:widowControl/>
              <w:jc w:val="center"/>
              <w:rPr>
                <w:kern w:val="0"/>
                <w:szCs w:val="21"/>
              </w:rPr>
            </w:pPr>
            <w:r w:rsidRPr="00D95776">
              <w:rPr>
                <w:kern w:val="0"/>
                <w:szCs w:val="21"/>
              </w:rPr>
              <w:t xml:space="preserve">　</w:t>
            </w:r>
          </w:p>
        </w:tc>
        <w:tc>
          <w:tcPr>
            <w:tcW w:w="1275" w:type="dxa"/>
            <w:tcBorders>
              <w:top w:val="nil"/>
              <w:left w:val="nil"/>
              <w:bottom w:val="single" w:sz="4" w:space="0" w:color="auto"/>
              <w:right w:val="single" w:sz="4" w:space="0" w:color="auto"/>
            </w:tcBorders>
            <w:shd w:val="clear" w:color="auto" w:fill="92D050"/>
            <w:noWrap/>
            <w:vAlign w:val="center"/>
            <w:hideMark/>
          </w:tcPr>
          <w:p w14:paraId="7B532C7F" w14:textId="77777777" w:rsidR="00D95776" w:rsidRPr="00D95776" w:rsidRDefault="00D95776" w:rsidP="00D95776">
            <w:pPr>
              <w:widowControl/>
              <w:jc w:val="center"/>
              <w:rPr>
                <w:kern w:val="0"/>
                <w:szCs w:val="21"/>
              </w:rPr>
            </w:pPr>
            <w:r w:rsidRPr="00D95776">
              <w:rPr>
                <w:kern w:val="0"/>
                <w:szCs w:val="21"/>
              </w:rPr>
              <w:t>1171.416</w:t>
            </w:r>
          </w:p>
        </w:tc>
        <w:tc>
          <w:tcPr>
            <w:tcW w:w="1134"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40DF0FF4" w14:textId="77777777" w:rsidR="00D95776" w:rsidRPr="00D95776" w:rsidRDefault="00D95776" w:rsidP="00D95776">
            <w:pPr>
              <w:widowControl/>
              <w:jc w:val="center"/>
              <w:rPr>
                <w:kern w:val="0"/>
                <w:szCs w:val="21"/>
              </w:rPr>
            </w:pPr>
            <w:r w:rsidRPr="00D95776">
              <w:rPr>
                <w:kern w:val="0"/>
                <w:szCs w:val="21"/>
              </w:rPr>
              <w:t xml:space="preserve">　</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4873DB62" w14:textId="77777777" w:rsidR="00D95776" w:rsidRPr="00D95776" w:rsidRDefault="00D95776" w:rsidP="00D95776">
            <w:pPr>
              <w:widowControl/>
              <w:jc w:val="center"/>
              <w:rPr>
                <w:kern w:val="0"/>
                <w:szCs w:val="21"/>
              </w:rPr>
            </w:pPr>
            <w:r w:rsidRPr="00D95776">
              <w:rPr>
                <w:kern w:val="0"/>
                <w:szCs w:val="21"/>
              </w:rPr>
              <w:t>7912.454</w:t>
            </w:r>
          </w:p>
        </w:tc>
        <w:tc>
          <w:tcPr>
            <w:tcW w:w="1134"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1FB40CFB" w14:textId="77777777" w:rsidR="00D95776" w:rsidRPr="00D95776" w:rsidRDefault="00D95776" w:rsidP="00D95776">
            <w:pPr>
              <w:widowControl/>
              <w:jc w:val="center"/>
              <w:rPr>
                <w:kern w:val="0"/>
                <w:szCs w:val="21"/>
              </w:rPr>
            </w:pPr>
            <w:r w:rsidRPr="00D95776">
              <w:rPr>
                <w:kern w:val="0"/>
                <w:szCs w:val="21"/>
              </w:rPr>
              <w:t xml:space="preserve">　</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962AC82" w14:textId="77777777" w:rsidR="00D95776" w:rsidRPr="00D95776" w:rsidRDefault="00D95776" w:rsidP="00D95776">
            <w:pPr>
              <w:widowControl/>
              <w:jc w:val="center"/>
              <w:rPr>
                <w:kern w:val="0"/>
                <w:szCs w:val="21"/>
              </w:rPr>
            </w:pPr>
            <w:r w:rsidRPr="00D95776">
              <w:rPr>
                <w:kern w:val="0"/>
                <w:szCs w:val="21"/>
              </w:rPr>
              <w:t>19158.882</w:t>
            </w:r>
          </w:p>
        </w:tc>
        <w:tc>
          <w:tcPr>
            <w:tcW w:w="1276"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3980E153" w14:textId="77777777" w:rsidR="00D95776" w:rsidRPr="00D95776" w:rsidRDefault="00D95776" w:rsidP="00D95776">
            <w:pPr>
              <w:widowControl/>
              <w:jc w:val="center"/>
              <w:rPr>
                <w:kern w:val="0"/>
                <w:szCs w:val="21"/>
              </w:rPr>
            </w:pPr>
            <w:r w:rsidRPr="00D95776">
              <w:rPr>
                <w:kern w:val="0"/>
                <w:szCs w:val="21"/>
              </w:rPr>
              <w:t xml:space="preserve">　</w:t>
            </w:r>
          </w:p>
        </w:tc>
      </w:tr>
      <w:tr w:rsidR="00D95776" w:rsidRPr="00D95776" w14:paraId="6026F1AB" w14:textId="77777777" w:rsidTr="00C1316E">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60B1027E" w14:textId="77777777" w:rsidR="00D95776" w:rsidRPr="00D95776" w:rsidRDefault="00D95776" w:rsidP="00D95776">
            <w:pPr>
              <w:widowControl/>
              <w:jc w:val="center"/>
              <w:rPr>
                <w:kern w:val="0"/>
                <w:szCs w:val="21"/>
              </w:rPr>
            </w:pPr>
            <w:proofErr w:type="gramStart"/>
            <w:r w:rsidRPr="00D95776">
              <w:rPr>
                <w:kern w:val="0"/>
                <w:szCs w:val="21"/>
              </w:rPr>
              <w:t>批内</w:t>
            </w:r>
            <w:proofErr w:type="gramEnd"/>
            <w:r w:rsidRPr="00D95776">
              <w:rPr>
                <w:kern w:val="0"/>
                <w:szCs w:val="21"/>
              </w:rPr>
              <w:t>SD</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01B994F0"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479363A6" w14:textId="77777777" w:rsidR="00D95776" w:rsidRPr="00D95776" w:rsidRDefault="00D95776" w:rsidP="00D95776">
            <w:pPr>
              <w:widowControl/>
              <w:jc w:val="center"/>
              <w:rPr>
                <w:kern w:val="0"/>
                <w:szCs w:val="21"/>
              </w:rPr>
            </w:pPr>
            <w:r w:rsidRPr="00D95776">
              <w:rPr>
                <w:kern w:val="0"/>
                <w:szCs w:val="21"/>
              </w:rPr>
              <w:t>7.609</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7C62B471"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71B13B6C" w14:textId="77777777" w:rsidR="00D95776" w:rsidRPr="00D95776" w:rsidRDefault="00D95776" w:rsidP="00D95776">
            <w:pPr>
              <w:widowControl/>
              <w:jc w:val="center"/>
              <w:rPr>
                <w:kern w:val="0"/>
                <w:szCs w:val="21"/>
              </w:rPr>
            </w:pPr>
            <w:r w:rsidRPr="00D95776">
              <w:rPr>
                <w:kern w:val="0"/>
                <w:szCs w:val="21"/>
              </w:rPr>
              <w:t>9.070</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37419F7D"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6B903E9F" w14:textId="77777777" w:rsidR="00D95776" w:rsidRPr="00D95776" w:rsidRDefault="00D95776" w:rsidP="00D95776">
            <w:pPr>
              <w:widowControl/>
              <w:jc w:val="center"/>
              <w:rPr>
                <w:kern w:val="0"/>
                <w:szCs w:val="21"/>
              </w:rPr>
            </w:pPr>
            <w:r w:rsidRPr="00D95776">
              <w:rPr>
                <w:kern w:val="0"/>
                <w:szCs w:val="21"/>
              </w:rPr>
              <w:t>58.484</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17BF4D27"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20FFA085" w14:textId="77777777" w:rsidR="00D95776" w:rsidRPr="00D95776" w:rsidRDefault="00D95776" w:rsidP="00D95776">
            <w:pPr>
              <w:widowControl/>
              <w:jc w:val="center"/>
              <w:rPr>
                <w:kern w:val="0"/>
                <w:szCs w:val="21"/>
              </w:rPr>
            </w:pPr>
            <w:r w:rsidRPr="00D95776">
              <w:rPr>
                <w:kern w:val="0"/>
                <w:szCs w:val="21"/>
              </w:rPr>
              <w:t>586.379</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09BDCF82"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1CE62C0" w14:textId="77777777" w:rsidR="00D95776" w:rsidRPr="00D95776" w:rsidRDefault="00D95776" w:rsidP="00D95776">
            <w:pPr>
              <w:widowControl/>
              <w:jc w:val="center"/>
              <w:rPr>
                <w:kern w:val="0"/>
                <w:szCs w:val="21"/>
              </w:rPr>
            </w:pPr>
            <w:r w:rsidRPr="00D95776">
              <w:rPr>
                <w:kern w:val="0"/>
                <w:szCs w:val="21"/>
              </w:rPr>
              <w:t>1038.339</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75AF4640" w14:textId="77777777" w:rsidR="00D95776" w:rsidRPr="00D95776" w:rsidRDefault="00D95776" w:rsidP="00D95776">
            <w:pPr>
              <w:widowControl/>
              <w:jc w:val="left"/>
              <w:rPr>
                <w:kern w:val="0"/>
                <w:szCs w:val="21"/>
              </w:rPr>
            </w:pPr>
          </w:p>
        </w:tc>
      </w:tr>
      <w:tr w:rsidR="00D95776" w:rsidRPr="00D95776" w14:paraId="13DEA1B3" w14:textId="77777777" w:rsidTr="00C1316E">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51122707" w14:textId="4A985E35" w:rsidR="00D95776" w:rsidRPr="00D95776" w:rsidRDefault="00D95776" w:rsidP="00D95776">
            <w:pPr>
              <w:widowControl/>
              <w:jc w:val="center"/>
              <w:rPr>
                <w:kern w:val="0"/>
                <w:szCs w:val="21"/>
              </w:rPr>
            </w:pPr>
            <w:proofErr w:type="gramStart"/>
            <w:r w:rsidRPr="00D95776">
              <w:rPr>
                <w:kern w:val="0"/>
                <w:szCs w:val="21"/>
              </w:rPr>
              <w:t>批内</w:t>
            </w:r>
            <w:proofErr w:type="gramEnd"/>
            <w:r w:rsidRPr="00D95776">
              <w:rPr>
                <w:kern w:val="0"/>
                <w:szCs w:val="21"/>
              </w:rPr>
              <w:t>CV</w:t>
            </w:r>
            <w:r w:rsidRPr="00D95776">
              <w:rPr>
                <w:kern w:val="0"/>
                <w:szCs w:val="21"/>
              </w:rPr>
              <w:t>（</w:t>
            </w:r>
            <w:r w:rsidRPr="00D95776">
              <w:rPr>
                <w:kern w:val="0"/>
                <w:szCs w:val="21"/>
              </w:rPr>
              <w:t>%</w:t>
            </w:r>
            <w:r w:rsidRPr="00D95776">
              <w:rPr>
                <w:kern w:val="0"/>
                <w:szCs w:val="21"/>
              </w:rPr>
              <w:t>）</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407025B0"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2962AB3A" w14:textId="77777777" w:rsidR="00D95776" w:rsidRPr="00D95776" w:rsidRDefault="00D95776" w:rsidP="00D95776">
            <w:pPr>
              <w:widowControl/>
              <w:jc w:val="center"/>
              <w:rPr>
                <w:kern w:val="0"/>
                <w:szCs w:val="21"/>
              </w:rPr>
            </w:pPr>
            <w:r w:rsidRPr="00D95776">
              <w:rPr>
                <w:kern w:val="0"/>
                <w:szCs w:val="21"/>
              </w:rPr>
              <w:t>14.4</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494FA530"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0F810978" w14:textId="77777777" w:rsidR="00D95776" w:rsidRPr="00D95776" w:rsidRDefault="00D95776" w:rsidP="00D95776">
            <w:pPr>
              <w:widowControl/>
              <w:jc w:val="center"/>
              <w:rPr>
                <w:kern w:val="0"/>
                <w:szCs w:val="21"/>
              </w:rPr>
            </w:pPr>
            <w:r w:rsidRPr="00D95776">
              <w:rPr>
                <w:kern w:val="0"/>
                <w:szCs w:val="21"/>
              </w:rPr>
              <w:t>5.9</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6454EAB4"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28BCD861" w14:textId="77777777" w:rsidR="00D95776" w:rsidRPr="00D95776" w:rsidRDefault="00D95776" w:rsidP="00D95776">
            <w:pPr>
              <w:widowControl/>
              <w:jc w:val="center"/>
              <w:rPr>
                <w:kern w:val="0"/>
                <w:szCs w:val="21"/>
              </w:rPr>
            </w:pPr>
            <w:r w:rsidRPr="00D95776">
              <w:rPr>
                <w:kern w:val="0"/>
                <w:szCs w:val="21"/>
              </w:rPr>
              <w:t>5.0</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6FC5C4AC"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116E69C" w14:textId="77777777" w:rsidR="00D95776" w:rsidRPr="00D95776" w:rsidRDefault="00D95776" w:rsidP="00D95776">
            <w:pPr>
              <w:widowControl/>
              <w:jc w:val="center"/>
              <w:rPr>
                <w:kern w:val="0"/>
                <w:szCs w:val="21"/>
              </w:rPr>
            </w:pPr>
            <w:r w:rsidRPr="00D95776">
              <w:rPr>
                <w:kern w:val="0"/>
                <w:szCs w:val="21"/>
              </w:rPr>
              <w:t>7.4</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3699A658"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3F8F563C" w14:textId="77777777" w:rsidR="00D95776" w:rsidRPr="00D95776" w:rsidRDefault="00D95776" w:rsidP="00D95776">
            <w:pPr>
              <w:widowControl/>
              <w:jc w:val="center"/>
              <w:rPr>
                <w:kern w:val="0"/>
                <w:szCs w:val="21"/>
              </w:rPr>
            </w:pPr>
            <w:r w:rsidRPr="00D95776">
              <w:rPr>
                <w:kern w:val="0"/>
                <w:szCs w:val="21"/>
              </w:rPr>
              <w:t>5.4</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78EC1495" w14:textId="77777777" w:rsidR="00D95776" w:rsidRPr="00D95776" w:rsidRDefault="00D95776" w:rsidP="00D95776">
            <w:pPr>
              <w:widowControl/>
              <w:jc w:val="left"/>
              <w:rPr>
                <w:kern w:val="0"/>
                <w:szCs w:val="21"/>
              </w:rPr>
            </w:pPr>
          </w:p>
        </w:tc>
      </w:tr>
      <w:tr w:rsidR="00D95776" w:rsidRPr="00D95776" w14:paraId="10E97038" w14:textId="77777777" w:rsidTr="00C1316E">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5EEE1662" w14:textId="02CBA786" w:rsidR="00D95776" w:rsidRPr="00D95776" w:rsidRDefault="00D95776" w:rsidP="00D95776">
            <w:pPr>
              <w:widowControl/>
              <w:jc w:val="center"/>
              <w:rPr>
                <w:kern w:val="0"/>
                <w:szCs w:val="21"/>
              </w:rPr>
            </w:pPr>
            <w:proofErr w:type="gramStart"/>
            <w:r w:rsidRPr="00D95776">
              <w:rPr>
                <w:kern w:val="0"/>
                <w:szCs w:val="21"/>
              </w:rPr>
              <w:t>批内准确度</w:t>
            </w:r>
            <w:proofErr w:type="gramEnd"/>
            <w:r w:rsidRPr="00D95776">
              <w:rPr>
                <w:kern w:val="0"/>
                <w:szCs w:val="21"/>
              </w:rPr>
              <w:t>偏差</w:t>
            </w:r>
            <w:r w:rsidRPr="00D95776">
              <w:rPr>
                <w:kern w:val="0"/>
                <w:szCs w:val="21"/>
              </w:rPr>
              <w:t xml:space="preserve"> </w:t>
            </w:r>
            <w:r w:rsidRPr="00D95776">
              <w:rPr>
                <w:kern w:val="0"/>
                <w:szCs w:val="21"/>
              </w:rPr>
              <w:t>（</w:t>
            </w:r>
            <w:r w:rsidRPr="00D95776">
              <w:rPr>
                <w:kern w:val="0"/>
                <w:szCs w:val="21"/>
              </w:rPr>
              <w:t>%</w:t>
            </w:r>
            <w:r w:rsidRPr="00D95776">
              <w:rPr>
                <w:kern w:val="0"/>
                <w:szCs w:val="21"/>
              </w:rPr>
              <w:t>）</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6EDD9CF1"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46DAC69B" w14:textId="77777777" w:rsidR="00D95776" w:rsidRPr="00D95776" w:rsidRDefault="00D95776" w:rsidP="00D95776">
            <w:pPr>
              <w:widowControl/>
              <w:jc w:val="center"/>
              <w:rPr>
                <w:kern w:val="0"/>
                <w:szCs w:val="21"/>
              </w:rPr>
            </w:pPr>
            <w:r w:rsidRPr="00D95776">
              <w:rPr>
                <w:kern w:val="0"/>
                <w:szCs w:val="21"/>
              </w:rPr>
              <w:t>5.7</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5202084A"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3304F2DF" w14:textId="77777777" w:rsidR="00D95776" w:rsidRPr="00D95776" w:rsidRDefault="00D95776" w:rsidP="00D95776">
            <w:pPr>
              <w:widowControl/>
              <w:jc w:val="center"/>
              <w:rPr>
                <w:kern w:val="0"/>
                <w:szCs w:val="21"/>
              </w:rPr>
            </w:pPr>
            <w:r w:rsidRPr="00D95776">
              <w:rPr>
                <w:kern w:val="0"/>
                <w:szCs w:val="21"/>
              </w:rPr>
              <w:t>2.0</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5FE635BE"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1DA8A6F9" w14:textId="77777777" w:rsidR="00D95776" w:rsidRPr="00D95776" w:rsidRDefault="00D95776" w:rsidP="00D95776">
            <w:pPr>
              <w:widowControl/>
              <w:jc w:val="center"/>
              <w:rPr>
                <w:kern w:val="0"/>
                <w:szCs w:val="21"/>
              </w:rPr>
            </w:pPr>
            <w:r w:rsidRPr="00D95776">
              <w:rPr>
                <w:kern w:val="0"/>
                <w:szCs w:val="21"/>
              </w:rPr>
              <w:t>4.1</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6A1A55FA"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0F614884" w14:textId="77777777" w:rsidR="00D95776" w:rsidRPr="00D95776" w:rsidRDefault="00D95776" w:rsidP="00D95776">
            <w:pPr>
              <w:widowControl/>
              <w:jc w:val="center"/>
              <w:rPr>
                <w:kern w:val="0"/>
                <w:szCs w:val="21"/>
              </w:rPr>
            </w:pPr>
            <w:r w:rsidRPr="00D95776">
              <w:rPr>
                <w:kern w:val="0"/>
                <w:szCs w:val="21"/>
              </w:rPr>
              <w:t>5.5</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2227AAA0"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6C97837" w14:textId="77777777" w:rsidR="00D95776" w:rsidRPr="00D95776" w:rsidRDefault="00D95776" w:rsidP="00D95776">
            <w:pPr>
              <w:widowControl/>
              <w:jc w:val="center"/>
              <w:rPr>
                <w:kern w:val="0"/>
                <w:szCs w:val="21"/>
              </w:rPr>
            </w:pPr>
            <w:r w:rsidRPr="00D95776">
              <w:rPr>
                <w:kern w:val="0"/>
                <w:szCs w:val="21"/>
              </w:rPr>
              <w:t>2.2</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5A15C9BE" w14:textId="77777777" w:rsidR="00D95776" w:rsidRPr="00D95776" w:rsidRDefault="00D95776" w:rsidP="00D95776">
            <w:pPr>
              <w:widowControl/>
              <w:jc w:val="left"/>
              <w:rPr>
                <w:kern w:val="0"/>
                <w:szCs w:val="21"/>
              </w:rPr>
            </w:pPr>
          </w:p>
        </w:tc>
      </w:tr>
      <w:tr w:rsidR="00D95776" w:rsidRPr="00D95776" w14:paraId="5AD05D51" w14:textId="77777777" w:rsidTr="00C1316E">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6682C0ED" w14:textId="77777777" w:rsidR="00D95776" w:rsidRPr="00D95776" w:rsidRDefault="00D95776" w:rsidP="00D95776">
            <w:pPr>
              <w:widowControl/>
              <w:jc w:val="center"/>
              <w:rPr>
                <w:kern w:val="0"/>
                <w:szCs w:val="21"/>
              </w:rPr>
            </w:pPr>
            <w:r w:rsidRPr="00D95776">
              <w:rPr>
                <w:kern w:val="0"/>
                <w:szCs w:val="21"/>
              </w:rPr>
              <w:t>n</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413020DC"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6E696CD0" w14:textId="77777777" w:rsidR="00D95776" w:rsidRPr="00D95776" w:rsidRDefault="00D95776" w:rsidP="00D95776">
            <w:pPr>
              <w:widowControl/>
              <w:jc w:val="center"/>
              <w:rPr>
                <w:kern w:val="0"/>
                <w:szCs w:val="21"/>
              </w:rPr>
            </w:pPr>
            <w:r w:rsidRPr="00D95776">
              <w:rPr>
                <w:kern w:val="0"/>
                <w:szCs w:val="21"/>
              </w:rPr>
              <w:t>6</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5D80600C"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20F18933" w14:textId="77777777" w:rsidR="00D95776" w:rsidRPr="00D95776" w:rsidRDefault="00D95776" w:rsidP="00D95776">
            <w:pPr>
              <w:widowControl/>
              <w:jc w:val="center"/>
              <w:rPr>
                <w:kern w:val="0"/>
                <w:szCs w:val="21"/>
              </w:rPr>
            </w:pPr>
            <w:r w:rsidRPr="00D95776">
              <w:rPr>
                <w:kern w:val="0"/>
                <w:szCs w:val="21"/>
              </w:rPr>
              <w:t>5</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6D291F06"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5D981D8B" w14:textId="77777777" w:rsidR="00D95776" w:rsidRPr="00D95776" w:rsidRDefault="00D95776" w:rsidP="00D95776">
            <w:pPr>
              <w:widowControl/>
              <w:jc w:val="center"/>
              <w:rPr>
                <w:kern w:val="0"/>
                <w:szCs w:val="21"/>
              </w:rPr>
            </w:pPr>
            <w:r w:rsidRPr="00D95776">
              <w:rPr>
                <w:kern w:val="0"/>
                <w:szCs w:val="21"/>
              </w:rPr>
              <w:t>6</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2FB23AC8"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385E9F7" w14:textId="77777777" w:rsidR="00D95776" w:rsidRPr="00D95776" w:rsidRDefault="00D95776" w:rsidP="00D95776">
            <w:pPr>
              <w:widowControl/>
              <w:jc w:val="center"/>
              <w:rPr>
                <w:kern w:val="0"/>
                <w:szCs w:val="21"/>
              </w:rPr>
            </w:pPr>
            <w:r w:rsidRPr="00D95776">
              <w:rPr>
                <w:kern w:val="0"/>
                <w:szCs w:val="21"/>
              </w:rPr>
              <w:t>6</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236D845F"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3B7BE99C" w14:textId="77777777" w:rsidR="00D95776" w:rsidRPr="00D95776" w:rsidRDefault="00D95776" w:rsidP="00D95776">
            <w:pPr>
              <w:widowControl/>
              <w:jc w:val="center"/>
              <w:rPr>
                <w:kern w:val="0"/>
                <w:szCs w:val="21"/>
              </w:rPr>
            </w:pPr>
            <w:r w:rsidRPr="00D95776">
              <w:rPr>
                <w:kern w:val="0"/>
                <w:szCs w:val="21"/>
              </w:rPr>
              <w:t>6</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1BBDC8E3" w14:textId="77777777" w:rsidR="00D95776" w:rsidRPr="00D95776" w:rsidRDefault="00D95776" w:rsidP="00D95776">
            <w:pPr>
              <w:widowControl/>
              <w:jc w:val="left"/>
              <w:rPr>
                <w:kern w:val="0"/>
                <w:szCs w:val="21"/>
              </w:rPr>
            </w:pPr>
          </w:p>
        </w:tc>
      </w:tr>
      <w:tr w:rsidR="00D95776" w:rsidRPr="00D95776" w14:paraId="41C1658E" w14:textId="77777777" w:rsidTr="00C1316E">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0698D6C1" w14:textId="77777777" w:rsidR="00D95776" w:rsidRPr="00D95776" w:rsidRDefault="00D95776" w:rsidP="00D95776">
            <w:pPr>
              <w:widowControl/>
              <w:jc w:val="center"/>
              <w:rPr>
                <w:kern w:val="0"/>
                <w:szCs w:val="21"/>
              </w:rPr>
            </w:pPr>
            <w:r w:rsidRPr="00D95776">
              <w:rPr>
                <w:kern w:val="0"/>
                <w:szCs w:val="21"/>
              </w:rPr>
              <w:t>平均实测浓度</w:t>
            </w:r>
          </w:p>
        </w:tc>
        <w:tc>
          <w:tcPr>
            <w:tcW w:w="991" w:type="dxa"/>
            <w:vMerge w:val="restart"/>
            <w:tcBorders>
              <w:top w:val="nil"/>
              <w:left w:val="single" w:sz="4" w:space="0" w:color="auto"/>
              <w:bottom w:val="nil"/>
              <w:right w:val="single" w:sz="4" w:space="0" w:color="auto"/>
              <w:tr2bl w:val="single" w:sz="4" w:space="0" w:color="auto"/>
            </w:tcBorders>
            <w:shd w:val="clear" w:color="auto" w:fill="92D050"/>
            <w:vAlign w:val="center"/>
            <w:hideMark/>
          </w:tcPr>
          <w:p w14:paraId="307353ED" w14:textId="77777777" w:rsidR="00D95776" w:rsidRPr="00D95776" w:rsidRDefault="00D95776" w:rsidP="00D95776">
            <w:pPr>
              <w:widowControl/>
              <w:jc w:val="center"/>
              <w:rPr>
                <w:kern w:val="0"/>
                <w:szCs w:val="21"/>
              </w:rPr>
            </w:pPr>
            <w:r w:rsidRPr="00D95776">
              <w:rPr>
                <w:kern w:val="0"/>
                <w:szCs w:val="21"/>
              </w:rPr>
              <w:t xml:space="preserve">　</w:t>
            </w:r>
          </w:p>
        </w:tc>
        <w:tc>
          <w:tcPr>
            <w:tcW w:w="991" w:type="dxa"/>
            <w:tcBorders>
              <w:top w:val="nil"/>
              <w:left w:val="nil"/>
              <w:bottom w:val="single" w:sz="4" w:space="0" w:color="auto"/>
              <w:right w:val="single" w:sz="4" w:space="0" w:color="auto"/>
            </w:tcBorders>
            <w:shd w:val="clear" w:color="auto" w:fill="92D050"/>
            <w:noWrap/>
            <w:vAlign w:val="center"/>
            <w:hideMark/>
          </w:tcPr>
          <w:p w14:paraId="53676C36" w14:textId="77777777" w:rsidR="00D95776" w:rsidRPr="00D95776" w:rsidRDefault="00D95776" w:rsidP="00D95776">
            <w:pPr>
              <w:widowControl/>
              <w:jc w:val="center"/>
              <w:rPr>
                <w:kern w:val="0"/>
                <w:szCs w:val="21"/>
              </w:rPr>
            </w:pPr>
            <w:r w:rsidRPr="00D95776">
              <w:rPr>
                <w:kern w:val="0"/>
                <w:szCs w:val="21"/>
              </w:rPr>
              <w:t>53.964</w:t>
            </w:r>
          </w:p>
        </w:tc>
        <w:tc>
          <w:tcPr>
            <w:tcW w:w="1133" w:type="dxa"/>
            <w:vMerge w:val="restart"/>
            <w:tcBorders>
              <w:top w:val="nil"/>
              <w:left w:val="single" w:sz="4" w:space="0" w:color="auto"/>
              <w:bottom w:val="nil"/>
              <w:right w:val="single" w:sz="4" w:space="0" w:color="auto"/>
              <w:tr2bl w:val="single" w:sz="4" w:space="0" w:color="auto"/>
            </w:tcBorders>
            <w:shd w:val="clear" w:color="auto" w:fill="92D050"/>
            <w:vAlign w:val="center"/>
            <w:hideMark/>
          </w:tcPr>
          <w:p w14:paraId="41AF2789" w14:textId="77777777" w:rsidR="00D95776" w:rsidRPr="00D95776" w:rsidRDefault="00D95776" w:rsidP="00D95776">
            <w:pPr>
              <w:widowControl/>
              <w:jc w:val="center"/>
              <w:rPr>
                <w:kern w:val="0"/>
                <w:szCs w:val="21"/>
              </w:rPr>
            </w:pPr>
            <w:r w:rsidRPr="00D95776">
              <w:rPr>
                <w:kern w:val="0"/>
                <w:szCs w:val="21"/>
              </w:rPr>
              <w:t xml:space="preserve">　</w:t>
            </w:r>
          </w:p>
        </w:tc>
        <w:tc>
          <w:tcPr>
            <w:tcW w:w="1138" w:type="dxa"/>
            <w:tcBorders>
              <w:top w:val="nil"/>
              <w:left w:val="nil"/>
              <w:bottom w:val="single" w:sz="4" w:space="0" w:color="auto"/>
              <w:right w:val="single" w:sz="4" w:space="0" w:color="auto"/>
            </w:tcBorders>
            <w:shd w:val="clear" w:color="auto" w:fill="92D050"/>
            <w:noWrap/>
            <w:vAlign w:val="center"/>
            <w:hideMark/>
          </w:tcPr>
          <w:p w14:paraId="778C9D64" w14:textId="77777777" w:rsidR="00D95776" w:rsidRPr="00D95776" w:rsidRDefault="00D95776" w:rsidP="00D95776">
            <w:pPr>
              <w:widowControl/>
              <w:jc w:val="center"/>
              <w:rPr>
                <w:kern w:val="0"/>
                <w:szCs w:val="21"/>
              </w:rPr>
            </w:pPr>
            <w:r w:rsidRPr="00D95776">
              <w:rPr>
                <w:kern w:val="0"/>
                <w:szCs w:val="21"/>
              </w:rPr>
              <w:t>157.392</w:t>
            </w:r>
          </w:p>
        </w:tc>
        <w:tc>
          <w:tcPr>
            <w:tcW w:w="1134" w:type="dxa"/>
            <w:vMerge w:val="restart"/>
            <w:tcBorders>
              <w:top w:val="nil"/>
              <w:left w:val="single" w:sz="4" w:space="0" w:color="auto"/>
              <w:bottom w:val="nil"/>
              <w:right w:val="single" w:sz="4" w:space="0" w:color="auto"/>
              <w:tr2bl w:val="single" w:sz="4" w:space="0" w:color="auto"/>
            </w:tcBorders>
            <w:shd w:val="clear" w:color="auto" w:fill="92D050"/>
            <w:vAlign w:val="center"/>
            <w:hideMark/>
          </w:tcPr>
          <w:p w14:paraId="687EF15F" w14:textId="77777777" w:rsidR="00D95776" w:rsidRPr="00D95776" w:rsidRDefault="00D95776" w:rsidP="00D95776">
            <w:pPr>
              <w:widowControl/>
              <w:jc w:val="center"/>
              <w:rPr>
                <w:kern w:val="0"/>
                <w:szCs w:val="21"/>
              </w:rPr>
            </w:pPr>
            <w:r w:rsidRPr="00D95776">
              <w:rPr>
                <w:kern w:val="0"/>
                <w:szCs w:val="21"/>
              </w:rPr>
              <w:t xml:space="preserve">　</w:t>
            </w:r>
          </w:p>
        </w:tc>
        <w:tc>
          <w:tcPr>
            <w:tcW w:w="1275" w:type="dxa"/>
            <w:tcBorders>
              <w:top w:val="nil"/>
              <w:left w:val="nil"/>
              <w:bottom w:val="single" w:sz="4" w:space="0" w:color="auto"/>
              <w:right w:val="single" w:sz="4" w:space="0" w:color="auto"/>
            </w:tcBorders>
            <w:shd w:val="clear" w:color="auto" w:fill="92D050"/>
            <w:noWrap/>
            <w:vAlign w:val="center"/>
            <w:hideMark/>
          </w:tcPr>
          <w:p w14:paraId="68FEC704" w14:textId="77777777" w:rsidR="00D95776" w:rsidRPr="00D95776" w:rsidRDefault="00D95776" w:rsidP="00D95776">
            <w:pPr>
              <w:widowControl/>
              <w:jc w:val="center"/>
              <w:rPr>
                <w:kern w:val="0"/>
                <w:szCs w:val="21"/>
              </w:rPr>
            </w:pPr>
            <w:r w:rsidRPr="00D95776">
              <w:rPr>
                <w:kern w:val="0"/>
                <w:szCs w:val="21"/>
              </w:rPr>
              <w:t>1152.963</w:t>
            </w:r>
          </w:p>
        </w:tc>
        <w:tc>
          <w:tcPr>
            <w:tcW w:w="1134"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1125C7D0" w14:textId="77777777" w:rsidR="00D95776" w:rsidRPr="00D95776" w:rsidRDefault="00D95776" w:rsidP="00D95776">
            <w:pPr>
              <w:widowControl/>
              <w:jc w:val="center"/>
              <w:rPr>
                <w:kern w:val="0"/>
                <w:szCs w:val="21"/>
              </w:rPr>
            </w:pPr>
            <w:r w:rsidRPr="00D95776">
              <w:rPr>
                <w:kern w:val="0"/>
                <w:szCs w:val="21"/>
              </w:rPr>
              <w:t xml:space="preserve">　</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16F247E" w14:textId="77777777" w:rsidR="00D95776" w:rsidRPr="00D95776" w:rsidRDefault="00D95776" w:rsidP="00D95776">
            <w:pPr>
              <w:widowControl/>
              <w:jc w:val="center"/>
              <w:rPr>
                <w:kern w:val="0"/>
                <w:szCs w:val="21"/>
              </w:rPr>
            </w:pPr>
            <w:r w:rsidRPr="00D95776">
              <w:rPr>
                <w:kern w:val="0"/>
                <w:szCs w:val="21"/>
              </w:rPr>
              <w:t>7769.540</w:t>
            </w:r>
          </w:p>
        </w:tc>
        <w:tc>
          <w:tcPr>
            <w:tcW w:w="1134"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4FD7DCE0" w14:textId="77777777" w:rsidR="00D95776" w:rsidRPr="00D95776" w:rsidRDefault="00D95776" w:rsidP="00D95776">
            <w:pPr>
              <w:widowControl/>
              <w:jc w:val="center"/>
              <w:rPr>
                <w:kern w:val="0"/>
                <w:szCs w:val="21"/>
              </w:rPr>
            </w:pPr>
            <w:r w:rsidRPr="00D95776">
              <w:rPr>
                <w:kern w:val="0"/>
                <w:szCs w:val="21"/>
              </w:rPr>
              <w:t xml:space="preserve">　</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274154D1" w14:textId="77777777" w:rsidR="00D95776" w:rsidRPr="00D95776" w:rsidRDefault="00D95776" w:rsidP="00D95776">
            <w:pPr>
              <w:widowControl/>
              <w:jc w:val="center"/>
              <w:rPr>
                <w:kern w:val="0"/>
                <w:szCs w:val="21"/>
              </w:rPr>
            </w:pPr>
            <w:r w:rsidRPr="00D95776">
              <w:rPr>
                <w:kern w:val="0"/>
                <w:szCs w:val="21"/>
              </w:rPr>
              <w:t>19213.997</w:t>
            </w:r>
          </w:p>
        </w:tc>
        <w:tc>
          <w:tcPr>
            <w:tcW w:w="1276"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105FAECB" w14:textId="77777777" w:rsidR="00D95776" w:rsidRPr="00D95776" w:rsidRDefault="00D95776" w:rsidP="00D95776">
            <w:pPr>
              <w:widowControl/>
              <w:jc w:val="center"/>
              <w:rPr>
                <w:kern w:val="0"/>
                <w:szCs w:val="21"/>
              </w:rPr>
            </w:pPr>
            <w:r w:rsidRPr="00D95776">
              <w:rPr>
                <w:kern w:val="0"/>
                <w:szCs w:val="21"/>
              </w:rPr>
              <w:t xml:space="preserve">　</w:t>
            </w:r>
          </w:p>
        </w:tc>
      </w:tr>
      <w:tr w:rsidR="00D95776" w:rsidRPr="00D95776" w14:paraId="790DB8CF" w14:textId="77777777" w:rsidTr="00C1316E">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3361E130" w14:textId="77777777" w:rsidR="00D95776" w:rsidRPr="00D95776" w:rsidRDefault="00D95776" w:rsidP="00D95776">
            <w:pPr>
              <w:widowControl/>
              <w:jc w:val="center"/>
              <w:rPr>
                <w:kern w:val="0"/>
                <w:szCs w:val="21"/>
              </w:rPr>
            </w:pPr>
            <w:proofErr w:type="gramStart"/>
            <w:r w:rsidRPr="00D95776">
              <w:rPr>
                <w:kern w:val="0"/>
                <w:szCs w:val="21"/>
              </w:rPr>
              <w:t>批间</w:t>
            </w:r>
            <w:proofErr w:type="gramEnd"/>
            <w:r w:rsidRPr="00D95776">
              <w:rPr>
                <w:kern w:val="0"/>
                <w:szCs w:val="21"/>
              </w:rPr>
              <w:t>SD</w:t>
            </w:r>
          </w:p>
        </w:tc>
        <w:tc>
          <w:tcPr>
            <w:tcW w:w="991" w:type="dxa"/>
            <w:vMerge/>
            <w:tcBorders>
              <w:top w:val="nil"/>
              <w:left w:val="single" w:sz="4" w:space="0" w:color="auto"/>
              <w:bottom w:val="nil"/>
              <w:right w:val="single" w:sz="4" w:space="0" w:color="auto"/>
            </w:tcBorders>
            <w:shd w:val="clear" w:color="auto" w:fill="92D050"/>
            <w:vAlign w:val="center"/>
            <w:hideMark/>
          </w:tcPr>
          <w:p w14:paraId="4D08B7CB"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627FB9EA" w14:textId="77777777" w:rsidR="00D95776" w:rsidRPr="00D95776" w:rsidRDefault="00D95776" w:rsidP="00D95776">
            <w:pPr>
              <w:widowControl/>
              <w:jc w:val="center"/>
              <w:rPr>
                <w:kern w:val="0"/>
                <w:szCs w:val="21"/>
              </w:rPr>
            </w:pPr>
            <w:r w:rsidRPr="00D95776">
              <w:rPr>
                <w:kern w:val="0"/>
                <w:szCs w:val="21"/>
              </w:rPr>
              <w:t>7.409</w:t>
            </w:r>
          </w:p>
        </w:tc>
        <w:tc>
          <w:tcPr>
            <w:tcW w:w="1133" w:type="dxa"/>
            <w:vMerge/>
            <w:tcBorders>
              <w:top w:val="nil"/>
              <w:left w:val="single" w:sz="4" w:space="0" w:color="auto"/>
              <w:bottom w:val="nil"/>
              <w:right w:val="single" w:sz="4" w:space="0" w:color="auto"/>
            </w:tcBorders>
            <w:shd w:val="clear" w:color="auto" w:fill="92D050"/>
            <w:vAlign w:val="center"/>
            <w:hideMark/>
          </w:tcPr>
          <w:p w14:paraId="590C37AC"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44C0B061" w14:textId="77777777" w:rsidR="00D95776" w:rsidRPr="00D95776" w:rsidRDefault="00D95776" w:rsidP="00D95776">
            <w:pPr>
              <w:widowControl/>
              <w:jc w:val="center"/>
              <w:rPr>
                <w:kern w:val="0"/>
                <w:szCs w:val="21"/>
              </w:rPr>
            </w:pPr>
            <w:r w:rsidRPr="00D95776">
              <w:rPr>
                <w:kern w:val="0"/>
                <w:szCs w:val="21"/>
              </w:rPr>
              <w:t>12.014</w:t>
            </w:r>
          </w:p>
        </w:tc>
        <w:tc>
          <w:tcPr>
            <w:tcW w:w="1134" w:type="dxa"/>
            <w:vMerge/>
            <w:tcBorders>
              <w:top w:val="nil"/>
              <w:left w:val="single" w:sz="4" w:space="0" w:color="auto"/>
              <w:bottom w:val="nil"/>
              <w:right w:val="single" w:sz="4" w:space="0" w:color="auto"/>
            </w:tcBorders>
            <w:shd w:val="clear" w:color="auto" w:fill="92D050"/>
            <w:vAlign w:val="center"/>
            <w:hideMark/>
          </w:tcPr>
          <w:p w14:paraId="2F3B4C7C"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10F20352" w14:textId="77777777" w:rsidR="00D95776" w:rsidRPr="00D95776" w:rsidRDefault="00D95776" w:rsidP="00D95776">
            <w:pPr>
              <w:widowControl/>
              <w:jc w:val="center"/>
              <w:rPr>
                <w:kern w:val="0"/>
                <w:szCs w:val="21"/>
              </w:rPr>
            </w:pPr>
            <w:r w:rsidRPr="00D95776">
              <w:rPr>
                <w:kern w:val="0"/>
                <w:szCs w:val="21"/>
              </w:rPr>
              <w:t>56.203</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2F762533"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27DE925" w14:textId="77777777" w:rsidR="00D95776" w:rsidRPr="00D95776" w:rsidRDefault="00D95776" w:rsidP="00D95776">
            <w:pPr>
              <w:widowControl/>
              <w:jc w:val="center"/>
              <w:rPr>
                <w:kern w:val="0"/>
                <w:szCs w:val="21"/>
              </w:rPr>
            </w:pPr>
            <w:r w:rsidRPr="00D95776">
              <w:rPr>
                <w:kern w:val="0"/>
                <w:szCs w:val="21"/>
              </w:rPr>
              <w:t>414.262</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1366258F"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0BB8EC1" w14:textId="77777777" w:rsidR="00D95776" w:rsidRPr="00D95776" w:rsidRDefault="00D95776" w:rsidP="00D95776">
            <w:pPr>
              <w:widowControl/>
              <w:jc w:val="center"/>
              <w:rPr>
                <w:kern w:val="0"/>
                <w:szCs w:val="21"/>
              </w:rPr>
            </w:pPr>
            <w:r w:rsidRPr="00D95776">
              <w:rPr>
                <w:kern w:val="0"/>
                <w:szCs w:val="21"/>
              </w:rPr>
              <w:t>903.600</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4660579B" w14:textId="77777777" w:rsidR="00D95776" w:rsidRPr="00D95776" w:rsidRDefault="00D95776" w:rsidP="00D95776">
            <w:pPr>
              <w:widowControl/>
              <w:jc w:val="left"/>
              <w:rPr>
                <w:kern w:val="0"/>
                <w:szCs w:val="21"/>
              </w:rPr>
            </w:pPr>
          </w:p>
        </w:tc>
      </w:tr>
      <w:tr w:rsidR="00D95776" w:rsidRPr="00D95776" w14:paraId="4340EB8E" w14:textId="77777777" w:rsidTr="00C1316E">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1E77E5CC" w14:textId="247F4FDF" w:rsidR="00D95776" w:rsidRPr="00D95776" w:rsidRDefault="00D95776" w:rsidP="00D95776">
            <w:pPr>
              <w:widowControl/>
              <w:jc w:val="center"/>
              <w:rPr>
                <w:kern w:val="0"/>
                <w:szCs w:val="21"/>
              </w:rPr>
            </w:pPr>
            <w:proofErr w:type="gramStart"/>
            <w:r w:rsidRPr="00D95776">
              <w:rPr>
                <w:kern w:val="0"/>
                <w:szCs w:val="21"/>
              </w:rPr>
              <w:t>批间</w:t>
            </w:r>
            <w:proofErr w:type="gramEnd"/>
            <w:r w:rsidRPr="00D95776">
              <w:rPr>
                <w:kern w:val="0"/>
                <w:szCs w:val="21"/>
              </w:rPr>
              <w:t>CV</w:t>
            </w:r>
            <w:r w:rsidRPr="00D95776">
              <w:rPr>
                <w:kern w:val="0"/>
                <w:szCs w:val="21"/>
              </w:rPr>
              <w:t>（</w:t>
            </w:r>
            <w:r w:rsidRPr="00D95776">
              <w:rPr>
                <w:kern w:val="0"/>
                <w:szCs w:val="21"/>
              </w:rPr>
              <w:t>%</w:t>
            </w:r>
            <w:r w:rsidRPr="00D95776">
              <w:rPr>
                <w:kern w:val="0"/>
                <w:szCs w:val="21"/>
              </w:rPr>
              <w:t>）</w:t>
            </w:r>
          </w:p>
        </w:tc>
        <w:tc>
          <w:tcPr>
            <w:tcW w:w="991" w:type="dxa"/>
            <w:vMerge/>
            <w:tcBorders>
              <w:top w:val="nil"/>
              <w:left w:val="single" w:sz="4" w:space="0" w:color="auto"/>
              <w:bottom w:val="nil"/>
              <w:right w:val="single" w:sz="4" w:space="0" w:color="auto"/>
            </w:tcBorders>
            <w:shd w:val="clear" w:color="auto" w:fill="92D050"/>
            <w:vAlign w:val="center"/>
            <w:hideMark/>
          </w:tcPr>
          <w:p w14:paraId="78B77BAD"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3210A15F" w14:textId="77777777" w:rsidR="00D95776" w:rsidRPr="00D95776" w:rsidRDefault="00D95776" w:rsidP="00D95776">
            <w:pPr>
              <w:widowControl/>
              <w:jc w:val="center"/>
              <w:rPr>
                <w:kern w:val="0"/>
                <w:szCs w:val="21"/>
              </w:rPr>
            </w:pPr>
            <w:r w:rsidRPr="00D95776">
              <w:rPr>
                <w:kern w:val="0"/>
                <w:szCs w:val="21"/>
              </w:rPr>
              <w:t>13.7</w:t>
            </w:r>
          </w:p>
        </w:tc>
        <w:tc>
          <w:tcPr>
            <w:tcW w:w="1133" w:type="dxa"/>
            <w:vMerge/>
            <w:tcBorders>
              <w:top w:val="nil"/>
              <w:left w:val="single" w:sz="4" w:space="0" w:color="auto"/>
              <w:bottom w:val="nil"/>
              <w:right w:val="single" w:sz="4" w:space="0" w:color="auto"/>
            </w:tcBorders>
            <w:shd w:val="clear" w:color="auto" w:fill="92D050"/>
            <w:vAlign w:val="center"/>
            <w:hideMark/>
          </w:tcPr>
          <w:p w14:paraId="430B875D"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2C54CA10" w14:textId="77777777" w:rsidR="00D95776" w:rsidRPr="00D95776" w:rsidRDefault="00D95776" w:rsidP="00D95776">
            <w:pPr>
              <w:widowControl/>
              <w:jc w:val="center"/>
              <w:rPr>
                <w:kern w:val="0"/>
                <w:szCs w:val="21"/>
              </w:rPr>
            </w:pPr>
            <w:r w:rsidRPr="00D95776">
              <w:rPr>
                <w:kern w:val="0"/>
                <w:szCs w:val="21"/>
              </w:rPr>
              <w:t>7.6</w:t>
            </w:r>
          </w:p>
        </w:tc>
        <w:tc>
          <w:tcPr>
            <w:tcW w:w="1134" w:type="dxa"/>
            <w:vMerge/>
            <w:tcBorders>
              <w:top w:val="nil"/>
              <w:left w:val="single" w:sz="4" w:space="0" w:color="auto"/>
              <w:bottom w:val="nil"/>
              <w:right w:val="single" w:sz="4" w:space="0" w:color="auto"/>
            </w:tcBorders>
            <w:shd w:val="clear" w:color="auto" w:fill="92D050"/>
            <w:vAlign w:val="center"/>
            <w:hideMark/>
          </w:tcPr>
          <w:p w14:paraId="4BD88208"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4C014BEA" w14:textId="77777777" w:rsidR="00D95776" w:rsidRPr="00D95776" w:rsidRDefault="00D95776" w:rsidP="00D95776">
            <w:pPr>
              <w:widowControl/>
              <w:jc w:val="center"/>
              <w:rPr>
                <w:kern w:val="0"/>
                <w:szCs w:val="21"/>
              </w:rPr>
            </w:pPr>
            <w:r w:rsidRPr="00D95776">
              <w:rPr>
                <w:kern w:val="0"/>
                <w:szCs w:val="21"/>
              </w:rPr>
              <w:t>4.9</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68CA3622"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308BA64C" w14:textId="77777777" w:rsidR="00D95776" w:rsidRPr="00D95776" w:rsidRDefault="00D95776" w:rsidP="00D95776">
            <w:pPr>
              <w:widowControl/>
              <w:jc w:val="center"/>
              <w:rPr>
                <w:kern w:val="0"/>
                <w:szCs w:val="21"/>
              </w:rPr>
            </w:pPr>
            <w:r w:rsidRPr="00D95776">
              <w:rPr>
                <w:kern w:val="0"/>
                <w:szCs w:val="21"/>
              </w:rPr>
              <w:t>5.3</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78777352"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98FF618" w14:textId="77777777" w:rsidR="00D95776" w:rsidRPr="00D95776" w:rsidRDefault="00D95776" w:rsidP="00D95776">
            <w:pPr>
              <w:widowControl/>
              <w:jc w:val="center"/>
              <w:rPr>
                <w:kern w:val="0"/>
                <w:szCs w:val="21"/>
              </w:rPr>
            </w:pPr>
            <w:r w:rsidRPr="00D95776">
              <w:rPr>
                <w:kern w:val="0"/>
                <w:szCs w:val="21"/>
              </w:rPr>
              <w:t>4.7</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42E0C060" w14:textId="77777777" w:rsidR="00D95776" w:rsidRPr="00D95776" w:rsidRDefault="00D95776" w:rsidP="00D95776">
            <w:pPr>
              <w:widowControl/>
              <w:jc w:val="left"/>
              <w:rPr>
                <w:kern w:val="0"/>
                <w:szCs w:val="21"/>
              </w:rPr>
            </w:pPr>
          </w:p>
        </w:tc>
      </w:tr>
      <w:tr w:rsidR="00D95776" w:rsidRPr="00D95776" w14:paraId="79E1350B" w14:textId="77777777" w:rsidTr="00C1316E">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2C9987C5" w14:textId="6D28D136" w:rsidR="00D95776" w:rsidRPr="00D95776" w:rsidRDefault="00D95776" w:rsidP="00D95776">
            <w:pPr>
              <w:widowControl/>
              <w:jc w:val="center"/>
              <w:rPr>
                <w:kern w:val="0"/>
                <w:szCs w:val="21"/>
              </w:rPr>
            </w:pPr>
            <w:proofErr w:type="gramStart"/>
            <w:r w:rsidRPr="00D95776">
              <w:rPr>
                <w:kern w:val="0"/>
                <w:szCs w:val="21"/>
              </w:rPr>
              <w:t>批间准确度</w:t>
            </w:r>
            <w:proofErr w:type="gramEnd"/>
            <w:r w:rsidRPr="00D95776">
              <w:rPr>
                <w:kern w:val="0"/>
                <w:szCs w:val="21"/>
              </w:rPr>
              <w:t>偏差</w:t>
            </w:r>
            <w:r w:rsidRPr="00D95776">
              <w:rPr>
                <w:kern w:val="0"/>
                <w:szCs w:val="21"/>
              </w:rPr>
              <w:t xml:space="preserve"> </w:t>
            </w:r>
            <w:r w:rsidRPr="00D95776">
              <w:rPr>
                <w:kern w:val="0"/>
                <w:szCs w:val="21"/>
              </w:rPr>
              <w:t>（</w:t>
            </w:r>
            <w:r w:rsidRPr="00D95776">
              <w:rPr>
                <w:kern w:val="0"/>
                <w:szCs w:val="21"/>
              </w:rPr>
              <w:t>%</w:t>
            </w:r>
            <w:r w:rsidRPr="00D95776">
              <w:rPr>
                <w:kern w:val="0"/>
                <w:szCs w:val="21"/>
              </w:rPr>
              <w:t>）</w:t>
            </w:r>
          </w:p>
        </w:tc>
        <w:tc>
          <w:tcPr>
            <w:tcW w:w="991" w:type="dxa"/>
            <w:vMerge/>
            <w:tcBorders>
              <w:top w:val="nil"/>
              <w:left w:val="single" w:sz="4" w:space="0" w:color="auto"/>
              <w:bottom w:val="nil"/>
              <w:right w:val="single" w:sz="4" w:space="0" w:color="auto"/>
            </w:tcBorders>
            <w:shd w:val="clear" w:color="auto" w:fill="92D050"/>
            <w:vAlign w:val="center"/>
            <w:hideMark/>
          </w:tcPr>
          <w:p w14:paraId="18FA5A99"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577264BD" w14:textId="77777777" w:rsidR="00D95776" w:rsidRPr="00D95776" w:rsidRDefault="00D95776" w:rsidP="00D95776">
            <w:pPr>
              <w:widowControl/>
              <w:jc w:val="center"/>
              <w:rPr>
                <w:kern w:val="0"/>
                <w:szCs w:val="21"/>
              </w:rPr>
            </w:pPr>
            <w:r w:rsidRPr="00D95776">
              <w:rPr>
                <w:kern w:val="0"/>
                <w:szCs w:val="21"/>
              </w:rPr>
              <w:t>7.9</w:t>
            </w:r>
          </w:p>
        </w:tc>
        <w:tc>
          <w:tcPr>
            <w:tcW w:w="1133" w:type="dxa"/>
            <w:vMerge/>
            <w:tcBorders>
              <w:top w:val="nil"/>
              <w:left w:val="single" w:sz="4" w:space="0" w:color="auto"/>
              <w:bottom w:val="nil"/>
              <w:right w:val="single" w:sz="4" w:space="0" w:color="auto"/>
            </w:tcBorders>
            <w:shd w:val="clear" w:color="auto" w:fill="92D050"/>
            <w:vAlign w:val="center"/>
            <w:hideMark/>
          </w:tcPr>
          <w:p w14:paraId="5A8F9999"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520474D9" w14:textId="77777777" w:rsidR="00D95776" w:rsidRPr="00D95776" w:rsidRDefault="00D95776" w:rsidP="00D95776">
            <w:pPr>
              <w:widowControl/>
              <w:jc w:val="center"/>
              <w:rPr>
                <w:kern w:val="0"/>
                <w:szCs w:val="21"/>
              </w:rPr>
            </w:pPr>
            <w:r w:rsidRPr="00D95776">
              <w:rPr>
                <w:kern w:val="0"/>
                <w:szCs w:val="21"/>
              </w:rPr>
              <w:t>4.9</w:t>
            </w:r>
          </w:p>
        </w:tc>
        <w:tc>
          <w:tcPr>
            <w:tcW w:w="1134" w:type="dxa"/>
            <w:vMerge/>
            <w:tcBorders>
              <w:top w:val="nil"/>
              <w:left w:val="single" w:sz="4" w:space="0" w:color="auto"/>
              <w:bottom w:val="nil"/>
              <w:right w:val="single" w:sz="4" w:space="0" w:color="auto"/>
            </w:tcBorders>
            <w:shd w:val="clear" w:color="auto" w:fill="92D050"/>
            <w:vAlign w:val="center"/>
            <w:hideMark/>
          </w:tcPr>
          <w:p w14:paraId="100382C0"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71BBB206" w14:textId="77777777" w:rsidR="00D95776" w:rsidRPr="00D95776" w:rsidRDefault="00D95776" w:rsidP="00D95776">
            <w:pPr>
              <w:widowControl/>
              <w:jc w:val="center"/>
              <w:rPr>
                <w:kern w:val="0"/>
                <w:szCs w:val="21"/>
              </w:rPr>
            </w:pPr>
            <w:r w:rsidRPr="00D95776">
              <w:rPr>
                <w:kern w:val="0"/>
                <w:szCs w:val="21"/>
              </w:rPr>
              <w:t>2.5</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48A98BD0"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2B657950" w14:textId="77777777" w:rsidR="00D95776" w:rsidRPr="00D95776" w:rsidRDefault="00D95776" w:rsidP="00D95776">
            <w:pPr>
              <w:widowControl/>
              <w:jc w:val="center"/>
              <w:rPr>
                <w:kern w:val="0"/>
                <w:szCs w:val="21"/>
              </w:rPr>
            </w:pPr>
            <w:r w:rsidRPr="00D95776">
              <w:rPr>
                <w:kern w:val="0"/>
                <w:szCs w:val="21"/>
              </w:rPr>
              <w:t>3.6</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6EEBC83A"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66D54ED" w14:textId="77777777" w:rsidR="00D95776" w:rsidRPr="00D95776" w:rsidRDefault="00D95776" w:rsidP="00D95776">
            <w:pPr>
              <w:widowControl/>
              <w:jc w:val="center"/>
              <w:rPr>
                <w:kern w:val="0"/>
                <w:szCs w:val="21"/>
              </w:rPr>
            </w:pPr>
            <w:r w:rsidRPr="00D95776">
              <w:rPr>
                <w:kern w:val="0"/>
                <w:szCs w:val="21"/>
              </w:rPr>
              <w:t>2.5</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0B5FEBAE" w14:textId="77777777" w:rsidR="00D95776" w:rsidRPr="00D95776" w:rsidRDefault="00D95776" w:rsidP="00D95776">
            <w:pPr>
              <w:widowControl/>
              <w:jc w:val="left"/>
              <w:rPr>
                <w:kern w:val="0"/>
                <w:szCs w:val="21"/>
              </w:rPr>
            </w:pPr>
          </w:p>
        </w:tc>
      </w:tr>
      <w:tr w:rsidR="00D95776" w:rsidRPr="00D95776" w14:paraId="1865B6B6" w14:textId="77777777" w:rsidTr="00C1316E">
        <w:trPr>
          <w:trHeight w:val="317"/>
        </w:trPr>
        <w:tc>
          <w:tcPr>
            <w:tcW w:w="1559" w:type="dxa"/>
            <w:tcBorders>
              <w:top w:val="nil"/>
              <w:left w:val="single" w:sz="4" w:space="0" w:color="auto"/>
              <w:bottom w:val="nil"/>
              <w:right w:val="single" w:sz="4" w:space="0" w:color="auto"/>
            </w:tcBorders>
            <w:shd w:val="clear" w:color="auto" w:fill="92D050"/>
            <w:vAlign w:val="center"/>
            <w:hideMark/>
          </w:tcPr>
          <w:p w14:paraId="4FBCE819" w14:textId="77777777" w:rsidR="00D95776" w:rsidRPr="00D95776" w:rsidRDefault="00D95776" w:rsidP="00D95776">
            <w:pPr>
              <w:widowControl/>
              <w:jc w:val="center"/>
              <w:rPr>
                <w:kern w:val="0"/>
                <w:szCs w:val="21"/>
              </w:rPr>
            </w:pPr>
            <w:r w:rsidRPr="00D95776">
              <w:rPr>
                <w:kern w:val="0"/>
                <w:szCs w:val="21"/>
              </w:rPr>
              <w:t>n</w:t>
            </w:r>
          </w:p>
        </w:tc>
        <w:tc>
          <w:tcPr>
            <w:tcW w:w="991" w:type="dxa"/>
            <w:vMerge/>
            <w:tcBorders>
              <w:top w:val="nil"/>
              <w:left w:val="single" w:sz="4" w:space="0" w:color="auto"/>
              <w:bottom w:val="nil"/>
              <w:right w:val="single" w:sz="4" w:space="0" w:color="auto"/>
            </w:tcBorders>
            <w:shd w:val="clear" w:color="auto" w:fill="92D050"/>
            <w:vAlign w:val="center"/>
            <w:hideMark/>
          </w:tcPr>
          <w:p w14:paraId="1D20DFBA" w14:textId="77777777" w:rsidR="00D95776" w:rsidRPr="00D95776" w:rsidRDefault="00D95776" w:rsidP="00D95776">
            <w:pPr>
              <w:widowControl/>
              <w:jc w:val="left"/>
              <w:rPr>
                <w:kern w:val="0"/>
                <w:szCs w:val="21"/>
              </w:rPr>
            </w:pPr>
          </w:p>
        </w:tc>
        <w:tc>
          <w:tcPr>
            <w:tcW w:w="991" w:type="dxa"/>
            <w:tcBorders>
              <w:top w:val="nil"/>
              <w:left w:val="nil"/>
              <w:bottom w:val="nil"/>
              <w:right w:val="single" w:sz="4" w:space="0" w:color="auto"/>
            </w:tcBorders>
            <w:shd w:val="clear" w:color="auto" w:fill="92D050"/>
            <w:noWrap/>
            <w:vAlign w:val="center"/>
            <w:hideMark/>
          </w:tcPr>
          <w:p w14:paraId="1133917B" w14:textId="77777777" w:rsidR="00D95776" w:rsidRPr="00D95776" w:rsidRDefault="00D95776" w:rsidP="00D95776">
            <w:pPr>
              <w:widowControl/>
              <w:jc w:val="center"/>
              <w:rPr>
                <w:kern w:val="0"/>
                <w:szCs w:val="21"/>
              </w:rPr>
            </w:pPr>
            <w:r w:rsidRPr="00D95776">
              <w:rPr>
                <w:kern w:val="0"/>
                <w:szCs w:val="21"/>
              </w:rPr>
              <w:t>18</w:t>
            </w:r>
          </w:p>
        </w:tc>
        <w:tc>
          <w:tcPr>
            <w:tcW w:w="1133" w:type="dxa"/>
            <w:vMerge/>
            <w:tcBorders>
              <w:top w:val="nil"/>
              <w:left w:val="single" w:sz="4" w:space="0" w:color="auto"/>
              <w:bottom w:val="nil"/>
              <w:right w:val="single" w:sz="4" w:space="0" w:color="auto"/>
            </w:tcBorders>
            <w:shd w:val="clear" w:color="auto" w:fill="92D050"/>
            <w:vAlign w:val="center"/>
            <w:hideMark/>
          </w:tcPr>
          <w:p w14:paraId="0260C3ED" w14:textId="77777777" w:rsidR="00D95776" w:rsidRPr="00D95776" w:rsidRDefault="00D95776" w:rsidP="00D95776">
            <w:pPr>
              <w:widowControl/>
              <w:jc w:val="left"/>
              <w:rPr>
                <w:kern w:val="0"/>
                <w:szCs w:val="21"/>
              </w:rPr>
            </w:pPr>
          </w:p>
        </w:tc>
        <w:tc>
          <w:tcPr>
            <w:tcW w:w="1138" w:type="dxa"/>
            <w:tcBorders>
              <w:top w:val="nil"/>
              <w:left w:val="nil"/>
              <w:bottom w:val="nil"/>
              <w:right w:val="single" w:sz="4" w:space="0" w:color="auto"/>
            </w:tcBorders>
            <w:shd w:val="clear" w:color="auto" w:fill="92D050"/>
            <w:noWrap/>
            <w:vAlign w:val="center"/>
            <w:hideMark/>
          </w:tcPr>
          <w:p w14:paraId="5548FCF7" w14:textId="77777777" w:rsidR="00D95776" w:rsidRPr="00D95776" w:rsidRDefault="00D95776" w:rsidP="00D95776">
            <w:pPr>
              <w:widowControl/>
              <w:jc w:val="center"/>
              <w:rPr>
                <w:kern w:val="0"/>
                <w:szCs w:val="21"/>
              </w:rPr>
            </w:pPr>
            <w:r w:rsidRPr="00D95776">
              <w:rPr>
                <w:kern w:val="0"/>
                <w:szCs w:val="21"/>
              </w:rPr>
              <w:t>17</w:t>
            </w:r>
          </w:p>
        </w:tc>
        <w:tc>
          <w:tcPr>
            <w:tcW w:w="1134" w:type="dxa"/>
            <w:vMerge/>
            <w:tcBorders>
              <w:top w:val="nil"/>
              <w:left w:val="single" w:sz="4" w:space="0" w:color="auto"/>
              <w:bottom w:val="nil"/>
              <w:right w:val="single" w:sz="4" w:space="0" w:color="auto"/>
            </w:tcBorders>
            <w:shd w:val="clear" w:color="auto" w:fill="92D050"/>
            <w:vAlign w:val="center"/>
            <w:hideMark/>
          </w:tcPr>
          <w:p w14:paraId="6C1D6D77" w14:textId="77777777" w:rsidR="00D95776" w:rsidRPr="00D95776" w:rsidRDefault="00D95776" w:rsidP="00D95776">
            <w:pPr>
              <w:widowControl/>
              <w:jc w:val="left"/>
              <w:rPr>
                <w:kern w:val="0"/>
                <w:szCs w:val="21"/>
              </w:rPr>
            </w:pPr>
          </w:p>
        </w:tc>
        <w:tc>
          <w:tcPr>
            <w:tcW w:w="1275" w:type="dxa"/>
            <w:tcBorders>
              <w:top w:val="nil"/>
              <w:left w:val="nil"/>
              <w:bottom w:val="nil"/>
              <w:right w:val="single" w:sz="4" w:space="0" w:color="auto"/>
            </w:tcBorders>
            <w:shd w:val="clear" w:color="auto" w:fill="92D050"/>
            <w:noWrap/>
            <w:vAlign w:val="center"/>
            <w:hideMark/>
          </w:tcPr>
          <w:p w14:paraId="3FFD67FD" w14:textId="77777777" w:rsidR="00D95776" w:rsidRPr="00D95776" w:rsidRDefault="00D95776" w:rsidP="00D95776">
            <w:pPr>
              <w:widowControl/>
              <w:jc w:val="center"/>
              <w:rPr>
                <w:kern w:val="0"/>
                <w:szCs w:val="21"/>
              </w:rPr>
            </w:pPr>
            <w:r w:rsidRPr="00D95776">
              <w:rPr>
                <w:kern w:val="0"/>
                <w:szCs w:val="21"/>
              </w:rPr>
              <w:t>18</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778B3531"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3284824D" w14:textId="77777777" w:rsidR="00D95776" w:rsidRPr="00D95776" w:rsidRDefault="00D95776" w:rsidP="00D95776">
            <w:pPr>
              <w:widowControl/>
              <w:jc w:val="center"/>
              <w:rPr>
                <w:kern w:val="0"/>
                <w:szCs w:val="21"/>
              </w:rPr>
            </w:pPr>
            <w:r w:rsidRPr="00D95776">
              <w:rPr>
                <w:kern w:val="0"/>
                <w:szCs w:val="21"/>
              </w:rPr>
              <w:t>18</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20879439"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0C4E16CB" w14:textId="77777777" w:rsidR="00D95776" w:rsidRPr="00D95776" w:rsidRDefault="00D95776" w:rsidP="00D95776">
            <w:pPr>
              <w:widowControl/>
              <w:jc w:val="center"/>
              <w:rPr>
                <w:kern w:val="0"/>
                <w:szCs w:val="21"/>
              </w:rPr>
            </w:pPr>
            <w:r w:rsidRPr="00D95776">
              <w:rPr>
                <w:kern w:val="0"/>
                <w:szCs w:val="21"/>
              </w:rPr>
              <w:t>18</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2ACD132F" w14:textId="77777777" w:rsidR="00D95776" w:rsidRPr="00D95776" w:rsidRDefault="00D95776" w:rsidP="00D95776">
            <w:pPr>
              <w:widowControl/>
              <w:jc w:val="left"/>
              <w:rPr>
                <w:kern w:val="0"/>
                <w:szCs w:val="21"/>
              </w:rPr>
            </w:pPr>
          </w:p>
        </w:tc>
      </w:tr>
      <w:tr w:rsidR="00D95776" w:rsidRPr="00D95776" w14:paraId="3C2F4491" w14:textId="77777777" w:rsidTr="00C1316E">
        <w:trPr>
          <w:trHeight w:val="317"/>
        </w:trPr>
        <w:tc>
          <w:tcPr>
            <w:tcW w:w="8329" w:type="dxa"/>
            <w:gridSpan w:val="8"/>
            <w:tcBorders>
              <w:top w:val="single" w:sz="4" w:space="0" w:color="auto"/>
              <w:left w:val="nil"/>
              <w:bottom w:val="nil"/>
              <w:right w:val="nil"/>
            </w:tcBorders>
            <w:shd w:val="clear" w:color="auto" w:fill="92D050"/>
            <w:vAlign w:val="center"/>
            <w:hideMark/>
          </w:tcPr>
          <w:p w14:paraId="111F2648" w14:textId="77777777" w:rsidR="00D95776" w:rsidRPr="00D95776" w:rsidRDefault="00D95776" w:rsidP="00D95776">
            <w:pPr>
              <w:widowControl/>
              <w:jc w:val="left"/>
              <w:rPr>
                <w:kern w:val="0"/>
                <w:szCs w:val="21"/>
              </w:rPr>
            </w:pPr>
            <w:r w:rsidRPr="00D95776">
              <w:rPr>
                <w:kern w:val="0"/>
                <w:szCs w:val="21"/>
              </w:rPr>
              <w:t>#</w:t>
            </w:r>
            <w:r w:rsidRPr="00D95776">
              <w:rPr>
                <w:kern w:val="0"/>
                <w:szCs w:val="21"/>
              </w:rPr>
              <w:t>表示不符合接受标准，</w:t>
            </w:r>
            <w:proofErr w:type="gramStart"/>
            <w:r w:rsidRPr="00D95776">
              <w:rPr>
                <w:kern w:val="0"/>
                <w:szCs w:val="21"/>
              </w:rPr>
              <w:t>仍参与</w:t>
            </w:r>
            <w:proofErr w:type="gramEnd"/>
            <w:r w:rsidRPr="00D95776">
              <w:rPr>
                <w:kern w:val="0"/>
                <w:szCs w:val="21"/>
              </w:rPr>
              <w:t>统计计算</w:t>
            </w:r>
          </w:p>
        </w:tc>
        <w:tc>
          <w:tcPr>
            <w:tcW w:w="1148" w:type="dxa"/>
            <w:gridSpan w:val="2"/>
            <w:tcBorders>
              <w:top w:val="nil"/>
              <w:left w:val="nil"/>
              <w:bottom w:val="nil"/>
              <w:right w:val="nil"/>
            </w:tcBorders>
            <w:shd w:val="clear" w:color="auto" w:fill="92D050"/>
            <w:noWrap/>
            <w:vAlign w:val="center"/>
            <w:hideMark/>
          </w:tcPr>
          <w:p w14:paraId="730C5A8A" w14:textId="77777777" w:rsidR="00D95776" w:rsidRPr="00D95776" w:rsidRDefault="00D95776" w:rsidP="00D95776">
            <w:pPr>
              <w:widowControl/>
              <w:jc w:val="left"/>
              <w:rPr>
                <w:kern w:val="0"/>
                <w:szCs w:val="21"/>
              </w:rPr>
            </w:pPr>
          </w:p>
        </w:tc>
        <w:tc>
          <w:tcPr>
            <w:tcW w:w="1306" w:type="dxa"/>
            <w:gridSpan w:val="2"/>
            <w:tcBorders>
              <w:top w:val="nil"/>
              <w:left w:val="nil"/>
              <w:bottom w:val="nil"/>
              <w:right w:val="nil"/>
            </w:tcBorders>
            <w:shd w:val="clear" w:color="auto" w:fill="92D050"/>
            <w:noWrap/>
            <w:vAlign w:val="center"/>
            <w:hideMark/>
          </w:tcPr>
          <w:p w14:paraId="3BFA5DCA" w14:textId="77777777" w:rsidR="00D95776" w:rsidRPr="00D95776" w:rsidRDefault="00D95776" w:rsidP="00D95776">
            <w:pPr>
              <w:widowControl/>
              <w:jc w:val="center"/>
              <w:rPr>
                <w:kern w:val="0"/>
                <w:szCs w:val="21"/>
              </w:rPr>
            </w:pPr>
          </w:p>
        </w:tc>
        <w:tc>
          <w:tcPr>
            <w:tcW w:w="1136" w:type="dxa"/>
            <w:gridSpan w:val="2"/>
            <w:tcBorders>
              <w:top w:val="nil"/>
              <w:left w:val="nil"/>
              <w:bottom w:val="nil"/>
              <w:right w:val="nil"/>
            </w:tcBorders>
            <w:shd w:val="clear" w:color="auto" w:fill="92D050"/>
            <w:noWrap/>
            <w:vAlign w:val="center"/>
            <w:hideMark/>
          </w:tcPr>
          <w:p w14:paraId="0EECD964" w14:textId="77777777" w:rsidR="00D95776" w:rsidRPr="00D95776" w:rsidRDefault="00D95776" w:rsidP="00D95776">
            <w:pPr>
              <w:widowControl/>
              <w:jc w:val="center"/>
              <w:rPr>
                <w:kern w:val="0"/>
                <w:szCs w:val="21"/>
              </w:rPr>
            </w:pPr>
          </w:p>
        </w:tc>
        <w:tc>
          <w:tcPr>
            <w:tcW w:w="1301" w:type="dxa"/>
            <w:gridSpan w:val="2"/>
            <w:tcBorders>
              <w:top w:val="nil"/>
              <w:left w:val="nil"/>
              <w:bottom w:val="nil"/>
              <w:right w:val="nil"/>
            </w:tcBorders>
            <w:shd w:val="clear" w:color="auto" w:fill="92D050"/>
            <w:noWrap/>
            <w:vAlign w:val="center"/>
            <w:hideMark/>
          </w:tcPr>
          <w:p w14:paraId="2F5C7DFD" w14:textId="77777777" w:rsidR="00D95776" w:rsidRPr="00D95776" w:rsidRDefault="00D95776" w:rsidP="00D95776">
            <w:pPr>
              <w:widowControl/>
              <w:jc w:val="center"/>
              <w:rPr>
                <w:kern w:val="0"/>
                <w:szCs w:val="21"/>
              </w:rPr>
            </w:pPr>
          </w:p>
        </w:tc>
        <w:tc>
          <w:tcPr>
            <w:tcW w:w="1097" w:type="dxa"/>
            <w:tcBorders>
              <w:top w:val="nil"/>
              <w:left w:val="nil"/>
              <w:bottom w:val="nil"/>
              <w:right w:val="nil"/>
            </w:tcBorders>
            <w:shd w:val="clear" w:color="auto" w:fill="92D050"/>
            <w:noWrap/>
            <w:vAlign w:val="center"/>
            <w:hideMark/>
          </w:tcPr>
          <w:p w14:paraId="0A5A1048" w14:textId="77777777" w:rsidR="00D95776" w:rsidRPr="00D95776" w:rsidRDefault="00D95776" w:rsidP="00D95776">
            <w:pPr>
              <w:widowControl/>
              <w:jc w:val="center"/>
              <w:rPr>
                <w:kern w:val="0"/>
                <w:szCs w:val="21"/>
              </w:rPr>
            </w:pPr>
          </w:p>
        </w:tc>
      </w:tr>
      <w:tr w:rsidR="00D95776" w:rsidRPr="00D95776" w14:paraId="1CF0883F" w14:textId="77777777" w:rsidTr="00C1316E">
        <w:trPr>
          <w:trHeight w:val="317"/>
        </w:trPr>
        <w:tc>
          <w:tcPr>
            <w:tcW w:w="8329" w:type="dxa"/>
            <w:gridSpan w:val="8"/>
            <w:tcBorders>
              <w:top w:val="nil"/>
              <w:left w:val="single" w:sz="4" w:space="0" w:color="auto"/>
              <w:bottom w:val="nil"/>
              <w:right w:val="nil"/>
            </w:tcBorders>
            <w:shd w:val="clear" w:color="auto" w:fill="92D050"/>
            <w:vAlign w:val="center"/>
            <w:hideMark/>
          </w:tcPr>
          <w:p w14:paraId="7C66412B" w14:textId="77777777" w:rsidR="00D95776" w:rsidRPr="00D95776" w:rsidRDefault="00D95776" w:rsidP="00D95776">
            <w:pPr>
              <w:widowControl/>
              <w:jc w:val="left"/>
              <w:rPr>
                <w:kern w:val="0"/>
                <w:szCs w:val="21"/>
              </w:rPr>
            </w:pPr>
            <w:r w:rsidRPr="00D95776">
              <w:rPr>
                <w:kern w:val="0"/>
                <w:szCs w:val="21"/>
              </w:rPr>
              <w:t>*</w:t>
            </w:r>
            <w:r w:rsidRPr="00D95776">
              <w:rPr>
                <w:kern w:val="0"/>
                <w:szCs w:val="21"/>
              </w:rPr>
              <w:t>表示不符合接受标准，为离群值不参与统计计算</w:t>
            </w:r>
          </w:p>
        </w:tc>
        <w:tc>
          <w:tcPr>
            <w:tcW w:w="1148" w:type="dxa"/>
            <w:gridSpan w:val="2"/>
            <w:tcBorders>
              <w:top w:val="nil"/>
              <w:left w:val="nil"/>
              <w:bottom w:val="nil"/>
              <w:right w:val="nil"/>
            </w:tcBorders>
            <w:shd w:val="clear" w:color="auto" w:fill="92D050"/>
            <w:noWrap/>
            <w:vAlign w:val="center"/>
            <w:hideMark/>
          </w:tcPr>
          <w:p w14:paraId="79DF0E4C" w14:textId="77777777" w:rsidR="00D95776" w:rsidRPr="00D95776" w:rsidRDefault="00D95776" w:rsidP="00D95776">
            <w:pPr>
              <w:widowControl/>
              <w:jc w:val="left"/>
              <w:rPr>
                <w:kern w:val="0"/>
                <w:szCs w:val="21"/>
              </w:rPr>
            </w:pPr>
          </w:p>
        </w:tc>
        <w:tc>
          <w:tcPr>
            <w:tcW w:w="1306" w:type="dxa"/>
            <w:gridSpan w:val="2"/>
            <w:tcBorders>
              <w:top w:val="nil"/>
              <w:left w:val="nil"/>
              <w:bottom w:val="nil"/>
              <w:right w:val="nil"/>
            </w:tcBorders>
            <w:shd w:val="clear" w:color="auto" w:fill="92D050"/>
            <w:noWrap/>
            <w:vAlign w:val="center"/>
            <w:hideMark/>
          </w:tcPr>
          <w:p w14:paraId="7D34673A" w14:textId="77777777" w:rsidR="00D95776" w:rsidRPr="00D95776" w:rsidRDefault="00D95776" w:rsidP="00D95776">
            <w:pPr>
              <w:widowControl/>
              <w:jc w:val="center"/>
              <w:rPr>
                <w:kern w:val="0"/>
                <w:szCs w:val="21"/>
              </w:rPr>
            </w:pPr>
          </w:p>
        </w:tc>
        <w:tc>
          <w:tcPr>
            <w:tcW w:w="1136" w:type="dxa"/>
            <w:gridSpan w:val="2"/>
            <w:tcBorders>
              <w:top w:val="nil"/>
              <w:left w:val="nil"/>
              <w:bottom w:val="nil"/>
              <w:right w:val="nil"/>
            </w:tcBorders>
            <w:shd w:val="clear" w:color="auto" w:fill="92D050"/>
            <w:noWrap/>
            <w:vAlign w:val="center"/>
            <w:hideMark/>
          </w:tcPr>
          <w:p w14:paraId="5E691261" w14:textId="77777777" w:rsidR="00D95776" w:rsidRPr="00D95776" w:rsidRDefault="00D95776" w:rsidP="00D95776">
            <w:pPr>
              <w:widowControl/>
              <w:jc w:val="center"/>
              <w:rPr>
                <w:kern w:val="0"/>
                <w:szCs w:val="21"/>
              </w:rPr>
            </w:pPr>
          </w:p>
        </w:tc>
        <w:tc>
          <w:tcPr>
            <w:tcW w:w="1301" w:type="dxa"/>
            <w:gridSpan w:val="2"/>
            <w:tcBorders>
              <w:top w:val="nil"/>
              <w:left w:val="nil"/>
              <w:bottom w:val="nil"/>
              <w:right w:val="nil"/>
            </w:tcBorders>
            <w:shd w:val="clear" w:color="auto" w:fill="92D050"/>
            <w:noWrap/>
            <w:vAlign w:val="center"/>
            <w:hideMark/>
          </w:tcPr>
          <w:p w14:paraId="7FF30C3E" w14:textId="77777777" w:rsidR="00D95776" w:rsidRPr="00D95776" w:rsidRDefault="00D95776" w:rsidP="00D95776">
            <w:pPr>
              <w:widowControl/>
              <w:jc w:val="center"/>
              <w:rPr>
                <w:kern w:val="0"/>
                <w:szCs w:val="21"/>
              </w:rPr>
            </w:pPr>
          </w:p>
        </w:tc>
        <w:tc>
          <w:tcPr>
            <w:tcW w:w="1097" w:type="dxa"/>
            <w:tcBorders>
              <w:top w:val="nil"/>
              <w:left w:val="nil"/>
              <w:bottom w:val="nil"/>
              <w:right w:val="nil"/>
            </w:tcBorders>
            <w:shd w:val="clear" w:color="auto" w:fill="92D050"/>
            <w:noWrap/>
            <w:vAlign w:val="center"/>
            <w:hideMark/>
          </w:tcPr>
          <w:p w14:paraId="2A29B424" w14:textId="77777777" w:rsidR="00D95776" w:rsidRPr="00D95776" w:rsidRDefault="00D95776" w:rsidP="00D95776">
            <w:pPr>
              <w:widowControl/>
              <w:jc w:val="center"/>
              <w:rPr>
                <w:kern w:val="0"/>
                <w:szCs w:val="21"/>
              </w:rPr>
            </w:pPr>
          </w:p>
        </w:tc>
      </w:tr>
    </w:tbl>
    <w:p w14:paraId="73365F05" w14:textId="77777777" w:rsidR="00192D3B" w:rsidRDefault="00192D3B"/>
    <w:tbl>
      <w:tblPr>
        <w:tblW w:w="14317" w:type="dxa"/>
        <w:tblInd w:w="28" w:type="dxa"/>
        <w:shd w:val="clear" w:color="auto" w:fill="92D050"/>
        <w:tblLayout w:type="fixed"/>
        <w:tblCellMar>
          <w:left w:w="28" w:type="dxa"/>
          <w:right w:w="28" w:type="dxa"/>
        </w:tblCellMar>
        <w:tblLook w:val="04A0" w:firstRow="1" w:lastRow="0" w:firstColumn="1" w:lastColumn="0" w:noHBand="0" w:noVBand="1"/>
      </w:tblPr>
      <w:tblGrid>
        <w:gridCol w:w="1559"/>
        <w:gridCol w:w="991"/>
        <w:gridCol w:w="991"/>
        <w:gridCol w:w="1133"/>
        <w:gridCol w:w="1138"/>
        <w:gridCol w:w="1134"/>
        <w:gridCol w:w="1275"/>
        <w:gridCol w:w="108"/>
        <w:gridCol w:w="1026"/>
        <w:gridCol w:w="122"/>
        <w:gridCol w:w="1154"/>
        <w:gridCol w:w="152"/>
        <w:gridCol w:w="982"/>
        <w:gridCol w:w="154"/>
        <w:gridCol w:w="1122"/>
        <w:gridCol w:w="179"/>
        <w:gridCol w:w="1097"/>
      </w:tblGrid>
      <w:tr w:rsidR="00D95776" w:rsidRPr="00D95776" w14:paraId="3B9373CC" w14:textId="77777777" w:rsidTr="000E05F0">
        <w:trPr>
          <w:trHeight w:val="317"/>
          <w:tblHeader/>
        </w:trPr>
        <w:tc>
          <w:tcPr>
            <w:tcW w:w="5812" w:type="dxa"/>
            <w:gridSpan w:val="5"/>
            <w:tcBorders>
              <w:top w:val="nil"/>
              <w:left w:val="nil"/>
              <w:bottom w:val="single" w:sz="4" w:space="0" w:color="auto"/>
              <w:right w:val="nil"/>
            </w:tcBorders>
            <w:shd w:val="clear" w:color="auto" w:fill="92D050"/>
            <w:noWrap/>
            <w:vAlign w:val="center"/>
            <w:hideMark/>
          </w:tcPr>
          <w:p w14:paraId="518ECB7A" w14:textId="01205DDD" w:rsidR="00D95776" w:rsidRPr="00D95776" w:rsidRDefault="007D0F22" w:rsidP="00D95776">
            <w:pPr>
              <w:widowControl/>
              <w:jc w:val="left"/>
              <w:rPr>
                <w:kern w:val="0"/>
                <w:szCs w:val="21"/>
              </w:rPr>
            </w:pPr>
            <w:r>
              <w:rPr>
                <w:kern w:val="0"/>
                <w:szCs w:val="21"/>
              </w:rPr>
              <w:t>810Z00-T</w:t>
            </w:r>
            <w:r w:rsidR="00D95776" w:rsidRPr="00D95776">
              <w:rPr>
                <w:kern w:val="0"/>
                <w:szCs w:val="21"/>
              </w:rPr>
              <w:t>（剔除离群值之前）</w:t>
            </w:r>
          </w:p>
        </w:tc>
        <w:tc>
          <w:tcPr>
            <w:tcW w:w="1134" w:type="dxa"/>
            <w:tcBorders>
              <w:top w:val="nil"/>
              <w:left w:val="nil"/>
              <w:bottom w:val="nil"/>
              <w:right w:val="nil"/>
            </w:tcBorders>
            <w:shd w:val="clear" w:color="auto" w:fill="92D050"/>
            <w:noWrap/>
            <w:vAlign w:val="center"/>
            <w:hideMark/>
          </w:tcPr>
          <w:p w14:paraId="6E20DF5C" w14:textId="77777777" w:rsidR="00D95776" w:rsidRPr="00D95776" w:rsidRDefault="00D95776" w:rsidP="00D95776">
            <w:pPr>
              <w:widowControl/>
              <w:jc w:val="left"/>
              <w:rPr>
                <w:kern w:val="0"/>
                <w:szCs w:val="21"/>
              </w:rPr>
            </w:pPr>
          </w:p>
        </w:tc>
        <w:tc>
          <w:tcPr>
            <w:tcW w:w="1275" w:type="dxa"/>
            <w:tcBorders>
              <w:top w:val="nil"/>
              <w:left w:val="nil"/>
              <w:bottom w:val="nil"/>
              <w:right w:val="nil"/>
            </w:tcBorders>
            <w:shd w:val="clear" w:color="auto" w:fill="92D050"/>
            <w:noWrap/>
            <w:vAlign w:val="center"/>
            <w:hideMark/>
          </w:tcPr>
          <w:p w14:paraId="7E25B6AB" w14:textId="77777777" w:rsidR="00D95776" w:rsidRPr="00D95776" w:rsidRDefault="00D95776" w:rsidP="00D95776">
            <w:pPr>
              <w:widowControl/>
              <w:jc w:val="center"/>
              <w:rPr>
                <w:kern w:val="0"/>
                <w:szCs w:val="21"/>
              </w:rPr>
            </w:pPr>
          </w:p>
        </w:tc>
        <w:tc>
          <w:tcPr>
            <w:tcW w:w="1134" w:type="dxa"/>
            <w:gridSpan w:val="2"/>
            <w:tcBorders>
              <w:top w:val="nil"/>
              <w:left w:val="nil"/>
              <w:bottom w:val="nil"/>
              <w:right w:val="nil"/>
            </w:tcBorders>
            <w:shd w:val="clear" w:color="auto" w:fill="92D050"/>
            <w:noWrap/>
            <w:vAlign w:val="center"/>
            <w:hideMark/>
          </w:tcPr>
          <w:p w14:paraId="07DDADD8" w14:textId="77777777" w:rsidR="00D95776" w:rsidRPr="00D95776" w:rsidRDefault="00D95776" w:rsidP="00D95776">
            <w:pPr>
              <w:widowControl/>
              <w:jc w:val="center"/>
              <w:rPr>
                <w:kern w:val="0"/>
                <w:szCs w:val="21"/>
              </w:rPr>
            </w:pPr>
          </w:p>
        </w:tc>
        <w:tc>
          <w:tcPr>
            <w:tcW w:w="1276" w:type="dxa"/>
            <w:gridSpan w:val="2"/>
            <w:tcBorders>
              <w:top w:val="nil"/>
              <w:left w:val="nil"/>
              <w:bottom w:val="nil"/>
              <w:right w:val="nil"/>
            </w:tcBorders>
            <w:shd w:val="clear" w:color="auto" w:fill="92D050"/>
            <w:noWrap/>
            <w:vAlign w:val="center"/>
            <w:hideMark/>
          </w:tcPr>
          <w:p w14:paraId="5E62E459" w14:textId="77777777" w:rsidR="00D95776" w:rsidRPr="00D95776" w:rsidRDefault="00D95776" w:rsidP="00D95776">
            <w:pPr>
              <w:widowControl/>
              <w:jc w:val="center"/>
              <w:rPr>
                <w:kern w:val="0"/>
                <w:szCs w:val="21"/>
              </w:rPr>
            </w:pPr>
          </w:p>
        </w:tc>
        <w:tc>
          <w:tcPr>
            <w:tcW w:w="1134" w:type="dxa"/>
            <w:gridSpan w:val="2"/>
            <w:tcBorders>
              <w:top w:val="nil"/>
              <w:left w:val="nil"/>
              <w:bottom w:val="nil"/>
              <w:right w:val="nil"/>
            </w:tcBorders>
            <w:shd w:val="clear" w:color="auto" w:fill="92D050"/>
            <w:noWrap/>
            <w:vAlign w:val="center"/>
            <w:hideMark/>
          </w:tcPr>
          <w:p w14:paraId="12DF22F8" w14:textId="77777777" w:rsidR="00D95776" w:rsidRPr="00D95776" w:rsidRDefault="00D95776" w:rsidP="00D95776">
            <w:pPr>
              <w:widowControl/>
              <w:jc w:val="center"/>
              <w:rPr>
                <w:kern w:val="0"/>
                <w:szCs w:val="21"/>
              </w:rPr>
            </w:pPr>
          </w:p>
        </w:tc>
        <w:tc>
          <w:tcPr>
            <w:tcW w:w="1276" w:type="dxa"/>
            <w:gridSpan w:val="2"/>
            <w:tcBorders>
              <w:top w:val="nil"/>
              <w:left w:val="nil"/>
              <w:bottom w:val="nil"/>
              <w:right w:val="nil"/>
            </w:tcBorders>
            <w:shd w:val="clear" w:color="auto" w:fill="92D050"/>
            <w:noWrap/>
            <w:vAlign w:val="center"/>
            <w:hideMark/>
          </w:tcPr>
          <w:p w14:paraId="154D4882" w14:textId="77777777" w:rsidR="00D95776" w:rsidRPr="00D95776" w:rsidRDefault="00D95776" w:rsidP="00D95776">
            <w:pPr>
              <w:widowControl/>
              <w:jc w:val="center"/>
              <w:rPr>
                <w:kern w:val="0"/>
                <w:szCs w:val="21"/>
              </w:rPr>
            </w:pPr>
          </w:p>
        </w:tc>
        <w:tc>
          <w:tcPr>
            <w:tcW w:w="1276" w:type="dxa"/>
            <w:gridSpan w:val="2"/>
            <w:tcBorders>
              <w:top w:val="nil"/>
              <w:left w:val="nil"/>
              <w:bottom w:val="nil"/>
              <w:right w:val="nil"/>
            </w:tcBorders>
            <w:shd w:val="clear" w:color="auto" w:fill="92D050"/>
            <w:noWrap/>
            <w:vAlign w:val="center"/>
            <w:hideMark/>
          </w:tcPr>
          <w:p w14:paraId="50E3507C" w14:textId="77777777" w:rsidR="00D95776" w:rsidRPr="00D95776" w:rsidRDefault="00D95776" w:rsidP="00D95776">
            <w:pPr>
              <w:widowControl/>
              <w:jc w:val="center"/>
              <w:rPr>
                <w:kern w:val="0"/>
                <w:szCs w:val="21"/>
              </w:rPr>
            </w:pPr>
          </w:p>
        </w:tc>
      </w:tr>
      <w:tr w:rsidR="00D95776" w:rsidRPr="00D95776" w14:paraId="218AB45E" w14:textId="77777777" w:rsidTr="000E05F0">
        <w:trPr>
          <w:trHeight w:val="317"/>
          <w:tblHeader/>
        </w:trPr>
        <w:tc>
          <w:tcPr>
            <w:tcW w:w="1559" w:type="dxa"/>
            <w:vMerge w:val="restart"/>
            <w:tcBorders>
              <w:top w:val="nil"/>
              <w:left w:val="single" w:sz="4" w:space="0" w:color="auto"/>
              <w:bottom w:val="single" w:sz="4" w:space="0" w:color="000000"/>
              <w:right w:val="single" w:sz="4" w:space="0" w:color="auto"/>
            </w:tcBorders>
            <w:shd w:val="clear" w:color="auto" w:fill="92D050"/>
            <w:vAlign w:val="center"/>
            <w:hideMark/>
          </w:tcPr>
          <w:p w14:paraId="22CE2F47" w14:textId="77777777" w:rsidR="00D95776" w:rsidRPr="00D95776" w:rsidRDefault="00D95776" w:rsidP="00D95776">
            <w:pPr>
              <w:widowControl/>
              <w:jc w:val="center"/>
              <w:rPr>
                <w:kern w:val="0"/>
                <w:szCs w:val="21"/>
              </w:rPr>
            </w:pPr>
            <w:r w:rsidRPr="00D95776">
              <w:rPr>
                <w:kern w:val="0"/>
                <w:szCs w:val="21"/>
              </w:rPr>
              <w:t>检测日期</w:t>
            </w:r>
          </w:p>
        </w:tc>
        <w:tc>
          <w:tcPr>
            <w:tcW w:w="991" w:type="dxa"/>
            <w:vMerge w:val="restart"/>
            <w:tcBorders>
              <w:top w:val="nil"/>
              <w:left w:val="single" w:sz="4" w:space="0" w:color="auto"/>
              <w:bottom w:val="single" w:sz="4" w:space="0" w:color="000000"/>
              <w:right w:val="single" w:sz="4" w:space="0" w:color="auto"/>
            </w:tcBorders>
            <w:shd w:val="clear" w:color="auto" w:fill="92D050"/>
            <w:vAlign w:val="center"/>
            <w:hideMark/>
          </w:tcPr>
          <w:p w14:paraId="5AF88C49" w14:textId="77777777" w:rsidR="00D95776" w:rsidRPr="00D95776" w:rsidRDefault="00D95776" w:rsidP="00D95776">
            <w:pPr>
              <w:widowControl/>
              <w:jc w:val="center"/>
              <w:rPr>
                <w:kern w:val="0"/>
                <w:szCs w:val="21"/>
              </w:rPr>
            </w:pPr>
            <w:r w:rsidRPr="00D95776">
              <w:rPr>
                <w:kern w:val="0"/>
                <w:szCs w:val="21"/>
              </w:rPr>
              <w:t>检测批次编号</w:t>
            </w:r>
          </w:p>
        </w:tc>
        <w:tc>
          <w:tcPr>
            <w:tcW w:w="991" w:type="dxa"/>
            <w:tcBorders>
              <w:top w:val="nil"/>
              <w:left w:val="nil"/>
              <w:bottom w:val="nil"/>
              <w:right w:val="single" w:sz="4" w:space="0" w:color="auto"/>
            </w:tcBorders>
            <w:shd w:val="clear" w:color="auto" w:fill="92D050"/>
            <w:vAlign w:val="center"/>
            <w:hideMark/>
          </w:tcPr>
          <w:p w14:paraId="0C2AB007" w14:textId="77777777" w:rsidR="00D95776" w:rsidRPr="00D95776" w:rsidRDefault="00D95776" w:rsidP="00D95776">
            <w:pPr>
              <w:widowControl/>
              <w:jc w:val="center"/>
              <w:rPr>
                <w:kern w:val="0"/>
                <w:szCs w:val="21"/>
              </w:rPr>
            </w:pPr>
            <w:r w:rsidRPr="00D95776">
              <w:rPr>
                <w:kern w:val="0"/>
                <w:szCs w:val="21"/>
              </w:rPr>
              <w:t>LLOQ</w:t>
            </w:r>
          </w:p>
        </w:tc>
        <w:tc>
          <w:tcPr>
            <w:tcW w:w="1133" w:type="dxa"/>
            <w:vMerge w:val="restart"/>
            <w:tcBorders>
              <w:top w:val="nil"/>
              <w:left w:val="single" w:sz="4" w:space="0" w:color="auto"/>
              <w:bottom w:val="single" w:sz="4" w:space="0" w:color="000000"/>
              <w:right w:val="single" w:sz="4" w:space="0" w:color="auto"/>
            </w:tcBorders>
            <w:shd w:val="clear" w:color="auto" w:fill="92D050"/>
            <w:vAlign w:val="center"/>
            <w:hideMark/>
          </w:tcPr>
          <w:p w14:paraId="5CAFB869" w14:textId="77777777" w:rsidR="00D95776" w:rsidRPr="00D95776" w:rsidRDefault="00D95776" w:rsidP="00D95776">
            <w:pPr>
              <w:widowControl/>
              <w:jc w:val="center"/>
              <w:rPr>
                <w:kern w:val="0"/>
                <w:szCs w:val="21"/>
              </w:rPr>
            </w:pPr>
            <w:r w:rsidRPr="00D95776">
              <w:rPr>
                <w:kern w:val="0"/>
                <w:szCs w:val="21"/>
              </w:rPr>
              <w:t>准确度偏差（</w:t>
            </w:r>
            <w:r w:rsidRPr="00D95776">
              <w:rPr>
                <w:kern w:val="0"/>
                <w:szCs w:val="21"/>
              </w:rPr>
              <w:t>%</w:t>
            </w:r>
            <w:r w:rsidRPr="00D95776">
              <w:rPr>
                <w:kern w:val="0"/>
                <w:szCs w:val="21"/>
              </w:rPr>
              <w:t>）</w:t>
            </w:r>
          </w:p>
        </w:tc>
        <w:tc>
          <w:tcPr>
            <w:tcW w:w="1138" w:type="dxa"/>
            <w:tcBorders>
              <w:top w:val="nil"/>
              <w:left w:val="nil"/>
              <w:bottom w:val="single" w:sz="4" w:space="0" w:color="auto"/>
              <w:right w:val="single" w:sz="4" w:space="0" w:color="auto"/>
            </w:tcBorders>
            <w:shd w:val="clear" w:color="auto" w:fill="92D050"/>
            <w:vAlign w:val="center"/>
            <w:hideMark/>
          </w:tcPr>
          <w:p w14:paraId="5C427301" w14:textId="77777777" w:rsidR="00D95776" w:rsidRPr="00D95776" w:rsidRDefault="00D95776" w:rsidP="00D95776">
            <w:pPr>
              <w:widowControl/>
              <w:jc w:val="center"/>
              <w:rPr>
                <w:kern w:val="0"/>
                <w:szCs w:val="21"/>
              </w:rPr>
            </w:pPr>
            <w:r w:rsidRPr="00D95776">
              <w:rPr>
                <w:kern w:val="0"/>
                <w:szCs w:val="21"/>
              </w:rPr>
              <w:t>LQC</w:t>
            </w:r>
          </w:p>
        </w:tc>
        <w:tc>
          <w:tcPr>
            <w:tcW w:w="1134"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7C42C58D" w14:textId="77777777" w:rsidR="00D95776" w:rsidRPr="00D95776" w:rsidRDefault="00D95776" w:rsidP="00D95776">
            <w:pPr>
              <w:widowControl/>
              <w:jc w:val="center"/>
              <w:rPr>
                <w:kern w:val="0"/>
                <w:szCs w:val="21"/>
              </w:rPr>
            </w:pPr>
            <w:r w:rsidRPr="00D95776">
              <w:rPr>
                <w:kern w:val="0"/>
                <w:szCs w:val="21"/>
              </w:rPr>
              <w:t>准确度偏差（</w:t>
            </w:r>
            <w:r w:rsidRPr="00D95776">
              <w:rPr>
                <w:kern w:val="0"/>
                <w:szCs w:val="21"/>
              </w:rPr>
              <w:t>%</w:t>
            </w:r>
            <w:r w:rsidRPr="00D95776">
              <w:rPr>
                <w:kern w:val="0"/>
                <w:szCs w:val="21"/>
              </w:rPr>
              <w:t>）</w:t>
            </w:r>
          </w:p>
        </w:tc>
        <w:tc>
          <w:tcPr>
            <w:tcW w:w="1275" w:type="dxa"/>
            <w:tcBorders>
              <w:top w:val="single" w:sz="4" w:space="0" w:color="auto"/>
              <w:left w:val="nil"/>
              <w:bottom w:val="single" w:sz="4" w:space="0" w:color="auto"/>
              <w:right w:val="single" w:sz="4" w:space="0" w:color="auto"/>
            </w:tcBorders>
            <w:shd w:val="clear" w:color="auto" w:fill="92D050"/>
            <w:vAlign w:val="center"/>
            <w:hideMark/>
          </w:tcPr>
          <w:p w14:paraId="28A1AA69" w14:textId="77777777" w:rsidR="00D95776" w:rsidRPr="00D95776" w:rsidRDefault="00D95776" w:rsidP="00D95776">
            <w:pPr>
              <w:widowControl/>
              <w:jc w:val="center"/>
              <w:rPr>
                <w:kern w:val="0"/>
                <w:szCs w:val="21"/>
              </w:rPr>
            </w:pPr>
            <w:r w:rsidRPr="00D95776">
              <w:rPr>
                <w:kern w:val="0"/>
                <w:szCs w:val="21"/>
              </w:rPr>
              <w:t>GMQC</w:t>
            </w:r>
          </w:p>
        </w:tc>
        <w:tc>
          <w:tcPr>
            <w:tcW w:w="1134" w:type="dxa"/>
            <w:gridSpan w:val="2"/>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5D133F1B" w14:textId="77777777" w:rsidR="00D95776" w:rsidRPr="00D95776" w:rsidRDefault="00D95776" w:rsidP="00D95776">
            <w:pPr>
              <w:widowControl/>
              <w:jc w:val="center"/>
              <w:rPr>
                <w:kern w:val="0"/>
                <w:szCs w:val="21"/>
              </w:rPr>
            </w:pPr>
            <w:r w:rsidRPr="00D95776">
              <w:rPr>
                <w:kern w:val="0"/>
                <w:szCs w:val="21"/>
              </w:rPr>
              <w:t>准确度偏差（</w:t>
            </w:r>
            <w:r w:rsidRPr="00D95776">
              <w:rPr>
                <w:kern w:val="0"/>
                <w:szCs w:val="21"/>
              </w:rPr>
              <w:t>%</w:t>
            </w:r>
            <w:r w:rsidRPr="00D95776">
              <w:rPr>
                <w:kern w:val="0"/>
                <w:szCs w:val="21"/>
              </w:rPr>
              <w:t>）</w:t>
            </w:r>
          </w:p>
        </w:tc>
        <w:tc>
          <w:tcPr>
            <w:tcW w:w="1276" w:type="dxa"/>
            <w:gridSpan w:val="2"/>
            <w:tcBorders>
              <w:top w:val="single" w:sz="4" w:space="0" w:color="auto"/>
              <w:left w:val="nil"/>
              <w:bottom w:val="single" w:sz="4" w:space="0" w:color="auto"/>
              <w:right w:val="single" w:sz="4" w:space="0" w:color="auto"/>
            </w:tcBorders>
            <w:shd w:val="clear" w:color="auto" w:fill="92D050"/>
            <w:vAlign w:val="center"/>
            <w:hideMark/>
          </w:tcPr>
          <w:p w14:paraId="4668DB28" w14:textId="77777777" w:rsidR="00D95776" w:rsidRPr="00D95776" w:rsidRDefault="00D95776" w:rsidP="00D95776">
            <w:pPr>
              <w:widowControl/>
              <w:jc w:val="center"/>
              <w:rPr>
                <w:kern w:val="0"/>
                <w:szCs w:val="21"/>
              </w:rPr>
            </w:pPr>
            <w:r w:rsidRPr="00D95776">
              <w:rPr>
                <w:kern w:val="0"/>
                <w:szCs w:val="21"/>
              </w:rPr>
              <w:t>MQC</w:t>
            </w:r>
          </w:p>
        </w:tc>
        <w:tc>
          <w:tcPr>
            <w:tcW w:w="1134" w:type="dxa"/>
            <w:gridSpan w:val="2"/>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3FAC5A09" w14:textId="77777777" w:rsidR="00D95776" w:rsidRPr="00D95776" w:rsidRDefault="00D95776" w:rsidP="00D95776">
            <w:pPr>
              <w:widowControl/>
              <w:jc w:val="center"/>
              <w:rPr>
                <w:kern w:val="0"/>
                <w:szCs w:val="21"/>
              </w:rPr>
            </w:pPr>
            <w:r w:rsidRPr="00D95776">
              <w:rPr>
                <w:kern w:val="0"/>
                <w:szCs w:val="21"/>
              </w:rPr>
              <w:t>准确度偏差（</w:t>
            </w:r>
            <w:r w:rsidRPr="00D95776">
              <w:rPr>
                <w:kern w:val="0"/>
                <w:szCs w:val="21"/>
              </w:rPr>
              <w:t>%</w:t>
            </w:r>
            <w:r w:rsidRPr="00D95776">
              <w:rPr>
                <w:kern w:val="0"/>
                <w:szCs w:val="21"/>
              </w:rPr>
              <w:t>）</w:t>
            </w:r>
          </w:p>
        </w:tc>
        <w:tc>
          <w:tcPr>
            <w:tcW w:w="1276" w:type="dxa"/>
            <w:gridSpan w:val="2"/>
            <w:tcBorders>
              <w:top w:val="single" w:sz="4" w:space="0" w:color="auto"/>
              <w:left w:val="nil"/>
              <w:bottom w:val="single" w:sz="4" w:space="0" w:color="auto"/>
              <w:right w:val="single" w:sz="4" w:space="0" w:color="auto"/>
            </w:tcBorders>
            <w:shd w:val="clear" w:color="auto" w:fill="92D050"/>
            <w:vAlign w:val="center"/>
            <w:hideMark/>
          </w:tcPr>
          <w:p w14:paraId="5206D034" w14:textId="77777777" w:rsidR="00D95776" w:rsidRPr="00D95776" w:rsidRDefault="00D95776" w:rsidP="00D95776">
            <w:pPr>
              <w:widowControl/>
              <w:jc w:val="center"/>
              <w:rPr>
                <w:kern w:val="0"/>
                <w:szCs w:val="21"/>
              </w:rPr>
            </w:pPr>
            <w:r w:rsidRPr="00D95776">
              <w:rPr>
                <w:kern w:val="0"/>
                <w:szCs w:val="21"/>
              </w:rPr>
              <w:t>HQC</w:t>
            </w:r>
          </w:p>
        </w:tc>
        <w:tc>
          <w:tcPr>
            <w:tcW w:w="1276" w:type="dxa"/>
            <w:gridSpan w:val="2"/>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6A6E38EC" w14:textId="77777777" w:rsidR="00D95776" w:rsidRPr="00D95776" w:rsidRDefault="00D95776" w:rsidP="00D95776">
            <w:pPr>
              <w:widowControl/>
              <w:jc w:val="center"/>
              <w:rPr>
                <w:kern w:val="0"/>
                <w:szCs w:val="21"/>
              </w:rPr>
            </w:pPr>
            <w:r w:rsidRPr="00D95776">
              <w:rPr>
                <w:kern w:val="0"/>
                <w:szCs w:val="21"/>
              </w:rPr>
              <w:t>准确度偏差（</w:t>
            </w:r>
            <w:r w:rsidRPr="00D95776">
              <w:rPr>
                <w:kern w:val="0"/>
                <w:szCs w:val="21"/>
              </w:rPr>
              <w:t>%</w:t>
            </w:r>
            <w:r w:rsidRPr="00D95776">
              <w:rPr>
                <w:kern w:val="0"/>
                <w:szCs w:val="21"/>
              </w:rPr>
              <w:t>）</w:t>
            </w:r>
          </w:p>
        </w:tc>
      </w:tr>
      <w:tr w:rsidR="00D95776" w:rsidRPr="00D95776" w14:paraId="3B466272" w14:textId="77777777" w:rsidTr="000E05F0">
        <w:trPr>
          <w:trHeight w:val="317"/>
          <w:tblHeader/>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61362C93"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7658E69B" w14:textId="77777777" w:rsidR="00D95776" w:rsidRPr="00D95776" w:rsidRDefault="00D95776" w:rsidP="00D95776">
            <w:pPr>
              <w:widowControl/>
              <w:jc w:val="left"/>
              <w:rPr>
                <w:kern w:val="0"/>
                <w:szCs w:val="21"/>
              </w:rPr>
            </w:pPr>
          </w:p>
        </w:tc>
        <w:tc>
          <w:tcPr>
            <w:tcW w:w="991" w:type="dxa"/>
            <w:tcBorders>
              <w:top w:val="single" w:sz="4" w:space="0" w:color="auto"/>
              <w:left w:val="nil"/>
              <w:bottom w:val="nil"/>
              <w:right w:val="single" w:sz="4" w:space="0" w:color="auto"/>
            </w:tcBorders>
            <w:shd w:val="clear" w:color="auto" w:fill="92D050"/>
            <w:vAlign w:val="center"/>
            <w:hideMark/>
          </w:tcPr>
          <w:p w14:paraId="4B93B507" w14:textId="77777777" w:rsidR="00D95776" w:rsidRPr="00D95776" w:rsidRDefault="00D95776" w:rsidP="00D95776">
            <w:pPr>
              <w:widowControl/>
              <w:jc w:val="center"/>
              <w:rPr>
                <w:kern w:val="0"/>
                <w:szCs w:val="21"/>
              </w:rPr>
            </w:pPr>
            <w:r w:rsidRPr="00D95776">
              <w:rPr>
                <w:kern w:val="0"/>
                <w:szCs w:val="21"/>
              </w:rPr>
              <w:t xml:space="preserve">50.000 </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7C94BCF5" w14:textId="77777777" w:rsidR="00D95776" w:rsidRPr="00D95776" w:rsidRDefault="00D95776" w:rsidP="00D95776">
            <w:pPr>
              <w:widowControl/>
              <w:jc w:val="left"/>
              <w:rPr>
                <w:kern w:val="0"/>
                <w:szCs w:val="21"/>
              </w:rPr>
            </w:pPr>
          </w:p>
        </w:tc>
        <w:tc>
          <w:tcPr>
            <w:tcW w:w="1138" w:type="dxa"/>
            <w:tcBorders>
              <w:top w:val="nil"/>
              <w:left w:val="nil"/>
              <w:bottom w:val="nil"/>
              <w:right w:val="single" w:sz="4" w:space="0" w:color="auto"/>
            </w:tcBorders>
            <w:shd w:val="clear" w:color="auto" w:fill="92D050"/>
            <w:vAlign w:val="center"/>
            <w:hideMark/>
          </w:tcPr>
          <w:p w14:paraId="71220706" w14:textId="77777777" w:rsidR="00D95776" w:rsidRPr="00D95776" w:rsidRDefault="00D95776" w:rsidP="00D95776">
            <w:pPr>
              <w:widowControl/>
              <w:jc w:val="center"/>
              <w:rPr>
                <w:kern w:val="0"/>
                <w:szCs w:val="21"/>
              </w:rPr>
            </w:pPr>
            <w:r w:rsidRPr="00D95776">
              <w:rPr>
                <w:kern w:val="0"/>
                <w:szCs w:val="21"/>
              </w:rPr>
              <w:t xml:space="preserve">150.000 </w:t>
            </w:r>
          </w:p>
        </w:tc>
        <w:tc>
          <w:tcPr>
            <w:tcW w:w="1134"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4174737B" w14:textId="77777777" w:rsidR="00D95776" w:rsidRPr="00D95776" w:rsidRDefault="00D95776" w:rsidP="00D95776">
            <w:pPr>
              <w:widowControl/>
              <w:jc w:val="left"/>
              <w:rPr>
                <w:kern w:val="0"/>
                <w:szCs w:val="21"/>
              </w:rPr>
            </w:pPr>
          </w:p>
        </w:tc>
        <w:tc>
          <w:tcPr>
            <w:tcW w:w="1275" w:type="dxa"/>
            <w:tcBorders>
              <w:top w:val="nil"/>
              <w:left w:val="nil"/>
              <w:bottom w:val="nil"/>
              <w:right w:val="single" w:sz="4" w:space="0" w:color="auto"/>
            </w:tcBorders>
            <w:shd w:val="clear" w:color="auto" w:fill="92D050"/>
            <w:vAlign w:val="center"/>
            <w:hideMark/>
          </w:tcPr>
          <w:p w14:paraId="2B7F0ABB" w14:textId="77777777" w:rsidR="00D95776" w:rsidRPr="00D95776" w:rsidRDefault="00D95776" w:rsidP="00D95776">
            <w:pPr>
              <w:widowControl/>
              <w:jc w:val="center"/>
              <w:rPr>
                <w:kern w:val="0"/>
                <w:szCs w:val="21"/>
              </w:rPr>
            </w:pPr>
            <w:r w:rsidRPr="00D95776">
              <w:rPr>
                <w:kern w:val="0"/>
                <w:szCs w:val="21"/>
              </w:rPr>
              <w:t xml:space="preserve">1125.000 </w:t>
            </w:r>
          </w:p>
        </w:tc>
        <w:tc>
          <w:tcPr>
            <w:tcW w:w="1134" w:type="dxa"/>
            <w:gridSpan w:val="2"/>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43CB61A1" w14:textId="77777777" w:rsidR="00D95776" w:rsidRPr="00D95776" w:rsidRDefault="00D95776" w:rsidP="00D95776">
            <w:pPr>
              <w:widowControl/>
              <w:jc w:val="left"/>
              <w:rPr>
                <w:kern w:val="0"/>
                <w:szCs w:val="21"/>
              </w:rPr>
            </w:pPr>
          </w:p>
        </w:tc>
        <w:tc>
          <w:tcPr>
            <w:tcW w:w="1276" w:type="dxa"/>
            <w:gridSpan w:val="2"/>
            <w:tcBorders>
              <w:top w:val="nil"/>
              <w:left w:val="nil"/>
              <w:bottom w:val="nil"/>
              <w:right w:val="single" w:sz="4" w:space="0" w:color="auto"/>
            </w:tcBorders>
            <w:shd w:val="clear" w:color="auto" w:fill="92D050"/>
            <w:vAlign w:val="center"/>
            <w:hideMark/>
          </w:tcPr>
          <w:p w14:paraId="6C6D3214" w14:textId="77777777" w:rsidR="00D95776" w:rsidRPr="00D95776" w:rsidRDefault="00D95776" w:rsidP="00D95776">
            <w:pPr>
              <w:widowControl/>
              <w:jc w:val="center"/>
              <w:rPr>
                <w:kern w:val="0"/>
                <w:szCs w:val="21"/>
              </w:rPr>
            </w:pPr>
            <w:r w:rsidRPr="00D95776">
              <w:rPr>
                <w:kern w:val="0"/>
                <w:szCs w:val="21"/>
              </w:rPr>
              <w:t xml:space="preserve">7500.000 </w:t>
            </w:r>
          </w:p>
        </w:tc>
        <w:tc>
          <w:tcPr>
            <w:tcW w:w="1134" w:type="dxa"/>
            <w:gridSpan w:val="2"/>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34272C3E" w14:textId="77777777" w:rsidR="00D95776" w:rsidRPr="00D95776" w:rsidRDefault="00D95776" w:rsidP="00D95776">
            <w:pPr>
              <w:widowControl/>
              <w:jc w:val="left"/>
              <w:rPr>
                <w:kern w:val="0"/>
                <w:szCs w:val="21"/>
              </w:rPr>
            </w:pPr>
          </w:p>
        </w:tc>
        <w:tc>
          <w:tcPr>
            <w:tcW w:w="1276" w:type="dxa"/>
            <w:gridSpan w:val="2"/>
            <w:tcBorders>
              <w:top w:val="nil"/>
              <w:left w:val="nil"/>
              <w:bottom w:val="nil"/>
              <w:right w:val="single" w:sz="4" w:space="0" w:color="auto"/>
            </w:tcBorders>
            <w:shd w:val="clear" w:color="auto" w:fill="92D050"/>
            <w:vAlign w:val="center"/>
            <w:hideMark/>
          </w:tcPr>
          <w:p w14:paraId="5DD90D7B" w14:textId="77777777" w:rsidR="00D95776" w:rsidRPr="00D95776" w:rsidRDefault="00D95776" w:rsidP="00D95776">
            <w:pPr>
              <w:widowControl/>
              <w:jc w:val="center"/>
              <w:rPr>
                <w:kern w:val="0"/>
                <w:szCs w:val="21"/>
              </w:rPr>
            </w:pPr>
            <w:r w:rsidRPr="00D95776">
              <w:rPr>
                <w:kern w:val="0"/>
                <w:szCs w:val="21"/>
              </w:rPr>
              <w:t xml:space="preserve">18750.000 </w:t>
            </w:r>
          </w:p>
        </w:tc>
        <w:tc>
          <w:tcPr>
            <w:tcW w:w="1276" w:type="dxa"/>
            <w:gridSpan w:val="2"/>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6AE7020B" w14:textId="77777777" w:rsidR="00D95776" w:rsidRPr="00D95776" w:rsidRDefault="00D95776" w:rsidP="00D95776">
            <w:pPr>
              <w:widowControl/>
              <w:jc w:val="left"/>
              <w:rPr>
                <w:kern w:val="0"/>
                <w:szCs w:val="21"/>
              </w:rPr>
            </w:pPr>
          </w:p>
        </w:tc>
      </w:tr>
      <w:tr w:rsidR="00D95776" w:rsidRPr="00D95776" w14:paraId="197D17F2" w14:textId="77777777" w:rsidTr="000E05F0">
        <w:trPr>
          <w:trHeight w:val="317"/>
          <w:tblHeader/>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163B9266"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066C0483"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vAlign w:val="center"/>
            <w:hideMark/>
          </w:tcPr>
          <w:p w14:paraId="78F5C491" w14:textId="77777777" w:rsidR="00D95776" w:rsidRPr="00D95776" w:rsidRDefault="00D95776" w:rsidP="00D95776">
            <w:pPr>
              <w:widowControl/>
              <w:jc w:val="center"/>
              <w:rPr>
                <w:kern w:val="0"/>
                <w:szCs w:val="21"/>
              </w:rPr>
            </w:pPr>
            <w:proofErr w:type="spellStart"/>
            <w:r w:rsidRPr="00D95776">
              <w:rPr>
                <w:kern w:val="0"/>
                <w:szCs w:val="21"/>
              </w:rPr>
              <w:t>pg</w:t>
            </w:r>
            <w:proofErr w:type="spellEnd"/>
            <w:r w:rsidRPr="00D95776">
              <w:rPr>
                <w:kern w:val="0"/>
                <w:szCs w:val="21"/>
              </w:rPr>
              <w:t>/mL</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0782EA9C"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vAlign w:val="center"/>
            <w:hideMark/>
          </w:tcPr>
          <w:p w14:paraId="446F26EE" w14:textId="77777777" w:rsidR="00D95776" w:rsidRPr="00D95776" w:rsidRDefault="00D95776" w:rsidP="00D95776">
            <w:pPr>
              <w:widowControl/>
              <w:jc w:val="center"/>
              <w:rPr>
                <w:kern w:val="0"/>
                <w:szCs w:val="21"/>
              </w:rPr>
            </w:pPr>
            <w:proofErr w:type="spellStart"/>
            <w:r w:rsidRPr="00D95776">
              <w:rPr>
                <w:kern w:val="0"/>
                <w:szCs w:val="21"/>
              </w:rPr>
              <w:t>pg</w:t>
            </w:r>
            <w:proofErr w:type="spellEnd"/>
            <w:r w:rsidRPr="00D95776">
              <w:rPr>
                <w:kern w:val="0"/>
                <w:szCs w:val="21"/>
              </w:rPr>
              <w:t>/mL</w:t>
            </w:r>
          </w:p>
        </w:tc>
        <w:tc>
          <w:tcPr>
            <w:tcW w:w="1134"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77356481"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vAlign w:val="center"/>
            <w:hideMark/>
          </w:tcPr>
          <w:p w14:paraId="565DA638" w14:textId="77777777" w:rsidR="00D95776" w:rsidRPr="00D95776" w:rsidRDefault="00D95776" w:rsidP="00D95776">
            <w:pPr>
              <w:widowControl/>
              <w:jc w:val="center"/>
              <w:rPr>
                <w:kern w:val="0"/>
                <w:szCs w:val="21"/>
              </w:rPr>
            </w:pPr>
            <w:proofErr w:type="spellStart"/>
            <w:r w:rsidRPr="00D95776">
              <w:rPr>
                <w:kern w:val="0"/>
                <w:szCs w:val="21"/>
              </w:rPr>
              <w:t>pg</w:t>
            </w:r>
            <w:proofErr w:type="spellEnd"/>
            <w:r w:rsidRPr="00D95776">
              <w:rPr>
                <w:kern w:val="0"/>
                <w:szCs w:val="21"/>
              </w:rPr>
              <w:t>/mL</w:t>
            </w:r>
          </w:p>
        </w:tc>
        <w:tc>
          <w:tcPr>
            <w:tcW w:w="1134" w:type="dxa"/>
            <w:gridSpan w:val="2"/>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61BE87D6"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vAlign w:val="center"/>
            <w:hideMark/>
          </w:tcPr>
          <w:p w14:paraId="656E003F" w14:textId="77777777" w:rsidR="00D95776" w:rsidRPr="00D95776" w:rsidRDefault="00D95776" w:rsidP="00D95776">
            <w:pPr>
              <w:widowControl/>
              <w:jc w:val="center"/>
              <w:rPr>
                <w:kern w:val="0"/>
                <w:szCs w:val="21"/>
              </w:rPr>
            </w:pPr>
            <w:proofErr w:type="spellStart"/>
            <w:r w:rsidRPr="00D95776">
              <w:rPr>
                <w:kern w:val="0"/>
                <w:szCs w:val="21"/>
              </w:rPr>
              <w:t>pg</w:t>
            </w:r>
            <w:proofErr w:type="spellEnd"/>
            <w:r w:rsidRPr="00D95776">
              <w:rPr>
                <w:kern w:val="0"/>
                <w:szCs w:val="21"/>
              </w:rPr>
              <w:t>/mL</w:t>
            </w:r>
          </w:p>
        </w:tc>
        <w:tc>
          <w:tcPr>
            <w:tcW w:w="1134" w:type="dxa"/>
            <w:gridSpan w:val="2"/>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480C531E"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vAlign w:val="center"/>
            <w:hideMark/>
          </w:tcPr>
          <w:p w14:paraId="1BDD84C3" w14:textId="77777777" w:rsidR="00D95776" w:rsidRPr="00D95776" w:rsidRDefault="00D95776" w:rsidP="00D95776">
            <w:pPr>
              <w:widowControl/>
              <w:jc w:val="center"/>
              <w:rPr>
                <w:kern w:val="0"/>
                <w:szCs w:val="21"/>
              </w:rPr>
            </w:pPr>
            <w:proofErr w:type="spellStart"/>
            <w:r w:rsidRPr="00D95776">
              <w:rPr>
                <w:kern w:val="0"/>
                <w:szCs w:val="21"/>
              </w:rPr>
              <w:t>pg</w:t>
            </w:r>
            <w:proofErr w:type="spellEnd"/>
            <w:r w:rsidRPr="00D95776">
              <w:rPr>
                <w:kern w:val="0"/>
                <w:szCs w:val="21"/>
              </w:rPr>
              <w:t>/mL</w:t>
            </w:r>
          </w:p>
        </w:tc>
        <w:tc>
          <w:tcPr>
            <w:tcW w:w="1276" w:type="dxa"/>
            <w:gridSpan w:val="2"/>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1C3ADEAB" w14:textId="77777777" w:rsidR="00D95776" w:rsidRPr="00D95776" w:rsidRDefault="00D95776" w:rsidP="00D95776">
            <w:pPr>
              <w:widowControl/>
              <w:jc w:val="left"/>
              <w:rPr>
                <w:kern w:val="0"/>
                <w:szCs w:val="21"/>
              </w:rPr>
            </w:pPr>
          </w:p>
        </w:tc>
      </w:tr>
      <w:tr w:rsidR="00D95776" w:rsidRPr="00D95776" w14:paraId="50E445F9" w14:textId="77777777" w:rsidTr="000E05F0">
        <w:trPr>
          <w:trHeight w:val="317"/>
        </w:trPr>
        <w:tc>
          <w:tcPr>
            <w:tcW w:w="1559" w:type="dxa"/>
            <w:vMerge w:val="restart"/>
            <w:tcBorders>
              <w:top w:val="nil"/>
              <w:left w:val="single" w:sz="4" w:space="0" w:color="auto"/>
              <w:bottom w:val="single" w:sz="4" w:space="0" w:color="000000"/>
              <w:right w:val="single" w:sz="4" w:space="0" w:color="auto"/>
            </w:tcBorders>
            <w:shd w:val="clear" w:color="auto" w:fill="92D050"/>
            <w:noWrap/>
            <w:vAlign w:val="center"/>
            <w:hideMark/>
          </w:tcPr>
          <w:p w14:paraId="6F0C5FE0" w14:textId="77777777" w:rsidR="00D95776" w:rsidRPr="00D95776" w:rsidRDefault="00D95776" w:rsidP="00D95776">
            <w:pPr>
              <w:widowControl/>
              <w:jc w:val="center"/>
              <w:rPr>
                <w:kern w:val="0"/>
                <w:szCs w:val="21"/>
              </w:rPr>
            </w:pPr>
            <w:r w:rsidRPr="00D95776">
              <w:rPr>
                <w:kern w:val="0"/>
                <w:szCs w:val="21"/>
              </w:rPr>
              <w:t>2024/03/16</w:t>
            </w:r>
          </w:p>
        </w:tc>
        <w:tc>
          <w:tcPr>
            <w:tcW w:w="991" w:type="dxa"/>
            <w:vMerge w:val="restart"/>
            <w:tcBorders>
              <w:top w:val="nil"/>
              <w:left w:val="single" w:sz="4" w:space="0" w:color="auto"/>
              <w:bottom w:val="single" w:sz="4" w:space="0" w:color="000000"/>
              <w:right w:val="single" w:sz="4" w:space="0" w:color="auto"/>
            </w:tcBorders>
            <w:shd w:val="clear" w:color="auto" w:fill="92D050"/>
            <w:noWrap/>
            <w:vAlign w:val="center"/>
            <w:hideMark/>
          </w:tcPr>
          <w:p w14:paraId="48C700B9" w14:textId="77777777" w:rsidR="00D95776" w:rsidRPr="00D95776" w:rsidRDefault="00D95776" w:rsidP="00D95776">
            <w:pPr>
              <w:widowControl/>
              <w:jc w:val="center"/>
              <w:rPr>
                <w:kern w:val="0"/>
                <w:szCs w:val="21"/>
              </w:rPr>
            </w:pPr>
            <w:r w:rsidRPr="00D95776">
              <w:rPr>
                <w:kern w:val="0"/>
                <w:szCs w:val="21"/>
              </w:rPr>
              <w:t>1</w:t>
            </w:r>
          </w:p>
        </w:tc>
        <w:tc>
          <w:tcPr>
            <w:tcW w:w="991" w:type="dxa"/>
            <w:tcBorders>
              <w:top w:val="nil"/>
              <w:left w:val="nil"/>
              <w:bottom w:val="single" w:sz="4" w:space="0" w:color="auto"/>
              <w:right w:val="single" w:sz="4" w:space="0" w:color="auto"/>
            </w:tcBorders>
            <w:shd w:val="clear" w:color="auto" w:fill="92D050"/>
            <w:noWrap/>
            <w:vAlign w:val="center"/>
            <w:hideMark/>
          </w:tcPr>
          <w:p w14:paraId="157385DD" w14:textId="77777777" w:rsidR="00D95776" w:rsidRPr="00D95776" w:rsidRDefault="00D95776" w:rsidP="00D95776">
            <w:pPr>
              <w:widowControl/>
              <w:jc w:val="center"/>
              <w:rPr>
                <w:kern w:val="0"/>
                <w:szCs w:val="21"/>
              </w:rPr>
            </w:pPr>
            <w:r w:rsidRPr="00D95776">
              <w:rPr>
                <w:kern w:val="0"/>
                <w:szCs w:val="21"/>
              </w:rPr>
              <w:t>56.535</w:t>
            </w:r>
          </w:p>
        </w:tc>
        <w:tc>
          <w:tcPr>
            <w:tcW w:w="1133" w:type="dxa"/>
            <w:tcBorders>
              <w:top w:val="nil"/>
              <w:left w:val="nil"/>
              <w:bottom w:val="single" w:sz="4" w:space="0" w:color="auto"/>
              <w:right w:val="single" w:sz="4" w:space="0" w:color="auto"/>
            </w:tcBorders>
            <w:shd w:val="clear" w:color="auto" w:fill="92D050"/>
            <w:noWrap/>
            <w:vAlign w:val="center"/>
            <w:hideMark/>
          </w:tcPr>
          <w:p w14:paraId="0BE31BCC" w14:textId="77777777" w:rsidR="00D95776" w:rsidRPr="00D95776" w:rsidRDefault="00D95776" w:rsidP="00D95776">
            <w:pPr>
              <w:widowControl/>
              <w:jc w:val="center"/>
              <w:rPr>
                <w:kern w:val="0"/>
                <w:szCs w:val="21"/>
              </w:rPr>
            </w:pPr>
            <w:r w:rsidRPr="00D95776">
              <w:rPr>
                <w:kern w:val="0"/>
                <w:szCs w:val="21"/>
              </w:rPr>
              <w:t>13.1</w:t>
            </w:r>
          </w:p>
        </w:tc>
        <w:tc>
          <w:tcPr>
            <w:tcW w:w="1138" w:type="dxa"/>
            <w:tcBorders>
              <w:top w:val="nil"/>
              <w:left w:val="nil"/>
              <w:bottom w:val="single" w:sz="4" w:space="0" w:color="auto"/>
              <w:right w:val="single" w:sz="4" w:space="0" w:color="auto"/>
            </w:tcBorders>
            <w:shd w:val="clear" w:color="auto" w:fill="92D050"/>
            <w:noWrap/>
            <w:vAlign w:val="center"/>
            <w:hideMark/>
          </w:tcPr>
          <w:p w14:paraId="22AE108B" w14:textId="77777777" w:rsidR="00D95776" w:rsidRPr="00D95776" w:rsidRDefault="00D95776" w:rsidP="00D95776">
            <w:pPr>
              <w:widowControl/>
              <w:jc w:val="center"/>
              <w:rPr>
                <w:kern w:val="0"/>
                <w:szCs w:val="21"/>
              </w:rPr>
            </w:pPr>
            <w:r w:rsidRPr="00D95776">
              <w:rPr>
                <w:kern w:val="0"/>
                <w:szCs w:val="21"/>
              </w:rPr>
              <w:t>150.744</w:t>
            </w:r>
          </w:p>
        </w:tc>
        <w:tc>
          <w:tcPr>
            <w:tcW w:w="1134" w:type="dxa"/>
            <w:tcBorders>
              <w:top w:val="nil"/>
              <w:left w:val="nil"/>
              <w:bottom w:val="single" w:sz="4" w:space="0" w:color="auto"/>
              <w:right w:val="single" w:sz="4" w:space="0" w:color="auto"/>
            </w:tcBorders>
            <w:shd w:val="clear" w:color="auto" w:fill="92D050"/>
            <w:noWrap/>
            <w:vAlign w:val="center"/>
            <w:hideMark/>
          </w:tcPr>
          <w:p w14:paraId="0ABD5727" w14:textId="77777777" w:rsidR="00D95776" w:rsidRPr="00D95776" w:rsidRDefault="00D95776" w:rsidP="00D95776">
            <w:pPr>
              <w:widowControl/>
              <w:jc w:val="center"/>
              <w:rPr>
                <w:kern w:val="0"/>
                <w:szCs w:val="21"/>
              </w:rPr>
            </w:pPr>
            <w:r w:rsidRPr="00D95776">
              <w:rPr>
                <w:kern w:val="0"/>
                <w:szCs w:val="21"/>
              </w:rPr>
              <w:t>0.5</w:t>
            </w:r>
          </w:p>
        </w:tc>
        <w:tc>
          <w:tcPr>
            <w:tcW w:w="1275" w:type="dxa"/>
            <w:tcBorders>
              <w:top w:val="nil"/>
              <w:left w:val="nil"/>
              <w:bottom w:val="single" w:sz="4" w:space="0" w:color="auto"/>
              <w:right w:val="single" w:sz="4" w:space="0" w:color="auto"/>
            </w:tcBorders>
            <w:shd w:val="clear" w:color="auto" w:fill="92D050"/>
            <w:noWrap/>
            <w:vAlign w:val="center"/>
            <w:hideMark/>
          </w:tcPr>
          <w:p w14:paraId="1CC51E8E" w14:textId="77777777" w:rsidR="00D95776" w:rsidRPr="00D95776" w:rsidRDefault="00D95776" w:rsidP="00D95776">
            <w:pPr>
              <w:widowControl/>
              <w:jc w:val="center"/>
              <w:rPr>
                <w:kern w:val="0"/>
                <w:szCs w:val="21"/>
              </w:rPr>
            </w:pPr>
            <w:r w:rsidRPr="00D95776">
              <w:rPr>
                <w:kern w:val="0"/>
                <w:szCs w:val="21"/>
              </w:rPr>
              <w:t>1179.726</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5131E794" w14:textId="77777777" w:rsidR="00D95776" w:rsidRPr="00D95776" w:rsidRDefault="00D95776" w:rsidP="00D95776">
            <w:pPr>
              <w:widowControl/>
              <w:jc w:val="center"/>
              <w:rPr>
                <w:kern w:val="0"/>
                <w:szCs w:val="21"/>
              </w:rPr>
            </w:pPr>
            <w:r w:rsidRPr="00D95776">
              <w:rPr>
                <w:kern w:val="0"/>
                <w:szCs w:val="21"/>
              </w:rPr>
              <w:t>4.9</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028E093D" w14:textId="77777777" w:rsidR="00D95776" w:rsidRPr="00D95776" w:rsidRDefault="00D95776" w:rsidP="00D95776">
            <w:pPr>
              <w:widowControl/>
              <w:jc w:val="center"/>
              <w:rPr>
                <w:kern w:val="0"/>
                <w:szCs w:val="21"/>
              </w:rPr>
            </w:pPr>
            <w:r w:rsidRPr="00D95776">
              <w:rPr>
                <w:kern w:val="0"/>
                <w:szCs w:val="21"/>
              </w:rPr>
              <w:t>8143.791</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1E050EED" w14:textId="77777777" w:rsidR="00D95776" w:rsidRPr="00D95776" w:rsidRDefault="00D95776" w:rsidP="00D95776">
            <w:pPr>
              <w:widowControl/>
              <w:jc w:val="center"/>
              <w:rPr>
                <w:kern w:val="0"/>
                <w:szCs w:val="21"/>
              </w:rPr>
            </w:pPr>
            <w:r w:rsidRPr="00D95776">
              <w:rPr>
                <w:kern w:val="0"/>
                <w:szCs w:val="21"/>
              </w:rPr>
              <w:t>8.6</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431A628E" w14:textId="77777777" w:rsidR="00D95776" w:rsidRPr="00D95776" w:rsidRDefault="00D95776" w:rsidP="00D95776">
            <w:pPr>
              <w:widowControl/>
              <w:jc w:val="center"/>
              <w:rPr>
                <w:kern w:val="0"/>
                <w:szCs w:val="21"/>
              </w:rPr>
            </w:pPr>
            <w:r w:rsidRPr="00D95776">
              <w:rPr>
                <w:kern w:val="0"/>
                <w:szCs w:val="21"/>
              </w:rPr>
              <w:t>19558.737</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643C4DD" w14:textId="77777777" w:rsidR="00D95776" w:rsidRPr="00D95776" w:rsidRDefault="00D95776" w:rsidP="00D95776">
            <w:pPr>
              <w:widowControl/>
              <w:jc w:val="center"/>
              <w:rPr>
                <w:kern w:val="0"/>
                <w:szCs w:val="21"/>
              </w:rPr>
            </w:pPr>
            <w:r w:rsidRPr="00D95776">
              <w:rPr>
                <w:kern w:val="0"/>
                <w:szCs w:val="21"/>
              </w:rPr>
              <w:t>4.3</w:t>
            </w:r>
          </w:p>
        </w:tc>
      </w:tr>
      <w:tr w:rsidR="00D95776" w:rsidRPr="00D95776" w14:paraId="2CAFD161" w14:textId="77777777" w:rsidTr="000E05F0">
        <w:trPr>
          <w:trHeight w:val="317"/>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605D4CAE"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76538646"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7D532E2D" w14:textId="77777777" w:rsidR="00D95776" w:rsidRPr="00D95776" w:rsidRDefault="00D95776" w:rsidP="00D95776">
            <w:pPr>
              <w:widowControl/>
              <w:jc w:val="center"/>
              <w:rPr>
                <w:kern w:val="0"/>
                <w:szCs w:val="21"/>
              </w:rPr>
            </w:pPr>
            <w:r w:rsidRPr="00D95776">
              <w:rPr>
                <w:kern w:val="0"/>
                <w:szCs w:val="21"/>
              </w:rPr>
              <w:t>47.334</w:t>
            </w:r>
          </w:p>
        </w:tc>
        <w:tc>
          <w:tcPr>
            <w:tcW w:w="1133" w:type="dxa"/>
            <w:tcBorders>
              <w:top w:val="nil"/>
              <w:left w:val="nil"/>
              <w:bottom w:val="single" w:sz="4" w:space="0" w:color="auto"/>
              <w:right w:val="single" w:sz="4" w:space="0" w:color="auto"/>
            </w:tcBorders>
            <w:shd w:val="clear" w:color="auto" w:fill="92D050"/>
            <w:noWrap/>
            <w:vAlign w:val="center"/>
            <w:hideMark/>
          </w:tcPr>
          <w:p w14:paraId="7B1F7333" w14:textId="77777777" w:rsidR="00D95776" w:rsidRPr="00D95776" w:rsidRDefault="00D95776" w:rsidP="00D95776">
            <w:pPr>
              <w:widowControl/>
              <w:jc w:val="center"/>
              <w:rPr>
                <w:kern w:val="0"/>
                <w:szCs w:val="21"/>
              </w:rPr>
            </w:pPr>
            <w:r w:rsidRPr="00D95776">
              <w:rPr>
                <w:kern w:val="0"/>
                <w:szCs w:val="21"/>
              </w:rPr>
              <w:t>-5.3</w:t>
            </w:r>
          </w:p>
        </w:tc>
        <w:tc>
          <w:tcPr>
            <w:tcW w:w="1138" w:type="dxa"/>
            <w:tcBorders>
              <w:top w:val="nil"/>
              <w:left w:val="nil"/>
              <w:bottom w:val="single" w:sz="4" w:space="0" w:color="auto"/>
              <w:right w:val="single" w:sz="4" w:space="0" w:color="auto"/>
            </w:tcBorders>
            <w:shd w:val="clear" w:color="auto" w:fill="92D050"/>
            <w:noWrap/>
            <w:vAlign w:val="center"/>
            <w:hideMark/>
          </w:tcPr>
          <w:p w14:paraId="0093594D" w14:textId="77777777" w:rsidR="00D95776" w:rsidRPr="00D95776" w:rsidRDefault="00D95776" w:rsidP="00D95776">
            <w:pPr>
              <w:widowControl/>
              <w:jc w:val="center"/>
              <w:rPr>
                <w:kern w:val="0"/>
                <w:szCs w:val="21"/>
              </w:rPr>
            </w:pPr>
            <w:r w:rsidRPr="00D95776">
              <w:rPr>
                <w:kern w:val="0"/>
                <w:szCs w:val="21"/>
              </w:rPr>
              <w:t>#186.366</w:t>
            </w:r>
          </w:p>
        </w:tc>
        <w:tc>
          <w:tcPr>
            <w:tcW w:w="1134" w:type="dxa"/>
            <w:tcBorders>
              <w:top w:val="nil"/>
              <w:left w:val="nil"/>
              <w:bottom w:val="single" w:sz="4" w:space="0" w:color="auto"/>
              <w:right w:val="single" w:sz="4" w:space="0" w:color="auto"/>
            </w:tcBorders>
            <w:shd w:val="clear" w:color="auto" w:fill="92D050"/>
            <w:noWrap/>
            <w:vAlign w:val="center"/>
            <w:hideMark/>
          </w:tcPr>
          <w:p w14:paraId="2FD5967F" w14:textId="77777777" w:rsidR="00D95776" w:rsidRPr="00D95776" w:rsidRDefault="00D95776" w:rsidP="00D95776">
            <w:pPr>
              <w:widowControl/>
              <w:jc w:val="center"/>
              <w:rPr>
                <w:kern w:val="0"/>
                <w:szCs w:val="21"/>
              </w:rPr>
            </w:pPr>
            <w:r w:rsidRPr="00D95776">
              <w:rPr>
                <w:kern w:val="0"/>
                <w:szCs w:val="21"/>
              </w:rPr>
              <w:t>24.2</w:t>
            </w:r>
          </w:p>
        </w:tc>
        <w:tc>
          <w:tcPr>
            <w:tcW w:w="1275" w:type="dxa"/>
            <w:tcBorders>
              <w:top w:val="nil"/>
              <w:left w:val="nil"/>
              <w:bottom w:val="single" w:sz="4" w:space="0" w:color="auto"/>
              <w:right w:val="single" w:sz="4" w:space="0" w:color="auto"/>
            </w:tcBorders>
            <w:shd w:val="clear" w:color="auto" w:fill="92D050"/>
            <w:noWrap/>
            <w:vAlign w:val="center"/>
            <w:hideMark/>
          </w:tcPr>
          <w:p w14:paraId="2FFB5078" w14:textId="77777777" w:rsidR="00D95776" w:rsidRPr="00D95776" w:rsidRDefault="00D95776" w:rsidP="00D95776">
            <w:pPr>
              <w:widowControl/>
              <w:jc w:val="center"/>
              <w:rPr>
                <w:kern w:val="0"/>
                <w:szCs w:val="21"/>
              </w:rPr>
            </w:pPr>
            <w:r w:rsidRPr="00D95776">
              <w:rPr>
                <w:kern w:val="0"/>
                <w:szCs w:val="21"/>
              </w:rPr>
              <w:t>1221.681</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574AD1C3" w14:textId="77777777" w:rsidR="00D95776" w:rsidRPr="00D95776" w:rsidRDefault="00D95776" w:rsidP="00D95776">
            <w:pPr>
              <w:widowControl/>
              <w:jc w:val="center"/>
              <w:rPr>
                <w:kern w:val="0"/>
                <w:szCs w:val="21"/>
              </w:rPr>
            </w:pPr>
            <w:r w:rsidRPr="00D95776">
              <w:rPr>
                <w:kern w:val="0"/>
                <w:szCs w:val="21"/>
              </w:rPr>
              <w:t>8.6</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C5E16F1" w14:textId="77777777" w:rsidR="00D95776" w:rsidRPr="00D95776" w:rsidRDefault="00D95776" w:rsidP="00D95776">
            <w:pPr>
              <w:widowControl/>
              <w:jc w:val="center"/>
              <w:rPr>
                <w:kern w:val="0"/>
                <w:szCs w:val="21"/>
              </w:rPr>
            </w:pPr>
            <w:r w:rsidRPr="00D95776">
              <w:rPr>
                <w:kern w:val="0"/>
                <w:szCs w:val="21"/>
              </w:rPr>
              <w:t>7803.359</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70A30FB0" w14:textId="77777777" w:rsidR="00D95776" w:rsidRPr="00D95776" w:rsidRDefault="00D95776" w:rsidP="00D95776">
            <w:pPr>
              <w:widowControl/>
              <w:jc w:val="center"/>
              <w:rPr>
                <w:kern w:val="0"/>
                <w:szCs w:val="21"/>
              </w:rPr>
            </w:pPr>
            <w:r w:rsidRPr="00D95776">
              <w:rPr>
                <w:kern w:val="0"/>
                <w:szCs w:val="21"/>
              </w:rPr>
              <w:t>4.0</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3A9DC1C2" w14:textId="77777777" w:rsidR="00D95776" w:rsidRPr="00D95776" w:rsidRDefault="00D95776" w:rsidP="00D95776">
            <w:pPr>
              <w:widowControl/>
              <w:jc w:val="center"/>
              <w:rPr>
                <w:kern w:val="0"/>
                <w:szCs w:val="21"/>
              </w:rPr>
            </w:pPr>
            <w:r w:rsidRPr="00D95776">
              <w:rPr>
                <w:kern w:val="0"/>
                <w:szCs w:val="21"/>
              </w:rPr>
              <w:t>19843.627</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11EFBD4" w14:textId="77777777" w:rsidR="00D95776" w:rsidRPr="00D95776" w:rsidRDefault="00D95776" w:rsidP="00D95776">
            <w:pPr>
              <w:widowControl/>
              <w:jc w:val="center"/>
              <w:rPr>
                <w:kern w:val="0"/>
                <w:szCs w:val="21"/>
              </w:rPr>
            </w:pPr>
            <w:r w:rsidRPr="00D95776">
              <w:rPr>
                <w:kern w:val="0"/>
                <w:szCs w:val="21"/>
              </w:rPr>
              <w:t>5.8</w:t>
            </w:r>
          </w:p>
        </w:tc>
      </w:tr>
      <w:tr w:rsidR="00D95776" w:rsidRPr="00D95776" w14:paraId="6F5FFDF3" w14:textId="77777777" w:rsidTr="000E05F0">
        <w:trPr>
          <w:trHeight w:val="317"/>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70003626"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532A4DAF"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18F31269" w14:textId="77777777" w:rsidR="00D95776" w:rsidRPr="00D95776" w:rsidRDefault="00D95776" w:rsidP="00D95776">
            <w:pPr>
              <w:widowControl/>
              <w:jc w:val="center"/>
              <w:rPr>
                <w:kern w:val="0"/>
                <w:szCs w:val="21"/>
              </w:rPr>
            </w:pPr>
            <w:r w:rsidRPr="00D95776">
              <w:rPr>
                <w:kern w:val="0"/>
                <w:szCs w:val="21"/>
              </w:rPr>
              <w:t>55.638</w:t>
            </w:r>
          </w:p>
        </w:tc>
        <w:tc>
          <w:tcPr>
            <w:tcW w:w="1133" w:type="dxa"/>
            <w:tcBorders>
              <w:top w:val="nil"/>
              <w:left w:val="nil"/>
              <w:bottom w:val="single" w:sz="4" w:space="0" w:color="auto"/>
              <w:right w:val="single" w:sz="4" w:space="0" w:color="auto"/>
            </w:tcBorders>
            <w:shd w:val="clear" w:color="auto" w:fill="92D050"/>
            <w:noWrap/>
            <w:vAlign w:val="center"/>
            <w:hideMark/>
          </w:tcPr>
          <w:p w14:paraId="401605D5" w14:textId="77777777" w:rsidR="00D95776" w:rsidRPr="00D95776" w:rsidRDefault="00D95776" w:rsidP="00D95776">
            <w:pPr>
              <w:widowControl/>
              <w:jc w:val="center"/>
              <w:rPr>
                <w:kern w:val="0"/>
                <w:szCs w:val="21"/>
              </w:rPr>
            </w:pPr>
            <w:r w:rsidRPr="00D95776">
              <w:rPr>
                <w:kern w:val="0"/>
                <w:szCs w:val="21"/>
              </w:rPr>
              <w:t>11.3</w:t>
            </w:r>
          </w:p>
        </w:tc>
        <w:tc>
          <w:tcPr>
            <w:tcW w:w="1138" w:type="dxa"/>
            <w:tcBorders>
              <w:top w:val="nil"/>
              <w:left w:val="nil"/>
              <w:bottom w:val="single" w:sz="4" w:space="0" w:color="auto"/>
              <w:right w:val="single" w:sz="4" w:space="0" w:color="auto"/>
            </w:tcBorders>
            <w:shd w:val="clear" w:color="auto" w:fill="92D050"/>
            <w:noWrap/>
            <w:vAlign w:val="center"/>
            <w:hideMark/>
          </w:tcPr>
          <w:p w14:paraId="27EAA55B" w14:textId="77777777" w:rsidR="00D95776" w:rsidRPr="00D95776" w:rsidRDefault="00D95776" w:rsidP="00D95776">
            <w:pPr>
              <w:widowControl/>
              <w:jc w:val="center"/>
              <w:rPr>
                <w:kern w:val="0"/>
                <w:szCs w:val="21"/>
              </w:rPr>
            </w:pPr>
            <w:r w:rsidRPr="00D95776">
              <w:rPr>
                <w:kern w:val="0"/>
                <w:szCs w:val="21"/>
              </w:rPr>
              <w:t>162.115</w:t>
            </w:r>
          </w:p>
        </w:tc>
        <w:tc>
          <w:tcPr>
            <w:tcW w:w="1134" w:type="dxa"/>
            <w:tcBorders>
              <w:top w:val="nil"/>
              <w:left w:val="nil"/>
              <w:bottom w:val="single" w:sz="4" w:space="0" w:color="auto"/>
              <w:right w:val="single" w:sz="4" w:space="0" w:color="auto"/>
            </w:tcBorders>
            <w:shd w:val="clear" w:color="auto" w:fill="92D050"/>
            <w:noWrap/>
            <w:vAlign w:val="center"/>
            <w:hideMark/>
          </w:tcPr>
          <w:p w14:paraId="6FD659E4" w14:textId="77777777" w:rsidR="00D95776" w:rsidRPr="00D95776" w:rsidRDefault="00D95776" w:rsidP="00D95776">
            <w:pPr>
              <w:widowControl/>
              <w:jc w:val="center"/>
              <w:rPr>
                <w:kern w:val="0"/>
                <w:szCs w:val="21"/>
              </w:rPr>
            </w:pPr>
            <w:r w:rsidRPr="00D95776">
              <w:rPr>
                <w:kern w:val="0"/>
                <w:szCs w:val="21"/>
              </w:rPr>
              <w:t>8.1</w:t>
            </w:r>
          </w:p>
        </w:tc>
        <w:tc>
          <w:tcPr>
            <w:tcW w:w="1275" w:type="dxa"/>
            <w:tcBorders>
              <w:top w:val="nil"/>
              <w:left w:val="nil"/>
              <w:bottom w:val="single" w:sz="4" w:space="0" w:color="auto"/>
              <w:right w:val="single" w:sz="4" w:space="0" w:color="auto"/>
            </w:tcBorders>
            <w:shd w:val="clear" w:color="auto" w:fill="92D050"/>
            <w:noWrap/>
            <w:vAlign w:val="center"/>
            <w:hideMark/>
          </w:tcPr>
          <w:p w14:paraId="0D4364C3" w14:textId="77777777" w:rsidR="00D95776" w:rsidRPr="00D95776" w:rsidRDefault="00D95776" w:rsidP="00D95776">
            <w:pPr>
              <w:widowControl/>
              <w:jc w:val="center"/>
              <w:rPr>
                <w:kern w:val="0"/>
                <w:szCs w:val="21"/>
              </w:rPr>
            </w:pPr>
            <w:r w:rsidRPr="00D95776">
              <w:rPr>
                <w:kern w:val="0"/>
                <w:szCs w:val="21"/>
              </w:rPr>
              <w:t>1078.066</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6D7D33BA" w14:textId="77777777" w:rsidR="00D95776" w:rsidRPr="00D95776" w:rsidRDefault="00D95776" w:rsidP="00D95776">
            <w:pPr>
              <w:widowControl/>
              <w:jc w:val="center"/>
              <w:rPr>
                <w:kern w:val="0"/>
                <w:szCs w:val="21"/>
              </w:rPr>
            </w:pPr>
            <w:r w:rsidRPr="00D95776">
              <w:rPr>
                <w:kern w:val="0"/>
                <w:szCs w:val="21"/>
              </w:rPr>
              <w:t>-4.2</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7364AD2" w14:textId="77777777" w:rsidR="00D95776" w:rsidRPr="00D95776" w:rsidRDefault="00D95776" w:rsidP="00D95776">
            <w:pPr>
              <w:widowControl/>
              <w:jc w:val="center"/>
              <w:rPr>
                <w:kern w:val="0"/>
                <w:szCs w:val="21"/>
              </w:rPr>
            </w:pPr>
            <w:r w:rsidRPr="00D95776">
              <w:rPr>
                <w:kern w:val="0"/>
                <w:szCs w:val="21"/>
              </w:rPr>
              <w:t>7963.230</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78E15BFD" w14:textId="77777777" w:rsidR="00D95776" w:rsidRPr="00D95776" w:rsidRDefault="00D95776" w:rsidP="00D95776">
            <w:pPr>
              <w:widowControl/>
              <w:jc w:val="center"/>
              <w:rPr>
                <w:kern w:val="0"/>
                <w:szCs w:val="21"/>
              </w:rPr>
            </w:pPr>
            <w:r w:rsidRPr="00D95776">
              <w:rPr>
                <w:kern w:val="0"/>
                <w:szCs w:val="21"/>
              </w:rPr>
              <w:t>6.2</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892E2EE" w14:textId="77777777" w:rsidR="00D95776" w:rsidRPr="00D95776" w:rsidRDefault="00D95776" w:rsidP="00D95776">
            <w:pPr>
              <w:widowControl/>
              <w:jc w:val="center"/>
              <w:rPr>
                <w:kern w:val="0"/>
                <w:szCs w:val="21"/>
              </w:rPr>
            </w:pPr>
            <w:r w:rsidRPr="00D95776">
              <w:rPr>
                <w:kern w:val="0"/>
                <w:szCs w:val="21"/>
              </w:rPr>
              <w:t>20115.852</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3618C590" w14:textId="77777777" w:rsidR="00D95776" w:rsidRPr="00D95776" w:rsidRDefault="00D95776" w:rsidP="00D95776">
            <w:pPr>
              <w:widowControl/>
              <w:jc w:val="center"/>
              <w:rPr>
                <w:kern w:val="0"/>
                <w:szCs w:val="21"/>
              </w:rPr>
            </w:pPr>
            <w:r w:rsidRPr="00D95776">
              <w:rPr>
                <w:kern w:val="0"/>
                <w:szCs w:val="21"/>
              </w:rPr>
              <w:t>7.3</w:t>
            </w:r>
          </w:p>
        </w:tc>
      </w:tr>
      <w:tr w:rsidR="00D95776" w:rsidRPr="00D95776" w14:paraId="0A68FE1E" w14:textId="77777777" w:rsidTr="000E05F0">
        <w:trPr>
          <w:trHeight w:val="317"/>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509E4EE9"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64460F64"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6EC96BDB" w14:textId="77777777" w:rsidR="00D95776" w:rsidRPr="00D95776" w:rsidRDefault="00D95776" w:rsidP="00D95776">
            <w:pPr>
              <w:widowControl/>
              <w:jc w:val="center"/>
              <w:rPr>
                <w:kern w:val="0"/>
                <w:szCs w:val="21"/>
              </w:rPr>
            </w:pPr>
            <w:r w:rsidRPr="00D95776">
              <w:rPr>
                <w:kern w:val="0"/>
                <w:szCs w:val="21"/>
              </w:rPr>
              <w:t>47.312</w:t>
            </w:r>
          </w:p>
        </w:tc>
        <w:tc>
          <w:tcPr>
            <w:tcW w:w="1133" w:type="dxa"/>
            <w:tcBorders>
              <w:top w:val="nil"/>
              <w:left w:val="nil"/>
              <w:bottom w:val="single" w:sz="4" w:space="0" w:color="auto"/>
              <w:right w:val="single" w:sz="4" w:space="0" w:color="auto"/>
            </w:tcBorders>
            <w:shd w:val="clear" w:color="auto" w:fill="92D050"/>
            <w:noWrap/>
            <w:vAlign w:val="center"/>
            <w:hideMark/>
          </w:tcPr>
          <w:p w14:paraId="403BAC6A" w14:textId="77777777" w:rsidR="00D95776" w:rsidRPr="00D95776" w:rsidRDefault="00D95776" w:rsidP="00D95776">
            <w:pPr>
              <w:widowControl/>
              <w:jc w:val="center"/>
              <w:rPr>
                <w:kern w:val="0"/>
                <w:szCs w:val="21"/>
              </w:rPr>
            </w:pPr>
            <w:r w:rsidRPr="00D95776">
              <w:rPr>
                <w:kern w:val="0"/>
                <w:szCs w:val="21"/>
              </w:rPr>
              <w:t>-5.4</w:t>
            </w:r>
          </w:p>
        </w:tc>
        <w:tc>
          <w:tcPr>
            <w:tcW w:w="1138" w:type="dxa"/>
            <w:tcBorders>
              <w:top w:val="nil"/>
              <w:left w:val="nil"/>
              <w:bottom w:val="single" w:sz="4" w:space="0" w:color="auto"/>
              <w:right w:val="single" w:sz="4" w:space="0" w:color="auto"/>
            </w:tcBorders>
            <w:shd w:val="clear" w:color="auto" w:fill="92D050"/>
            <w:noWrap/>
            <w:vAlign w:val="center"/>
            <w:hideMark/>
          </w:tcPr>
          <w:p w14:paraId="4C524216" w14:textId="77777777" w:rsidR="00D95776" w:rsidRPr="00D95776" w:rsidRDefault="00D95776" w:rsidP="00D95776">
            <w:pPr>
              <w:widowControl/>
              <w:jc w:val="center"/>
              <w:rPr>
                <w:kern w:val="0"/>
                <w:szCs w:val="21"/>
              </w:rPr>
            </w:pPr>
            <w:r w:rsidRPr="00D95776">
              <w:rPr>
                <w:kern w:val="0"/>
                <w:szCs w:val="21"/>
              </w:rPr>
              <w:t>167.720</w:t>
            </w:r>
          </w:p>
        </w:tc>
        <w:tc>
          <w:tcPr>
            <w:tcW w:w="1134" w:type="dxa"/>
            <w:tcBorders>
              <w:top w:val="nil"/>
              <w:left w:val="nil"/>
              <w:bottom w:val="single" w:sz="4" w:space="0" w:color="auto"/>
              <w:right w:val="single" w:sz="4" w:space="0" w:color="auto"/>
            </w:tcBorders>
            <w:shd w:val="clear" w:color="auto" w:fill="92D050"/>
            <w:noWrap/>
            <w:vAlign w:val="center"/>
            <w:hideMark/>
          </w:tcPr>
          <w:p w14:paraId="0ABE2F32" w14:textId="77777777" w:rsidR="00D95776" w:rsidRPr="00D95776" w:rsidRDefault="00D95776" w:rsidP="00D95776">
            <w:pPr>
              <w:widowControl/>
              <w:jc w:val="center"/>
              <w:rPr>
                <w:kern w:val="0"/>
                <w:szCs w:val="21"/>
              </w:rPr>
            </w:pPr>
            <w:r w:rsidRPr="00D95776">
              <w:rPr>
                <w:kern w:val="0"/>
                <w:szCs w:val="21"/>
              </w:rPr>
              <w:t>11.8</w:t>
            </w:r>
          </w:p>
        </w:tc>
        <w:tc>
          <w:tcPr>
            <w:tcW w:w="1275" w:type="dxa"/>
            <w:tcBorders>
              <w:top w:val="nil"/>
              <w:left w:val="nil"/>
              <w:bottom w:val="single" w:sz="4" w:space="0" w:color="auto"/>
              <w:right w:val="single" w:sz="4" w:space="0" w:color="auto"/>
            </w:tcBorders>
            <w:shd w:val="clear" w:color="auto" w:fill="92D050"/>
            <w:noWrap/>
            <w:vAlign w:val="center"/>
            <w:hideMark/>
          </w:tcPr>
          <w:p w14:paraId="3D25458A" w14:textId="77777777" w:rsidR="00D95776" w:rsidRPr="00D95776" w:rsidRDefault="00D95776" w:rsidP="00D95776">
            <w:pPr>
              <w:widowControl/>
              <w:jc w:val="center"/>
              <w:rPr>
                <w:kern w:val="0"/>
                <w:szCs w:val="21"/>
              </w:rPr>
            </w:pPr>
            <w:r w:rsidRPr="00D95776">
              <w:rPr>
                <w:kern w:val="0"/>
                <w:szCs w:val="21"/>
              </w:rPr>
              <w:t>1131.533</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59E997B2" w14:textId="77777777" w:rsidR="00D95776" w:rsidRPr="00D95776" w:rsidRDefault="00D95776" w:rsidP="00D95776">
            <w:pPr>
              <w:widowControl/>
              <w:jc w:val="center"/>
              <w:rPr>
                <w:kern w:val="0"/>
                <w:szCs w:val="21"/>
              </w:rPr>
            </w:pPr>
            <w:r w:rsidRPr="00D95776">
              <w:rPr>
                <w:kern w:val="0"/>
                <w:szCs w:val="21"/>
              </w:rPr>
              <w:t>0.6</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16D7C53" w14:textId="77777777" w:rsidR="00D95776" w:rsidRPr="00D95776" w:rsidRDefault="00D95776" w:rsidP="00D95776">
            <w:pPr>
              <w:widowControl/>
              <w:jc w:val="center"/>
              <w:rPr>
                <w:kern w:val="0"/>
                <w:szCs w:val="21"/>
              </w:rPr>
            </w:pPr>
            <w:r w:rsidRPr="00D95776">
              <w:rPr>
                <w:kern w:val="0"/>
                <w:szCs w:val="21"/>
              </w:rPr>
              <w:t>7645.203</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1047753D" w14:textId="77777777" w:rsidR="00D95776" w:rsidRPr="00D95776" w:rsidRDefault="00D95776" w:rsidP="00D95776">
            <w:pPr>
              <w:widowControl/>
              <w:jc w:val="center"/>
              <w:rPr>
                <w:kern w:val="0"/>
                <w:szCs w:val="21"/>
              </w:rPr>
            </w:pPr>
            <w:r w:rsidRPr="00D95776">
              <w:rPr>
                <w:kern w:val="0"/>
                <w:szCs w:val="21"/>
              </w:rPr>
              <w:t>1.9</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20696D05" w14:textId="77777777" w:rsidR="00D95776" w:rsidRPr="00D95776" w:rsidRDefault="00D95776" w:rsidP="00D95776">
            <w:pPr>
              <w:widowControl/>
              <w:jc w:val="center"/>
              <w:rPr>
                <w:kern w:val="0"/>
                <w:szCs w:val="21"/>
              </w:rPr>
            </w:pPr>
            <w:r w:rsidRPr="00D95776">
              <w:rPr>
                <w:kern w:val="0"/>
                <w:szCs w:val="21"/>
              </w:rPr>
              <w:t>18380.160</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078813B7" w14:textId="77777777" w:rsidR="00D95776" w:rsidRPr="00D95776" w:rsidRDefault="00D95776" w:rsidP="00D95776">
            <w:pPr>
              <w:widowControl/>
              <w:jc w:val="center"/>
              <w:rPr>
                <w:kern w:val="0"/>
                <w:szCs w:val="21"/>
              </w:rPr>
            </w:pPr>
            <w:r w:rsidRPr="00D95776">
              <w:rPr>
                <w:kern w:val="0"/>
                <w:szCs w:val="21"/>
              </w:rPr>
              <w:t>-2.0</w:t>
            </w:r>
          </w:p>
        </w:tc>
      </w:tr>
      <w:tr w:rsidR="00D95776" w:rsidRPr="00D95776" w14:paraId="326D89F3" w14:textId="77777777" w:rsidTr="000E05F0">
        <w:trPr>
          <w:trHeight w:val="317"/>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78E985EF"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31C41524"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4A6BCE89" w14:textId="77777777" w:rsidR="00D95776" w:rsidRPr="00D95776" w:rsidRDefault="00D95776" w:rsidP="00D95776">
            <w:pPr>
              <w:widowControl/>
              <w:jc w:val="center"/>
              <w:rPr>
                <w:kern w:val="0"/>
                <w:szCs w:val="21"/>
              </w:rPr>
            </w:pPr>
            <w:r w:rsidRPr="00D95776">
              <w:rPr>
                <w:kern w:val="0"/>
                <w:szCs w:val="21"/>
              </w:rPr>
              <w:t>#65.899</w:t>
            </w:r>
          </w:p>
        </w:tc>
        <w:tc>
          <w:tcPr>
            <w:tcW w:w="1133" w:type="dxa"/>
            <w:tcBorders>
              <w:top w:val="nil"/>
              <w:left w:val="nil"/>
              <w:bottom w:val="single" w:sz="4" w:space="0" w:color="auto"/>
              <w:right w:val="single" w:sz="4" w:space="0" w:color="auto"/>
            </w:tcBorders>
            <w:shd w:val="clear" w:color="auto" w:fill="92D050"/>
            <w:noWrap/>
            <w:vAlign w:val="center"/>
            <w:hideMark/>
          </w:tcPr>
          <w:p w14:paraId="24DF2A0C" w14:textId="77777777" w:rsidR="00D95776" w:rsidRPr="00D95776" w:rsidRDefault="00D95776" w:rsidP="00D95776">
            <w:pPr>
              <w:widowControl/>
              <w:jc w:val="center"/>
              <w:rPr>
                <w:kern w:val="0"/>
                <w:szCs w:val="21"/>
              </w:rPr>
            </w:pPr>
            <w:r w:rsidRPr="00D95776">
              <w:rPr>
                <w:kern w:val="0"/>
                <w:szCs w:val="21"/>
              </w:rPr>
              <w:t>31.8</w:t>
            </w:r>
          </w:p>
        </w:tc>
        <w:tc>
          <w:tcPr>
            <w:tcW w:w="1138" w:type="dxa"/>
            <w:tcBorders>
              <w:top w:val="nil"/>
              <w:left w:val="nil"/>
              <w:bottom w:val="single" w:sz="4" w:space="0" w:color="auto"/>
              <w:right w:val="single" w:sz="4" w:space="0" w:color="auto"/>
            </w:tcBorders>
            <w:shd w:val="clear" w:color="auto" w:fill="92D050"/>
            <w:noWrap/>
            <w:vAlign w:val="center"/>
            <w:hideMark/>
          </w:tcPr>
          <w:p w14:paraId="205CE4C1" w14:textId="77777777" w:rsidR="00D95776" w:rsidRPr="00D95776" w:rsidRDefault="00D95776" w:rsidP="00D95776">
            <w:pPr>
              <w:widowControl/>
              <w:jc w:val="center"/>
              <w:rPr>
                <w:kern w:val="0"/>
                <w:szCs w:val="21"/>
              </w:rPr>
            </w:pPr>
            <w:r w:rsidRPr="00D95776">
              <w:rPr>
                <w:kern w:val="0"/>
                <w:szCs w:val="21"/>
              </w:rPr>
              <w:t>163.300</w:t>
            </w:r>
          </w:p>
        </w:tc>
        <w:tc>
          <w:tcPr>
            <w:tcW w:w="1134" w:type="dxa"/>
            <w:tcBorders>
              <w:top w:val="nil"/>
              <w:left w:val="nil"/>
              <w:bottom w:val="single" w:sz="4" w:space="0" w:color="auto"/>
              <w:right w:val="single" w:sz="4" w:space="0" w:color="auto"/>
            </w:tcBorders>
            <w:shd w:val="clear" w:color="auto" w:fill="92D050"/>
            <w:noWrap/>
            <w:vAlign w:val="center"/>
            <w:hideMark/>
          </w:tcPr>
          <w:p w14:paraId="26C08426" w14:textId="77777777" w:rsidR="00D95776" w:rsidRPr="00D95776" w:rsidRDefault="00D95776" w:rsidP="00D95776">
            <w:pPr>
              <w:widowControl/>
              <w:jc w:val="center"/>
              <w:rPr>
                <w:kern w:val="0"/>
                <w:szCs w:val="21"/>
              </w:rPr>
            </w:pPr>
            <w:r w:rsidRPr="00D95776">
              <w:rPr>
                <w:kern w:val="0"/>
                <w:szCs w:val="21"/>
              </w:rPr>
              <w:t>8.9</w:t>
            </w:r>
          </w:p>
        </w:tc>
        <w:tc>
          <w:tcPr>
            <w:tcW w:w="1275" w:type="dxa"/>
            <w:tcBorders>
              <w:top w:val="nil"/>
              <w:left w:val="nil"/>
              <w:bottom w:val="single" w:sz="4" w:space="0" w:color="auto"/>
              <w:right w:val="single" w:sz="4" w:space="0" w:color="auto"/>
            </w:tcBorders>
            <w:shd w:val="clear" w:color="auto" w:fill="92D050"/>
            <w:noWrap/>
            <w:vAlign w:val="center"/>
            <w:hideMark/>
          </w:tcPr>
          <w:p w14:paraId="429A7CF2" w14:textId="77777777" w:rsidR="00D95776" w:rsidRPr="00D95776" w:rsidRDefault="00D95776" w:rsidP="00D95776">
            <w:pPr>
              <w:widowControl/>
              <w:jc w:val="center"/>
              <w:rPr>
                <w:kern w:val="0"/>
                <w:szCs w:val="21"/>
              </w:rPr>
            </w:pPr>
            <w:r w:rsidRPr="00D95776">
              <w:rPr>
                <w:kern w:val="0"/>
                <w:szCs w:val="21"/>
              </w:rPr>
              <w:t>1087.408</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3BB83345" w14:textId="77777777" w:rsidR="00D95776" w:rsidRPr="00D95776" w:rsidRDefault="00D95776" w:rsidP="00D95776">
            <w:pPr>
              <w:widowControl/>
              <w:jc w:val="center"/>
              <w:rPr>
                <w:kern w:val="0"/>
                <w:szCs w:val="21"/>
              </w:rPr>
            </w:pPr>
            <w:r w:rsidRPr="00D95776">
              <w:rPr>
                <w:kern w:val="0"/>
                <w:szCs w:val="21"/>
              </w:rPr>
              <w:t>-3.3</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2493B25D" w14:textId="77777777" w:rsidR="00D95776" w:rsidRPr="00D95776" w:rsidRDefault="00D95776" w:rsidP="00D95776">
            <w:pPr>
              <w:widowControl/>
              <w:jc w:val="center"/>
              <w:rPr>
                <w:kern w:val="0"/>
                <w:szCs w:val="21"/>
              </w:rPr>
            </w:pPr>
            <w:r w:rsidRPr="00D95776">
              <w:rPr>
                <w:kern w:val="0"/>
                <w:szCs w:val="21"/>
              </w:rPr>
              <w:t>7355.420</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512E5A86" w14:textId="77777777" w:rsidR="00D95776" w:rsidRPr="00D95776" w:rsidRDefault="00D95776" w:rsidP="00D95776">
            <w:pPr>
              <w:widowControl/>
              <w:jc w:val="center"/>
              <w:rPr>
                <w:kern w:val="0"/>
                <w:szCs w:val="21"/>
              </w:rPr>
            </w:pPr>
            <w:r w:rsidRPr="00D95776">
              <w:rPr>
                <w:kern w:val="0"/>
                <w:szCs w:val="21"/>
              </w:rPr>
              <w:t>-1.9</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A539E1E" w14:textId="77777777" w:rsidR="00D95776" w:rsidRPr="00D95776" w:rsidRDefault="00D95776" w:rsidP="00D95776">
            <w:pPr>
              <w:widowControl/>
              <w:jc w:val="center"/>
              <w:rPr>
                <w:kern w:val="0"/>
                <w:szCs w:val="21"/>
              </w:rPr>
            </w:pPr>
            <w:r w:rsidRPr="00D95776">
              <w:rPr>
                <w:kern w:val="0"/>
                <w:szCs w:val="21"/>
              </w:rPr>
              <w:t>18741.863</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4E5E420" w14:textId="77777777" w:rsidR="00D95776" w:rsidRPr="00D95776" w:rsidRDefault="00D95776" w:rsidP="00D95776">
            <w:pPr>
              <w:widowControl/>
              <w:jc w:val="center"/>
              <w:rPr>
                <w:kern w:val="0"/>
                <w:szCs w:val="21"/>
              </w:rPr>
            </w:pPr>
            <w:r w:rsidRPr="00D95776">
              <w:rPr>
                <w:kern w:val="0"/>
                <w:szCs w:val="21"/>
              </w:rPr>
              <w:t>0.0</w:t>
            </w:r>
          </w:p>
        </w:tc>
      </w:tr>
      <w:tr w:rsidR="00D95776" w:rsidRPr="00D95776" w14:paraId="726C545B" w14:textId="77777777" w:rsidTr="000E05F0">
        <w:trPr>
          <w:trHeight w:val="317"/>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2F51FF87"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77C4A61F"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4E25E96C" w14:textId="77777777" w:rsidR="00D95776" w:rsidRPr="00D95776" w:rsidRDefault="00D95776" w:rsidP="00D95776">
            <w:pPr>
              <w:widowControl/>
              <w:jc w:val="center"/>
              <w:rPr>
                <w:kern w:val="0"/>
                <w:szCs w:val="21"/>
              </w:rPr>
            </w:pPr>
            <w:r w:rsidRPr="00D95776">
              <w:rPr>
                <w:kern w:val="0"/>
                <w:szCs w:val="21"/>
              </w:rPr>
              <w:t>53.814</w:t>
            </w:r>
          </w:p>
        </w:tc>
        <w:tc>
          <w:tcPr>
            <w:tcW w:w="1133" w:type="dxa"/>
            <w:tcBorders>
              <w:top w:val="nil"/>
              <w:left w:val="nil"/>
              <w:bottom w:val="single" w:sz="4" w:space="0" w:color="auto"/>
              <w:right w:val="single" w:sz="4" w:space="0" w:color="auto"/>
            </w:tcBorders>
            <w:shd w:val="clear" w:color="auto" w:fill="92D050"/>
            <w:noWrap/>
            <w:vAlign w:val="center"/>
            <w:hideMark/>
          </w:tcPr>
          <w:p w14:paraId="1F78BF4F" w14:textId="77777777" w:rsidR="00D95776" w:rsidRPr="00D95776" w:rsidRDefault="00D95776" w:rsidP="00D95776">
            <w:pPr>
              <w:widowControl/>
              <w:jc w:val="center"/>
              <w:rPr>
                <w:kern w:val="0"/>
                <w:szCs w:val="21"/>
              </w:rPr>
            </w:pPr>
            <w:r w:rsidRPr="00D95776">
              <w:rPr>
                <w:kern w:val="0"/>
                <w:szCs w:val="21"/>
              </w:rPr>
              <w:t>7.6</w:t>
            </w:r>
          </w:p>
        </w:tc>
        <w:tc>
          <w:tcPr>
            <w:tcW w:w="1138" w:type="dxa"/>
            <w:tcBorders>
              <w:top w:val="nil"/>
              <w:left w:val="nil"/>
              <w:bottom w:val="single" w:sz="4" w:space="0" w:color="auto"/>
              <w:right w:val="single" w:sz="4" w:space="0" w:color="auto"/>
            </w:tcBorders>
            <w:shd w:val="clear" w:color="auto" w:fill="92D050"/>
            <w:noWrap/>
            <w:vAlign w:val="center"/>
            <w:hideMark/>
          </w:tcPr>
          <w:p w14:paraId="765002D4" w14:textId="77777777" w:rsidR="00D95776" w:rsidRPr="00D95776" w:rsidRDefault="00D95776" w:rsidP="00D95776">
            <w:pPr>
              <w:widowControl/>
              <w:jc w:val="center"/>
              <w:rPr>
                <w:kern w:val="0"/>
                <w:szCs w:val="21"/>
              </w:rPr>
            </w:pPr>
            <w:r w:rsidRPr="00D95776">
              <w:rPr>
                <w:kern w:val="0"/>
                <w:szCs w:val="21"/>
              </w:rPr>
              <w:t>#177.098</w:t>
            </w:r>
          </w:p>
        </w:tc>
        <w:tc>
          <w:tcPr>
            <w:tcW w:w="1134" w:type="dxa"/>
            <w:tcBorders>
              <w:top w:val="nil"/>
              <w:left w:val="nil"/>
              <w:bottom w:val="single" w:sz="4" w:space="0" w:color="auto"/>
              <w:right w:val="single" w:sz="4" w:space="0" w:color="auto"/>
            </w:tcBorders>
            <w:shd w:val="clear" w:color="auto" w:fill="92D050"/>
            <w:noWrap/>
            <w:vAlign w:val="center"/>
            <w:hideMark/>
          </w:tcPr>
          <w:p w14:paraId="768963A4" w14:textId="77777777" w:rsidR="00D95776" w:rsidRPr="00D95776" w:rsidRDefault="00D95776" w:rsidP="00D95776">
            <w:pPr>
              <w:widowControl/>
              <w:jc w:val="center"/>
              <w:rPr>
                <w:kern w:val="0"/>
                <w:szCs w:val="21"/>
              </w:rPr>
            </w:pPr>
            <w:r w:rsidRPr="00D95776">
              <w:rPr>
                <w:kern w:val="0"/>
                <w:szCs w:val="21"/>
              </w:rPr>
              <w:t>18.1</w:t>
            </w:r>
          </w:p>
        </w:tc>
        <w:tc>
          <w:tcPr>
            <w:tcW w:w="1275" w:type="dxa"/>
            <w:tcBorders>
              <w:top w:val="nil"/>
              <w:left w:val="nil"/>
              <w:bottom w:val="single" w:sz="4" w:space="0" w:color="auto"/>
              <w:right w:val="single" w:sz="4" w:space="0" w:color="auto"/>
            </w:tcBorders>
            <w:shd w:val="clear" w:color="auto" w:fill="92D050"/>
            <w:noWrap/>
            <w:vAlign w:val="center"/>
            <w:hideMark/>
          </w:tcPr>
          <w:p w14:paraId="0FC088B0" w14:textId="77777777" w:rsidR="00D95776" w:rsidRPr="00D95776" w:rsidRDefault="00D95776" w:rsidP="00D95776">
            <w:pPr>
              <w:widowControl/>
              <w:jc w:val="center"/>
              <w:rPr>
                <w:kern w:val="0"/>
                <w:szCs w:val="21"/>
              </w:rPr>
            </w:pPr>
            <w:r w:rsidRPr="00D95776">
              <w:rPr>
                <w:kern w:val="0"/>
                <w:szCs w:val="21"/>
              </w:rPr>
              <w:t>1143.471</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68487006" w14:textId="77777777" w:rsidR="00D95776" w:rsidRPr="00D95776" w:rsidRDefault="00D95776" w:rsidP="00D95776">
            <w:pPr>
              <w:widowControl/>
              <w:jc w:val="center"/>
              <w:rPr>
                <w:kern w:val="0"/>
                <w:szCs w:val="21"/>
              </w:rPr>
            </w:pPr>
            <w:r w:rsidRPr="00D95776">
              <w:rPr>
                <w:kern w:val="0"/>
                <w:szCs w:val="21"/>
              </w:rPr>
              <w:t>1.6</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3DFE76D6" w14:textId="77777777" w:rsidR="00D95776" w:rsidRPr="00D95776" w:rsidRDefault="00D95776" w:rsidP="00D95776">
            <w:pPr>
              <w:widowControl/>
              <w:jc w:val="center"/>
              <w:rPr>
                <w:kern w:val="0"/>
                <w:szCs w:val="21"/>
              </w:rPr>
            </w:pPr>
            <w:r w:rsidRPr="00D95776">
              <w:rPr>
                <w:kern w:val="0"/>
                <w:szCs w:val="21"/>
              </w:rPr>
              <w:t>7248.994</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6621D5B8" w14:textId="77777777" w:rsidR="00D95776" w:rsidRPr="00D95776" w:rsidRDefault="00D95776" w:rsidP="00D95776">
            <w:pPr>
              <w:widowControl/>
              <w:jc w:val="center"/>
              <w:rPr>
                <w:kern w:val="0"/>
                <w:szCs w:val="21"/>
              </w:rPr>
            </w:pPr>
            <w:r w:rsidRPr="00D95776">
              <w:rPr>
                <w:kern w:val="0"/>
                <w:szCs w:val="21"/>
              </w:rPr>
              <w:t>-3.3</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3B10D5DA" w14:textId="77777777" w:rsidR="00D95776" w:rsidRPr="00D95776" w:rsidRDefault="00D95776" w:rsidP="00D95776">
            <w:pPr>
              <w:widowControl/>
              <w:jc w:val="center"/>
              <w:rPr>
                <w:kern w:val="0"/>
                <w:szCs w:val="21"/>
              </w:rPr>
            </w:pPr>
            <w:r w:rsidRPr="00D95776">
              <w:rPr>
                <w:kern w:val="0"/>
                <w:szCs w:val="21"/>
              </w:rPr>
              <w:t>19496.201</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0FE8D627" w14:textId="77777777" w:rsidR="00D95776" w:rsidRPr="00D95776" w:rsidRDefault="00D95776" w:rsidP="00D95776">
            <w:pPr>
              <w:widowControl/>
              <w:jc w:val="center"/>
              <w:rPr>
                <w:kern w:val="0"/>
                <w:szCs w:val="21"/>
              </w:rPr>
            </w:pPr>
            <w:r w:rsidRPr="00D95776">
              <w:rPr>
                <w:kern w:val="0"/>
                <w:szCs w:val="21"/>
              </w:rPr>
              <w:t>4.0</w:t>
            </w:r>
          </w:p>
        </w:tc>
      </w:tr>
      <w:tr w:rsidR="00D95776" w:rsidRPr="00D95776" w14:paraId="3A7119D4"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40ED1E1F" w14:textId="77777777" w:rsidR="00D95776" w:rsidRPr="00D95776" w:rsidRDefault="00D95776" w:rsidP="00D95776">
            <w:pPr>
              <w:widowControl/>
              <w:jc w:val="center"/>
              <w:rPr>
                <w:kern w:val="0"/>
                <w:szCs w:val="21"/>
              </w:rPr>
            </w:pPr>
            <w:proofErr w:type="gramStart"/>
            <w:r w:rsidRPr="00D95776">
              <w:rPr>
                <w:kern w:val="0"/>
                <w:szCs w:val="21"/>
              </w:rPr>
              <w:t>批内均值</w:t>
            </w:r>
            <w:proofErr w:type="gramEnd"/>
          </w:p>
        </w:tc>
        <w:tc>
          <w:tcPr>
            <w:tcW w:w="991"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63A956DD" w14:textId="77777777" w:rsidR="00D95776" w:rsidRPr="00D95776" w:rsidRDefault="00D95776" w:rsidP="00D95776">
            <w:pPr>
              <w:widowControl/>
              <w:jc w:val="center"/>
              <w:rPr>
                <w:kern w:val="0"/>
                <w:szCs w:val="21"/>
              </w:rPr>
            </w:pPr>
            <w:r w:rsidRPr="00D95776">
              <w:rPr>
                <w:kern w:val="0"/>
                <w:szCs w:val="21"/>
              </w:rPr>
              <w:t xml:space="preserve">　</w:t>
            </w:r>
          </w:p>
        </w:tc>
        <w:tc>
          <w:tcPr>
            <w:tcW w:w="991" w:type="dxa"/>
            <w:tcBorders>
              <w:top w:val="nil"/>
              <w:left w:val="nil"/>
              <w:bottom w:val="single" w:sz="4" w:space="0" w:color="auto"/>
              <w:right w:val="single" w:sz="4" w:space="0" w:color="auto"/>
            </w:tcBorders>
            <w:shd w:val="clear" w:color="auto" w:fill="92D050"/>
            <w:noWrap/>
            <w:vAlign w:val="center"/>
            <w:hideMark/>
          </w:tcPr>
          <w:p w14:paraId="727640B0" w14:textId="77777777" w:rsidR="00D95776" w:rsidRPr="00D95776" w:rsidRDefault="00D95776" w:rsidP="00D95776">
            <w:pPr>
              <w:widowControl/>
              <w:jc w:val="center"/>
              <w:rPr>
                <w:kern w:val="0"/>
                <w:szCs w:val="21"/>
              </w:rPr>
            </w:pPr>
            <w:r w:rsidRPr="00D95776">
              <w:rPr>
                <w:kern w:val="0"/>
                <w:szCs w:val="21"/>
              </w:rPr>
              <w:t>54.422</w:t>
            </w:r>
          </w:p>
        </w:tc>
        <w:tc>
          <w:tcPr>
            <w:tcW w:w="1133"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3D9C8910" w14:textId="77777777" w:rsidR="00D95776" w:rsidRPr="00D95776" w:rsidRDefault="00D95776" w:rsidP="00D95776">
            <w:pPr>
              <w:widowControl/>
              <w:jc w:val="center"/>
              <w:rPr>
                <w:kern w:val="0"/>
                <w:szCs w:val="21"/>
              </w:rPr>
            </w:pPr>
            <w:r w:rsidRPr="00D95776">
              <w:rPr>
                <w:kern w:val="0"/>
                <w:szCs w:val="21"/>
              </w:rPr>
              <w:t xml:space="preserve">　</w:t>
            </w:r>
          </w:p>
        </w:tc>
        <w:tc>
          <w:tcPr>
            <w:tcW w:w="1138" w:type="dxa"/>
            <w:tcBorders>
              <w:top w:val="nil"/>
              <w:left w:val="nil"/>
              <w:bottom w:val="single" w:sz="4" w:space="0" w:color="auto"/>
              <w:right w:val="single" w:sz="4" w:space="0" w:color="auto"/>
            </w:tcBorders>
            <w:shd w:val="clear" w:color="auto" w:fill="92D050"/>
            <w:noWrap/>
            <w:vAlign w:val="center"/>
            <w:hideMark/>
          </w:tcPr>
          <w:p w14:paraId="3942FEA8" w14:textId="77777777" w:rsidR="00D95776" w:rsidRPr="00D95776" w:rsidRDefault="00D95776" w:rsidP="00D95776">
            <w:pPr>
              <w:widowControl/>
              <w:jc w:val="center"/>
              <w:rPr>
                <w:kern w:val="0"/>
                <w:szCs w:val="21"/>
              </w:rPr>
            </w:pPr>
            <w:r w:rsidRPr="00D95776">
              <w:rPr>
                <w:kern w:val="0"/>
                <w:szCs w:val="21"/>
              </w:rPr>
              <w:t>167.891</w:t>
            </w:r>
          </w:p>
        </w:tc>
        <w:tc>
          <w:tcPr>
            <w:tcW w:w="1134"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5A3056AF" w14:textId="77777777" w:rsidR="00D95776" w:rsidRPr="00D95776" w:rsidRDefault="00D95776" w:rsidP="00D95776">
            <w:pPr>
              <w:widowControl/>
              <w:jc w:val="center"/>
              <w:rPr>
                <w:kern w:val="0"/>
                <w:szCs w:val="21"/>
              </w:rPr>
            </w:pPr>
            <w:r w:rsidRPr="00D95776">
              <w:rPr>
                <w:kern w:val="0"/>
                <w:szCs w:val="21"/>
              </w:rPr>
              <w:t xml:space="preserve">　</w:t>
            </w:r>
          </w:p>
        </w:tc>
        <w:tc>
          <w:tcPr>
            <w:tcW w:w="1275" w:type="dxa"/>
            <w:tcBorders>
              <w:top w:val="nil"/>
              <w:left w:val="nil"/>
              <w:bottom w:val="single" w:sz="4" w:space="0" w:color="auto"/>
              <w:right w:val="single" w:sz="4" w:space="0" w:color="auto"/>
            </w:tcBorders>
            <w:shd w:val="clear" w:color="auto" w:fill="92D050"/>
            <w:noWrap/>
            <w:vAlign w:val="center"/>
            <w:hideMark/>
          </w:tcPr>
          <w:p w14:paraId="0B7A67BF" w14:textId="77777777" w:rsidR="00D95776" w:rsidRPr="00D95776" w:rsidRDefault="00D95776" w:rsidP="00D95776">
            <w:pPr>
              <w:widowControl/>
              <w:jc w:val="center"/>
              <w:rPr>
                <w:kern w:val="0"/>
                <w:szCs w:val="21"/>
              </w:rPr>
            </w:pPr>
            <w:r w:rsidRPr="00D95776">
              <w:rPr>
                <w:kern w:val="0"/>
                <w:szCs w:val="21"/>
              </w:rPr>
              <w:t>1140.314</w:t>
            </w:r>
          </w:p>
        </w:tc>
        <w:tc>
          <w:tcPr>
            <w:tcW w:w="1134"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71EABAA3" w14:textId="77777777" w:rsidR="00D95776" w:rsidRPr="00D95776" w:rsidRDefault="00D95776" w:rsidP="00D95776">
            <w:pPr>
              <w:widowControl/>
              <w:jc w:val="center"/>
              <w:rPr>
                <w:kern w:val="0"/>
                <w:szCs w:val="21"/>
              </w:rPr>
            </w:pPr>
            <w:r w:rsidRPr="00D95776">
              <w:rPr>
                <w:kern w:val="0"/>
                <w:szCs w:val="21"/>
              </w:rPr>
              <w:t xml:space="preserve">　</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506FE84" w14:textId="77777777" w:rsidR="00D95776" w:rsidRPr="00D95776" w:rsidRDefault="00D95776" w:rsidP="00D95776">
            <w:pPr>
              <w:widowControl/>
              <w:jc w:val="center"/>
              <w:rPr>
                <w:kern w:val="0"/>
                <w:szCs w:val="21"/>
              </w:rPr>
            </w:pPr>
            <w:r w:rsidRPr="00D95776">
              <w:rPr>
                <w:kern w:val="0"/>
                <w:szCs w:val="21"/>
              </w:rPr>
              <w:t>7693.333</w:t>
            </w:r>
          </w:p>
        </w:tc>
        <w:tc>
          <w:tcPr>
            <w:tcW w:w="1134"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085EFF2C" w14:textId="77777777" w:rsidR="00D95776" w:rsidRPr="00D95776" w:rsidRDefault="00D95776" w:rsidP="00D95776">
            <w:pPr>
              <w:widowControl/>
              <w:jc w:val="center"/>
              <w:rPr>
                <w:kern w:val="0"/>
                <w:szCs w:val="21"/>
              </w:rPr>
            </w:pPr>
            <w:r w:rsidRPr="00D95776">
              <w:rPr>
                <w:kern w:val="0"/>
                <w:szCs w:val="21"/>
              </w:rPr>
              <w:t xml:space="preserve">　</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3F700012" w14:textId="77777777" w:rsidR="00D95776" w:rsidRPr="00D95776" w:rsidRDefault="00D95776" w:rsidP="00D95776">
            <w:pPr>
              <w:widowControl/>
              <w:jc w:val="center"/>
              <w:rPr>
                <w:kern w:val="0"/>
                <w:szCs w:val="21"/>
              </w:rPr>
            </w:pPr>
            <w:r w:rsidRPr="00D95776">
              <w:rPr>
                <w:kern w:val="0"/>
                <w:szCs w:val="21"/>
              </w:rPr>
              <w:t>19356.073</w:t>
            </w:r>
          </w:p>
        </w:tc>
        <w:tc>
          <w:tcPr>
            <w:tcW w:w="1276"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46BF7826" w14:textId="77777777" w:rsidR="00D95776" w:rsidRPr="00D95776" w:rsidRDefault="00D95776" w:rsidP="00D95776">
            <w:pPr>
              <w:widowControl/>
              <w:jc w:val="center"/>
              <w:rPr>
                <w:kern w:val="0"/>
                <w:szCs w:val="21"/>
              </w:rPr>
            </w:pPr>
            <w:r w:rsidRPr="00D95776">
              <w:rPr>
                <w:kern w:val="0"/>
                <w:szCs w:val="21"/>
              </w:rPr>
              <w:t xml:space="preserve">　</w:t>
            </w:r>
          </w:p>
        </w:tc>
      </w:tr>
      <w:tr w:rsidR="00D95776" w:rsidRPr="00D95776" w14:paraId="00798AF2"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1FF8B38F" w14:textId="77777777" w:rsidR="00D95776" w:rsidRPr="00D95776" w:rsidRDefault="00D95776" w:rsidP="00D95776">
            <w:pPr>
              <w:widowControl/>
              <w:jc w:val="center"/>
              <w:rPr>
                <w:kern w:val="0"/>
                <w:szCs w:val="21"/>
              </w:rPr>
            </w:pPr>
            <w:proofErr w:type="gramStart"/>
            <w:r w:rsidRPr="00D95776">
              <w:rPr>
                <w:kern w:val="0"/>
                <w:szCs w:val="21"/>
              </w:rPr>
              <w:t>批内</w:t>
            </w:r>
            <w:proofErr w:type="gramEnd"/>
            <w:r w:rsidRPr="00D95776">
              <w:rPr>
                <w:kern w:val="0"/>
                <w:szCs w:val="21"/>
              </w:rPr>
              <w:t>SD</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230D2AC0"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4B2DCB43" w14:textId="77777777" w:rsidR="00D95776" w:rsidRPr="00D95776" w:rsidRDefault="00D95776" w:rsidP="00D95776">
            <w:pPr>
              <w:widowControl/>
              <w:jc w:val="center"/>
              <w:rPr>
                <w:kern w:val="0"/>
                <w:szCs w:val="21"/>
              </w:rPr>
            </w:pPr>
            <w:r w:rsidRPr="00D95776">
              <w:rPr>
                <w:kern w:val="0"/>
                <w:szCs w:val="21"/>
              </w:rPr>
              <w:t>6.911</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36DB9611"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2118E404" w14:textId="77777777" w:rsidR="00D95776" w:rsidRPr="00D95776" w:rsidRDefault="00D95776" w:rsidP="00D95776">
            <w:pPr>
              <w:widowControl/>
              <w:jc w:val="center"/>
              <w:rPr>
                <w:kern w:val="0"/>
                <w:szCs w:val="21"/>
              </w:rPr>
            </w:pPr>
            <w:r w:rsidRPr="00D95776">
              <w:rPr>
                <w:kern w:val="0"/>
                <w:szCs w:val="21"/>
              </w:rPr>
              <w:t>12.447</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52F03F20"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65B28803" w14:textId="77777777" w:rsidR="00D95776" w:rsidRPr="00D95776" w:rsidRDefault="00D95776" w:rsidP="00D95776">
            <w:pPr>
              <w:widowControl/>
              <w:jc w:val="center"/>
              <w:rPr>
                <w:kern w:val="0"/>
                <w:szCs w:val="21"/>
              </w:rPr>
            </w:pPr>
            <w:r w:rsidRPr="00D95776">
              <w:rPr>
                <w:kern w:val="0"/>
                <w:szCs w:val="21"/>
              </w:rPr>
              <w:t>54.653</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0D18CFAF"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0BE411F8" w14:textId="77777777" w:rsidR="00D95776" w:rsidRPr="00D95776" w:rsidRDefault="00D95776" w:rsidP="00D95776">
            <w:pPr>
              <w:widowControl/>
              <w:jc w:val="center"/>
              <w:rPr>
                <w:kern w:val="0"/>
                <w:szCs w:val="21"/>
              </w:rPr>
            </w:pPr>
            <w:r w:rsidRPr="00D95776">
              <w:rPr>
                <w:kern w:val="0"/>
                <w:szCs w:val="21"/>
              </w:rPr>
              <w:t>346.930</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4791FCB5"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46988CA3" w14:textId="77777777" w:rsidR="00D95776" w:rsidRPr="00D95776" w:rsidRDefault="00D95776" w:rsidP="00D95776">
            <w:pPr>
              <w:widowControl/>
              <w:jc w:val="center"/>
              <w:rPr>
                <w:kern w:val="0"/>
                <w:szCs w:val="21"/>
              </w:rPr>
            </w:pPr>
            <w:r w:rsidRPr="00D95776">
              <w:rPr>
                <w:kern w:val="0"/>
                <w:szCs w:val="21"/>
              </w:rPr>
              <w:t>664.130</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65581DBB" w14:textId="77777777" w:rsidR="00D95776" w:rsidRPr="00D95776" w:rsidRDefault="00D95776" w:rsidP="00D95776">
            <w:pPr>
              <w:widowControl/>
              <w:jc w:val="left"/>
              <w:rPr>
                <w:kern w:val="0"/>
                <w:szCs w:val="21"/>
              </w:rPr>
            </w:pPr>
          </w:p>
        </w:tc>
      </w:tr>
      <w:tr w:rsidR="00D95776" w:rsidRPr="00D95776" w14:paraId="2981BC11"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51D40AA1" w14:textId="77777777" w:rsidR="00D95776" w:rsidRPr="00D95776" w:rsidRDefault="00D95776" w:rsidP="00D95776">
            <w:pPr>
              <w:widowControl/>
              <w:jc w:val="center"/>
              <w:rPr>
                <w:kern w:val="0"/>
                <w:szCs w:val="21"/>
              </w:rPr>
            </w:pPr>
            <w:proofErr w:type="gramStart"/>
            <w:r w:rsidRPr="00D95776">
              <w:rPr>
                <w:kern w:val="0"/>
                <w:szCs w:val="21"/>
              </w:rPr>
              <w:t>批内</w:t>
            </w:r>
            <w:proofErr w:type="gramEnd"/>
            <w:r w:rsidRPr="00D95776">
              <w:rPr>
                <w:kern w:val="0"/>
                <w:szCs w:val="21"/>
              </w:rPr>
              <w:t>CV</w:t>
            </w:r>
            <w:r w:rsidRPr="00D95776">
              <w:rPr>
                <w:kern w:val="0"/>
                <w:szCs w:val="21"/>
              </w:rPr>
              <w:t>（</w:t>
            </w:r>
            <w:r w:rsidRPr="00D95776">
              <w:rPr>
                <w:kern w:val="0"/>
                <w:szCs w:val="21"/>
              </w:rPr>
              <w:t>%</w:t>
            </w:r>
            <w:r w:rsidRPr="00D95776">
              <w:rPr>
                <w:kern w:val="0"/>
                <w:szCs w:val="21"/>
              </w:rPr>
              <w:t>）</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4EA89C7A"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3587DF65" w14:textId="77777777" w:rsidR="00D95776" w:rsidRPr="00D95776" w:rsidRDefault="00D95776" w:rsidP="00D95776">
            <w:pPr>
              <w:widowControl/>
              <w:jc w:val="center"/>
              <w:rPr>
                <w:kern w:val="0"/>
                <w:szCs w:val="21"/>
              </w:rPr>
            </w:pPr>
            <w:r w:rsidRPr="00D95776">
              <w:rPr>
                <w:kern w:val="0"/>
                <w:szCs w:val="21"/>
              </w:rPr>
              <w:t>12.7</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3891EED2"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5183D2EB" w14:textId="77777777" w:rsidR="00D95776" w:rsidRPr="00D95776" w:rsidRDefault="00D95776" w:rsidP="00D95776">
            <w:pPr>
              <w:widowControl/>
              <w:jc w:val="center"/>
              <w:rPr>
                <w:kern w:val="0"/>
                <w:szCs w:val="21"/>
              </w:rPr>
            </w:pPr>
            <w:r w:rsidRPr="00D95776">
              <w:rPr>
                <w:kern w:val="0"/>
                <w:szCs w:val="21"/>
              </w:rPr>
              <w:t>7.4</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493F5909"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1E479C0B" w14:textId="77777777" w:rsidR="00D95776" w:rsidRPr="00D95776" w:rsidRDefault="00D95776" w:rsidP="00D95776">
            <w:pPr>
              <w:widowControl/>
              <w:jc w:val="center"/>
              <w:rPr>
                <w:kern w:val="0"/>
                <w:szCs w:val="21"/>
              </w:rPr>
            </w:pPr>
            <w:r w:rsidRPr="00D95776">
              <w:rPr>
                <w:kern w:val="0"/>
                <w:szCs w:val="21"/>
              </w:rPr>
              <w:t>4.8</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3C3A0972"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9891DC7" w14:textId="77777777" w:rsidR="00D95776" w:rsidRPr="00D95776" w:rsidRDefault="00D95776" w:rsidP="00D95776">
            <w:pPr>
              <w:widowControl/>
              <w:jc w:val="center"/>
              <w:rPr>
                <w:kern w:val="0"/>
                <w:szCs w:val="21"/>
              </w:rPr>
            </w:pPr>
            <w:r w:rsidRPr="00D95776">
              <w:rPr>
                <w:kern w:val="0"/>
                <w:szCs w:val="21"/>
              </w:rPr>
              <w:t>4.5</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3C481A15"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351D79B6" w14:textId="77777777" w:rsidR="00D95776" w:rsidRPr="00D95776" w:rsidRDefault="00D95776" w:rsidP="00D95776">
            <w:pPr>
              <w:widowControl/>
              <w:jc w:val="center"/>
              <w:rPr>
                <w:kern w:val="0"/>
                <w:szCs w:val="21"/>
              </w:rPr>
            </w:pPr>
            <w:r w:rsidRPr="00D95776">
              <w:rPr>
                <w:kern w:val="0"/>
                <w:szCs w:val="21"/>
              </w:rPr>
              <w:t>3.4</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46D30C0A" w14:textId="77777777" w:rsidR="00D95776" w:rsidRPr="00D95776" w:rsidRDefault="00D95776" w:rsidP="00D95776">
            <w:pPr>
              <w:widowControl/>
              <w:jc w:val="left"/>
              <w:rPr>
                <w:kern w:val="0"/>
                <w:szCs w:val="21"/>
              </w:rPr>
            </w:pPr>
          </w:p>
        </w:tc>
      </w:tr>
      <w:tr w:rsidR="00D95776" w:rsidRPr="00D95776" w14:paraId="393EC9A1"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7118A93F" w14:textId="77777777" w:rsidR="00D95776" w:rsidRPr="00D95776" w:rsidRDefault="00D95776" w:rsidP="00D95776">
            <w:pPr>
              <w:widowControl/>
              <w:jc w:val="center"/>
              <w:rPr>
                <w:kern w:val="0"/>
                <w:szCs w:val="21"/>
              </w:rPr>
            </w:pPr>
            <w:proofErr w:type="gramStart"/>
            <w:r w:rsidRPr="00D95776">
              <w:rPr>
                <w:kern w:val="0"/>
                <w:szCs w:val="21"/>
              </w:rPr>
              <w:t>批内准确度</w:t>
            </w:r>
            <w:proofErr w:type="gramEnd"/>
            <w:r w:rsidRPr="00D95776">
              <w:rPr>
                <w:kern w:val="0"/>
                <w:szCs w:val="21"/>
              </w:rPr>
              <w:t>偏差（</w:t>
            </w:r>
            <w:r w:rsidRPr="00D95776">
              <w:rPr>
                <w:kern w:val="0"/>
                <w:szCs w:val="21"/>
              </w:rPr>
              <w:t>%</w:t>
            </w:r>
            <w:r w:rsidRPr="00D95776">
              <w:rPr>
                <w:kern w:val="0"/>
                <w:szCs w:val="21"/>
              </w:rPr>
              <w:t>）</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5A21C441"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5C72E0E1" w14:textId="77777777" w:rsidR="00D95776" w:rsidRPr="00D95776" w:rsidRDefault="00D95776" w:rsidP="00D95776">
            <w:pPr>
              <w:widowControl/>
              <w:jc w:val="center"/>
              <w:rPr>
                <w:kern w:val="0"/>
                <w:szCs w:val="21"/>
              </w:rPr>
            </w:pPr>
            <w:r w:rsidRPr="00D95776">
              <w:rPr>
                <w:kern w:val="0"/>
                <w:szCs w:val="21"/>
              </w:rPr>
              <w:t>8.8</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3E2A0DD3"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6E613BAE" w14:textId="77777777" w:rsidR="00D95776" w:rsidRPr="00D95776" w:rsidRDefault="00D95776" w:rsidP="00D95776">
            <w:pPr>
              <w:widowControl/>
              <w:jc w:val="center"/>
              <w:rPr>
                <w:kern w:val="0"/>
                <w:szCs w:val="21"/>
              </w:rPr>
            </w:pPr>
            <w:r w:rsidRPr="00D95776">
              <w:rPr>
                <w:kern w:val="0"/>
                <w:szCs w:val="21"/>
              </w:rPr>
              <w:t>11.9</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233B6EDC"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3A18B016" w14:textId="77777777" w:rsidR="00D95776" w:rsidRPr="00D95776" w:rsidRDefault="00D95776" w:rsidP="00D95776">
            <w:pPr>
              <w:widowControl/>
              <w:jc w:val="center"/>
              <w:rPr>
                <w:kern w:val="0"/>
                <w:szCs w:val="21"/>
              </w:rPr>
            </w:pPr>
            <w:r w:rsidRPr="00D95776">
              <w:rPr>
                <w:kern w:val="0"/>
                <w:szCs w:val="21"/>
              </w:rPr>
              <w:t>1.4</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6027FE61"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956A687" w14:textId="77777777" w:rsidR="00D95776" w:rsidRPr="00D95776" w:rsidRDefault="00D95776" w:rsidP="00D95776">
            <w:pPr>
              <w:widowControl/>
              <w:jc w:val="center"/>
              <w:rPr>
                <w:kern w:val="0"/>
                <w:szCs w:val="21"/>
              </w:rPr>
            </w:pPr>
            <w:r w:rsidRPr="00D95776">
              <w:rPr>
                <w:kern w:val="0"/>
                <w:szCs w:val="21"/>
              </w:rPr>
              <w:t>2.6</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0C3F7A57"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A45014B" w14:textId="77777777" w:rsidR="00D95776" w:rsidRPr="00D95776" w:rsidRDefault="00D95776" w:rsidP="00D95776">
            <w:pPr>
              <w:widowControl/>
              <w:jc w:val="center"/>
              <w:rPr>
                <w:kern w:val="0"/>
                <w:szCs w:val="21"/>
              </w:rPr>
            </w:pPr>
            <w:r w:rsidRPr="00D95776">
              <w:rPr>
                <w:kern w:val="0"/>
                <w:szCs w:val="21"/>
              </w:rPr>
              <w:t>3.2</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444F8219" w14:textId="77777777" w:rsidR="00D95776" w:rsidRPr="00D95776" w:rsidRDefault="00D95776" w:rsidP="00D95776">
            <w:pPr>
              <w:widowControl/>
              <w:jc w:val="left"/>
              <w:rPr>
                <w:kern w:val="0"/>
                <w:szCs w:val="21"/>
              </w:rPr>
            </w:pPr>
          </w:p>
        </w:tc>
      </w:tr>
      <w:tr w:rsidR="00D95776" w:rsidRPr="00D95776" w14:paraId="384B316F"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38CA0972" w14:textId="77777777" w:rsidR="00D95776" w:rsidRPr="00D95776" w:rsidRDefault="00D95776" w:rsidP="00D95776">
            <w:pPr>
              <w:widowControl/>
              <w:jc w:val="center"/>
              <w:rPr>
                <w:kern w:val="0"/>
                <w:szCs w:val="21"/>
              </w:rPr>
            </w:pPr>
            <w:r w:rsidRPr="00D95776">
              <w:rPr>
                <w:kern w:val="0"/>
                <w:szCs w:val="21"/>
              </w:rPr>
              <w:t>n</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39D919BB"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58BCE111" w14:textId="77777777" w:rsidR="00D95776" w:rsidRPr="00D95776" w:rsidRDefault="00D95776" w:rsidP="00D95776">
            <w:pPr>
              <w:widowControl/>
              <w:jc w:val="center"/>
              <w:rPr>
                <w:kern w:val="0"/>
                <w:szCs w:val="21"/>
              </w:rPr>
            </w:pPr>
            <w:r w:rsidRPr="00D95776">
              <w:rPr>
                <w:kern w:val="0"/>
                <w:szCs w:val="21"/>
              </w:rPr>
              <w:t>6</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6113239D"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364A2117" w14:textId="77777777" w:rsidR="00D95776" w:rsidRPr="00D95776" w:rsidRDefault="00D95776" w:rsidP="00D95776">
            <w:pPr>
              <w:widowControl/>
              <w:jc w:val="center"/>
              <w:rPr>
                <w:kern w:val="0"/>
                <w:szCs w:val="21"/>
              </w:rPr>
            </w:pPr>
            <w:r w:rsidRPr="00D95776">
              <w:rPr>
                <w:kern w:val="0"/>
                <w:szCs w:val="21"/>
              </w:rPr>
              <w:t>6</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54E44E24"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55968C4D" w14:textId="77777777" w:rsidR="00D95776" w:rsidRPr="00D95776" w:rsidRDefault="00D95776" w:rsidP="00D95776">
            <w:pPr>
              <w:widowControl/>
              <w:jc w:val="center"/>
              <w:rPr>
                <w:kern w:val="0"/>
                <w:szCs w:val="21"/>
              </w:rPr>
            </w:pPr>
            <w:r w:rsidRPr="00D95776">
              <w:rPr>
                <w:kern w:val="0"/>
                <w:szCs w:val="21"/>
              </w:rPr>
              <w:t>6</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0B913BEB"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DB466F5" w14:textId="77777777" w:rsidR="00D95776" w:rsidRPr="00D95776" w:rsidRDefault="00D95776" w:rsidP="00D95776">
            <w:pPr>
              <w:widowControl/>
              <w:jc w:val="center"/>
              <w:rPr>
                <w:kern w:val="0"/>
                <w:szCs w:val="21"/>
              </w:rPr>
            </w:pPr>
            <w:r w:rsidRPr="00D95776">
              <w:rPr>
                <w:kern w:val="0"/>
                <w:szCs w:val="21"/>
              </w:rPr>
              <w:t>6</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6CDEB4DF"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36CDB01F" w14:textId="77777777" w:rsidR="00D95776" w:rsidRPr="00D95776" w:rsidRDefault="00D95776" w:rsidP="00D95776">
            <w:pPr>
              <w:widowControl/>
              <w:jc w:val="center"/>
              <w:rPr>
                <w:kern w:val="0"/>
                <w:szCs w:val="21"/>
              </w:rPr>
            </w:pPr>
            <w:r w:rsidRPr="00D95776">
              <w:rPr>
                <w:kern w:val="0"/>
                <w:szCs w:val="21"/>
              </w:rPr>
              <w:t>6</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0BEA5853" w14:textId="77777777" w:rsidR="00D95776" w:rsidRPr="00D95776" w:rsidRDefault="00D95776" w:rsidP="00D95776">
            <w:pPr>
              <w:widowControl/>
              <w:jc w:val="left"/>
              <w:rPr>
                <w:kern w:val="0"/>
                <w:szCs w:val="21"/>
              </w:rPr>
            </w:pPr>
          </w:p>
        </w:tc>
      </w:tr>
      <w:tr w:rsidR="00D95776" w:rsidRPr="00D95776" w14:paraId="220B0D13" w14:textId="77777777" w:rsidTr="000E05F0">
        <w:trPr>
          <w:trHeight w:val="317"/>
        </w:trPr>
        <w:tc>
          <w:tcPr>
            <w:tcW w:w="1559" w:type="dxa"/>
            <w:vMerge w:val="restart"/>
            <w:tcBorders>
              <w:top w:val="nil"/>
              <w:left w:val="single" w:sz="4" w:space="0" w:color="auto"/>
              <w:bottom w:val="single" w:sz="4" w:space="0" w:color="000000"/>
              <w:right w:val="single" w:sz="4" w:space="0" w:color="auto"/>
            </w:tcBorders>
            <w:shd w:val="clear" w:color="auto" w:fill="92D050"/>
            <w:noWrap/>
            <w:vAlign w:val="center"/>
            <w:hideMark/>
          </w:tcPr>
          <w:p w14:paraId="37B43B87" w14:textId="77777777" w:rsidR="00D95776" w:rsidRPr="00D95776" w:rsidRDefault="00D95776" w:rsidP="00D95776">
            <w:pPr>
              <w:widowControl/>
              <w:jc w:val="center"/>
              <w:rPr>
                <w:kern w:val="0"/>
                <w:szCs w:val="21"/>
              </w:rPr>
            </w:pPr>
            <w:r w:rsidRPr="00D95776">
              <w:rPr>
                <w:kern w:val="0"/>
                <w:szCs w:val="21"/>
              </w:rPr>
              <w:t>2024/03/19</w:t>
            </w:r>
          </w:p>
        </w:tc>
        <w:tc>
          <w:tcPr>
            <w:tcW w:w="991" w:type="dxa"/>
            <w:vMerge w:val="restart"/>
            <w:tcBorders>
              <w:top w:val="nil"/>
              <w:left w:val="single" w:sz="4" w:space="0" w:color="auto"/>
              <w:bottom w:val="single" w:sz="4" w:space="0" w:color="000000"/>
              <w:right w:val="single" w:sz="4" w:space="0" w:color="auto"/>
            </w:tcBorders>
            <w:shd w:val="clear" w:color="auto" w:fill="92D050"/>
            <w:vAlign w:val="center"/>
            <w:hideMark/>
          </w:tcPr>
          <w:p w14:paraId="185C7978" w14:textId="77777777" w:rsidR="00D95776" w:rsidRPr="00D95776" w:rsidRDefault="00D95776" w:rsidP="00D95776">
            <w:pPr>
              <w:widowControl/>
              <w:jc w:val="center"/>
              <w:rPr>
                <w:kern w:val="0"/>
                <w:szCs w:val="21"/>
              </w:rPr>
            </w:pPr>
            <w:r w:rsidRPr="00D95776">
              <w:rPr>
                <w:kern w:val="0"/>
                <w:szCs w:val="21"/>
              </w:rPr>
              <w:t>4</w:t>
            </w:r>
          </w:p>
        </w:tc>
        <w:tc>
          <w:tcPr>
            <w:tcW w:w="991" w:type="dxa"/>
            <w:tcBorders>
              <w:top w:val="nil"/>
              <w:left w:val="nil"/>
              <w:bottom w:val="single" w:sz="4" w:space="0" w:color="auto"/>
              <w:right w:val="single" w:sz="4" w:space="0" w:color="auto"/>
            </w:tcBorders>
            <w:shd w:val="clear" w:color="auto" w:fill="92D050"/>
            <w:noWrap/>
            <w:vAlign w:val="center"/>
            <w:hideMark/>
          </w:tcPr>
          <w:p w14:paraId="2EACB8C0" w14:textId="77777777" w:rsidR="00D95776" w:rsidRPr="00D95776" w:rsidRDefault="00D95776" w:rsidP="00D95776">
            <w:pPr>
              <w:widowControl/>
              <w:jc w:val="center"/>
              <w:rPr>
                <w:kern w:val="0"/>
                <w:szCs w:val="21"/>
              </w:rPr>
            </w:pPr>
            <w:r w:rsidRPr="00D95776">
              <w:rPr>
                <w:kern w:val="0"/>
                <w:szCs w:val="21"/>
              </w:rPr>
              <w:t>#62.188</w:t>
            </w:r>
          </w:p>
        </w:tc>
        <w:tc>
          <w:tcPr>
            <w:tcW w:w="1133" w:type="dxa"/>
            <w:tcBorders>
              <w:top w:val="nil"/>
              <w:left w:val="nil"/>
              <w:bottom w:val="single" w:sz="4" w:space="0" w:color="auto"/>
              <w:right w:val="single" w:sz="4" w:space="0" w:color="auto"/>
            </w:tcBorders>
            <w:shd w:val="clear" w:color="auto" w:fill="92D050"/>
            <w:noWrap/>
            <w:vAlign w:val="center"/>
            <w:hideMark/>
          </w:tcPr>
          <w:p w14:paraId="33387485" w14:textId="77777777" w:rsidR="00D95776" w:rsidRPr="00D95776" w:rsidRDefault="00D95776" w:rsidP="00D95776">
            <w:pPr>
              <w:widowControl/>
              <w:jc w:val="center"/>
              <w:rPr>
                <w:kern w:val="0"/>
                <w:szCs w:val="21"/>
              </w:rPr>
            </w:pPr>
            <w:r w:rsidRPr="00D95776">
              <w:rPr>
                <w:kern w:val="0"/>
                <w:szCs w:val="21"/>
              </w:rPr>
              <w:t>24.4</w:t>
            </w:r>
          </w:p>
        </w:tc>
        <w:tc>
          <w:tcPr>
            <w:tcW w:w="1138" w:type="dxa"/>
            <w:tcBorders>
              <w:top w:val="nil"/>
              <w:left w:val="nil"/>
              <w:bottom w:val="single" w:sz="4" w:space="0" w:color="auto"/>
              <w:right w:val="single" w:sz="4" w:space="0" w:color="auto"/>
            </w:tcBorders>
            <w:shd w:val="clear" w:color="auto" w:fill="92D050"/>
            <w:noWrap/>
            <w:vAlign w:val="center"/>
            <w:hideMark/>
          </w:tcPr>
          <w:p w14:paraId="17DAD2D5" w14:textId="77777777" w:rsidR="00D95776" w:rsidRPr="00D95776" w:rsidRDefault="00D95776" w:rsidP="00D95776">
            <w:pPr>
              <w:widowControl/>
              <w:jc w:val="center"/>
              <w:rPr>
                <w:kern w:val="0"/>
                <w:szCs w:val="21"/>
              </w:rPr>
            </w:pPr>
            <w:r w:rsidRPr="00D95776">
              <w:rPr>
                <w:kern w:val="0"/>
                <w:szCs w:val="21"/>
              </w:rPr>
              <w:t>153.586</w:t>
            </w:r>
          </w:p>
        </w:tc>
        <w:tc>
          <w:tcPr>
            <w:tcW w:w="1134" w:type="dxa"/>
            <w:tcBorders>
              <w:top w:val="nil"/>
              <w:left w:val="nil"/>
              <w:bottom w:val="single" w:sz="4" w:space="0" w:color="auto"/>
              <w:right w:val="single" w:sz="4" w:space="0" w:color="auto"/>
            </w:tcBorders>
            <w:shd w:val="clear" w:color="auto" w:fill="92D050"/>
            <w:noWrap/>
            <w:vAlign w:val="center"/>
            <w:hideMark/>
          </w:tcPr>
          <w:p w14:paraId="40D6F7EA" w14:textId="77777777" w:rsidR="00D95776" w:rsidRPr="00D95776" w:rsidRDefault="00D95776" w:rsidP="00D95776">
            <w:pPr>
              <w:widowControl/>
              <w:jc w:val="center"/>
              <w:rPr>
                <w:kern w:val="0"/>
                <w:szCs w:val="21"/>
              </w:rPr>
            </w:pPr>
            <w:r w:rsidRPr="00D95776">
              <w:rPr>
                <w:kern w:val="0"/>
                <w:szCs w:val="21"/>
              </w:rPr>
              <w:t>2.4</w:t>
            </w:r>
          </w:p>
        </w:tc>
        <w:tc>
          <w:tcPr>
            <w:tcW w:w="1275" w:type="dxa"/>
            <w:tcBorders>
              <w:top w:val="nil"/>
              <w:left w:val="nil"/>
              <w:bottom w:val="single" w:sz="4" w:space="0" w:color="auto"/>
              <w:right w:val="single" w:sz="4" w:space="0" w:color="auto"/>
            </w:tcBorders>
            <w:shd w:val="clear" w:color="auto" w:fill="92D050"/>
            <w:noWrap/>
            <w:vAlign w:val="center"/>
            <w:hideMark/>
          </w:tcPr>
          <w:p w14:paraId="11F1B13D" w14:textId="77777777" w:rsidR="00D95776" w:rsidRPr="00D95776" w:rsidRDefault="00D95776" w:rsidP="00D95776">
            <w:pPr>
              <w:widowControl/>
              <w:jc w:val="center"/>
              <w:rPr>
                <w:kern w:val="0"/>
                <w:szCs w:val="21"/>
              </w:rPr>
            </w:pPr>
            <w:r w:rsidRPr="00D95776">
              <w:rPr>
                <w:kern w:val="0"/>
                <w:szCs w:val="21"/>
              </w:rPr>
              <w:t>1067.841</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002933DA" w14:textId="77777777" w:rsidR="00D95776" w:rsidRPr="00D95776" w:rsidRDefault="00D95776" w:rsidP="00D95776">
            <w:pPr>
              <w:widowControl/>
              <w:jc w:val="center"/>
              <w:rPr>
                <w:kern w:val="0"/>
                <w:szCs w:val="21"/>
              </w:rPr>
            </w:pPr>
            <w:r w:rsidRPr="00D95776">
              <w:rPr>
                <w:kern w:val="0"/>
                <w:szCs w:val="21"/>
              </w:rPr>
              <w:t>-5.1</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47B6D8A2" w14:textId="77777777" w:rsidR="00D95776" w:rsidRPr="00D95776" w:rsidRDefault="00D95776" w:rsidP="00D95776">
            <w:pPr>
              <w:widowControl/>
              <w:jc w:val="center"/>
              <w:rPr>
                <w:kern w:val="0"/>
                <w:szCs w:val="21"/>
              </w:rPr>
            </w:pPr>
            <w:r w:rsidRPr="00D95776">
              <w:rPr>
                <w:kern w:val="0"/>
                <w:szCs w:val="21"/>
              </w:rPr>
              <w:t>7612.830</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4CA19FA9" w14:textId="77777777" w:rsidR="00D95776" w:rsidRPr="00D95776" w:rsidRDefault="00D95776" w:rsidP="00D95776">
            <w:pPr>
              <w:widowControl/>
              <w:jc w:val="center"/>
              <w:rPr>
                <w:kern w:val="0"/>
                <w:szCs w:val="21"/>
              </w:rPr>
            </w:pPr>
            <w:r w:rsidRPr="00D95776">
              <w:rPr>
                <w:kern w:val="0"/>
                <w:szCs w:val="21"/>
              </w:rPr>
              <w:t>1.5</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F76F254" w14:textId="77777777" w:rsidR="00D95776" w:rsidRPr="00D95776" w:rsidRDefault="00D95776" w:rsidP="00D95776">
            <w:pPr>
              <w:widowControl/>
              <w:jc w:val="center"/>
              <w:rPr>
                <w:kern w:val="0"/>
                <w:szCs w:val="21"/>
              </w:rPr>
            </w:pPr>
            <w:r w:rsidRPr="00D95776">
              <w:rPr>
                <w:kern w:val="0"/>
                <w:szCs w:val="21"/>
              </w:rPr>
              <w:t>17180.362</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413B7BD9" w14:textId="77777777" w:rsidR="00D95776" w:rsidRPr="00D95776" w:rsidRDefault="00D95776" w:rsidP="00D95776">
            <w:pPr>
              <w:widowControl/>
              <w:jc w:val="center"/>
              <w:rPr>
                <w:kern w:val="0"/>
                <w:szCs w:val="21"/>
              </w:rPr>
            </w:pPr>
            <w:r w:rsidRPr="00D95776">
              <w:rPr>
                <w:kern w:val="0"/>
                <w:szCs w:val="21"/>
              </w:rPr>
              <w:t>-8.4</w:t>
            </w:r>
          </w:p>
        </w:tc>
      </w:tr>
      <w:tr w:rsidR="00D95776" w:rsidRPr="00D95776" w14:paraId="449277B6" w14:textId="77777777" w:rsidTr="000E05F0">
        <w:trPr>
          <w:trHeight w:val="317"/>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1D015231"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56BAF5CB"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5D745E56" w14:textId="77777777" w:rsidR="00D95776" w:rsidRPr="00D95776" w:rsidRDefault="00D95776" w:rsidP="00D95776">
            <w:pPr>
              <w:widowControl/>
              <w:jc w:val="center"/>
              <w:rPr>
                <w:kern w:val="0"/>
                <w:szCs w:val="21"/>
              </w:rPr>
            </w:pPr>
            <w:r w:rsidRPr="00D95776">
              <w:rPr>
                <w:kern w:val="0"/>
                <w:szCs w:val="21"/>
              </w:rPr>
              <w:t>49.359</w:t>
            </w:r>
          </w:p>
        </w:tc>
        <w:tc>
          <w:tcPr>
            <w:tcW w:w="1133" w:type="dxa"/>
            <w:tcBorders>
              <w:top w:val="nil"/>
              <w:left w:val="nil"/>
              <w:bottom w:val="single" w:sz="4" w:space="0" w:color="auto"/>
              <w:right w:val="single" w:sz="4" w:space="0" w:color="auto"/>
            </w:tcBorders>
            <w:shd w:val="clear" w:color="auto" w:fill="92D050"/>
            <w:noWrap/>
            <w:vAlign w:val="center"/>
            <w:hideMark/>
          </w:tcPr>
          <w:p w14:paraId="5453F12B" w14:textId="77777777" w:rsidR="00D95776" w:rsidRPr="00D95776" w:rsidRDefault="00D95776" w:rsidP="00D95776">
            <w:pPr>
              <w:widowControl/>
              <w:jc w:val="center"/>
              <w:rPr>
                <w:kern w:val="0"/>
                <w:szCs w:val="21"/>
              </w:rPr>
            </w:pPr>
            <w:r w:rsidRPr="00D95776">
              <w:rPr>
                <w:kern w:val="0"/>
                <w:szCs w:val="21"/>
              </w:rPr>
              <w:t>-1.3</w:t>
            </w:r>
          </w:p>
        </w:tc>
        <w:tc>
          <w:tcPr>
            <w:tcW w:w="1138" w:type="dxa"/>
            <w:tcBorders>
              <w:top w:val="nil"/>
              <w:left w:val="nil"/>
              <w:bottom w:val="single" w:sz="4" w:space="0" w:color="auto"/>
              <w:right w:val="single" w:sz="4" w:space="0" w:color="auto"/>
            </w:tcBorders>
            <w:shd w:val="clear" w:color="auto" w:fill="92D050"/>
            <w:noWrap/>
            <w:vAlign w:val="center"/>
            <w:hideMark/>
          </w:tcPr>
          <w:p w14:paraId="3357D5FD" w14:textId="77777777" w:rsidR="00D95776" w:rsidRPr="00D95776" w:rsidRDefault="00D95776" w:rsidP="00D95776">
            <w:pPr>
              <w:widowControl/>
              <w:jc w:val="center"/>
              <w:rPr>
                <w:kern w:val="0"/>
                <w:szCs w:val="21"/>
              </w:rPr>
            </w:pPr>
            <w:r w:rsidRPr="00D95776">
              <w:rPr>
                <w:kern w:val="0"/>
                <w:szCs w:val="21"/>
              </w:rPr>
              <w:t>148.315</w:t>
            </w:r>
          </w:p>
        </w:tc>
        <w:tc>
          <w:tcPr>
            <w:tcW w:w="1134" w:type="dxa"/>
            <w:tcBorders>
              <w:top w:val="nil"/>
              <w:left w:val="nil"/>
              <w:bottom w:val="single" w:sz="4" w:space="0" w:color="auto"/>
              <w:right w:val="single" w:sz="4" w:space="0" w:color="auto"/>
            </w:tcBorders>
            <w:shd w:val="clear" w:color="auto" w:fill="92D050"/>
            <w:noWrap/>
            <w:vAlign w:val="center"/>
            <w:hideMark/>
          </w:tcPr>
          <w:p w14:paraId="4BB91CCE" w14:textId="77777777" w:rsidR="00D95776" w:rsidRPr="00D95776" w:rsidRDefault="00D95776" w:rsidP="00D95776">
            <w:pPr>
              <w:widowControl/>
              <w:jc w:val="center"/>
              <w:rPr>
                <w:kern w:val="0"/>
                <w:szCs w:val="21"/>
              </w:rPr>
            </w:pPr>
            <w:r w:rsidRPr="00D95776">
              <w:rPr>
                <w:kern w:val="0"/>
                <w:szCs w:val="21"/>
              </w:rPr>
              <w:t>-1.1</w:t>
            </w:r>
          </w:p>
        </w:tc>
        <w:tc>
          <w:tcPr>
            <w:tcW w:w="1275" w:type="dxa"/>
            <w:tcBorders>
              <w:top w:val="nil"/>
              <w:left w:val="nil"/>
              <w:bottom w:val="single" w:sz="4" w:space="0" w:color="auto"/>
              <w:right w:val="single" w:sz="4" w:space="0" w:color="auto"/>
            </w:tcBorders>
            <w:shd w:val="clear" w:color="auto" w:fill="92D050"/>
            <w:noWrap/>
            <w:vAlign w:val="center"/>
            <w:hideMark/>
          </w:tcPr>
          <w:p w14:paraId="1792F922" w14:textId="77777777" w:rsidR="00D95776" w:rsidRPr="00D95776" w:rsidRDefault="00D95776" w:rsidP="00D95776">
            <w:pPr>
              <w:widowControl/>
              <w:jc w:val="center"/>
              <w:rPr>
                <w:kern w:val="0"/>
                <w:szCs w:val="21"/>
              </w:rPr>
            </w:pPr>
            <w:r w:rsidRPr="00D95776">
              <w:rPr>
                <w:kern w:val="0"/>
                <w:szCs w:val="21"/>
              </w:rPr>
              <w:t>1159.104</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7C6C4F36" w14:textId="77777777" w:rsidR="00D95776" w:rsidRPr="00D95776" w:rsidRDefault="00D95776" w:rsidP="00D95776">
            <w:pPr>
              <w:widowControl/>
              <w:jc w:val="center"/>
              <w:rPr>
                <w:kern w:val="0"/>
                <w:szCs w:val="21"/>
              </w:rPr>
            </w:pPr>
            <w:r w:rsidRPr="00D95776">
              <w:rPr>
                <w:kern w:val="0"/>
                <w:szCs w:val="21"/>
              </w:rPr>
              <w:t>3.0</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227BDDB" w14:textId="77777777" w:rsidR="00D95776" w:rsidRPr="00D95776" w:rsidRDefault="00D95776" w:rsidP="00D95776">
            <w:pPr>
              <w:widowControl/>
              <w:jc w:val="center"/>
              <w:rPr>
                <w:kern w:val="0"/>
                <w:szCs w:val="21"/>
              </w:rPr>
            </w:pPr>
            <w:r w:rsidRPr="00D95776">
              <w:rPr>
                <w:kern w:val="0"/>
                <w:szCs w:val="21"/>
              </w:rPr>
              <w:t>7560.187</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29AB627C" w14:textId="77777777" w:rsidR="00D95776" w:rsidRPr="00D95776" w:rsidRDefault="00D95776" w:rsidP="00D95776">
            <w:pPr>
              <w:widowControl/>
              <w:jc w:val="center"/>
              <w:rPr>
                <w:kern w:val="0"/>
                <w:szCs w:val="21"/>
              </w:rPr>
            </w:pPr>
            <w:r w:rsidRPr="00D95776">
              <w:rPr>
                <w:kern w:val="0"/>
                <w:szCs w:val="21"/>
              </w:rPr>
              <w:t>0.8</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2EEE066A" w14:textId="77777777" w:rsidR="00D95776" w:rsidRPr="00D95776" w:rsidRDefault="00D95776" w:rsidP="00D95776">
            <w:pPr>
              <w:widowControl/>
              <w:jc w:val="center"/>
              <w:rPr>
                <w:kern w:val="0"/>
                <w:szCs w:val="21"/>
              </w:rPr>
            </w:pPr>
            <w:r w:rsidRPr="00D95776">
              <w:rPr>
                <w:kern w:val="0"/>
                <w:szCs w:val="21"/>
              </w:rPr>
              <w:t>19448.234</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C78E267" w14:textId="77777777" w:rsidR="00D95776" w:rsidRPr="00D95776" w:rsidRDefault="00D95776" w:rsidP="00D95776">
            <w:pPr>
              <w:widowControl/>
              <w:jc w:val="center"/>
              <w:rPr>
                <w:kern w:val="0"/>
                <w:szCs w:val="21"/>
              </w:rPr>
            </w:pPr>
            <w:r w:rsidRPr="00D95776">
              <w:rPr>
                <w:kern w:val="0"/>
                <w:szCs w:val="21"/>
              </w:rPr>
              <w:t>3.7</w:t>
            </w:r>
          </w:p>
        </w:tc>
      </w:tr>
      <w:tr w:rsidR="00D95776" w:rsidRPr="00D95776" w14:paraId="0A45D063" w14:textId="77777777" w:rsidTr="000E05F0">
        <w:trPr>
          <w:trHeight w:val="317"/>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42076958"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316121D9"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765C433E" w14:textId="77777777" w:rsidR="00D95776" w:rsidRPr="00D95776" w:rsidRDefault="00D95776" w:rsidP="00D95776">
            <w:pPr>
              <w:widowControl/>
              <w:jc w:val="center"/>
              <w:rPr>
                <w:kern w:val="0"/>
                <w:szCs w:val="21"/>
              </w:rPr>
            </w:pPr>
            <w:r w:rsidRPr="00D95776">
              <w:rPr>
                <w:kern w:val="0"/>
                <w:szCs w:val="21"/>
              </w:rPr>
              <w:t>46.212</w:t>
            </w:r>
          </w:p>
        </w:tc>
        <w:tc>
          <w:tcPr>
            <w:tcW w:w="1133" w:type="dxa"/>
            <w:tcBorders>
              <w:top w:val="nil"/>
              <w:left w:val="nil"/>
              <w:bottom w:val="single" w:sz="4" w:space="0" w:color="auto"/>
              <w:right w:val="single" w:sz="4" w:space="0" w:color="auto"/>
            </w:tcBorders>
            <w:shd w:val="clear" w:color="auto" w:fill="92D050"/>
            <w:noWrap/>
            <w:vAlign w:val="center"/>
            <w:hideMark/>
          </w:tcPr>
          <w:p w14:paraId="4C8C9151" w14:textId="77777777" w:rsidR="00D95776" w:rsidRPr="00D95776" w:rsidRDefault="00D95776" w:rsidP="00D95776">
            <w:pPr>
              <w:widowControl/>
              <w:jc w:val="center"/>
              <w:rPr>
                <w:kern w:val="0"/>
                <w:szCs w:val="21"/>
              </w:rPr>
            </w:pPr>
            <w:r w:rsidRPr="00D95776">
              <w:rPr>
                <w:kern w:val="0"/>
                <w:szCs w:val="21"/>
              </w:rPr>
              <w:t>-7.6</w:t>
            </w:r>
          </w:p>
        </w:tc>
        <w:tc>
          <w:tcPr>
            <w:tcW w:w="1138" w:type="dxa"/>
            <w:tcBorders>
              <w:top w:val="nil"/>
              <w:left w:val="nil"/>
              <w:bottom w:val="single" w:sz="4" w:space="0" w:color="auto"/>
              <w:right w:val="single" w:sz="4" w:space="0" w:color="auto"/>
            </w:tcBorders>
            <w:shd w:val="clear" w:color="auto" w:fill="92D050"/>
            <w:noWrap/>
            <w:vAlign w:val="center"/>
            <w:hideMark/>
          </w:tcPr>
          <w:p w14:paraId="47AFAA90" w14:textId="77777777" w:rsidR="00D95776" w:rsidRPr="00D95776" w:rsidRDefault="00D95776" w:rsidP="00D95776">
            <w:pPr>
              <w:widowControl/>
              <w:jc w:val="center"/>
              <w:rPr>
                <w:kern w:val="0"/>
                <w:szCs w:val="21"/>
              </w:rPr>
            </w:pPr>
            <w:r w:rsidRPr="00D95776">
              <w:rPr>
                <w:kern w:val="0"/>
                <w:szCs w:val="21"/>
              </w:rPr>
              <w:t>158.019</w:t>
            </w:r>
          </w:p>
        </w:tc>
        <w:tc>
          <w:tcPr>
            <w:tcW w:w="1134" w:type="dxa"/>
            <w:tcBorders>
              <w:top w:val="nil"/>
              <w:left w:val="nil"/>
              <w:bottom w:val="single" w:sz="4" w:space="0" w:color="auto"/>
              <w:right w:val="single" w:sz="4" w:space="0" w:color="auto"/>
            </w:tcBorders>
            <w:shd w:val="clear" w:color="auto" w:fill="92D050"/>
            <w:noWrap/>
            <w:vAlign w:val="center"/>
            <w:hideMark/>
          </w:tcPr>
          <w:p w14:paraId="392F43DC" w14:textId="77777777" w:rsidR="00D95776" w:rsidRPr="00D95776" w:rsidRDefault="00D95776" w:rsidP="00D95776">
            <w:pPr>
              <w:widowControl/>
              <w:jc w:val="center"/>
              <w:rPr>
                <w:kern w:val="0"/>
                <w:szCs w:val="21"/>
              </w:rPr>
            </w:pPr>
            <w:r w:rsidRPr="00D95776">
              <w:rPr>
                <w:kern w:val="0"/>
                <w:szCs w:val="21"/>
              </w:rPr>
              <w:t>5.3</w:t>
            </w:r>
          </w:p>
        </w:tc>
        <w:tc>
          <w:tcPr>
            <w:tcW w:w="1275" w:type="dxa"/>
            <w:tcBorders>
              <w:top w:val="nil"/>
              <w:left w:val="nil"/>
              <w:bottom w:val="single" w:sz="4" w:space="0" w:color="auto"/>
              <w:right w:val="single" w:sz="4" w:space="0" w:color="auto"/>
            </w:tcBorders>
            <w:shd w:val="clear" w:color="auto" w:fill="92D050"/>
            <w:noWrap/>
            <w:vAlign w:val="center"/>
            <w:hideMark/>
          </w:tcPr>
          <w:p w14:paraId="654B17D3" w14:textId="77777777" w:rsidR="00D95776" w:rsidRPr="00D95776" w:rsidRDefault="00D95776" w:rsidP="00D95776">
            <w:pPr>
              <w:widowControl/>
              <w:jc w:val="center"/>
              <w:rPr>
                <w:kern w:val="0"/>
                <w:szCs w:val="21"/>
              </w:rPr>
            </w:pPr>
            <w:r w:rsidRPr="00D95776">
              <w:rPr>
                <w:kern w:val="0"/>
                <w:szCs w:val="21"/>
              </w:rPr>
              <w:t>1105.041</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0CDDEFBE" w14:textId="77777777" w:rsidR="00D95776" w:rsidRPr="00D95776" w:rsidRDefault="00D95776" w:rsidP="00D95776">
            <w:pPr>
              <w:widowControl/>
              <w:jc w:val="center"/>
              <w:rPr>
                <w:kern w:val="0"/>
                <w:szCs w:val="21"/>
              </w:rPr>
            </w:pPr>
            <w:r w:rsidRPr="00D95776">
              <w:rPr>
                <w:kern w:val="0"/>
                <w:szCs w:val="21"/>
              </w:rPr>
              <w:t>-1.8</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394309B1" w14:textId="77777777" w:rsidR="00D95776" w:rsidRPr="00D95776" w:rsidRDefault="00D95776" w:rsidP="00D95776">
            <w:pPr>
              <w:widowControl/>
              <w:jc w:val="center"/>
              <w:rPr>
                <w:kern w:val="0"/>
                <w:szCs w:val="21"/>
              </w:rPr>
            </w:pPr>
            <w:r w:rsidRPr="00D95776">
              <w:rPr>
                <w:kern w:val="0"/>
                <w:szCs w:val="21"/>
              </w:rPr>
              <w:t>7525.204</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5BD79195" w14:textId="77777777" w:rsidR="00D95776" w:rsidRPr="00D95776" w:rsidRDefault="00D95776" w:rsidP="00D95776">
            <w:pPr>
              <w:widowControl/>
              <w:jc w:val="center"/>
              <w:rPr>
                <w:kern w:val="0"/>
                <w:szCs w:val="21"/>
              </w:rPr>
            </w:pPr>
            <w:r w:rsidRPr="00D95776">
              <w:rPr>
                <w:kern w:val="0"/>
                <w:szCs w:val="21"/>
              </w:rPr>
              <w:t>0.3</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7F8E980" w14:textId="77777777" w:rsidR="00D95776" w:rsidRPr="00D95776" w:rsidRDefault="00D95776" w:rsidP="00D95776">
            <w:pPr>
              <w:widowControl/>
              <w:jc w:val="center"/>
              <w:rPr>
                <w:kern w:val="0"/>
                <w:szCs w:val="21"/>
              </w:rPr>
            </w:pPr>
            <w:r w:rsidRPr="00D95776">
              <w:rPr>
                <w:kern w:val="0"/>
                <w:szCs w:val="21"/>
              </w:rPr>
              <w:t>20354.760</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2322D4AE" w14:textId="77777777" w:rsidR="00D95776" w:rsidRPr="00D95776" w:rsidRDefault="00D95776" w:rsidP="00D95776">
            <w:pPr>
              <w:widowControl/>
              <w:jc w:val="center"/>
              <w:rPr>
                <w:kern w:val="0"/>
                <w:szCs w:val="21"/>
              </w:rPr>
            </w:pPr>
            <w:r w:rsidRPr="00D95776">
              <w:rPr>
                <w:kern w:val="0"/>
                <w:szCs w:val="21"/>
              </w:rPr>
              <w:t>8.6</w:t>
            </w:r>
          </w:p>
        </w:tc>
      </w:tr>
      <w:tr w:rsidR="00D95776" w:rsidRPr="00D95776" w14:paraId="4F199F3A" w14:textId="77777777" w:rsidTr="000E05F0">
        <w:trPr>
          <w:trHeight w:val="317"/>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335809C8"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537C10C0"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599B8072" w14:textId="77777777" w:rsidR="00D95776" w:rsidRPr="00D95776" w:rsidRDefault="00D95776" w:rsidP="00D95776">
            <w:pPr>
              <w:widowControl/>
              <w:jc w:val="center"/>
              <w:rPr>
                <w:kern w:val="0"/>
                <w:szCs w:val="21"/>
              </w:rPr>
            </w:pPr>
            <w:r w:rsidRPr="00D95776">
              <w:rPr>
                <w:kern w:val="0"/>
                <w:szCs w:val="21"/>
              </w:rPr>
              <w:t>44.394</w:t>
            </w:r>
          </w:p>
        </w:tc>
        <w:tc>
          <w:tcPr>
            <w:tcW w:w="1133" w:type="dxa"/>
            <w:tcBorders>
              <w:top w:val="nil"/>
              <w:left w:val="nil"/>
              <w:bottom w:val="single" w:sz="4" w:space="0" w:color="auto"/>
              <w:right w:val="single" w:sz="4" w:space="0" w:color="auto"/>
            </w:tcBorders>
            <w:shd w:val="clear" w:color="auto" w:fill="92D050"/>
            <w:noWrap/>
            <w:vAlign w:val="center"/>
            <w:hideMark/>
          </w:tcPr>
          <w:p w14:paraId="3D9B886E" w14:textId="77777777" w:rsidR="00D95776" w:rsidRPr="00D95776" w:rsidRDefault="00D95776" w:rsidP="00D95776">
            <w:pPr>
              <w:widowControl/>
              <w:jc w:val="center"/>
              <w:rPr>
                <w:kern w:val="0"/>
                <w:szCs w:val="21"/>
              </w:rPr>
            </w:pPr>
            <w:r w:rsidRPr="00D95776">
              <w:rPr>
                <w:kern w:val="0"/>
                <w:szCs w:val="21"/>
              </w:rPr>
              <w:t>-11.2</w:t>
            </w:r>
          </w:p>
        </w:tc>
        <w:tc>
          <w:tcPr>
            <w:tcW w:w="1138" w:type="dxa"/>
            <w:tcBorders>
              <w:top w:val="nil"/>
              <w:left w:val="nil"/>
              <w:bottom w:val="single" w:sz="4" w:space="0" w:color="auto"/>
              <w:right w:val="single" w:sz="4" w:space="0" w:color="auto"/>
            </w:tcBorders>
            <w:shd w:val="clear" w:color="auto" w:fill="92D050"/>
            <w:noWrap/>
            <w:vAlign w:val="center"/>
            <w:hideMark/>
          </w:tcPr>
          <w:p w14:paraId="12CDB6D6" w14:textId="77777777" w:rsidR="00D95776" w:rsidRPr="00D95776" w:rsidRDefault="00D95776" w:rsidP="00D95776">
            <w:pPr>
              <w:widowControl/>
              <w:jc w:val="center"/>
              <w:rPr>
                <w:kern w:val="0"/>
                <w:szCs w:val="21"/>
              </w:rPr>
            </w:pPr>
            <w:r w:rsidRPr="00D95776">
              <w:rPr>
                <w:kern w:val="0"/>
                <w:szCs w:val="21"/>
              </w:rPr>
              <w:t>152.670</w:t>
            </w:r>
          </w:p>
        </w:tc>
        <w:tc>
          <w:tcPr>
            <w:tcW w:w="1134" w:type="dxa"/>
            <w:tcBorders>
              <w:top w:val="nil"/>
              <w:left w:val="nil"/>
              <w:bottom w:val="single" w:sz="4" w:space="0" w:color="auto"/>
              <w:right w:val="single" w:sz="4" w:space="0" w:color="auto"/>
            </w:tcBorders>
            <w:shd w:val="clear" w:color="auto" w:fill="92D050"/>
            <w:noWrap/>
            <w:vAlign w:val="center"/>
            <w:hideMark/>
          </w:tcPr>
          <w:p w14:paraId="78EBDF2B" w14:textId="77777777" w:rsidR="00D95776" w:rsidRPr="00D95776" w:rsidRDefault="00D95776" w:rsidP="00D95776">
            <w:pPr>
              <w:widowControl/>
              <w:jc w:val="center"/>
              <w:rPr>
                <w:kern w:val="0"/>
                <w:szCs w:val="21"/>
              </w:rPr>
            </w:pPr>
            <w:r w:rsidRPr="00D95776">
              <w:rPr>
                <w:kern w:val="0"/>
                <w:szCs w:val="21"/>
              </w:rPr>
              <w:t>1.8</w:t>
            </w:r>
          </w:p>
        </w:tc>
        <w:tc>
          <w:tcPr>
            <w:tcW w:w="1275" w:type="dxa"/>
            <w:tcBorders>
              <w:top w:val="nil"/>
              <w:left w:val="nil"/>
              <w:bottom w:val="single" w:sz="4" w:space="0" w:color="auto"/>
              <w:right w:val="single" w:sz="4" w:space="0" w:color="auto"/>
            </w:tcBorders>
            <w:shd w:val="clear" w:color="auto" w:fill="92D050"/>
            <w:noWrap/>
            <w:vAlign w:val="center"/>
            <w:hideMark/>
          </w:tcPr>
          <w:p w14:paraId="0BDD7401" w14:textId="77777777" w:rsidR="00D95776" w:rsidRPr="00D95776" w:rsidRDefault="00D95776" w:rsidP="00D95776">
            <w:pPr>
              <w:widowControl/>
              <w:jc w:val="center"/>
              <w:rPr>
                <w:kern w:val="0"/>
                <w:szCs w:val="21"/>
              </w:rPr>
            </w:pPr>
            <w:r w:rsidRPr="00D95776">
              <w:rPr>
                <w:kern w:val="0"/>
                <w:szCs w:val="21"/>
              </w:rPr>
              <w:t>1149.799</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49B7F5BF" w14:textId="77777777" w:rsidR="00D95776" w:rsidRPr="00D95776" w:rsidRDefault="00D95776" w:rsidP="00D95776">
            <w:pPr>
              <w:widowControl/>
              <w:jc w:val="center"/>
              <w:rPr>
                <w:kern w:val="0"/>
                <w:szCs w:val="21"/>
              </w:rPr>
            </w:pPr>
            <w:r w:rsidRPr="00D95776">
              <w:rPr>
                <w:kern w:val="0"/>
                <w:szCs w:val="21"/>
              </w:rPr>
              <w:t>2.2</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315B80BF" w14:textId="77777777" w:rsidR="00D95776" w:rsidRPr="00D95776" w:rsidRDefault="00D95776" w:rsidP="00D95776">
            <w:pPr>
              <w:widowControl/>
              <w:jc w:val="center"/>
              <w:rPr>
                <w:kern w:val="0"/>
                <w:szCs w:val="21"/>
              </w:rPr>
            </w:pPr>
            <w:r w:rsidRPr="00D95776">
              <w:rPr>
                <w:kern w:val="0"/>
                <w:szCs w:val="21"/>
              </w:rPr>
              <w:t>8262.941</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1E66E97E" w14:textId="77777777" w:rsidR="00D95776" w:rsidRPr="00D95776" w:rsidRDefault="00D95776" w:rsidP="00D95776">
            <w:pPr>
              <w:widowControl/>
              <w:jc w:val="center"/>
              <w:rPr>
                <w:kern w:val="0"/>
                <w:szCs w:val="21"/>
              </w:rPr>
            </w:pPr>
            <w:r w:rsidRPr="00D95776">
              <w:rPr>
                <w:kern w:val="0"/>
                <w:szCs w:val="21"/>
              </w:rPr>
              <w:t>10.2</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D1852E6" w14:textId="77777777" w:rsidR="00D95776" w:rsidRPr="00D95776" w:rsidRDefault="00D95776" w:rsidP="00D95776">
            <w:pPr>
              <w:widowControl/>
              <w:jc w:val="center"/>
              <w:rPr>
                <w:kern w:val="0"/>
                <w:szCs w:val="21"/>
              </w:rPr>
            </w:pPr>
            <w:r w:rsidRPr="00D95776">
              <w:rPr>
                <w:kern w:val="0"/>
                <w:szCs w:val="21"/>
              </w:rPr>
              <w:t>19888.668</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931305F" w14:textId="77777777" w:rsidR="00D95776" w:rsidRPr="00D95776" w:rsidRDefault="00D95776" w:rsidP="00D95776">
            <w:pPr>
              <w:widowControl/>
              <w:jc w:val="center"/>
              <w:rPr>
                <w:kern w:val="0"/>
                <w:szCs w:val="21"/>
              </w:rPr>
            </w:pPr>
            <w:r w:rsidRPr="00D95776">
              <w:rPr>
                <w:kern w:val="0"/>
                <w:szCs w:val="21"/>
              </w:rPr>
              <w:t>6.1</w:t>
            </w:r>
          </w:p>
        </w:tc>
      </w:tr>
      <w:tr w:rsidR="00D95776" w:rsidRPr="00D95776" w14:paraId="6C92F67E" w14:textId="77777777" w:rsidTr="000E05F0">
        <w:trPr>
          <w:trHeight w:val="317"/>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24FE516F"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4B86CF3D"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0DC92EAE" w14:textId="77777777" w:rsidR="00D95776" w:rsidRPr="00D95776" w:rsidRDefault="00D95776" w:rsidP="00D95776">
            <w:pPr>
              <w:widowControl/>
              <w:jc w:val="center"/>
              <w:rPr>
                <w:kern w:val="0"/>
                <w:szCs w:val="21"/>
              </w:rPr>
            </w:pPr>
            <w:r w:rsidRPr="00D95776">
              <w:rPr>
                <w:kern w:val="0"/>
                <w:szCs w:val="21"/>
              </w:rPr>
              <w:t>#62.280</w:t>
            </w:r>
          </w:p>
        </w:tc>
        <w:tc>
          <w:tcPr>
            <w:tcW w:w="1133" w:type="dxa"/>
            <w:tcBorders>
              <w:top w:val="nil"/>
              <w:left w:val="nil"/>
              <w:bottom w:val="single" w:sz="4" w:space="0" w:color="auto"/>
              <w:right w:val="single" w:sz="4" w:space="0" w:color="auto"/>
            </w:tcBorders>
            <w:shd w:val="clear" w:color="auto" w:fill="92D050"/>
            <w:noWrap/>
            <w:vAlign w:val="center"/>
            <w:hideMark/>
          </w:tcPr>
          <w:p w14:paraId="7A1082AD" w14:textId="77777777" w:rsidR="00D95776" w:rsidRPr="00D95776" w:rsidRDefault="00D95776" w:rsidP="00D95776">
            <w:pPr>
              <w:widowControl/>
              <w:jc w:val="center"/>
              <w:rPr>
                <w:kern w:val="0"/>
                <w:szCs w:val="21"/>
              </w:rPr>
            </w:pPr>
            <w:r w:rsidRPr="00D95776">
              <w:rPr>
                <w:kern w:val="0"/>
                <w:szCs w:val="21"/>
              </w:rPr>
              <w:t>24.6</w:t>
            </w:r>
          </w:p>
        </w:tc>
        <w:tc>
          <w:tcPr>
            <w:tcW w:w="1138" w:type="dxa"/>
            <w:tcBorders>
              <w:top w:val="nil"/>
              <w:left w:val="nil"/>
              <w:bottom w:val="single" w:sz="4" w:space="0" w:color="auto"/>
              <w:right w:val="single" w:sz="4" w:space="0" w:color="auto"/>
            </w:tcBorders>
            <w:shd w:val="clear" w:color="auto" w:fill="92D050"/>
            <w:noWrap/>
            <w:vAlign w:val="center"/>
            <w:hideMark/>
          </w:tcPr>
          <w:p w14:paraId="66723343" w14:textId="77777777" w:rsidR="00D95776" w:rsidRPr="00D95776" w:rsidRDefault="00D95776" w:rsidP="00D95776">
            <w:pPr>
              <w:widowControl/>
              <w:jc w:val="center"/>
              <w:rPr>
                <w:kern w:val="0"/>
                <w:szCs w:val="21"/>
              </w:rPr>
            </w:pPr>
            <w:r w:rsidRPr="00D95776">
              <w:rPr>
                <w:kern w:val="0"/>
                <w:szCs w:val="21"/>
              </w:rPr>
              <w:t>140.978</w:t>
            </w:r>
          </w:p>
        </w:tc>
        <w:tc>
          <w:tcPr>
            <w:tcW w:w="1134" w:type="dxa"/>
            <w:tcBorders>
              <w:top w:val="nil"/>
              <w:left w:val="nil"/>
              <w:bottom w:val="single" w:sz="4" w:space="0" w:color="auto"/>
              <w:right w:val="single" w:sz="4" w:space="0" w:color="auto"/>
            </w:tcBorders>
            <w:shd w:val="clear" w:color="auto" w:fill="92D050"/>
            <w:noWrap/>
            <w:vAlign w:val="center"/>
            <w:hideMark/>
          </w:tcPr>
          <w:p w14:paraId="46257A77" w14:textId="77777777" w:rsidR="00D95776" w:rsidRPr="00D95776" w:rsidRDefault="00D95776" w:rsidP="00D95776">
            <w:pPr>
              <w:widowControl/>
              <w:jc w:val="center"/>
              <w:rPr>
                <w:kern w:val="0"/>
                <w:szCs w:val="21"/>
              </w:rPr>
            </w:pPr>
            <w:r w:rsidRPr="00D95776">
              <w:rPr>
                <w:kern w:val="0"/>
                <w:szCs w:val="21"/>
              </w:rPr>
              <w:t>-6.0</w:t>
            </w:r>
          </w:p>
        </w:tc>
        <w:tc>
          <w:tcPr>
            <w:tcW w:w="1275" w:type="dxa"/>
            <w:tcBorders>
              <w:top w:val="nil"/>
              <w:left w:val="nil"/>
              <w:bottom w:val="single" w:sz="4" w:space="0" w:color="auto"/>
              <w:right w:val="single" w:sz="4" w:space="0" w:color="auto"/>
            </w:tcBorders>
            <w:shd w:val="clear" w:color="auto" w:fill="92D050"/>
            <w:noWrap/>
            <w:vAlign w:val="center"/>
            <w:hideMark/>
          </w:tcPr>
          <w:p w14:paraId="26D7FB01" w14:textId="77777777" w:rsidR="00D95776" w:rsidRPr="00D95776" w:rsidRDefault="00D95776" w:rsidP="00D95776">
            <w:pPr>
              <w:widowControl/>
              <w:jc w:val="center"/>
              <w:rPr>
                <w:kern w:val="0"/>
                <w:szCs w:val="21"/>
              </w:rPr>
            </w:pPr>
            <w:r w:rsidRPr="00D95776">
              <w:rPr>
                <w:kern w:val="0"/>
                <w:szCs w:val="21"/>
              </w:rPr>
              <w:t>1248.201</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46C50BB0" w14:textId="77777777" w:rsidR="00D95776" w:rsidRPr="00D95776" w:rsidRDefault="00D95776" w:rsidP="00D95776">
            <w:pPr>
              <w:widowControl/>
              <w:jc w:val="center"/>
              <w:rPr>
                <w:kern w:val="0"/>
                <w:szCs w:val="21"/>
              </w:rPr>
            </w:pPr>
            <w:r w:rsidRPr="00D95776">
              <w:rPr>
                <w:kern w:val="0"/>
                <w:szCs w:val="21"/>
              </w:rPr>
              <w:t>11.0</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05E2CDE" w14:textId="77777777" w:rsidR="00D95776" w:rsidRPr="00D95776" w:rsidRDefault="00D95776" w:rsidP="00D95776">
            <w:pPr>
              <w:widowControl/>
              <w:jc w:val="center"/>
              <w:rPr>
                <w:kern w:val="0"/>
                <w:szCs w:val="21"/>
              </w:rPr>
            </w:pPr>
            <w:r w:rsidRPr="00D95776">
              <w:rPr>
                <w:kern w:val="0"/>
                <w:szCs w:val="21"/>
              </w:rPr>
              <w:t>7744.909</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07EBF088" w14:textId="77777777" w:rsidR="00D95776" w:rsidRPr="00D95776" w:rsidRDefault="00D95776" w:rsidP="00D95776">
            <w:pPr>
              <w:widowControl/>
              <w:jc w:val="center"/>
              <w:rPr>
                <w:kern w:val="0"/>
                <w:szCs w:val="21"/>
              </w:rPr>
            </w:pPr>
            <w:r w:rsidRPr="00D95776">
              <w:rPr>
                <w:kern w:val="0"/>
                <w:szCs w:val="21"/>
              </w:rPr>
              <w:t>3.3</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01774782" w14:textId="77777777" w:rsidR="00D95776" w:rsidRPr="00D95776" w:rsidRDefault="00D95776" w:rsidP="00D95776">
            <w:pPr>
              <w:widowControl/>
              <w:jc w:val="center"/>
              <w:rPr>
                <w:kern w:val="0"/>
                <w:szCs w:val="21"/>
              </w:rPr>
            </w:pPr>
            <w:r w:rsidRPr="00D95776">
              <w:rPr>
                <w:kern w:val="0"/>
                <w:szCs w:val="21"/>
              </w:rPr>
              <w:t>19108.311</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7FEFF3F" w14:textId="77777777" w:rsidR="00D95776" w:rsidRPr="00D95776" w:rsidRDefault="00D95776" w:rsidP="00D95776">
            <w:pPr>
              <w:widowControl/>
              <w:jc w:val="center"/>
              <w:rPr>
                <w:kern w:val="0"/>
                <w:szCs w:val="21"/>
              </w:rPr>
            </w:pPr>
            <w:r w:rsidRPr="00D95776">
              <w:rPr>
                <w:kern w:val="0"/>
                <w:szCs w:val="21"/>
              </w:rPr>
              <w:t>1.9</w:t>
            </w:r>
          </w:p>
        </w:tc>
      </w:tr>
      <w:tr w:rsidR="00D95776" w:rsidRPr="00D95776" w14:paraId="3CA9C887" w14:textId="77777777" w:rsidTr="000E05F0">
        <w:trPr>
          <w:trHeight w:val="317"/>
        </w:trPr>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5D072693"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765FB755"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5109213A" w14:textId="77777777" w:rsidR="00D95776" w:rsidRPr="00D95776" w:rsidRDefault="00D95776" w:rsidP="00D95776">
            <w:pPr>
              <w:widowControl/>
              <w:jc w:val="center"/>
              <w:rPr>
                <w:kern w:val="0"/>
                <w:szCs w:val="21"/>
              </w:rPr>
            </w:pPr>
            <w:r w:rsidRPr="00D95776">
              <w:rPr>
                <w:kern w:val="0"/>
                <w:szCs w:val="21"/>
              </w:rPr>
              <w:t>#63.267</w:t>
            </w:r>
          </w:p>
        </w:tc>
        <w:tc>
          <w:tcPr>
            <w:tcW w:w="1133" w:type="dxa"/>
            <w:tcBorders>
              <w:top w:val="nil"/>
              <w:left w:val="nil"/>
              <w:bottom w:val="single" w:sz="4" w:space="0" w:color="auto"/>
              <w:right w:val="single" w:sz="4" w:space="0" w:color="auto"/>
            </w:tcBorders>
            <w:shd w:val="clear" w:color="auto" w:fill="92D050"/>
            <w:noWrap/>
            <w:vAlign w:val="center"/>
            <w:hideMark/>
          </w:tcPr>
          <w:p w14:paraId="664C96E5" w14:textId="77777777" w:rsidR="00D95776" w:rsidRPr="00D95776" w:rsidRDefault="00D95776" w:rsidP="00D95776">
            <w:pPr>
              <w:widowControl/>
              <w:jc w:val="center"/>
              <w:rPr>
                <w:kern w:val="0"/>
                <w:szCs w:val="21"/>
              </w:rPr>
            </w:pPr>
            <w:r w:rsidRPr="00D95776">
              <w:rPr>
                <w:kern w:val="0"/>
                <w:szCs w:val="21"/>
              </w:rPr>
              <w:t>26.5</w:t>
            </w:r>
          </w:p>
        </w:tc>
        <w:tc>
          <w:tcPr>
            <w:tcW w:w="1138" w:type="dxa"/>
            <w:tcBorders>
              <w:top w:val="nil"/>
              <w:left w:val="nil"/>
              <w:bottom w:val="single" w:sz="4" w:space="0" w:color="auto"/>
              <w:right w:val="single" w:sz="4" w:space="0" w:color="auto"/>
            </w:tcBorders>
            <w:shd w:val="clear" w:color="auto" w:fill="92D050"/>
            <w:noWrap/>
            <w:vAlign w:val="center"/>
            <w:hideMark/>
          </w:tcPr>
          <w:p w14:paraId="2345AD74" w14:textId="77777777" w:rsidR="00D95776" w:rsidRPr="00D95776" w:rsidRDefault="00D95776" w:rsidP="00D95776">
            <w:pPr>
              <w:widowControl/>
              <w:jc w:val="center"/>
              <w:rPr>
                <w:kern w:val="0"/>
                <w:szCs w:val="21"/>
              </w:rPr>
            </w:pPr>
            <w:r w:rsidRPr="00D95776">
              <w:rPr>
                <w:kern w:val="0"/>
                <w:szCs w:val="21"/>
              </w:rPr>
              <w:t>149.651</w:t>
            </w:r>
          </w:p>
        </w:tc>
        <w:tc>
          <w:tcPr>
            <w:tcW w:w="1134" w:type="dxa"/>
            <w:tcBorders>
              <w:top w:val="nil"/>
              <w:left w:val="nil"/>
              <w:bottom w:val="single" w:sz="4" w:space="0" w:color="auto"/>
              <w:right w:val="single" w:sz="4" w:space="0" w:color="auto"/>
            </w:tcBorders>
            <w:shd w:val="clear" w:color="auto" w:fill="92D050"/>
            <w:noWrap/>
            <w:vAlign w:val="center"/>
            <w:hideMark/>
          </w:tcPr>
          <w:p w14:paraId="431C01F3" w14:textId="77777777" w:rsidR="00D95776" w:rsidRPr="00D95776" w:rsidRDefault="00D95776" w:rsidP="00D95776">
            <w:pPr>
              <w:widowControl/>
              <w:jc w:val="center"/>
              <w:rPr>
                <w:kern w:val="0"/>
                <w:szCs w:val="21"/>
              </w:rPr>
            </w:pPr>
            <w:r w:rsidRPr="00D95776">
              <w:rPr>
                <w:kern w:val="0"/>
                <w:szCs w:val="21"/>
              </w:rPr>
              <w:t>-0.2</w:t>
            </w:r>
          </w:p>
        </w:tc>
        <w:tc>
          <w:tcPr>
            <w:tcW w:w="1275" w:type="dxa"/>
            <w:tcBorders>
              <w:top w:val="nil"/>
              <w:left w:val="nil"/>
              <w:bottom w:val="single" w:sz="4" w:space="0" w:color="auto"/>
              <w:right w:val="single" w:sz="4" w:space="0" w:color="auto"/>
            </w:tcBorders>
            <w:shd w:val="clear" w:color="auto" w:fill="92D050"/>
            <w:noWrap/>
            <w:vAlign w:val="center"/>
            <w:hideMark/>
          </w:tcPr>
          <w:p w14:paraId="248393B5" w14:textId="77777777" w:rsidR="00D95776" w:rsidRPr="00D95776" w:rsidRDefault="00D95776" w:rsidP="00D95776">
            <w:pPr>
              <w:widowControl/>
              <w:jc w:val="center"/>
              <w:rPr>
                <w:kern w:val="0"/>
                <w:szCs w:val="21"/>
              </w:rPr>
            </w:pPr>
            <w:r w:rsidRPr="00D95776">
              <w:rPr>
                <w:kern w:val="0"/>
                <w:szCs w:val="21"/>
              </w:rPr>
              <w:t>1152.960</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66C644B8" w14:textId="77777777" w:rsidR="00D95776" w:rsidRPr="00D95776" w:rsidRDefault="00D95776" w:rsidP="00D95776">
            <w:pPr>
              <w:widowControl/>
              <w:jc w:val="center"/>
              <w:rPr>
                <w:kern w:val="0"/>
                <w:szCs w:val="21"/>
              </w:rPr>
            </w:pPr>
            <w:r w:rsidRPr="00D95776">
              <w:rPr>
                <w:kern w:val="0"/>
                <w:szCs w:val="21"/>
              </w:rPr>
              <w:t>2.5</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F472900" w14:textId="77777777" w:rsidR="00D95776" w:rsidRPr="00D95776" w:rsidRDefault="00D95776" w:rsidP="00D95776">
            <w:pPr>
              <w:widowControl/>
              <w:jc w:val="center"/>
              <w:rPr>
                <w:kern w:val="0"/>
                <w:szCs w:val="21"/>
              </w:rPr>
            </w:pPr>
            <w:r w:rsidRPr="00D95776">
              <w:rPr>
                <w:kern w:val="0"/>
                <w:szCs w:val="21"/>
              </w:rPr>
              <w:t>7510.926</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47FCBCE4" w14:textId="77777777" w:rsidR="00D95776" w:rsidRPr="00D95776" w:rsidRDefault="00D95776" w:rsidP="00D95776">
            <w:pPr>
              <w:widowControl/>
              <w:jc w:val="center"/>
              <w:rPr>
                <w:kern w:val="0"/>
                <w:szCs w:val="21"/>
              </w:rPr>
            </w:pPr>
            <w:r w:rsidRPr="00D95776">
              <w:rPr>
                <w:kern w:val="0"/>
                <w:szCs w:val="21"/>
              </w:rPr>
              <w:t>0.1</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45E75324" w14:textId="77777777" w:rsidR="00D95776" w:rsidRPr="00D95776" w:rsidRDefault="00D95776" w:rsidP="00D95776">
            <w:pPr>
              <w:widowControl/>
              <w:jc w:val="center"/>
              <w:rPr>
                <w:kern w:val="0"/>
                <w:szCs w:val="21"/>
              </w:rPr>
            </w:pPr>
            <w:r w:rsidRPr="00D95776">
              <w:rPr>
                <w:kern w:val="0"/>
                <w:szCs w:val="21"/>
              </w:rPr>
              <w:t>18781.878</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66D5D86" w14:textId="77777777" w:rsidR="00D95776" w:rsidRPr="00D95776" w:rsidRDefault="00D95776" w:rsidP="00D95776">
            <w:pPr>
              <w:widowControl/>
              <w:jc w:val="center"/>
              <w:rPr>
                <w:kern w:val="0"/>
                <w:szCs w:val="21"/>
              </w:rPr>
            </w:pPr>
            <w:r w:rsidRPr="00D95776">
              <w:rPr>
                <w:kern w:val="0"/>
                <w:szCs w:val="21"/>
              </w:rPr>
              <w:t>0.2</w:t>
            </w:r>
          </w:p>
        </w:tc>
      </w:tr>
      <w:tr w:rsidR="00D95776" w:rsidRPr="00D95776" w14:paraId="21357E87"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587EBDA1" w14:textId="77777777" w:rsidR="00D95776" w:rsidRPr="00D95776" w:rsidRDefault="00D95776" w:rsidP="00D95776">
            <w:pPr>
              <w:widowControl/>
              <w:jc w:val="center"/>
              <w:rPr>
                <w:kern w:val="0"/>
                <w:szCs w:val="21"/>
              </w:rPr>
            </w:pPr>
            <w:proofErr w:type="gramStart"/>
            <w:r w:rsidRPr="00D95776">
              <w:rPr>
                <w:kern w:val="0"/>
                <w:szCs w:val="21"/>
              </w:rPr>
              <w:t>批内均值</w:t>
            </w:r>
            <w:proofErr w:type="gramEnd"/>
          </w:p>
        </w:tc>
        <w:tc>
          <w:tcPr>
            <w:tcW w:w="991"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113DBA7C" w14:textId="77777777" w:rsidR="00D95776" w:rsidRPr="00D95776" w:rsidRDefault="00D95776" w:rsidP="00D95776">
            <w:pPr>
              <w:widowControl/>
              <w:jc w:val="center"/>
              <w:rPr>
                <w:kern w:val="0"/>
                <w:szCs w:val="21"/>
              </w:rPr>
            </w:pPr>
            <w:r w:rsidRPr="00D95776">
              <w:rPr>
                <w:kern w:val="0"/>
                <w:szCs w:val="21"/>
              </w:rPr>
              <w:t xml:space="preserve">　</w:t>
            </w:r>
          </w:p>
        </w:tc>
        <w:tc>
          <w:tcPr>
            <w:tcW w:w="991" w:type="dxa"/>
            <w:tcBorders>
              <w:top w:val="nil"/>
              <w:left w:val="nil"/>
              <w:bottom w:val="single" w:sz="4" w:space="0" w:color="auto"/>
              <w:right w:val="single" w:sz="4" w:space="0" w:color="auto"/>
            </w:tcBorders>
            <w:shd w:val="clear" w:color="auto" w:fill="92D050"/>
            <w:noWrap/>
            <w:vAlign w:val="center"/>
            <w:hideMark/>
          </w:tcPr>
          <w:p w14:paraId="0827D73B" w14:textId="77777777" w:rsidR="00D95776" w:rsidRPr="00D95776" w:rsidRDefault="00D95776" w:rsidP="00D95776">
            <w:pPr>
              <w:widowControl/>
              <w:jc w:val="center"/>
              <w:rPr>
                <w:kern w:val="0"/>
                <w:szCs w:val="21"/>
              </w:rPr>
            </w:pPr>
            <w:r w:rsidRPr="00D95776">
              <w:rPr>
                <w:kern w:val="0"/>
                <w:szCs w:val="21"/>
              </w:rPr>
              <w:t>54.617</w:t>
            </w:r>
          </w:p>
        </w:tc>
        <w:tc>
          <w:tcPr>
            <w:tcW w:w="1133"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7B789E0A" w14:textId="77777777" w:rsidR="00D95776" w:rsidRPr="00D95776" w:rsidRDefault="00D95776" w:rsidP="00D95776">
            <w:pPr>
              <w:widowControl/>
              <w:jc w:val="center"/>
              <w:rPr>
                <w:kern w:val="0"/>
                <w:szCs w:val="21"/>
              </w:rPr>
            </w:pPr>
            <w:r w:rsidRPr="00D95776">
              <w:rPr>
                <w:kern w:val="0"/>
                <w:szCs w:val="21"/>
              </w:rPr>
              <w:t xml:space="preserve">　</w:t>
            </w:r>
          </w:p>
        </w:tc>
        <w:tc>
          <w:tcPr>
            <w:tcW w:w="1138" w:type="dxa"/>
            <w:tcBorders>
              <w:top w:val="nil"/>
              <w:left w:val="nil"/>
              <w:bottom w:val="single" w:sz="4" w:space="0" w:color="auto"/>
              <w:right w:val="single" w:sz="4" w:space="0" w:color="auto"/>
            </w:tcBorders>
            <w:shd w:val="clear" w:color="auto" w:fill="92D050"/>
            <w:noWrap/>
            <w:vAlign w:val="center"/>
            <w:hideMark/>
          </w:tcPr>
          <w:p w14:paraId="5D53DAE5" w14:textId="77777777" w:rsidR="00D95776" w:rsidRPr="00D95776" w:rsidRDefault="00D95776" w:rsidP="00D95776">
            <w:pPr>
              <w:widowControl/>
              <w:jc w:val="center"/>
              <w:rPr>
                <w:kern w:val="0"/>
                <w:szCs w:val="21"/>
              </w:rPr>
            </w:pPr>
            <w:r w:rsidRPr="00D95776">
              <w:rPr>
                <w:kern w:val="0"/>
                <w:szCs w:val="21"/>
              </w:rPr>
              <w:t>150.537</w:t>
            </w:r>
          </w:p>
        </w:tc>
        <w:tc>
          <w:tcPr>
            <w:tcW w:w="1134"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7501675E" w14:textId="77777777" w:rsidR="00D95776" w:rsidRPr="00D95776" w:rsidRDefault="00D95776" w:rsidP="00D95776">
            <w:pPr>
              <w:widowControl/>
              <w:jc w:val="center"/>
              <w:rPr>
                <w:kern w:val="0"/>
                <w:szCs w:val="21"/>
              </w:rPr>
            </w:pPr>
            <w:r w:rsidRPr="00D95776">
              <w:rPr>
                <w:kern w:val="0"/>
                <w:szCs w:val="21"/>
              </w:rPr>
              <w:t xml:space="preserve">　</w:t>
            </w:r>
          </w:p>
        </w:tc>
        <w:tc>
          <w:tcPr>
            <w:tcW w:w="1275" w:type="dxa"/>
            <w:tcBorders>
              <w:top w:val="nil"/>
              <w:left w:val="nil"/>
              <w:bottom w:val="single" w:sz="4" w:space="0" w:color="auto"/>
              <w:right w:val="single" w:sz="4" w:space="0" w:color="auto"/>
            </w:tcBorders>
            <w:shd w:val="clear" w:color="auto" w:fill="92D050"/>
            <w:noWrap/>
            <w:vAlign w:val="center"/>
            <w:hideMark/>
          </w:tcPr>
          <w:p w14:paraId="51E77BBB" w14:textId="77777777" w:rsidR="00D95776" w:rsidRPr="00D95776" w:rsidRDefault="00D95776" w:rsidP="00D95776">
            <w:pPr>
              <w:widowControl/>
              <w:jc w:val="center"/>
              <w:rPr>
                <w:kern w:val="0"/>
                <w:szCs w:val="21"/>
              </w:rPr>
            </w:pPr>
            <w:r w:rsidRPr="00D95776">
              <w:rPr>
                <w:kern w:val="0"/>
                <w:szCs w:val="21"/>
              </w:rPr>
              <w:t>1147.158</w:t>
            </w:r>
          </w:p>
        </w:tc>
        <w:tc>
          <w:tcPr>
            <w:tcW w:w="1134"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38829511" w14:textId="77777777" w:rsidR="00D95776" w:rsidRPr="00D95776" w:rsidRDefault="00D95776" w:rsidP="00D95776">
            <w:pPr>
              <w:widowControl/>
              <w:jc w:val="center"/>
              <w:rPr>
                <w:kern w:val="0"/>
                <w:szCs w:val="21"/>
              </w:rPr>
            </w:pPr>
            <w:r w:rsidRPr="00D95776">
              <w:rPr>
                <w:kern w:val="0"/>
                <w:szCs w:val="21"/>
              </w:rPr>
              <w:t xml:space="preserve">　</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049D88BE" w14:textId="77777777" w:rsidR="00D95776" w:rsidRPr="00D95776" w:rsidRDefault="00D95776" w:rsidP="00D95776">
            <w:pPr>
              <w:widowControl/>
              <w:jc w:val="center"/>
              <w:rPr>
                <w:kern w:val="0"/>
                <w:szCs w:val="21"/>
              </w:rPr>
            </w:pPr>
            <w:r w:rsidRPr="00D95776">
              <w:rPr>
                <w:kern w:val="0"/>
                <w:szCs w:val="21"/>
              </w:rPr>
              <w:t>7702.833</w:t>
            </w:r>
          </w:p>
        </w:tc>
        <w:tc>
          <w:tcPr>
            <w:tcW w:w="1134"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2A939327" w14:textId="77777777" w:rsidR="00D95776" w:rsidRPr="00D95776" w:rsidRDefault="00D95776" w:rsidP="00D95776">
            <w:pPr>
              <w:widowControl/>
              <w:jc w:val="center"/>
              <w:rPr>
                <w:kern w:val="0"/>
                <w:szCs w:val="21"/>
              </w:rPr>
            </w:pPr>
            <w:r w:rsidRPr="00D95776">
              <w:rPr>
                <w:kern w:val="0"/>
                <w:szCs w:val="21"/>
              </w:rPr>
              <w:t xml:space="preserve">　</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A81067F" w14:textId="77777777" w:rsidR="00D95776" w:rsidRPr="00D95776" w:rsidRDefault="00D95776" w:rsidP="00D95776">
            <w:pPr>
              <w:widowControl/>
              <w:jc w:val="center"/>
              <w:rPr>
                <w:kern w:val="0"/>
                <w:szCs w:val="21"/>
              </w:rPr>
            </w:pPr>
            <w:r w:rsidRPr="00D95776">
              <w:rPr>
                <w:kern w:val="0"/>
                <w:szCs w:val="21"/>
              </w:rPr>
              <w:t>19127.036</w:t>
            </w:r>
          </w:p>
        </w:tc>
        <w:tc>
          <w:tcPr>
            <w:tcW w:w="1276"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42E33358" w14:textId="77777777" w:rsidR="00D95776" w:rsidRPr="00D95776" w:rsidRDefault="00D95776" w:rsidP="00D95776">
            <w:pPr>
              <w:widowControl/>
              <w:jc w:val="center"/>
              <w:rPr>
                <w:kern w:val="0"/>
                <w:szCs w:val="21"/>
              </w:rPr>
            </w:pPr>
            <w:r w:rsidRPr="00D95776">
              <w:rPr>
                <w:kern w:val="0"/>
                <w:szCs w:val="21"/>
              </w:rPr>
              <w:t xml:space="preserve">　</w:t>
            </w:r>
          </w:p>
        </w:tc>
      </w:tr>
      <w:tr w:rsidR="00D95776" w:rsidRPr="00D95776" w14:paraId="02B6EAEE"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1C43C66E" w14:textId="77777777" w:rsidR="00D95776" w:rsidRPr="00D95776" w:rsidRDefault="00D95776" w:rsidP="00D95776">
            <w:pPr>
              <w:widowControl/>
              <w:jc w:val="center"/>
              <w:rPr>
                <w:kern w:val="0"/>
                <w:szCs w:val="21"/>
              </w:rPr>
            </w:pPr>
            <w:proofErr w:type="gramStart"/>
            <w:r w:rsidRPr="00D95776">
              <w:rPr>
                <w:kern w:val="0"/>
                <w:szCs w:val="21"/>
              </w:rPr>
              <w:t>批内</w:t>
            </w:r>
            <w:proofErr w:type="gramEnd"/>
            <w:r w:rsidRPr="00D95776">
              <w:rPr>
                <w:kern w:val="0"/>
                <w:szCs w:val="21"/>
              </w:rPr>
              <w:t>SD</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6F202514"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3F3B562B" w14:textId="77777777" w:rsidR="00D95776" w:rsidRPr="00D95776" w:rsidRDefault="00D95776" w:rsidP="00D95776">
            <w:pPr>
              <w:widowControl/>
              <w:jc w:val="center"/>
              <w:rPr>
                <w:kern w:val="0"/>
                <w:szCs w:val="21"/>
              </w:rPr>
            </w:pPr>
            <w:r w:rsidRPr="00D95776">
              <w:rPr>
                <w:kern w:val="0"/>
                <w:szCs w:val="21"/>
              </w:rPr>
              <w:t>8.873</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62658AA8"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6C854378" w14:textId="77777777" w:rsidR="00D95776" w:rsidRPr="00D95776" w:rsidRDefault="00D95776" w:rsidP="00D95776">
            <w:pPr>
              <w:widowControl/>
              <w:jc w:val="center"/>
              <w:rPr>
                <w:kern w:val="0"/>
                <w:szCs w:val="21"/>
              </w:rPr>
            </w:pPr>
            <w:r w:rsidRPr="00D95776">
              <w:rPr>
                <w:kern w:val="0"/>
                <w:szCs w:val="21"/>
              </w:rPr>
              <w:t>5.778</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4F7A36C6"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1E941E3A" w14:textId="77777777" w:rsidR="00D95776" w:rsidRPr="00D95776" w:rsidRDefault="00D95776" w:rsidP="00D95776">
            <w:pPr>
              <w:widowControl/>
              <w:jc w:val="center"/>
              <w:rPr>
                <w:kern w:val="0"/>
                <w:szCs w:val="21"/>
              </w:rPr>
            </w:pPr>
            <w:r w:rsidRPr="00D95776">
              <w:rPr>
                <w:kern w:val="0"/>
                <w:szCs w:val="21"/>
              </w:rPr>
              <w:t>60.759</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335857CF"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F2D77A4" w14:textId="77777777" w:rsidR="00D95776" w:rsidRPr="00D95776" w:rsidRDefault="00D95776" w:rsidP="00D95776">
            <w:pPr>
              <w:widowControl/>
              <w:jc w:val="center"/>
              <w:rPr>
                <w:kern w:val="0"/>
                <w:szCs w:val="21"/>
              </w:rPr>
            </w:pPr>
            <w:r w:rsidRPr="00D95776">
              <w:rPr>
                <w:kern w:val="0"/>
                <w:szCs w:val="21"/>
              </w:rPr>
              <w:t>287.166</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6E53A771"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A4B843A" w14:textId="77777777" w:rsidR="00D95776" w:rsidRPr="00D95776" w:rsidRDefault="00D95776" w:rsidP="00D95776">
            <w:pPr>
              <w:widowControl/>
              <w:jc w:val="center"/>
              <w:rPr>
                <w:kern w:val="0"/>
                <w:szCs w:val="21"/>
              </w:rPr>
            </w:pPr>
            <w:r w:rsidRPr="00D95776">
              <w:rPr>
                <w:kern w:val="0"/>
                <w:szCs w:val="21"/>
              </w:rPr>
              <w:t>1104.498</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5E1C6761" w14:textId="77777777" w:rsidR="00D95776" w:rsidRPr="00D95776" w:rsidRDefault="00D95776" w:rsidP="00D95776">
            <w:pPr>
              <w:widowControl/>
              <w:jc w:val="left"/>
              <w:rPr>
                <w:kern w:val="0"/>
                <w:szCs w:val="21"/>
              </w:rPr>
            </w:pPr>
          </w:p>
        </w:tc>
      </w:tr>
      <w:tr w:rsidR="00D95776" w:rsidRPr="00D95776" w14:paraId="1A538A04"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3E5F5526" w14:textId="74401A06" w:rsidR="00D95776" w:rsidRPr="00D95776" w:rsidRDefault="00D95776" w:rsidP="00D95776">
            <w:pPr>
              <w:widowControl/>
              <w:jc w:val="center"/>
              <w:rPr>
                <w:kern w:val="0"/>
                <w:szCs w:val="21"/>
              </w:rPr>
            </w:pPr>
            <w:proofErr w:type="gramStart"/>
            <w:r w:rsidRPr="00D95776">
              <w:rPr>
                <w:kern w:val="0"/>
                <w:szCs w:val="21"/>
              </w:rPr>
              <w:t>批内</w:t>
            </w:r>
            <w:proofErr w:type="gramEnd"/>
            <w:r w:rsidRPr="00D95776">
              <w:rPr>
                <w:kern w:val="0"/>
                <w:szCs w:val="21"/>
              </w:rPr>
              <w:t>CV</w:t>
            </w:r>
            <w:r w:rsidRPr="00D95776">
              <w:rPr>
                <w:kern w:val="0"/>
                <w:szCs w:val="21"/>
              </w:rPr>
              <w:t>（</w:t>
            </w:r>
            <w:r w:rsidRPr="00D95776">
              <w:rPr>
                <w:kern w:val="0"/>
                <w:szCs w:val="21"/>
              </w:rPr>
              <w:t>%</w:t>
            </w:r>
            <w:r w:rsidRPr="00D95776">
              <w:rPr>
                <w:kern w:val="0"/>
                <w:szCs w:val="21"/>
              </w:rPr>
              <w:t>）</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6A525E7B"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74FF970E" w14:textId="77777777" w:rsidR="00D95776" w:rsidRPr="00D95776" w:rsidRDefault="00D95776" w:rsidP="00D95776">
            <w:pPr>
              <w:widowControl/>
              <w:jc w:val="center"/>
              <w:rPr>
                <w:kern w:val="0"/>
                <w:szCs w:val="21"/>
              </w:rPr>
            </w:pPr>
            <w:r w:rsidRPr="00D95776">
              <w:rPr>
                <w:kern w:val="0"/>
                <w:szCs w:val="21"/>
              </w:rPr>
              <w:t>16.2</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0C52F664"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65C30902" w14:textId="77777777" w:rsidR="00D95776" w:rsidRPr="00D95776" w:rsidRDefault="00D95776" w:rsidP="00D95776">
            <w:pPr>
              <w:widowControl/>
              <w:jc w:val="center"/>
              <w:rPr>
                <w:kern w:val="0"/>
                <w:szCs w:val="21"/>
              </w:rPr>
            </w:pPr>
            <w:r w:rsidRPr="00D95776">
              <w:rPr>
                <w:kern w:val="0"/>
                <w:szCs w:val="21"/>
              </w:rPr>
              <w:t>3.8</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063D71CA"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7E43009C" w14:textId="77777777" w:rsidR="00D95776" w:rsidRPr="00D95776" w:rsidRDefault="00D95776" w:rsidP="00D95776">
            <w:pPr>
              <w:widowControl/>
              <w:jc w:val="center"/>
              <w:rPr>
                <w:kern w:val="0"/>
                <w:szCs w:val="21"/>
              </w:rPr>
            </w:pPr>
            <w:r w:rsidRPr="00D95776">
              <w:rPr>
                <w:kern w:val="0"/>
                <w:szCs w:val="21"/>
              </w:rPr>
              <w:t>5.3</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6B7B63A5"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7AA9E42" w14:textId="77777777" w:rsidR="00D95776" w:rsidRPr="00D95776" w:rsidRDefault="00D95776" w:rsidP="00D95776">
            <w:pPr>
              <w:widowControl/>
              <w:jc w:val="center"/>
              <w:rPr>
                <w:kern w:val="0"/>
                <w:szCs w:val="21"/>
              </w:rPr>
            </w:pPr>
            <w:r w:rsidRPr="00D95776">
              <w:rPr>
                <w:kern w:val="0"/>
                <w:szCs w:val="21"/>
              </w:rPr>
              <w:t>3.7</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67864AC7"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25EF976D" w14:textId="77777777" w:rsidR="00D95776" w:rsidRPr="00D95776" w:rsidRDefault="00D95776" w:rsidP="00D95776">
            <w:pPr>
              <w:widowControl/>
              <w:jc w:val="center"/>
              <w:rPr>
                <w:kern w:val="0"/>
                <w:szCs w:val="21"/>
              </w:rPr>
            </w:pPr>
            <w:r w:rsidRPr="00D95776">
              <w:rPr>
                <w:kern w:val="0"/>
                <w:szCs w:val="21"/>
              </w:rPr>
              <w:t>5.8</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7390EFFC" w14:textId="77777777" w:rsidR="00D95776" w:rsidRPr="00D95776" w:rsidRDefault="00D95776" w:rsidP="00D95776">
            <w:pPr>
              <w:widowControl/>
              <w:jc w:val="left"/>
              <w:rPr>
                <w:kern w:val="0"/>
                <w:szCs w:val="21"/>
              </w:rPr>
            </w:pPr>
          </w:p>
        </w:tc>
      </w:tr>
      <w:tr w:rsidR="00D95776" w:rsidRPr="00D95776" w14:paraId="27F38ED6"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11E26B7C" w14:textId="7BD5806D" w:rsidR="00D95776" w:rsidRPr="00D95776" w:rsidRDefault="00D95776" w:rsidP="00D95776">
            <w:pPr>
              <w:widowControl/>
              <w:jc w:val="center"/>
              <w:rPr>
                <w:kern w:val="0"/>
                <w:szCs w:val="21"/>
              </w:rPr>
            </w:pPr>
            <w:proofErr w:type="gramStart"/>
            <w:r w:rsidRPr="00D95776">
              <w:rPr>
                <w:kern w:val="0"/>
                <w:szCs w:val="21"/>
              </w:rPr>
              <w:t>批内准确度</w:t>
            </w:r>
            <w:proofErr w:type="gramEnd"/>
            <w:r w:rsidRPr="00D95776">
              <w:rPr>
                <w:kern w:val="0"/>
                <w:szCs w:val="21"/>
              </w:rPr>
              <w:t>偏差</w:t>
            </w:r>
            <w:r w:rsidRPr="00D95776">
              <w:rPr>
                <w:kern w:val="0"/>
                <w:szCs w:val="21"/>
              </w:rPr>
              <w:t xml:space="preserve"> </w:t>
            </w:r>
            <w:r w:rsidRPr="00D95776">
              <w:rPr>
                <w:kern w:val="0"/>
                <w:szCs w:val="21"/>
              </w:rPr>
              <w:t>（</w:t>
            </w:r>
            <w:r w:rsidRPr="00D95776">
              <w:rPr>
                <w:kern w:val="0"/>
                <w:szCs w:val="21"/>
              </w:rPr>
              <w:t>%</w:t>
            </w:r>
            <w:r w:rsidRPr="00D95776">
              <w:rPr>
                <w:kern w:val="0"/>
                <w:szCs w:val="21"/>
              </w:rPr>
              <w:t>）</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36423815"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256E54C6" w14:textId="77777777" w:rsidR="00D95776" w:rsidRPr="00D95776" w:rsidRDefault="00D95776" w:rsidP="00D95776">
            <w:pPr>
              <w:widowControl/>
              <w:jc w:val="center"/>
              <w:rPr>
                <w:kern w:val="0"/>
                <w:szCs w:val="21"/>
              </w:rPr>
            </w:pPr>
            <w:r w:rsidRPr="00D95776">
              <w:rPr>
                <w:kern w:val="0"/>
                <w:szCs w:val="21"/>
              </w:rPr>
              <w:t>9.2</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14B6ECED"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48ABEE07" w14:textId="77777777" w:rsidR="00D95776" w:rsidRPr="00D95776" w:rsidRDefault="00D95776" w:rsidP="00D95776">
            <w:pPr>
              <w:widowControl/>
              <w:jc w:val="center"/>
              <w:rPr>
                <w:kern w:val="0"/>
                <w:szCs w:val="21"/>
              </w:rPr>
            </w:pPr>
            <w:r w:rsidRPr="00D95776">
              <w:rPr>
                <w:kern w:val="0"/>
                <w:szCs w:val="21"/>
              </w:rPr>
              <w:t>0.4</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06D769A6"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10FCB663" w14:textId="77777777" w:rsidR="00D95776" w:rsidRPr="00D95776" w:rsidRDefault="00D95776" w:rsidP="00D95776">
            <w:pPr>
              <w:widowControl/>
              <w:jc w:val="center"/>
              <w:rPr>
                <w:kern w:val="0"/>
                <w:szCs w:val="21"/>
              </w:rPr>
            </w:pPr>
            <w:r w:rsidRPr="00D95776">
              <w:rPr>
                <w:kern w:val="0"/>
                <w:szCs w:val="21"/>
              </w:rPr>
              <w:t>2.0</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49EDA677"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3D180D68" w14:textId="77777777" w:rsidR="00D95776" w:rsidRPr="00D95776" w:rsidRDefault="00D95776" w:rsidP="00D95776">
            <w:pPr>
              <w:widowControl/>
              <w:jc w:val="center"/>
              <w:rPr>
                <w:kern w:val="0"/>
                <w:szCs w:val="21"/>
              </w:rPr>
            </w:pPr>
            <w:r w:rsidRPr="00D95776">
              <w:rPr>
                <w:kern w:val="0"/>
                <w:szCs w:val="21"/>
              </w:rPr>
              <w:t>2.7</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5EC71104"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5E4B62D" w14:textId="77777777" w:rsidR="00D95776" w:rsidRPr="00D95776" w:rsidRDefault="00D95776" w:rsidP="00D95776">
            <w:pPr>
              <w:widowControl/>
              <w:jc w:val="center"/>
              <w:rPr>
                <w:kern w:val="0"/>
                <w:szCs w:val="21"/>
              </w:rPr>
            </w:pPr>
            <w:r w:rsidRPr="00D95776">
              <w:rPr>
                <w:kern w:val="0"/>
                <w:szCs w:val="21"/>
              </w:rPr>
              <w:t>2.0</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022D8929" w14:textId="77777777" w:rsidR="00D95776" w:rsidRPr="00D95776" w:rsidRDefault="00D95776" w:rsidP="00D95776">
            <w:pPr>
              <w:widowControl/>
              <w:jc w:val="left"/>
              <w:rPr>
                <w:kern w:val="0"/>
                <w:szCs w:val="21"/>
              </w:rPr>
            </w:pPr>
          </w:p>
        </w:tc>
      </w:tr>
      <w:tr w:rsidR="00D95776" w:rsidRPr="00D95776" w14:paraId="79BE3A34"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45BB7046" w14:textId="77777777" w:rsidR="00D95776" w:rsidRPr="00D95776" w:rsidRDefault="00D95776" w:rsidP="00D95776">
            <w:pPr>
              <w:widowControl/>
              <w:jc w:val="center"/>
              <w:rPr>
                <w:kern w:val="0"/>
                <w:szCs w:val="21"/>
              </w:rPr>
            </w:pPr>
            <w:r w:rsidRPr="00D95776">
              <w:rPr>
                <w:kern w:val="0"/>
                <w:szCs w:val="21"/>
              </w:rPr>
              <w:t>n</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42CF17AE"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1DCC376B" w14:textId="77777777" w:rsidR="00D95776" w:rsidRPr="00D95776" w:rsidRDefault="00D95776" w:rsidP="00D95776">
            <w:pPr>
              <w:widowControl/>
              <w:jc w:val="center"/>
              <w:rPr>
                <w:kern w:val="0"/>
                <w:szCs w:val="21"/>
              </w:rPr>
            </w:pPr>
            <w:r w:rsidRPr="00D95776">
              <w:rPr>
                <w:kern w:val="0"/>
                <w:szCs w:val="21"/>
              </w:rPr>
              <w:t>6</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3E76C91B"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6E0DE45A" w14:textId="77777777" w:rsidR="00D95776" w:rsidRPr="00D95776" w:rsidRDefault="00D95776" w:rsidP="00D95776">
            <w:pPr>
              <w:widowControl/>
              <w:jc w:val="center"/>
              <w:rPr>
                <w:kern w:val="0"/>
                <w:szCs w:val="21"/>
              </w:rPr>
            </w:pPr>
            <w:r w:rsidRPr="00D95776">
              <w:rPr>
                <w:kern w:val="0"/>
                <w:szCs w:val="21"/>
              </w:rPr>
              <w:t>6</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25FE3ED8"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25BD988C" w14:textId="77777777" w:rsidR="00D95776" w:rsidRPr="00D95776" w:rsidRDefault="00D95776" w:rsidP="00D95776">
            <w:pPr>
              <w:widowControl/>
              <w:jc w:val="center"/>
              <w:rPr>
                <w:kern w:val="0"/>
                <w:szCs w:val="21"/>
              </w:rPr>
            </w:pPr>
            <w:r w:rsidRPr="00D95776">
              <w:rPr>
                <w:kern w:val="0"/>
                <w:szCs w:val="21"/>
              </w:rPr>
              <w:t>6</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7591EF8C"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A9FD301" w14:textId="77777777" w:rsidR="00D95776" w:rsidRPr="00D95776" w:rsidRDefault="00D95776" w:rsidP="00D95776">
            <w:pPr>
              <w:widowControl/>
              <w:jc w:val="center"/>
              <w:rPr>
                <w:kern w:val="0"/>
                <w:szCs w:val="21"/>
              </w:rPr>
            </w:pPr>
            <w:r w:rsidRPr="00D95776">
              <w:rPr>
                <w:kern w:val="0"/>
                <w:szCs w:val="21"/>
              </w:rPr>
              <w:t>6</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606EC506"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489542B" w14:textId="77777777" w:rsidR="00D95776" w:rsidRPr="00D95776" w:rsidRDefault="00D95776" w:rsidP="00D95776">
            <w:pPr>
              <w:widowControl/>
              <w:jc w:val="center"/>
              <w:rPr>
                <w:kern w:val="0"/>
                <w:szCs w:val="21"/>
              </w:rPr>
            </w:pPr>
            <w:r w:rsidRPr="00D95776">
              <w:rPr>
                <w:kern w:val="0"/>
                <w:szCs w:val="21"/>
              </w:rPr>
              <w:t>6</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736EB90E" w14:textId="77777777" w:rsidR="00D95776" w:rsidRPr="00D95776" w:rsidRDefault="00D95776" w:rsidP="00D95776">
            <w:pPr>
              <w:widowControl/>
              <w:jc w:val="left"/>
              <w:rPr>
                <w:kern w:val="0"/>
                <w:szCs w:val="21"/>
              </w:rPr>
            </w:pPr>
          </w:p>
        </w:tc>
      </w:tr>
      <w:tr w:rsidR="00D95776" w:rsidRPr="00D95776" w14:paraId="4875BFBE" w14:textId="77777777" w:rsidTr="000E05F0">
        <w:trPr>
          <w:trHeight w:val="317"/>
        </w:trPr>
        <w:tc>
          <w:tcPr>
            <w:tcW w:w="1559" w:type="dxa"/>
            <w:vMerge w:val="restart"/>
            <w:tcBorders>
              <w:top w:val="nil"/>
              <w:left w:val="single" w:sz="4" w:space="0" w:color="auto"/>
              <w:bottom w:val="single" w:sz="4" w:space="0" w:color="auto"/>
              <w:right w:val="single" w:sz="4" w:space="0" w:color="auto"/>
            </w:tcBorders>
            <w:shd w:val="clear" w:color="auto" w:fill="92D050"/>
            <w:noWrap/>
            <w:vAlign w:val="center"/>
            <w:hideMark/>
          </w:tcPr>
          <w:p w14:paraId="11CBE14B" w14:textId="77777777" w:rsidR="00D95776" w:rsidRPr="00D95776" w:rsidRDefault="00D95776" w:rsidP="00D95776">
            <w:pPr>
              <w:widowControl/>
              <w:jc w:val="center"/>
              <w:rPr>
                <w:kern w:val="0"/>
                <w:szCs w:val="21"/>
              </w:rPr>
            </w:pPr>
            <w:r w:rsidRPr="00D95776">
              <w:rPr>
                <w:kern w:val="0"/>
                <w:szCs w:val="21"/>
              </w:rPr>
              <w:t>2024/03/21</w:t>
            </w:r>
          </w:p>
        </w:tc>
        <w:tc>
          <w:tcPr>
            <w:tcW w:w="991" w:type="dxa"/>
            <w:vMerge w:val="restart"/>
            <w:tcBorders>
              <w:top w:val="nil"/>
              <w:left w:val="single" w:sz="4" w:space="0" w:color="auto"/>
              <w:bottom w:val="single" w:sz="4" w:space="0" w:color="000000"/>
              <w:right w:val="single" w:sz="4" w:space="0" w:color="auto"/>
            </w:tcBorders>
            <w:shd w:val="clear" w:color="auto" w:fill="92D050"/>
            <w:vAlign w:val="center"/>
            <w:hideMark/>
          </w:tcPr>
          <w:p w14:paraId="558EAC39" w14:textId="77777777" w:rsidR="00D95776" w:rsidRPr="00D95776" w:rsidRDefault="00D95776" w:rsidP="00D95776">
            <w:pPr>
              <w:widowControl/>
              <w:jc w:val="center"/>
              <w:rPr>
                <w:kern w:val="0"/>
                <w:szCs w:val="21"/>
              </w:rPr>
            </w:pPr>
            <w:r w:rsidRPr="00D95776">
              <w:rPr>
                <w:kern w:val="0"/>
                <w:szCs w:val="21"/>
              </w:rPr>
              <w:t>6</w:t>
            </w:r>
          </w:p>
        </w:tc>
        <w:tc>
          <w:tcPr>
            <w:tcW w:w="991" w:type="dxa"/>
            <w:tcBorders>
              <w:top w:val="nil"/>
              <w:left w:val="nil"/>
              <w:bottom w:val="single" w:sz="4" w:space="0" w:color="auto"/>
              <w:right w:val="single" w:sz="4" w:space="0" w:color="auto"/>
            </w:tcBorders>
            <w:shd w:val="clear" w:color="auto" w:fill="92D050"/>
            <w:noWrap/>
            <w:vAlign w:val="center"/>
            <w:hideMark/>
          </w:tcPr>
          <w:p w14:paraId="5D71E677" w14:textId="77777777" w:rsidR="00D95776" w:rsidRPr="00D95776" w:rsidRDefault="00D95776" w:rsidP="00D95776">
            <w:pPr>
              <w:widowControl/>
              <w:jc w:val="center"/>
              <w:rPr>
                <w:kern w:val="0"/>
                <w:szCs w:val="21"/>
              </w:rPr>
            </w:pPr>
            <w:r w:rsidRPr="00D95776">
              <w:rPr>
                <w:kern w:val="0"/>
                <w:szCs w:val="21"/>
              </w:rPr>
              <w:t>55.212</w:t>
            </w:r>
          </w:p>
        </w:tc>
        <w:tc>
          <w:tcPr>
            <w:tcW w:w="1133" w:type="dxa"/>
            <w:tcBorders>
              <w:top w:val="nil"/>
              <w:left w:val="nil"/>
              <w:bottom w:val="single" w:sz="4" w:space="0" w:color="auto"/>
              <w:right w:val="single" w:sz="4" w:space="0" w:color="auto"/>
            </w:tcBorders>
            <w:shd w:val="clear" w:color="auto" w:fill="92D050"/>
            <w:noWrap/>
            <w:vAlign w:val="center"/>
            <w:hideMark/>
          </w:tcPr>
          <w:p w14:paraId="75A34250" w14:textId="77777777" w:rsidR="00D95776" w:rsidRPr="00D95776" w:rsidRDefault="00D95776" w:rsidP="00D95776">
            <w:pPr>
              <w:widowControl/>
              <w:jc w:val="center"/>
              <w:rPr>
                <w:kern w:val="0"/>
                <w:szCs w:val="21"/>
              </w:rPr>
            </w:pPr>
            <w:r w:rsidRPr="00D95776">
              <w:rPr>
                <w:kern w:val="0"/>
                <w:szCs w:val="21"/>
              </w:rPr>
              <w:t>10.4</w:t>
            </w:r>
          </w:p>
        </w:tc>
        <w:tc>
          <w:tcPr>
            <w:tcW w:w="1138" w:type="dxa"/>
            <w:tcBorders>
              <w:top w:val="nil"/>
              <w:left w:val="nil"/>
              <w:bottom w:val="single" w:sz="4" w:space="0" w:color="auto"/>
              <w:right w:val="single" w:sz="4" w:space="0" w:color="auto"/>
            </w:tcBorders>
            <w:shd w:val="clear" w:color="auto" w:fill="92D050"/>
            <w:noWrap/>
            <w:vAlign w:val="center"/>
            <w:hideMark/>
          </w:tcPr>
          <w:p w14:paraId="1333E429" w14:textId="77777777" w:rsidR="00D95776" w:rsidRPr="00D95776" w:rsidRDefault="00D95776" w:rsidP="00D95776">
            <w:pPr>
              <w:widowControl/>
              <w:jc w:val="center"/>
              <w:rPr>
                <w:kern w:val="0"/>
                <w:szCs w:val="21"/>
              </w:rPr>
            </w:pPr>
            <w:r w:rsidRPr="00D95776">
              <w:rPr>
                <w:kern w:val="0"/>
                <w:szCs w:val="21"/>
              </w:rPr>
              <w:t>#358.106</w:t>
            </w:r>
          </w:p>
        </w:tc>
        <w:tc>
          <w:tcPr>
            <w:tcW w:w="1134" w:type="dxa"/>
            <w:tcBorders>
              <w:top w:val="nil"/>
              <w:left w:val="nil"/>
              <w:bottom w:val="single" w:sz="4" w:space="0" w:color="auto"/>
              <w:right w:val="single" w:sz="4" w:space="0" w:color="auto"/>
            </w:tcBorders>
            <w:shd w:val="clear" w:color="auto" w:fill="92D050"/>
            <w:noWrap/>
            <w:vAlign w:val="center"/>
            <w:hideMark/>
          </w:tcPr>
          <w:p w14:paraId="48C4BE5A" w14:textId="77777777" w:rsidR="00D95776" w:rsidRPr="00D95776" w:rsidRDefault="00D95776" w:rsidP="00D95776">
            <w:pPr>
              <w:widowControl/>
              <w:jc w:val="center"/>
              <w:rPr>
                <w:kern w:val="0"/>
                <w:szCs w:val="21"/>
              </w:rPr>
            </w:pPr>
            <w:r w:rsidRPr="00D95776">
              <w:rPr>
                <w:kern w:val="0"/>
                <w:szCs w:val="21"/>
              </w:rPr>
              <w:t>138.7</w:t>
            </w:r>
          </w:p>
        </w:tc>
        <w:tc>
          <w:tcPr>
            <w:tcW w:w="1275" w:type="dxa"/>
            <w:tcBorders>
              <w:top w:val="nil"/>
              <w:left w:val="nil"/>
              <w:bottom w:val="single" w:sz="4" w:space="0" w:color="auto"/>
              <w:right w:val="single" w:sz="4" w:space="0" w:color="auto"/>
            </w:tcBorders>
            <w:shd w:val="clear" w:color="auto" w:fill="92D050"/>
            <w:noWrap/>
            <w:vAlign w:val="center"/>
            <w:hideMark/>
          </w:tcPr>
          <w:p w14:paraId="3EC76B25" w14:textId="77777777" w:rsidR="00D95776" w:rsidRPr="00D95776" w:rsidRDefault="00D95776" w:rsidP="00D95776">
            <w:pPr>
              <w:widowControl/>
              <w:jc w:val="center"/>
              <w:rPr>
                <w:kern w:val="0"/>
                <w:szCs w:val="21"/>
              </w:rPr>
            </w:pPr>
            <w:r w:rsidRPr="00D95776">
              <w:rPr>
                <w:kern w:val="0"/>
                <w:szCs w:val="21"/>
              </w:rPr>
              <w:t>1175.993</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03664C3A" w14:textId="77777777" w:rsidR="00D95776" w:rsidRPr="00D95776" w:rsidRDefault="00D95776" w:rsidP="00D95776">
            <w:pPr>
              <w:widowControl/>
              <w:jc w:val="center"/>
              <w:rPr>
                <w:kern w:val="0"/>
                <w:szCs w:val="21"/>
              </w:rPr>
            </w:pPr>
            <w:r w:rsidRPr="00D95776">
              <w:rPr>
                <w:kern w:val="0"/>
                <w:szCs w:val="21"/>
              </w:rPr>
              <w:t>4.5</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06870220" w14:textId="77777777" w:rsidR="00D95776" w:rsidRPr="00D95776" w:rsidRDefault="00D95776" w:rsidP="00D95776">
            <w:pPr>
              <w:widowControl/>
              <w:jc w:val="center"/>
              <w:rPr>
                <w:kern w:val="0"/>
                <w:szCs w:val="21"/>
              </w:rPr>
            </w:pPr>
            <w:r w:rsidRPr="00D95776">
              <w:rPr>
                <w:kern w:val="0"/>
                <w:szCs w:val="21"/>
              </w:rPr>
              <w:t>8071.550</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046929D2" w14:textId="77777777" w:rsidR="00D95776" w:rsidRPr="00D95776" w:rsidRDefault="00D95776" w:rsidP="00D95776">
            <w:pPr>
              <w:widowControl/>
              <w:jc w:val="center"/>
              <w:rPr>
                <w:kern w:val="0"/>
                <w:szCs w:val="21"/>
              </w:rPr>
            </w:pPr>
            <w:r w:rsidRPr="00D95776">
              <w:rPr>
                <w:kern w:val="0"/>
                <w:szCs w:val="21"/>
              </w:rPr>
              <w:t>7.6</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1760680" w14:textId="77777777" w:rsidR="00D95776" w:rsidRPr="00D95776" w:rsidRDefault="00D95776" w:rsidP="00D95776">
            <w:pPr>
              <w:widowControl/>
              <w:jc w:val="center"/>
              <w:rPr>
                <w:kern w:val="0"/>
                <w:szCs w:val="21"/>
              </w:rPr>
            </w:pPr>
            <w:r w:rsidRPr="00D95776">
              <w:rPr>
                <w:kern w:val="0"/>
                <w:szCs w:val="21"/>
              </w:rPr>
              <w:t>19261.738</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37E43298" w14:textId="77777777" w:rsidR="00D95776" w:rsidRPr="00D95776" w:rsidRDefault="00D95776" w:rsidP="00D95776">
            <w:pPr>
              <w:widowControl/>
              <w:jc w:val="center"/>
              <w:rPr>
                <w:kern w:val="0"/>
                <w:szCs w:val="21"/>
              </w:rPr>
            </w:pPr>
            <w:r w:rsidRPr="00D95776">
              <w:rPr>
                <w:kern w:val="0"/>
                <w:szCs w:val="21"/>
              </w:rPr>
              <w:t>2.7</w:t>
            </w:r>
          </w:p>
        </w:tc>
      </w:tr>
      <w:tr w:rsidR="00D95776" w:rsidRPr="00D95776" w14:paraId="078A3004" w14:textId="77777777" w:rsidTr="000E05F0">
        <w:trPr>
          <w:trHeight w:val="317"/>
        </w:trPr>
        <w:tc>
          <w:tcPr>
            <w:tcW w:w="1559" w:type="dxa"/>
            <w:vMerge/>
            <w:tcBorders>
              <w:top w:val="nil"/>
              <w:left w:val="single" w:sz="4" w:space="0" w:color="auto"/>
              <w:bottom w:val="single" w:sz="4" w:space="0" w:color="auto"/>
              <w:right w:val="single" w:sz="4" w:space="0" w:color="auto"/>
            </w:tcBorders>
            <w:shd w:val="clear" w:color="auto" w:fill="92D050"/>
            <w:vAlign w:val="center"/>
            <w:hideMark/>
          </w:tcPr>
          <w:p w14:paraId="6849C3A6"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70E39929"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66779C46" w14:textId="77777777" w:rsidR="00D95776" w:rsidRPr="00D95776" w:rsidRDefault="00D95776" w:rsidP="00D95776">
            <w:pPr>
              <w:widowControl/>
              <w:jc w:val="center"/>
              <w:rPr>
                <w:kern w:val="0"/>
                <w:szCs w:val="21"/>
              </w:rPr>
            </w:pPr>
            <w:r w:rsidRPr="00D95776">
              <w:rPr>
                <w:kern w:val="0"/>
                <w:szCs w:val="21"/>
              </w:rPr>
              <w:t>#64.172</w:t>
            </w:r>
          </w:p>
        </w:tc>
        <w:tc>
          <w:tcPr>
            <w:tcW w:w="1133" w:type="dxa"/>
            <w:tcBorders>
              <w:top w:val="nil"/>
              <w:left w:val="nil"/>
              <w:bottom w:val="single" w:sz="4" w:space="0" w:color="auto"/>
              <w:right w:val="single" w:sz="4" w:space="0" w:color="auto"/>
            </w:tcBorders>
            <w:shd w:val="clear" w:color="auto" w:fill="92D050"/>
            <w:noWrap/>
            <w:vAlign w:val="center"/>
            <w:hideMark/>
          </w:tcPr>
          <w:p w14:paraId="15B3164E" w14:textId="77777777" w:rsidR="00D95776" w:rsidRPr="00D95776" w:rsidRDefault="00D95776" w:rsidP="00D95776">
            <w:pPr>
              <w:widowControl/>
              <w:jc w:val="center"/>
              <w:rPr>
                <w:kern w:val="0"/>
                <w:szCs w:val="21"/>
              </w:rPr>
            </w:pPr>
            <w:r w:rsidRPr="00D95776">
              <w:rPr>
                <w:kern w:val="0"/>
                <w:szCs w:val="21"/>
              </w:rPr>
              <w:t>28.3</w:t>
            </w:r>
          </w:p>
        </w:tc>
        <w:tc>
          <w:tcPr>
            <w:tcW w:w="1138" w:type="dxa"/>
            <w:tcBorders>
              <w:top w:val="nil"/>
              <w:left w:val="nil"/>
              <w:bottom w:val="single" w:sz="4" w:space="0" w:color="auto"/>
              <w:right w:val="single" w:sz="4" w:space="0" w:color="auto"/>
            </w:tcBorders>
            <w:shd w:val="clear" w:color="auto" w:fill="92D050"/>
            <w:noWrap/>
            <w:vAlign w:val="center"/>
            <w:hideMark/>
          </w:tcPr>
          <w:p w14:paraId="126B5EE5" w14:textId="77777777" w:rsidR="00D95776" w:rsidRPr="00D95776" w:rsidRDefault="00D95776" w:rsidP="00D95776">
            <w:pPr>
              <w:widowControl/>
              <w:jc w:val="center"/>
              <w:rPr>
                <w:kern w:val="0"/>
                <w:szCs w:val="21"/>
              </w:rPr>
            </w:pPr>
            <w:r w:rsidRPr="00D95776">
              <w:rPr>
                <w:kern w:val="0"/>
                <w:szCs w:val="21"/>
              </w:rPr>
              <w:t>156.888</w:t>
            </w:r>
          </w:p>
        </w:tc>
        <w:tc>
          <w:tcPr>
            <w:tcW w:w="1134" w:type="dxa"/>
            <w:tcBorders>
              <w:top w:val="nil"/>
              <w:left w:val="nil"/>
              <w:bottom w:val="single" w:sz="4" w:space="0" w:color="auto"/>
              <w:right w:val="single" w:sz="4" w:space="0" w:color="auto"/>
            </w:tcBorders>
            <w:shd w:val="clear" w:color="auto" w:fill="92D050"/>
            <w:noWrap/>
            <w:vAlign w:val="center"/>
            <w:hideMark/>
          </w:tcPr>
          <w:p w14:paraId="3C241F47" w14:textId="77777777" w:rsidR="00D95776" w:rsidRPr="00D95776" w:rsidRDefault="00D95776" w:rsidP="00D95776">
            <w:pPr>
              <w:widowControl/>
              <w:jc w:val="center"/>
              <w:rPr>
                <w:kern w:val="0"/>
                <w:szCs w:val="21"/>
              </w:rPr>
            </w:pPr>
            <w:r w:rsidRPr="00D95776">
              <w:rPr>
                <w:kern w:val="0"/>
                <w:szCs w:val="21"/>
              </w:rPr>
              <w:t>4.6</w:t>
            </w:r>
          </w:p>
        </w:tc>
        <w:tc>
          <w:tcPr>
            <w:tcW w:w="1275" w:type="dxa"/>
            <w:tcBorders>
              <w:top w:val="nil"/>
              <w:left w:val="nil"/>
              <w:bottom w:val="single" w:sz="4" w:space="0" w:color="auto"/>
              <w:right w:val="single" w:sz="4" w:space="0" w:color="auto"/>
            </w:tcBorders>
            <w:shd w:val="clear" w:color="auto" w:fill="92D050"/>
            <w:noWrap/>
            <w:vAlign w:val="center"/>
            <w:hideMark/>
          </w:tcPr>
          <w:p w14:paraId="50D0C773" w14:textId="77777777" w:rsidR="00D95776" w:rsidRPr="00D95776" w:rsidRDefault="00D95776" w:rsidP="00D95776">
            <w:pPr>
              <w:widowControl/>
              <w:jc w:val="center"/>
              <w:rPr>
                <w:kern w:val="0"/>
                <w:szCs w:val="21"/>
              </w:rPr>
            </w:pPr>
            <w:r w:rsidRPr="00D95776">
              <w:rPr>
                <w:kern w:val="0"/>
                <w:szCs w:val="21"/>
              </w:rPr>
              <w:t>1258.805</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74806CC0" w14:textId="77777777" w:rsidR="00D95776" w:rsidRPr="00D95776" w:rsidRDefault="00D95776" w:rsidP="00D95776">
            <w:pPr>
              <w:widowControl/>
              <w:jc w:val="center"/>
              <w:rPr>
                <w:kern w:val="0"/>
                <w:szCs w:val="21"/>
              </w:rPr>
            </w:pPr>
            <w:r w:rsidRPr="00D95776">
              <w:rPr>
                <w:kern w:val="0"/>
                <w:szCs w:val="21"/>
              </w:rPr>
              <w:t>11.9</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DD90A1E" w14:textId="77777777" w:rsidR="00D95776" w:rsidRPr="00D95776" w:rsidRDefault="00D95776" w:rsidP="00D95776">
            <w:pPr>
              <w:widowControl/>
              <w:jc w:val="center"/>
              <w:rPr>
                <w:kern w:val="0"/>
                <w:szCs w:val="21"/>
              </w:rPr>
            </w:pPr>
            <w:r w:rsidRPr="00D95776">
              <w:rPr>
                <w:kern w:val="0"/>
                <w:szCs w:val="21"/>
              </w:rPr>
              <w:t>#8634.063</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0A661138" w14:textId="77777777" w:rsidR="00D95776" w:rsidRPr="00D95776" w:rsidRDefault="00D95776" w:rsidP="00D95776">
            <w:pPr>
              <w:widowControl/>
              <w:jc w:val="center"/>
              <w:rPr>
                <w:kern w:val="0"/>
                <w:szCs w:val="21"/>
              </w:rPr>
            </w:pPr>
            <w:r w:rsidRPr="00D95776">
              <w:rPr>
                <w:kern w:val="0"/>
                <w:szCs w:val="21"/>
              </w:rPr>
              <w:t>15.1</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08AF4F9D" w14:textId="77777777" w:rsidR="00D95776" w:rsidRPr="00D95776" w:rsidRDefault="00D95776" w:rsidP="00D95776">
            <w:pPr>
              <w:widowControl/>
              <w:jc w:val="center"/>
              <w:rPr>
                <w:kern w:val="0"/>
                <w:szCs w:val="21"/>
              </w:rPr>
            </w:pPr>
            <w:r w:rsidRPr="00D95776">
              <w:rPr>
                <w:kern w:val="0"/>
                <w:szCs w:val="21"/>
              </w:rPr>
              <w:t>20366.621</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488DEB56" w14:textId="77777777" w:rsidR="00D95776" w:rsidRPr="00D95776" w:rsidRDefault="00D95776" w:rsidP="00D95776">
            <w:pPr>
              <w:widowControl/>
              <w:jc w:val="center"/>
              <w:rPr>
                <w:kern w:val="0"/>
                <w:szCs w:val="21"/>
              </w:rPr>
            </w:pPr>
            <w:r w:rsidRPr="00D95776">
              <w:rPr>
                <w:kern w:val="0"/>
                <w:szCs w:val="21"/>
              </w:rPr>
              <w:t>8.6</w:t>
            </w:r>
          </w:p>
        </w:tc>
      </w:tr>
      <w:tr w:rsidR="00D95776" w:rsidRPr="00D95776" w14:paraId="6DCF71BE" w14:textId="77777777" w:rsidTr="000E05F0">
        <w:trPr>
          <w:trHeight w:val="317"/>
        </w:trPr>
        <w:tc>
          <w:tcPr>
            <w:tcW w:w="1559" w:type="dxa"/>
            <w:vMerge/>
            <w:tcBorders>
              <w:top w:val="nil"/>
              <w:left w:val="single" w:sz="4" w:space="0" w:color="auto"/>
              <w:bottom w:val="single" w:sz="4" w:space="0" w:color="auto"/>
              <w:right w:val="single" w:sz="4" w:space="0" w:color="auto"/>
            </w:tcBorders>
            <w:shd w:val="clear" w:color="auto" w:fill="92D050"/>
            <w:vAlign w:val="center"/>
            <w:hideMark/>
          </w:tcPr>
          <w:p w14:paraId="5B60C0E6"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29D52148"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706A85F2" w14:textId="77777777" w:rsidR="00D95776" w:rsidRPr="00D95776" w:rsidRDefault="00D95776" w:rsidP="00D95776">
            <w:pPr>
              <w:widowControl/>
              <w:jc w:val="center"/>
              <w:rPr>
                <w:kern w:val="0"/>
                <w:szCs w:val="21"/>
              </w:rPr>
            </w:pPr>
            <w:r w:rsidRPr="00D95776">
              <w:rPr>
                <w:kern w:val="0"/>
                <w:szCs w:val="21"/>
              </w:rPr>
              <w:t>48.126</w:t>
            </w:r>
          </w:p>
        </w:tc>
        <w:tc>
          <w:tcPr>
            <w:tcW w:w="1133" w:type="dxa"/>
            <w:tcBorders>
              <w:top w:val="nil"/>
              <w:left w:val="nil"/>
              <w:bottom w:val="single" w:sz="4" w:space="0" w:color="auto"/>
              <w:right w:val="single" w:sz="4" w:space="0" w:color="auto"/>
            </w:tcBorders>
            <w:shd w:val="clear" w:color="auto" w:fill="92D050"/>
            <w:noWrap/>
            <w:vAlign w:val="center"/>
            <w:hideMark/>
          </w:tcPr>
          <w:p w14:paraId="41A176FF" w14:textId="77777777" w:rsidR="00D95776" w:rsidRPr="00D95776" w:rsidRDefault="00D95776" w:rsidP="00D95776">
            <w:pPr>
              <w:widowControl/>
              <w:jc w:val="center"/>
              <w:rPr>
                <w:kern w:val="0"/>
                <w:szCs w:val="21"/>
              </w:rPr>
            </w:pPr>
            <w:r w:rsidRPr="00D95776">
              <w:rPr>
                <w:kern w:val="0"/>
                <w:szCs w:val="21"/>
              </w:rPr>
              <w:t>-3.7</w:t>
            </w:r>
          </w:p>
        </w:tc>
        <w:tc>
          <w:tcPr>
            <w:tcW w:w="1138" w:type="dxa"/>
            <w:tcBorders>
              <w:top w:val="nil"/>
              <w:left w:val="nil"/>
              <w:bottom w:val="single" w:sz="4" w:space="0" w:color="auto"/>
              <w:right w:val="single" w:sz="4" w:space="0" w:color="auto"/>
            </w:tcBorders>
            <w:shd w:val="clear" w:color="auto" w:fill="92D050"/>
            <w:noWrap/>
            <w:vAlign w:val="center"/>
            <w:hideMark/>
          </w:tcPr>
          <w:p w14:paraId="6A5EE5A2" w14:textId="77777777" w:rsidR="00D95776" w:rsidRPr="00D95776" w:rsidRDefault="00D95776" w:rsidP="00D95776">
            <w:pPr>
              <w:widowControl/>
              <w:jc w:val="center"/>
              <w:rPr>
                <w:kern w:val="0"/>
                <w:szCs w:val="21"/>
              </w:rPr>
            </w:pPr>
            <w:r w:rsidRPr="00D95776">
              <w:rPr>
                <w:kern w:val="0"/>
                <w:szCs w:val="21"/>
              </w:rPr>
              <w:t>166.206</w:t>
            </w:r>
          </w:p>
        </w:tc>
        <w:tc>
          <w:tcPr>
            <w:tcW w:w="1134" w:type="dxa"/>
            <w:tcBorders>
              <w:top w:val="nil"/>
              <w:left w:val="nil"/>
              <w:bottom w:val="single" w:sz="4" w:space="0" w:color="auto"/>
              <w:right w:val="single" w:sz="4" w:space="0" w:color="auto"/>
            </w:tcBorders>
            <w:shd w:val="clear" w:color="auto" w:fill="92D050"/>
            <w:noWrap/>
            <w:vAlign w:val="center"/>
            <w:hideMark/>
          </w:tcPr>
          <w:p w14:paraId="559C5F40" w14:textId="77777777" w:rsidR="00D95776" w:rsidRPr="00D95776" w:rsidRDefault="00D95776" w:rsidP="00D95776">
            <w:pPr>
              <w:widowControl/>
              <w:jc w:val="center"/>
              <w:rPr>
                <w:kern w:val="0"/>
                <w:szCs w:val="21"/>
              </w:rPr>
            </w:pPr>
            <w:r w:rsidRPr="00D95776">
              <w:rPr>
                <w:kern w:val="0"/>
                <w:szCs w:val="21"/>
              </w:rPr>
              <w:t>10.8</w:t>
            </w:r>
          </w:p>
        </w:tc>
        <w:tc>
          <w:tcPr>
            <w:tcW w:w="1275" w:type="dxa"/>
            <w:tcBorders>
              <w:top w:val="nil"/>
              <w:left w:val="nil"/>
              <w:bottom w:val="single" w:sz="4" w:space="0" w:color="auto"/>
              <w:right w:val="single" w:sz="4" w:space="0" w:color="auto"/>
            </w:tcBorders>
            <w:shd w:val="clear" w:color="auto" w:fill="92D050"/>
            <w:noWrap/>
            <w:vAlign w:val="center"/>
            <w:hideMark/>
          </w:tcPr>
          <w:p w14:paraId="6AFF0D90" w14:textId="77777777" w:rsidR="00D95776" w:rsidRPr="00D95776" w:rsidRDefault="00D95776" w:rsidP="00D95776">
            <w:pPr>
              <w:widowControl/>
              <w:jc w:val="center"/>
              <w:rPr>
                <w:kern w:val="0"/>
                <w:szCs w:val="21"/>
              </w:rPr>
            </w:pPr>
            <w:r w:rsidRPr="00D95776">
              <w:rPr>
                <w:kern w:val="0"/>
                <w:szCs w:val="21"/>
              </w:rPr>
              <w:t>1205.231</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55B83C0E" w14:textId="77777777" w:rsidR="00D95776" w:rsidRPr="00D95776" w:rsidRDefault="00D95776" w:rsidP="00D95776">
            <w:pPr>
              <w:widowControl/>
              <w:jc w:val="center"/>
              <w:rPr>
                <w:kern w:val="0"/>
                <w:szCs w:val="21"/>
              </w:rPr>
            </w:pPr>
            <w:r w:rsidRPr="00D95776">
              <w:rPr>
                <w:kern w:val="0"/>
                <w:szCs w:val="21"/>
              </w:rPr>
              <w:t>7.1</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7E4D0E9" w14:textId="77777777" w:rsidR="00D95776" w:rsidRPr="00D95776" w:rsidRDefault="00D95776" w:rsidP="00D95776">
            <w:pPr>
              <w:widowControl/>
              <w:jc w:val="center"/>
              <w:rPr>
                <w:kern w:val="0"/>
                <w:szCs w:val="21"/>
              </w:rPr>
            </w:pPr>
            <w:r w:rsidRPr="00D95776">
              <w:rPr>
                <w:kern w:val="0"/>
                <w:szCs w:val="21"/>
              </w:rPr>
              <w:t>8304.029</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402F3CBB" w14:textId="77777777" w:rsidR="00D95776" w:rsidRPr="00D95776" w:rsidRDefault="00D95776" w:rsidP="00D95776">
            <w:pPr>
              <w:widowControl/>
              <w:jc w:val="center"/>
              <w:rPr>
                <w:kern w:val="0"/>
                <w:szCs w:val="21"/>
              </w:rPr>
            </w:pPr>
            <w:r w:rsidRPr="00D95776">
              <w:rPr>
                <w:kern w:val="0"/>
                <w:szCs w:val="21"/>
              </w:rPr>
              <w:t>10.7</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F39B3B6" w14:textId="77777777" w:rsidR="00D95776" w:rsidRPr="00D95776" w:rsidRDefault="00D95776" w:rsidP="00D95776">
            <w:pPr>
              <w:widowControl/>
              <w:jc w:val="center"/>
              <w:rPr>
                <w:kern w:val="0"/>
                <w:szCs w:val="21"/>
              </w:rPr>
            </w:pPr>
            <w:r w:rsidRPr="00D95776">
              <w:rPr>
                <w:kern w:val="0"/>
                <w:szCs w:val="21"/>
              </w:rPr>
              <w:t>20414.686</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3B04EE5" w14:textId="77777777" w:rsidR="00D95776" w:rsidRPr="00D95776" w:rsidRDefault="00D95776" w:rsidP="00D95776">
            <w:pPr>
              <w:widowControl/>
              <w:jc w:val="center"/>
              <w:rPr>
                <w:kern w:val="0"/>
                <w:szCs w:val="21"/>
              </w:rPr>
            </w:pPr>
            <w:r w:rsidRPr="00D95776">
              <w:rPr>
                <w:kern w:val="0"/>
                <w:szCs w:val="21"/>
              </w:rPr>
              <w:t>8.9</w:t>
            </w:r>
          </w:p>
        </w:tc>
      </w:tr>
      <w:tr w:rsidR="00D95776" w:rsidRPr="00D95776" w14:paraId="0AE8B7E1" w14:textId="77777777" w:rsidTr="000E05F0">
        <w:trPr>
          <w:trHeight w:val="317"/>
        </w:trPr>
        <w:tc>
          <w:tcPr>
            <w:tcW w:w="1559" w:type="dxa"/>
            <w:vMerge/>
            <w:tcBorders>
              <w:top w:val="nil"/>
              <w:left w:val="single" w:sz="4" w:space="0" w:color="auto"/>
              <w:bottom w:val="single" w:sz="4" w:space="0" w:color="auto"/>
              <w:right w:val="single" w:sz="4" w:space="0" w:color="auto"/>
            </w:tcBorders>
            <w:shd w:val="clear" w:color="auto" w:fill="92D050"/>
            <w:vAlign w:val="center"/>
            <w:hideMark/>
          </w:tcPr>
          <w:p w14:paraId="4A4B7BF6"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4CDF629C"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30D6D722" w14:textId="77777777" w:rsidR="00D95776" w:rsidRPr="00D95776" w:rsidRDefault="00D95776" w:rsidP="00D95776">
            <w:pPr>
              <w:widowControl/>
              <w:jc w:val="center"/>
              <w:rPr>
                <w:kern w:val="0"/>
                <w:szCs w:val="21"/>
              </w:rPr>
            </w:pPr>
            <w:r w:rsidRPr="00D95776">
              <w:rPr>
                <w:kern w:val="0"/>
                <w:szCs w:val="21"/>
              </w:rPr>
              <w:t>50.009</w:t>
            </w:r>
          </w:p>
        </w:tc>
        <w:tc>
          <w:tcPr>
            <w:tcW w:w="1133" w:type="dxa"/>
            <w:tcBorders>
              <w:top w:val="nil"/>
              <w:left w:val="nil"/>
              <w:bottom w:val="single" w:sz="4" w:space="0" w:color="auto"/>
              <w:right w:val="single" w:sz="4" w:space="0" w:color="auto"/>
            </w:tcBorders>
            <w:shd w:val="clear" w:color="auto" w:fill="92D050"/>
            <w:noWrap/>
            <w:vAlign w:val="center"/>
            <w:hideMark/>
          </w:tcPr>
          <w:p w14:paraId="3D0812BC" w14:textId="77777777" w:rsidR="00D95776" w:rsidRPr="00D95776" w:rsidRDefault="00D95776" w:rsidP="00D95776">
            <w:pPr>
              <w:widowControl/>
              <w:jc w:val="center"/>
              <w:rPr>
                <w:kern w:val="0"/>
                <w:szCs w:val="21"/>
              </w:rPr>
            </w:pPr>
            <w:r w:rsidRPr="00D95776">
              <w:rPr>
                <w:kern w:val="0"/>
                <w:szCs w:val="21"/>
              </w:rPr>
              <w:t>0.0</w:t>
            </w:r>
          </w:p>
        </w:tc>
        <w:tc>
          <w:tcPr>
            <w:tcW w:w="1138" w:type="dxa"/>
            <w:tcBorders>
              <w:top w:val="nil"/>
              <w:left w:val="nil"/>
              <w:bottom w:val="single" w:sz="4" w:space="0" w:color="auto"/>
              <w:right w:val="single" w:sz="4" w:space="0" w:color="auto"/>
            </w:tcBorders>
            <w:shd w:val="clear" w:color="auto" w:fill="92D050"/>
            <w:noWrap/>
            <w:vAlign w:val="center"/>
            <w:hideMark/>
          </w:tcPr>
          <w:p w14:paraId="79C398E6" w14:textId="77777777" w:rsidR="00D95776" w:rsidRPr="00D95776" w:rsidRDefault="00D95776" w:rsidP="00D95776">
            <w:pPr>
              <w:widowControl/>
              <w:jc w:val="center"/>
              <w:rPr>
                <w:kern w:val="0"/>
                <w:szCs w:val="21"/>
              </w:rPr>
            </w:pPr>
            <w:r w:rsidRPr="00D95776">
              <w:rPr>
                <w:kern w:val="0"/>
                <w:szCs w:val="21"/>
              </w:rPr>
              <w:t>150.543</w:t>
            </w:r>
          </w:p>
        </w:tc>
        <w:tc>
          <w:tcPr>
            <w:tcW w:w="1134" w:type="dxa"/>
            <w:tcBorders>
              <w:top w:val="nil"/>
              <w:left w:val="nil"/>
              <w:bottom w:val="single" w:sz="4" w:space="0" w:color="auto"/>
              <w:right w:val="single" w:sz="4" w:space="0" w:color="auto"/>
            </w:tcBorders>
            <w:shd w:val="clear" w:color="auto" w:fill="92D050"/>
            <w:noWrap/>
            <w:vAlign w:val="center"/>
            <w:hideMark/>
          </w:tcPr>
          <w:p w14:paraId="5FCDB141" w14:textId="77777777" w:rsidR="00D95776" w:rsidRPr="00D95776" w:rsidRDefault="00D95776" w:rsidP="00D95776">
            <w:pPr>
              <w:widowControl/>
              <w:jc w:val="center"/>
              <w:rPr>
                <w:kern w:val="0"/>
                <w:szCs w:val="21"/>
              </w:rPr>
            </w:pPr>
            <w:r w:rsidRPr="00D95776">
              <w:rPr>
                <w:kern w:val="0"/>
                <w:szCs w:val="21"/>
              </w:rPr>
              <w:t>0.4</w:t>
            </w:r>
          </w:p>
        </w:tc>
        <w:tc>
          <w:tcPr>
            <w:tcW w:w="1275" w:type="dxa"/>
            <w:tcBorders>
              <w:top w:val="nil"/>
              <w:left w:val="nil"/>
              <w:bottom w:val="single" w:sz="4" w:space="0" w:color="auto"/>
              <w:right w:val="single" w:sz="4" w:space="0" w:color="auto"/>
            </w:tcBorders>
            <w:shd w:val="clear" w:color="auto" w:fill="92D050"/>
            <w:noWrap/>
            <w:vAlign w:val="center"/>
            <w:hideMark/>
          </w:tcPr>
          <w:p w14:paraId="7115F4A2" w14:textId="77777777" w:rsidR="00D95776" w:rsidRPr="00D95776" w:rsidRDefault="00D95776" w:rsidP="00D95776">
            <w:pPr>
              <w:widowControl/>
              <w:jc w:val="center"/>
              <w:rPr>
                <w:kern w:val="0"/>
                <w:szCs w:val="21"/>
              </w:rPr>
            </w:pPr>
            <w:r w:rsidRPr="00D95776">
              <w:rPr>
                <w:kern w:val="0"/>
                <w:szCs w:val="21"/>
              </w:rPr>
              <w:t>1086.916</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7256EBE0" w14:textId="77777777" w:rsidR="00D95776" w:rsidRPr="00D95776" w:rsidRDefault="00D95776" w:rsidP="00D95776">
            <w:pPr>
              <w:widowControl/>
              <w:jc w:val="center"/>
              <w:rPr>
                <w:kern w:val="0"/>
                <w:szCs w:val="21"/>
              </w:rPr>
            </w:pPr>
            <w:r w:rsidRPr="00D95776">
              <w:rPr>
                <w:kern w:val="0"/>
                <w:szCs w:val="21"/>
              </w:rPr>
              <w:t>-3.4</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0BA3E87D" w14:textId="77777777" w:rsidR="00D95776" w:rsidRPr="00D95776" w:rsidRDefault="00D95776" w:rsidP="00D95776">
            <w:pPr>
              <w:widowControl/>
              <w:jc w:val="center"/>
              <w:rPr>
                <w:kern w:val="0"/>
                <w:szCs w:val="21"/>
              </w:rPr>
            </w:pPr>
            <w:r w:rsidRPr="00D95776">
              <w:rPr>
                <w:kern w:val="0"/>
                <w:szCs w:val="21"/>
              </w:rPr>
              <w:t>7076.985</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2A1ABD7B" w14:textId="77777777" w:rsidR="00D95776" w:rsidRPr="00D95776" w:rsidRDefault="00D95776" w:rsidP="00D95776">
            <w:pPr>
              <w:widowControl/>
              <w:jc w:val="center"/>
              <w:rPr>
                <w:kern w:val="0"/>
                <w:szCs w:val="21"/>
              </w:rPr>
            </w:pPr>
            <w:r w:rsidRPr="00D95776">
              <w:rPr>
                <w:kern w:val="0"/>
                <w:szCs w:val="21"/>
              </w:rPr>
              <w:t>-5.6</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EE3E8C1" w14:textId="77777777" w:rsidR="00D95776" w:rsidRPr="00D95776" w:rsidRDefault="00D95776" w:rsidP="00D95776">
            <w:pPr>
              <w:widowControl/>
              <w:jc w:val="center"/>
              <w:rPr>
                <w:kern w:val="0"/>
                <w:szCs w:val="21"/>
              </w:rPr>
            </w:pPr>
            <w:r w:rsidRPr="00D95776">
              <w:rPr>
                <w:kern w:val="0"/>
                <w:szCs w:val="21"/>
              </w:rPr>
              <w:t>17991.764</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865227B" w14:textId="77777777" w:rsidR="00D95776" w:rsidRPr="00D95776" w:rsidRDefault="00D95776" w:rsidP="00D95776">
            <w:pPr>
              <w:widowControl/>
              <w:jc w:val="center"/>
              <w:rPr>
                <w:kern w:val="0"/>
                <w:szCs w:val="21"/>
              </w:rPr>
            </w:pPr>
            <w:r w:rsidRPr="00D95776">
              <w:rPr>
                <w:kern w:val="0"/>
                <w:szCs w:val="21"/>
              </w:rPr>
              <w:t>-4.0</w:t>
            </w:r>
          </w:p>
        </w:tc>
      </w:tr>
      <w:tr w:rsidR="00D95776" w:rsidRPr="00D95776" w14:paraId="162A418D" w14:textId="77777777" w:rsidTr="000E05F0">
        <w:trPr>
          <w:trHeight w:val="317"/>
        </w:trPr>
        <w:tc>
          <w:tcPr>
            <w:tcW w:w="1559" w:type="dxa"/>
            <w:vMerge/>
            <w:tcBorders>
              <w:top w:val="nil"/>
              <w:left w:val="single" w:sz="4" w:space="0" w:color="auto"/>
              <w:bottom w:val="single" w:sz="4" w:space="0" w:color="auto"/>
              <w:right w:val="single" w:sz="4" w:space="0" w:color="auto"/>
            </w:tcBorders>
            <w:shd w:val="clear" w:color="auto" w:fill="92D050"/>
            <w:vAlign w:val="center"/>
            <w:hideMark/>
          </w:tcPr>
          <w:p w14:paraId="1CE2FB7F"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4AD6F8EC"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34186202" w14:textId="77777777" w:rsidR="00D95776" w:rsidRPr="00D95776" w:rsidRDefault="00D95776" w:rsidP="00D95776">
            <w:pPr>
              <w:widowControl/>
              <w:jc w:val="center"/>
              <w:rPr>
                <w:kern w:val="0"/>
                <w:szCs w:val="21"/>
              </w:rPr>
            </w:pPr>
            <w:r w:rsidRPr="00D95776">
              <w:rPr>
                <w:kern w:val="0"/>
                <w:szCs w:val="21"/>
              </w:rPr>
              <w:t>57.098</w:t>
            </w:r>
          </w:p>
        </w:tc>
        <w:tc>
          <w:tcPr>
            <w:tcW w:w="1133" w:type="dxa"/>
            <w:tcBorders>
              <w:top w:val="nil"/>
              <w:left w:val="nil"/>
              <w:bottom w:val="single" w:sz="4" w:space="0" w:color="auto"/>
              <w:right w:val="single" w:sz="4" w:space="0" w:color="auto"/>
            </w:tcBorders>
            <w:shd w:val="clear" w:color="auto" w:fill="92D050"/>
            <w:noWrap/>
            <w:vAlign w:val="center"/>
            <w:hideMark/>
          </w:tcPr>
          <w:p w14:paraId="2674AC43" w14:textId="77777777" w:rsidR="00D95776" w:rsidRPr="00D95776" w:rsidRDefault="00D95776" w:rsidP="00D95776">
            <w:pPr>
              <w:widowControl/>
              <w:jc w:val="center"/>
              <w:rPr>
                <w:kern w:val="0"/>
                <w:szCs w:val="21"/>
              </w:rPr>
            </w:pPr>
            <w:r w:rsidRPr="00D95776">
              <w:rPr>
                <w:kern w:val="0"/>
                <w:szCs w:val="21"/>
              </w:rPr>
              <w:t>14.2</w:t>
            </w:r>
          </w:p>
        </w:tc>
        <w:tc>
          <w:tcPr>
            <w:tcW w:w="1138" w:type="dxa"/>
            <w:tcBorders>
              <w:top w:val="nil"/>
              <w:left w:val="nil"/>
              <w:bottom w:val="single" w:sz="4" w:space="0" w:color="auto"/>
              <w:right w:val="single" w:sz="4" w:space="0" w:color="auto"/>
            </w:tcBorders>
            <w:shd w:val="clear" w:color="auto" w:fill="92D050"/>
            <w:noWrap/>
            <w:vAlign w:val="center"/>
            <w:hideMark/>
          </w:tcPr>
          <w:p w14:paraId="65014F65" w14:textId="77777777" w:rsidR="00D95776" w:rsidRPr="00D95776" w:rsidRDefault="00D95776" w:rsidP="00D95776">
            <w:pPr>
              <w:widowControl/>
              <w:jc w:val="center"/>
              <w:rPr>
                <w:kern w:val="0"/>
                <w:szCs w:val="21"/>
              </w:rPr>
            </w:pPr>
            <w:r w:rsidRPr="00D95776">
              <w:rPr>
                <w:kern w:val="0"/>
                <w:szCs w:val="21"/>
              </w:rPr>
              <w:t>142.000</w:t>
            </w:r>
          </w:p>
        </w:tc>
        <w:tc>
          <w:tcPr>
            <w:tcW w:w="1134" w:type="dxa"/>
            <w:tcBorders>
              <w:top w:val="nil"/>
              <w:left w:val="nil"/>
              <w:bottom w:val="single" w:sz="4" w:space="0" w:color="auto"/>
              <w:right w:val="single" w:sz="4" w:space="0" w:color="auto"/>
            </w:tcBorders>
            <w:shd w:val="clear" w:color="auto" w:fill="92D050"/>
            <w:noWrap/>
            <w:vAlign w:val="center"/>
            <w:hideMark/>
          </w:tcPr>
          <w:p w14:paraId="7E4FB359" w14:textId="77777777" w:rsidR="00D95776" w:rsidRPr="00D95776" w:rsidRDefault="00D95776" w:rsidP="00D95776">
            <w:pPr>
              <w:widowControl/>
              <w:jc w:val="center"/>
              <w:rPr>
                <w:kern w:val="0"/>
                <w:szCs w:val="21"/>
              </w:rPr>
            </w:pPr>
            <w:r w:rsidRPr="00D95776">
              <w:rPr>
                <w:kern w:val="0"/>
                <w:szCs w:val="21"/>
              </w:rPr>
              <w:t>-5.3</w:t>
            </w:r>
          </w:p>
        </w:tc>
        <w:tc>
          <w:tcPr>
            <w:tcW w:w="1275" w:type="dxa"/>
            <w:tcBorders>
              <w:top w:val="nil"/>
              <w:left w:val="nil"/>
              <w:bottom w:val="single" w:sz="4" w:space="0" w:color="auto"/>
              <w:right w:val="single" w:sz="4" w:space="0" w:color="auto"/>
            </w:tcBorders>
            <w:shd w:val="clear" w:color="auto" w:fill="92D050"/>
            <w:noWrap/>
            <w:vAlign w:val="center"/>
            <w:hideMark/>
          </w:tcPr>
          <w:p w14:paraId="52A05F7B" w14:textId="77777777" w:rsidR="00D95776" w:rsidRPr="00D95776" w:rsidRDefault="00D95776" w:rsidP="00D95776">
            <w:pPr>
              <w:widowControl/>
              <w:jc w:val="center"/>
              <w:rPr>
                <w:kern w:val="0"/>
                <w:szCs w:val="21"/>
              </w:rPr>
            </w:pPr>
            <w:r w:rsidRPr="00D95776">
              <w:rPr>
                <w:kern w:val="0"/>
                <w:szCs w:val="21"/>
              </w:rPr>
              <w:t>1138.361</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6D7BDF27" w14:textId="77777777" w:rsidR="00D95776" w:rsidRPr="00D95776" w:rsidRDefault="00D95776" w:rsidP="00D95776">
            <w:pPr>
              <w:widowControl/>
              <w:jc w:val="center"/>
              <w:rPr>
                <w:kern w:val="0"/>
                <w:szCs w:val="21"/>
              </w:rPr>
            </w:pPr>
            <w:r w:rsidRPr="00D95776">
              <w:rPr>
                <w:kern w:val="0"/>
                <w:szCs w:val="21"/>
              </w:rPr>
              <w:t>1.2</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442CC378" w14:textId="77777777" w:rsidR="00D95776" w:rsidRPr="00D95776" w:rsidRDefault="00D95776" w:rsidP="00D95776">
            <w:pPr>
              <w:widowControl/>
              <w:jc w:val="center"/>
              <w:rPr>
                <w:kern w:val="0"/>
                <w:szCs w:val="21"/>
              </w:rPr>
            </w:pPr>
            <w:r w:rsidRPr="00D95776">
              <w:rPr>
                <w:kern w:val="0"/>
                <w:szCs w:val="21"/>
              </w:rPr>
              <w:t>7357.573</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0453A671" w14:textId="77777777" w:rsidR="00D95776" w:rsidRPr="00D95776" w:rsidRDefault="00D95776" w:rsidP="00D95776">
            <w:pPr>
              <w:widowControl/>
              <w:jc w:val="center"/>
              <w:rPr>
                <w:kern w:val="0"/>
                <w:szCs w:val="21"/>
              </w:rPr>
            </w:pPr>
            <w:r w:rsidRPr="00D95776">
              <w:rPr>
                <w:kern w:val="0"/>
                <w:szCs w:val="21"/>
              </w:rPr>
              <w:t>-1.9</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824FA58" w14:textId="77777777" w:rsidR="00D95776" w:rsidRPr="00D95776" w:rsidRDefault="00D95776" w:rsidP="00D95776">
            <w:pPr>
              <w:widowControl/>
              <w:jc w:val="center"/>
              <w:rPr>
                <w:kern w:val="0"/>
                <w:szCs w:val="21"/>
              </w:rPr>
            </w:pPr>
            <w:r w:rsidRPr="00D95776">
              <w:rPr>
                <w:kern w:val="0"/>
                <w:szCs w:val="21"/>
              </w:rPr>
              <w:t>18500.001</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DA4CBC6" w14:textId="77777777" w:rsidR="00D95776" w:rsidRPr="00D95776" w:rsidRDefault="00D95776" w:rsidP="00D95776">
            <w:pPr>
              <w:widowControl/>
              <w:jc w:val="center"/>
              <w:rPr>
                <w:kern w:val="0"/>
                <w:szCs w:val="21"/>
              </w:rPr>
            </w:pPr>
            <w:r w:rsidRPr="00D95776">
              <w:rPr>
                <w:kern w:val="0"/>
                <w:szCs w:val="21"/>
              </w:rPr>
              <w:t>-1.3</w:t>
            </w:r>
          </w:p>
        </w:tc>
      </w:tr>
      <w:tr w:rsidR="00D95776" w:rsidRPr="00D95776" w14:paraId="152FF228" w14:textId="77777777" w:rsidTr="000E05F0">
        <w:trPr>
          <w:trHeight w:val="317"/>
        </w:trPr>
        <w:tc>
          <w:tcPr>
            <w:tcW w:w="1559" w:type="dxa"/>
            <w:vMerge/>
            <w:tcBorders>
              <w:top w:val="nil"/>
              <w:left w:val="single" w:sz="4" w:space="0" w:color="auto"/>
              <w:bottom w:val="single" w:sz="4" w:space="0" w:color="auto"/>
              <w:right w:val="single" w:sz="4" w:space="0" w:color="auto"/>
            </w:tcBorders>
            <w:shd w:val="clear" w:color="auto" w:fill="92D050"/>
            <w:vAlign w:val="center"/>
            <w:hideMark/>
          </w:tcPr>
          <w:p w14:paraId="6E2170CC"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13F13341"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274802E1" w14:textId="77777777" w:rsidR="00D95776" w:rsidRPr="00D95776" w:rsidRDefault="00D95776" w:rsidP="00D95776">
            <w:pPr>
              <w:widowControl/>
              <w:jc w:val="center"/>
              <w:rPr>
                <w:kern w:val="0"/>
                <w:szCs w:val="21"/>
              </w:rPr>
            </w:pPr>
            <w:r w:rsidRPr="00D95776">
              <w:rPr>
                <w:kern w:val="0"/>
                <w:szCs w:val="21"/>
              </w:rPr>
              <w:t>42.494</w:t>
            </w:r>
          </w:p>
        </w:tc>
        <w:tc>
          <w:tcPr>
            <w:tcW w:w="1133" w:type="dxa"/>
            <w:tcBorders>
              <w:top w:val="nil"/>
              <w:left w:val="nil"/>
              <w:bottom w:val="single" w:sz="4" w:space="0" w:color="auto"/>
              <w:right w:val="single" w:sz="4" w:space="0" w:color="auto"/>
            </w:tcBorders>
            <w:shd w:val="clear" w:color="auto" w:fill="92D050"/>
            <w:noWrap/>
            <w:vAlign w:val="center"/>
            <w:hideMark/>
          </w:tcPr>
          <w:p w14:paraId="10A34968" w14:textId="77777777" w:rsidR="00D95776" w:rsidRPr="00D95776" w:rsidRDefault="00D95776" w:rsidP="00D95776">
            <w:pPr>
              <w:widowControl/>
              <w:jc w:val="center"/>
              <w:rPr>
                <w:kern w:val="0"/>
                <w:szCs w:val="21"/>
              </w:rPr>
            </w:pPr>
            <w:r w:rsidRPr="00D95776">
              <w:rPr>
                <w:kern w:val="0"/>
                <w:szCs w:val="21"/>
              </w:rPr>
              <w:t>-15.0</w:t>
            </w:r>
          </w:p>
        </w:tc>
        <w:tc>
          <w:tcPr>
            <w:tcW w:w="1138" w:type="dxa"/>
            <w:tcBorders>
              <w:top w:val="nil"/>
              <w:left w:val="nil"/>
              <w:bottom w:val="single" w:sz="4" w:space="0" w:color="auto"/>
              <w:right w:val="single" w:sz="4" w:space="0" w:color="auto"/>
            </w:tcBorders>
            <w:shd w:val="clear" w:color="auto" w:fill="92D050"/>
            <w:noWrap/>
            <w:vAlign w:val="center"/>
            <w:hideMark/>
          </w:tcPr>
          <w:p w14:paraId="6343E230" w14:textId="77777777" w:rsidR="00D95776" w:rsidRPr="00D95776" w:rsidRDefault="00D95776" w:rsidP="00D95776">
            <w:pPr>
              <w:widowControl/>
              <w:jc w:val="center"/>
              <w:rPr>
                <w:kern w:val="0"/>
                <w:szCs w:val="21"/>
              </w:rPr>
            </w:pPr>
            <w:r w:rsidRPr="00D95776">
              <w:rPr>
                <w:kern w:val="0"/>
                <w:szCs w:val="21"/>
              </w:rPr>
              <w:t>149.464</w:t>
            </w:r>
          </w:p>
        </w:tc>
        <w:tc>
          <w:tcPr>
            <w:tcW w:w="1134" w:type="dxa"/>
            <w:tcBorders>
              <w:top w:val="nil"/>
              <w:left w:val="nil"/>
              <w:bottom w:val="single" w:sz="4" w:space="0" w:color="auto"/>
              <w:right w:val="single" w:sz="4" w:space="0" w:color="auto"/>
            </w:tcBorders>
            <w:shd w:val="clear" w:color="auto" w:fill="92D050"/>
            <w:noWrap/>
            <w:vAlign w:val="center"/>
            <w:hideMark/>
          </w:tcPr>
          <w:p w14:paraId="3E492940" w14:textId="77777777" w:rsidR="00D95776" w:rsidRPr="00D95776" w:rsidRDefault="00D95776" w:rsidP="00D95776">
            <w:pPr>
              <w:widowControl/>
              <w:jc w:val="center"/>
              <w:rPr>
                <w:kern w:val="0"/>
                <w:szCs w:val="21"/>
              </w:rPr>
            </w:pPr>
            <w:r w:rsidRPr="00D95776">
              <w:rPr>
                <w:kern w:val="0"/>
                <w:szCs w:val="21"/>
              </w:rPr>
              <w:t>-0.4</w:t>
            </w:r>
          </w:p>
        </w:tc>
        <w:tc>
          <w:tcPr>
            <w:tcW w:w="1275" w:type="dxa"/>
            <w:tcBorders>
              <w:top w:val="nil"/>
              <w:left w:val="nil"/>
              <w:bottom w:val="single" w:sz="4" w:space="0" w:color="auto"/>
              <w:right w:val="single" w:sz="4" w:space="0" w:color="auto"/>
            </w:tcBorders>
            <w:shd w:val="clear" w:color="auto" w:fill="92D050"/>
            <w:noWrap/>
            <w:vAlign w:val="center"/>
            <w:hideMark/>
          </w:tcPr>
          <w:p w14:paraId="17C03F9D" w14:textId="77777777" w:rsidR="00D95776" w:rsidRPr="00D95776" w:rsidRDefault="00D95776" w:rsidP="00D95776">
            <w:pPr>
              <w:widowControl/>
              <w:jc w:val="center"/>
              <w:rPr>
                <w:kern w:val="0"/>
                <w:szCs w:val="21"/>
              </w:rPr>
            </w:pPr>
            <w:r w:rsidRPr="00D95776">
              <w:rPr>
                <w:kern w:val="0"/>
                <w:szCs w:val="21"/>
              </w:rPr>
              <w:t>1163.188</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455528D3" w14:textId="77777777" w:rsidR="00D95776" w:rsidRPr="00D95776" w:rsidRDefault="00D95776" w:rsidP="00D95776">
            <w:pPr>
              <w:widowControl/>
              <w:jc w:val="center"/>
              <w:rPr>
                <w:kern w:val="0"/>
                <w:szCs w:val="21"/>
              </w:rPr>
            </w:pPr>
            <w:r w:rsidRPr="00D95776">
              <w:rPr>
                <w:kern w:val="0"/>
                <w:szCs w:val="21"/>
              </w:rPr>
              <w:t>3.4</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F0C08BB" w14:textId="77777777" w:rsidR="00D95776" w:rsidRPr="00D95776" w:rsidRDefault="00D95776" w:rsidP="00D95776">
            <w:pPr>
              <w:widowControl/>
              <w:jc w:val="center"/>
              <w:rPr>
                <w:kern w:val="0"/>
                <w:szCs w:val="21"/>
              </w:rPr>
            </w:pPr>
            <w:r w:rsidRPr="00D95776">
              <w:rPr>
                <w:kern w:val="0"/>
                <w:szCs w:val="21"/>
              </w:rPr>
              <w:t>8030.522</w:t>
            </w:r>
          </w:p>
        </w:tc>
        <w:tc>
          <w:tcPr>
            <w:tcW w:w="1134" w:type="dxa"/>
            <w:gridSpan w:val="2"/>
            <w:tcBorders>
              <w:top w:val="nil"/>
              <w:left w:val="nil"/>
              <w:bottom w:val="single" w:sz="4" w:space="0" w:color="auto"/>
              <w:right w:val="single" w:sz="4" w:space="0" w:color="auto"/>
            </w:tcBorders>
            <w:shd w:val="clear" w:color="auto" w:fill="92D050"/>
            <w:noWrap/>
            <w:vAlign w:val="center"/>
            <w:hideMark/>
          </w:tcPr>
          <w:p w14:paraId="3BB7E538" w14:textId="77777777" w:rsidR="00D95776" w:rsidRPr="00D95776" w:rsidRDefault="00D95776" w:rsidP="00D95776">
            <w:pPr>
              <w:widowControl/>
              <w:jc w:val="center"/>
              <w:rPr>
                <w:kern w:val="0"/>
                <w:szCs w:val="21"/>
              </w:rPr>
            </w:pPr>
            <w:r w:rsidRPr="00D95776">
              <w:rPr>
                <w:kern w:val="0"/>
                <w:szCs w:val="21"/>
              </w:rPr>
              <w:t>7.1</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8E175C7" w14:textId="77777777" w:rsidR="00D95776" w:rsidRPr="00D95776" w:rsidRDefault="00D95776" w:rsidP="00D95776">
            <w:pPr>
              <w:widowControl/>
              <w:jc w:val="center"/>
              <w:rPr>
                <w:kern w:val="0"/>
                <w:szCs w:val="21"/>
              </w:rPr>
            </w:pPr>
            <w:r w:rsidRPr="00D95776">
              <w:rPr>
                <w:kern w:val="0"/>
                <w:szCs w:val="21"/>
              </w:rPr>
              <w:t>18418.482</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C70245E" w14:textId="77777777" w:rsidR="00D95776" w:rsidRPr="00D95776" w:rsidRDefault="00D95776" w:rsidP="00D95776">
            <w:pPr>
              <w:widowControl/>
              <w:jc w:val="center"/>
              <w:rPr>
                <w:kern w:val="0"/>
                <w:szCs w:val="21"/>
              </w:rPr>
            </w:pPr>
            <w:r w:rsidRPr="00D95776">
              <w:rPr>
                <w:kern w:val="0"/>
                <w:szCs w:val="21"/>
              </w:rPr>
              <w:t>-1.8</w:t>
            </w:r>
          </w:p>
        </w:tc>
      </w:tr>
      <w:tr w:rsidR="00D95776" w:rsidRPr="00D95776" w14:paraId="6ECA356B"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6B69B15C" w14:textId="77777777" w:rsidR="00D95776" w:rsidRPr="00D95776" w:rsidRDefault="00D95776" w:rsidP="00D95776">
            <w:pPr>
              <w:widowControl/>
              <w:jc w:val="center"/>
              <w:rPr>
                <w:kern w:val="0"/>
                <w:szCs w:val="21"/>
              </w:rPr>
            </w:pPr>
            <w:proofErr w:type="gramStart"/>
            <w:r w:rsidRPr="00D95776">
              <w:rPr>
                <w:kern w:val="0"/>
                <w:szCs w:val="21"/>
              </w:rPr>
              <w:t>批内均值</w:t>
            </w:r>
            <w:proofErr w:type="gramEnd"/>
          </w:p>
        </w:tc>
        <w:tc>
          <w:tcPr>
            <w:tcW w:w="991"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50C6058A" w14:textId="77777777" w:rsidR="00D95776" w:rsidRPr="00D95776" w:rsidRDefault="00D95776" w:rsidP="00D95776">
            <w:pPr>
              <w:widowControl/>
              <w:jc w:val="center"/>
              <w:rPr>
                <w:kern w:val="0"/>
                <w:szCs w:val="21"/>
              </w:rPr>
            </w:pPr>
            <w:r w:rsidRPr="00D95776">
              <w:rPr>
                <w:kern w:val="0"/>
                <w:szCs w:val="21"/>
              </w:rPr>
              <w:t xml:space="preserve">　</w:t>
            </w:r>
          </w:p>
        </w:tc>
        <w:tc>
          <w:tcPr>
            <w:tcW w:w="991" w:type="dxa"/>
            <w:tcBorders>
              <w:top w:val="nil"/>
              <w:left w:val="nil"/>
              <w:bottom w:val="single" w:sz="4" w:space="0" w:color="auto"/>
              <w:right w:val="single" w:sz="4" w:space="0" w:color="auto"/>
            </w:tcBorders>
            <w:shd w:val="clear" w:color="auto" w:fill="92D050"/>
            <w:noWrap/>
            <w:vAlign w:val="center"/>
            <w:hideMark/>
          </w:tcPr>
          <w:p w14:paraId="57CF675B" w14:textId="77777777" w:rsidR="00D95776" w:rsidRPr="00D95776" w:rsidRDefault="00D95776" w:rsidP="00D95776">
            <w:pPr>
              <w:widowControl/>
              <w:jc w:val="center"/>
              <w:rPr>
                <w:kern w:val="0"/>
                <w:szCs w:val="21"/>
              </w:rPr>
            </w:pPr>
            <w:r w:rsidRPr="00D95776">
              <w:rPr>
                <w:kern w:val="0"/>
                <w:szCs w:val="21"/>
              </w:rPr>
              <w:t>52.852</w:t>
            </w:r>
          </w:p>
        </w:tc>
        <w:tc>
          <w:tcPr>
            <w:tcW w:w="1133"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4ABD014C" w14:textId="77777777" w:rsidR="00D95776" w:rsidRPr="00D95776" w:rsidRDefault="00D95776" w:rsidP="00D95776">
            <w:pPr>
              <w:widowControl/>
              <w:jc w:val="center"/>
              <w:rPr>
                <w:kern w:val="0"/>
                <w:szCs w:val="21"/>
              </w:rPr>
            </w:pPr>
            <w:r w:rsidRPr="00D95776">
              <w:rPr>
                <w:kern w:val="0"/>
                <w:szCs w:val="21"/>
              </w:rPr>
              <w:t xml:space="preserve">　</w:t>
            </w:r>
          </w:p>
        </w:tc>
        <w:tc>
          <w:tcPr>
            <w:tcW w:w="1138" w:type="dxa"/>
            <w:tcBorders>
              <w:top w:val="nil"/>
              <w:left w:val="nil"/>
              <w:bottom w:val="single" w:sz="4" w:space="0" w:color="auto"/>
              <w:right w:val="single" w:sz="4" w:space="0" w:color="auto"/>
            </w:tcBorders>
            <w:shd w:val="clear" w:color="auto" w:fill="92D050"/>
            <w:noWrap/>
            <w:vAlign w:val="center"/>
            <w:hideMark/>
          </w:tcPr>
          <w:p w14:paraId="4FE7A862" w14:textId="77777777" w:rsidR="00D95776" w:rsidRPr="00D95776" w:rsidRDefault="00D95776" w:rsidP="00D95776">
            <w:pPr>
              <w:widowControl/>
              <w:jc w:val="center"/>
              <w:rPr>
                <w:kern w:val="0"/>
                <w:szCs w:val="21"/>
              </w:rPr>
            </w:pPr>
            <w:r w:rsidRPr="00D95776">
              <w:rPr>
                <w:kern w:val="0"/>
                <w:szCs w:val="21"/>
              </w:rPr>
              <w:t>187.201</w:t>
            </w:r>
          </w:p>
        </w:tc>
        <w:tc>
          <w:tcPr>
            <w:tcW w:w="1134"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0533A766" w14:textId="77777777" w:rsidR="00D95776" w:rsidRPr="00D95776" w:rsidRDefault="00D95776" w:rsidP="00D95776">
            <w:pPr>
              <w:widowControl/>
              <w:jc w:val="center"/>
              <w:rPr>
                <w:kern w:val="0"/>
                <w:szCs w:val="21"/>
              </w:rPr>
            </w:pPr>
            <w:r w:rsidRPr="00D95776">
              <w:rPr>
                <w:kern w:val="0"/>
                <w:szCs w:val="21"/>
              </w:rPr>
              <w:t xml:space="preserve">　</w:t>
            </w:r>
          </w:p>
        </w:tc>
        <w:tc>
          <w:tcPr>
            <w:tcW w:w="1275" w:type="dxa"/>
            <w:tcBorders>
              <w:top w:val="nil"/>
              <w:left w:val="nil"/>
              <w:bottom w:val="single" w:sz="4" w:space="0" w:color="auto"/>
              <w:right w:val="single" w:sz="4" w:space="0" w:color="auto"/>
            </w:tcBorders>
            <w:shd w:val="clear" w:color="auto" w:fill="92D050"/>
            <w:noWrap/>
            <w:vAlign w:val="center"/>
            <w:hideMark/>
          </w:tcPr>
          <w:p w14:paraId="29A9A7D5" w14:textId="77777777" w:rsidR="00D95776" w:rsidRPr="00D95776" w:rsidRDefault="00D95776" w:rsidP="00D95776">
            <w:pPr>
              <w:widowControl/>
              <w:jc w:val="center"/>
              <w:rPr>
                <w:kern w:val="0"/>
                <w:szCs w:val="21"/>
              </w:rPr>
            </w:pPr>
            <w:r w:rsidRPr="00D95776">
              <w:rPr>
                <w:kern w:val="0"/>
                <w:szCs w:val="21"/>
              </w:rPr>
              <w:t>1171.416</w:t>
            </w:r>
          </w:p>
        </w:tc>
        <w:tc>
          <w:tcPr>
            <w:tcW w:w="1134"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6C985D8F" w14:textId="77777777" w:rsidR="00D95776" w:rsidRPr="00D95776" w:rsidRDefault="00D95776" w:rsidP="00D95776">
            <w:pPr>
              <w:widowControl/>
              <w:jc w:val="center"/>
              <w:rPr>
                <w:kern w:val="0"/>
                <w:szCs w:val="21"/>
              </w:rPr>
            </w:pPr>
            <w:r w:rsidRPr="00D95776">
              <w:rPr>
                <w:kern w:val="0"/>
                <w:szCs w:val="21"/>
              </w:rPr>
              <w:t xml:space="preserve">　</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2C4A2638" w14:textId="77777777" w:rsidR="00D95776" w:rsidRPr="00D95776" w:rsidRDefault="00D95776" w:rsidP="00D95776">
            <w:pPr>
              <w:widowControl/>
              <w:jc w:val="center"/>
              <w:rPr>
                <w:kern w:val="0"/>
                <w:szCs w:val="21"/>
              </w:rPr>
            </w:pPr>
            <w:r w:rsidRPr="00D95776">
              <w:rPr>
                <w:kern w:val="0"/>
                <w:szCs w:val="21"/>
              </w:rPr>
              <w:t>7912.454</w:t>
            </w:r>
          </w:p>
        </w:tc>
        <w:tc>
          <w:tcPr>
            <w:tcW w:w="1134"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33A90225" w14:textId="77777777" w:rsidR="00D95776" w:rsidRPr="00D95776" w:rsidRDefault="00D95776" w:rsidP="00D95776">
            <w:pPr>
              <w:widowControl/>
              <w:jc w:val="center"/>
              <w:rPr>
                <w:kern w:val="0"/>
                <w:szCs w:val="21"/>
              </w:rPr>
            </w:pPr>
            <w:r w:rsidRPr="00D95776">
              <w:rPr>
                <w:kern w:val="0"/>
                <w:szCs w:val="21"/>
              </w:rPr>
              <w:t xml:space="preserve">　</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5C40A13" w14:textId="77777777" w:rsidR="00D95776" w:rsidRPr="00D95776" w:rsidRDefault="00D95776" w:rsidP="00D95776">
            <w:pPr>
              <w:widowControl/>
              <w:jc w:val="center"/>
              <w:rPr>
                <w:kern w:val="0"/>
                <w:szCs w:val="21"/>
              </w:rPr>
            </w:pPr>
            <w:r w:rsidRPr="00D95776">
              <w:rPr>
                <w:kern w:val="0"/>
                <w:szCs w:val="21"/>
              </w:rPr>
              <w:t>19158.882</w:t>
            </w:r>
          </w:p>
        </w:tc>
        <w:tc>
          <w:tcPr>
            <w:tcW w:w="1276"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7CC3636D" w14:textId="77777777" w:rsidR="00D95776" w:rsidRPr="00D95776" w:rsidRDefault="00D95776" w:rsidP="00D95776">
            <w:pPr>
              <w:widowControl/>
              <w:jc w:val="center"/>
              <w:rPr>
                <w:kern w:val="0"/>
                <w:szCs w:val="21"/>
              </w:rPr>
            </w:pPr>
            <w:r w:rsidRPr="00D95776">
              <w:rPr>
                <w:kern w:val="0"/>
                <w:szCs w:val="21"/>
              </w:rPr>
              <w:t xml:space="preserve">　</w:t>
            </w:r>
          </w:p>
        </w:tc>
      </w:tr>
      <w:tr w:rsidR="00D95776" w:rsidRPr="00D95776" w14:paraId="0D6299EC"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5E704E91" w14:textId="77777777" w:rsidR="00D95776" w:rsidRPr="00D95776" w:rsidRDefault="00D95776" w:rsidP="00D95776">
            <w:pPr>
              <w:widowControl/>
              <w:jc w:val="center"/>
              <w:rPr>
                <w:kern w:val="0"/>
                <w:szCs w:val="21"/>
              </w:rPr>
            </w:pPr>
            <w:proofErr w:type="gramStart"/>
            <w:r w:rsidRPr="00D95776">
              <w:rPr>
                <w:kern w:val="0"/>
                <w:szCs w:val="21"/>
              </w:rPr>
              <w:t>批内</w:t>
            </w:r>
            <w:proofErr w:type="gramEnd"/>
            <w:r w:rsidRPr="00D95776">
              <w:rPr>
                <w:kern w:val="0"/>
                <w:szCs w:val="21"/>
              </w:rPr>
              <w:t>SD</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158304E4"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5E5F6E1A" w14:textId="77777777" w:rsidR="00D95776" w:rsidRPr="00D95776" w:rsidRDefault="00D95776" w:rsidP="00D95776">
            <w:pPr>
              <w:widowControl/>
              <w:jc w:val="center"/>
              <w:rPr>
                <w:kern w:val="0"/>
                <w:szCs w:val="21"/>
              </w:rPr>
            </w:pPr>
            <w:r w:rsidRPr="00D95776">
              <w:rPr>
                <w:kern w:val="0"/>
                <w:szCs w:val="21"/>
              </w:rPr>
              <w:t>7.609</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0E0FBC08"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0CAD378E" w14:textId="77777777" w:rsidR="00D95776" w:rsidRPr="00D95776" w:rsidRDefault="00D95776" w:rsidP="00D95776">
            <w:pPr>
              <w:widowControl/>
              <w:jc w:val="center"/>
              <w:rPr>
                <w:kern w:val="0"/>
                <w:szCs w:val="21"/>
              </w:rPr>
            </w:pPr>
            <w:r w:rsidRPr="00D95776">
              <w:rPr>
                <w:kern w:val="0"/>
                <w:szCs w:val="21"/>
              </w:rPr>
              <w:t>84.118</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6C390259"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621C0046" w14:textId="77777777" w:rsidR="00D95776" w:rsidRPr="00D95776" w:rsidRDefault="00D95776" w:rsidP="00D95776">
            <w:pPr>
              <w:widowControl/>
              <w:jc w:val="center"/>
              <w:rPr>
                <w:kern w:val="0"/>
                <w:szCs w:val="21"/>
              </w:rPr>
            </w:pPr>
            <w:r w:rsidRPr="00D95776">
              <w:rPr>
                <w:kern w:val="0"/>
                <w:szCs w:val="21"/>
              </w:rPr>
              <w:t>58.484</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674365A7"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F9FAAE9" w14:textId="77777777" w:rsidR="00D95776" w:rsidRPr="00D95776" w:rsidRDefault="00D95776" w:rsidP="00D95776">
            <w:pPr>
              <w:widowControl/>
              <w:jc w:val="center"/>
              <w:rPr>
                <w:kern w:val="0"/>
                <w:szCs w:val="21"/>
              </w:rPr>
            </w:pPr>
            <w:r w:rsidRPr="00D95776">
              <w:rPr>
                <w:kern w:val="0"/>
                <w:szCs w:val="21"/>
              </w:rPr>
              <w:t>586.379</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4B6C6E0E"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9C6FEE2" w14:textId="77777777" w:rsidR="00D95776" w:rsidRPr="00D95776" w:rsidRDefault="00D95776" w:rsidP="00D95776">
            <w:pPr>
              <w:widowControl/>
              <w:jc w:val="center"/>
              <w:rPr>
                <w:kern w:val="0"/>
                <w:szCs w:val="21"/>
              </w:rPr>
            </w:pPr>
            <w:r w:rsidRPr="00D95776">
              <w:rPr>
                <w:kern w:val="0"/>
                <w:szCs w:val="21"/>
              </w:rPr>
              <w:t>1038.339</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022CD7E2" w14:textId="77777777" w:rsidR="00D95776" w:rsidRPr="00D95776" w:rsidRDefault="00D95776" w:rsidP="00D95776">
            <w:pPr>
              <w:widowControl/>
              <w:jc w:val="left"/>
              <w:rPr>
                <w:kern w:val="0"/>
                <w:szCs w:val="21"/>
              </w:rPr>
            </w:pPr>
          </w:p>
        </w:tc>
      </w:tr>
      <w:tr w:rsidR="00D95776" w:rsidRPr="00D95776" w14:paraId="7444389A"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1AB7BBA5" w14:textId="4CEFCE25" w:rsidR="00D95776" w:rsidRPr="00D95776" w:rsidRDefault="00D95776" w:rsidP="00D95776">
            <w:pPr>
              <w:widowControl/>
              <w:jc w:val="center"/>
              <w:rPr>
                <w:kern w:val="0"/>
                <w:szCs w:val="21"/>
              </w:rPr>
            </w:pPr>
            <w:proofErr w:type="gramStart"/>
            <w:r w:rsidRPr="00D95776">
              <w:rPr>
                <w:kern w:val="0"/>
                <w:szCs w:val="21"/>
              </w:rPr>
              <w:t>批内</w:t>
            </w:r>
            <w:proofErr w:type="gramEnd"/>
            <w:r w:rsidRPr="00D95776">
              <w:rPr>
                <w:kern w:val="0"/>
                <w:szCs w:val="21"/>
              </w:rPr>
              <w:t>CV</w:t>
            </w:r>
            <w:r w:rsidRPr="00D95776">
              <w:rPr>
                <w:kern w:val="0"/>
                <w:szCs w:val="21"/>
              </w:rPr>
              <w:t>（</w:t>
            </w:r>
            <w:r w:rsidRPr="00D95776">
              <w:rPr>
                <w:kern w:val="0"/>
                <w:szCs w:val="21"/>
              </w:rPr>
              <w:t>%</w:t>
            </w:r>
            <w:r w:rsidRPr="00D95776">
              <w:rPr>
                <w:kern w:val="0"/>
                <w:szCs w:val="21"/>
              </w:rPr>
              <w:t>）</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15A6694F"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2C22B04D" w14:textId="77777777" w:rsidR="00D95776" w:rsidRPr="00D95776" w:rsidRDefault="00D95776" w:rsidP="00D95776">
            <w:pPr>
              <w:widowControl/>
              <w:jc w:val="center"/>
              <w:rPr>
                <w:kern w:val="0"/>
                <w:szCs w:val="21"/>
              </w:rPr>
            </w:pPr>
            <w:r w:rsidRPr="00D95776">
              <w:rPr>
                <w:kern w:val="0"/>
                <w:szCs w:val="21"/>
              </w:rPr>
              <w:t>14.4</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49D24114"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22178491" w14:textId="77777777" w:rsidR="00D95776" w:rsidRPr="00D95776" w:rsidRDefault="00D95776" w:rsidP="00D95776">
            <w:pPr>
              <w:widowControl/>
              <w:jc w:val="center"/>
              <w:rPr>
                <w:kern w:val="0"/>
                <w:szCs w:val="21"/>
              </w:rPr>
            </w:pPr>
            <w:r w:rsidRPr="00D95776">
              <w:rPr>
                <w:kern w:val="0"/>
                <w:szCs w:val="21"/>
              </w:rPr>
              <w:t>44.9</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7B458284"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34AD0BF9" w14:textId="77777777" w:rsidR="00D95776" w:rsidRPr="00D95776" w:rsidRDefault="00D95776" w:rsidP="00D95776">
            <w:pPr>
              <w:widowControl/>
              <w:jc w:val="center"/>
              <w:rPr>
                <w:kern w:val="0"/>
                <w:szCs w:val="21"/>
              </w:rPr>
            </w:pPr>
            <w:r w:rsidRPr="00D95776">
              <w:rPr>
                <w:kern w:val="0"/>
                <w:szCs w:val="21"/>
              </w:rPr>
              <w:t>5.0</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6DB11969"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3E28B5B3" w14:textId="77777777" w:rsidR="00D95776" w:rsidRPr="00D95776" w:rsidRDefault="00D95776" w:rsidP="00D95776">
            <w:pPr>
              <w:widowControl/>
              <w:jc w:val="center"/>
              <w:rPr>
                <w:kern w:val="0"/>
                <w:szCs w:val="21"/>
              </w:rPr>
            </w:pPr>
            <w:r w:rsidRPr="00D95776">
              <w:rPr>
                <w:kern w:val="0"/>
                <w:szCs w:val="21"/>
              </w:rPr>
              <w:t>7.4</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3ACF64E0"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415DBED7" w14:textId="77777777" w:rsidR="00D95776" w:rsidRPr="00D95776" w:rsidRDefault="00D95776" w:rsidP="00D95776">
            <w:pPr>
              <w:widowControl/>
              <w:jc w:val="center"/>
              <w:rPr>
                <w:kern w:val="0"/>
                <w:szCs w:val="21"/>
              </w:rPr>
            </w:pPr>
            <w:r w:rsidRPr="00D95776">
              <w:rPr>
                <w:kern w:val="0"/>
                <w:szCs w:val="21"/>
              </w:rPr>
              <w:t>5.4</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446F134D" w14:textId="77777777" w:rsidR="00D95776" w:rsidRPr="00D95776" w:rsidRDefault="00D95776" w:rsidP="00D95776">
            <w:pPr>
              <w:widowControl/>
              <w:jc w:val="left"/>
              <w:rPr>
                <w:kern w:val="0"/>
                <w:szCs w:val="21"/>
              </w:rPr>
            </w:pPr>
          </w:p>
        </w:tc>
      </w:tr>
      <w:tr w:rsidR="00D95776" w:rsidRPr="00D95776" w14:paraId="5EC77496"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783C5EA8" w14:textId="1AEEAFB1" w:rsidR="00D95776" w:rsidRPr="00D95776" w:rsidRDefault="00D95776" w:rsidP="00D95776">
            <w:pPr>
              <w:widowControl/>
              <w:jc w:val="center"/>
              <w:rPr>
                <w:kern w:val="0"/>
                <w:szCs w:val="21"/>
              </w:rPr>
            </w:pPr>
            <w:proofErr w:type="gramStart"/>
            <w:r w:rsidRPr="00D95776">
              <w:rPr>
                <w:kern w:val="0"/>
                <w:szCs w:val="21"/>
              </w:rPr>
              <w:t>批内准确度</w:t>
            </w:r>
            <w:proofErr w:type="gramEnd"/>
            <w:r w:rsidRPr="00D95776">
              <w:rPr>
                <w:kern w:val="0"/>
                <w:szCs w:val="21"/>
              </w:rPr>
              <w:t>偏差</w:t>
            </w:r>
            <w:r w:rsidRPr="00D95776">
              <w:rPr>
                <w:kern w:val="0"/>
                <w:szCs w:val="21"/>
              </w:rPr>
              <w:t xml:space="preserve"> </w:t>
            </w:r>
            <w:r w:rsidRPr="00D95776">
              <w:rPr>
                <w:kern w:val="0"/>
                <w:szCs w:val="21"/>
              </w:rPr>
              <w:t>（</w:t>
            </w:r>
            <w:r w:rsidRPr="00D95776">
              <w:rPr>
                <w:kern w:val="0"/>
                <w:szCs w:val="21"/>
              </w:rPr>
              <w:t>%</w:t>
            </w:r>
            <w:r w:rsidRPr="00D95776">
              <w:rPr>
                <w:kern w:val="0"/>
                <w:szCs w:val="21"/>
              </w:rPr>
              <w:t>）</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3F0856D5"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3DF7F056" w14:textId="77777777" w:rsidR="00D95776" w:rsidRPr="00D95776" w:rsidRDefault="00D95776" w:rsidP="00D95776">
            <w:pPr>
              <w:widowControl/>
              <w:jc w:val="center"/>
              <w:rPr>
                <w:kern w:val="0"/>
                <w:szCs w:val="21"/>
              </w:rPr>
            </w:pPr>
            <w:r w:rsidRPr="00D95776">
              <w:rPr>
                <w:kern w:val="0"/>
                <w:szCs w:val="21"/>
              </w:rPr>
              <w:t>5.7</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6BCBED9A"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09672F66" w14:textId="77777777" w:rsidR="00D95776" w:rsidRPr="00D95776" w:rsidRDefault="00D95776" w:rsidP="00D95776">
            <w:pPr>
              <w:widowControl/>
              <w:jc w:val="center"/>
              <w:rPr>
                <w:kern w:val="0"/>
                <w:szCs w:val="21"/>
              </w:rPr>
            </w:pPr>
            <w:r w:rsidRPr="00D95776">
              <w:rPr>
                <w:kern w:val="0"/>
                <w:szCs w:val="21"/>
              </w:rPr>
              <w:t>24.8</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569218AC"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3DC9564D" w14:textId="77777777" w:rsidR="00D95776" w:rsidRPr="00D95776" w:rsidRDefault="00D95776" w:rsidP="00D95776">
            <w:pPr>
              <w:widowControl/>
              <w:jc w:val="center"/>
              <w:rPr>
                <w:kern w:val="0"/>
                <w:szCs w:val="21"/>
              </w:rPr>
            </w:pPr>
            <w:r w:rsidRPr="00D95776">
              <w:rPr>
                <w:kern w:val="0"/>
                <w:szCs w:val="21"/>
              </w:rPr>
              <w:t>4.1</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70009D50"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2A001FE" w14:textId="77777777" w:rsidR="00D95776" w:rsidRPr="00D95776" w:rsidRDefault="00D95776" w:rsidP="00D95776">
            <w:pPr>
              <w:widowControl/>
              <w:jc w:val="center"/>
              <w:rPr>
                <w:kern w:val="0"/>
                <w:szCs w:val="21"/>
              </w:rPr>
            </w:pPr>
            <w:r w:rsidRPr="00D95776">
              <w:rPr>
                <w:kern w:val="0"/>
                <w:szCs w:val="21"/>
              </w:rPr>
              <w:t>5.5</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2F7957E6"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D2DD83D" w14:textId="77777777" w:rsidR="00D95776" w:rsidRPr="00D95776" w:rsidRDefault="00D95776" w:rsidP="00D95776">
            <w:pPr>
              <w:widowControl/>
              <w:jc w:val="center"/>
              <w:rPr>
                <w:kern w:val="0"/>
                <w:szCs w:val="21"/>
              </w:rPr>
            </w:pPr>
            <w:r w:rsidRPr="00D95776">
              <w:rPr>
                <w:kern w:val="0"/>
                <w:szCs w:val="21"/>
              </w:rPr>
              <w:t>2.2</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42CD7327" w14:textId="77777777" w:rsidR="00D95776" w:rsidRPr="00D95776" w:rsidRDefault="00D95776" w:rsidP="00D95776">
            <w:pPr>
              <w:widowControl/>
              <w:jc w:val="left"/>
              <w:rPr>
                <w:kern w:val="0"/>
                <w:szCs w:val="21"/>
              </w:rPr>
            </w:pPr>
          </w:p>
        </w:tc>
      </w:tr>
      <w:tr w:rsidR="00D95776" w:rsidRPr="00D95776" w14:paraId="0A9628FA"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24D07B08" w14:textId="77777777" w:rsidR="00D95776" w:rsidRPr="00D95776" w:rsidRDefault="00D95776" w:rsidP="00D95776">
            <w:pPr>
              <w:widowControl/>
              <w:jc w:val="center"/>
              <w:rPr>
                <w:kern w:val="0"/>
                <w:szCs w:val="21"/>
              </w:rPr>
            </w:pPr>
            <w:r w:rsidRPr="00D95776">
              <w:rPr>
                <w:kern w:val="0"/>
                <w:szCs w:val="21"/>
              </w:rPr>
              <w:t>n</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6D0CA1E5"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18ABACAE" w14:textId="77777777" w:rsidR="00D95776" w:rsidRPr="00D95776" w:rsidRDefault="00D95776" w:rsidP="00D95776">
            <w:pPr>
              <w:widowControl/>
              <w:jc w:val="center"/>
              <w:rPr>
                <w:kern w:val="0"/>
                <w:szCs w:val="21"/>
              </w:rPr>
            </w:pPr>
            <w:r w:rsidRPr="00D95776">
              <w:rPr>
                <w:kern w:val="0"/>
                <w:szCs w:val="21"/>
              </w:rPr>
              <w:t>6</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0D0C44A3"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2AB1E840" w14:textId="77777777" w:rsidR="00D95776" w:rsidRPr="00D95776" w:rsidRDefault="00D95776" w:rsidP="00D95776">
            <w:pPr>
              <w:widowControl/>
              <w:jc w:val="center"/>
              <w:rPr>
                <w:kern w:val="0"/>
                <w:szCs w:val="21"/>
              </w:rPr>
            </w:pPr>
            <w:r w:rsidRPr="00D95776">
              <w:rPr>
                <w:kern w:val="0"/>
                <w:szCs w:val="21"/>
              </w:rPr>
              <w:t>6</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06279A39"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38542E4F" w14:textId="77777777" w:rsidR="00D95776" w:rsidRPr="00D95776" w:rsidRDefault="00D95776" w:rsidP="00D95776">
            <w:pPr>
              <w:widowControl/>
              <w:jc w:val="center"/>
              <w:rPr>
                <w:kern w:val="0"/>
                <w:szCs w:val="21"/>
              </w:rPr>
            </w:pPr>
            <w:r w:rsidRPr="00D95776">
              <w:rPr>
                <w:kern w:val="0"/>
                <w:szCs w:val="21"/>
              </w:rPr>
              <w:t>6</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10816FFC"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0B1BD82" w14:textId="77777777" w:rsidR="00D95776" w:rsidRPr="00D95776" w:rsidRDefault="00D95776" w:rsidP="00D95776">
            <w:pPr>
              <w:widowControl/>
              <w:jc w:val="center"/>
              <w:rPr>
                <w:kern w:val="0"/>
                <w:szCs w:val="21"/>
              </w:rPr>
            </w:pPr>
            <w:r w:rsidRPr="00D95776">
              <w:rPr>
                <w:kern w:val="0"/>
                <w:szCs w:val="21"/>
              </w:rPr>
              <w:t>6</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4DC00F73"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5C1D85D8" w14:textId="77777777" w:rsidR="00D95776" w:rsidRPr="00D95776" w:rsidRDefault="00D95776" w:rsidP="00D95776">
            <w:pPr>
              <w:widowControl/>
              <w:jc w:val="center"/>
              <w:rPr>
                <w:kern w:val="0"/>
                <w:szCs w:val="21"/>
              </w:rPr>
            </w:pPr>
            <w:r w:rsidRPr="00D95776">
              <w:rPr>
                <w:kern w:val="0"/>
                <w:szCs w:val="21"/>
              </w:rPr>
              <w:t>6</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73A48BDA" w14:textId="77777777" w:rsidR="00D95776" w:rsidRPr="00D95776" w:rsidRDefault="00D95776" w:rsidP="00D95776">
            <w:pPr>
              <w:widowControl/>
              <w:jc w:val="left"/>
              <w:rPr>
                <w:kern w:val="0"/>
                <w:szCs w:val="21"/>
              </w:rPr>
            </w:pPr>
          </w:p>
        </w:tc>
      </w:tr>
      <w:tr w:rsidR="00D95776" w:rsidRPr="00D95776" w14:paraId="3BDBB04C"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3DAEBF2F" w14:textId="77777777" w:rsidR="00D95776" w:rsidRPr="00D95776" w:rsidRDefault="00D95776" w:rsidP="00D95776">
            <w:pPr>
              <w:widowControl/>
              <w:jc w:val="center"/>
              <w:rPr>
                <w:kern w:val="0"/>
                <w:szCs w:val="21"/>
              </w:rPr>
            </w:pPr>
            <w:r w:rsidRPr="00D95776">
              <w:rPr>
                <w:kern w:val="0"/>
                <w:szCs w:val="21"/>
              </w:rPr>
              <w:t>平均实测浓度</w:t>
            </w:r>
          </w:p>
        </w:tc>
        <w:tc>
          <w:tcPr>
            <w:tcW w:w="991"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73E94909" w14:textId="77777777" w:rsidR="00D95776" w:rsidRPr="00D95776" w:rsidRDefault="00D95776" w:rsidP="00D95776">
            <w:pPr>
              <w:widowControl/>
              <w:jc w:val="center"/>
              <w:rPr>
                <w:kern w:val="0"/>
                <w:szCs w:val="21"/>
              </w:rPr>
            </w:pPr>
            <w:r w:rsidRPr="00D95776">
              <w:rPr>
                <w:kern w:val="0"/>
                <w:szCs w:val="21"/>
              </w:rPr>
              <w:t xml:space="preserve">　</w:t>
            </w:r>
          </w:p>
        </w:tc>
        <w:tc>
          <w:tcPr>
            <w:tcW w:w="991" w:type="dxa"/>
            <w:tcBorders>
              <w:top w:val="nil"/>
              <w:left w:val="nil"/>
              <w:bottom w:val="single" w:sz="4" w:space="0" w:color="auto"/>
              <w:right w:val="single" w:sz="4" w:space="0" w:color="auto"/>
            </w:tcBorders>
            <w:shd w:val="clear" w:color="auto" w:fill="92D050"/>
            <w:noWrap/>
            <w:vAlign w:val="center"/>
            <w:hideMark/>
          </w:tcPr>
          <w:p w14:paraId="57A3CBBD" w14:textId="77777777" w:rsidR="00D95776" w:rsidRPr="00D95776" w:rsidRDefault="00D95776" w:rsidP="00D95776">
            <w:pPr>
              <w:widowControl/>
              <w:jc w:val="center"/>
              <w:rPr>
                <w:kern w:val="0"/>
                <w:szCs w:val="21"/>
              </w:rPr>
            </w:pPr>
            <w:r w:rsidRPr="00D95776">
              <w:rPr>
                <w:kern w:val="0"/>
                <w:szCs w:val="21"/>
              </w:rPr>
              <w:t>53.964</w:t>
            </w:r>
          </w:p>
        </w:tc>
        <w:tc>
          <w:tcPr>
            <w:tcW w:w="1133"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41CBFA09" w14:textId="77777777" w:rsidR="00D95776" w:rsidRPr="00D95776" w:rsidRDefault="00D95776" w:rsidP="00D95776">
            <w:pPr>
              <w:widowControl/>
              <w:jc w:val="center"/>
              <w:rPr>
                <w:kern w:val="0"/>
                <w:szCs w:val="21"/>
              </w:rPr>
            </w:pPr>
            <w:r w:rsidRPr="00D95776">
              <w:rPr>
                <w:kern w:val="0"/>
                <w:szCs w:val="21"/>
              </w:rPr>
              <w:t xml:space="preserve">　</w:t>
            </w:r>
          </w:p>
        </w:tc>
        <w:tc>
          <w:tcPr>
            <w:tcW w:w="1138" w:type="dxa"/>
            <w:tcBorders>
              <w:top w:val="nil"/>
              <w:left w:val="nil"/>
              <w:bottom w:val="single" w:sz="4" w:space="0" w:color="auto"/>
              <w:right w:val="single" w:sz="4" w:space="0" w:color="auto"/>
            </w:tcBorders>
            <w:shd w:val="clear" w:color="auto" w:fill="92D050"/>
            <w:noWrap/>
            <w:vAlign w:val="center"/>
            <w:hideMark/>
          </w:tcPr>
          <w:p w14:paraId="49440615" w14:textId="77777777" w:rsidR="00D95776" w:rsidRPr="00D95776" w:rsidRDefault="00D95776" w:rsidP="00D95776">
            <w:pPr>
              <w:widowControl/>
              <w:jc w:val="center"/>
              <w:rPr>
                <w:kern w:val="0"/>
                <w:szCs w:val="21"/>
              </w:rPr>
            </w:pPr>
            <w:r w:rsidRPr="00D95776">
              <w:rPr>
                <w:kern w:val="0"/>
                <w:szCs w:val="21"/>
              </w:rPr>
              <w:t>168.543</w:t>
            </w:r>
          </w:p>
        </w:tc>
        <w:tc>
          <w:tcPr>
            <w:tcW w:w="1134"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51AA3329" w14:textId="77777777" w:rsidR="00D95776" w:rsidRPr="00D95776" w:rsidRDefault="00D95776" w:rsidP="00D95776">
            <w:pPr>
              <w:widowControl/>
              <w:jc w:val="center"/>
              <w:rPr>
                <w:kern w:val="0"/>
                <w:szCs w:val="21"/>
              </w:rPr>
            </w:pPr>
            <w:r w:rsidRPr="00D95776">
              <w:rPr>
                <w:kern w:val="0"/>
                <w:szCs w:val="21"/>
              </w:rPr>
              <w:t xml:space="preserve">　</w:t>
            </w:r>
          </w:p>
        </w:tc>
        <w:tc>
          <w:tcPr>
            <w:tcW w:w="1275" w:type="dxa"/>
            <w:tcBorders>
              <w:top w:val="nil"/>
              <w:left w:val="nil"/>
              <w:bottom w:val="single" w:sz="4" w:space="0" w:color="auto"/>
              <w:right w:val="single" w:sz="4" w:space="0" w:color="auto"/>
            </w:tcBorders>
            <w:shd w:val="clear" w:color="auto" w:fill="92D050"/>
            <w:noWrap/>
            <w:vAlign w:val="center"/>
            <w:hideMark/>
          </w:tcPr>
          <w:p w14:paraId="09799C71" w14:textId="77777777" w:rsidR="00D95776" w:rsidRPr="00D95776" w:rsidRDefault="00D95776" w:rsidP="00D95776">
            <w:pPr>
              <w:widowControl/>
              <w:jc w:val="center"/>
              <w:rPr>
                <w:kern w:val="0"/>
                <w:szCs w:val="21"/>
              </w:rPr>
            </w:pPr>
            <w:r w:rsidRPr="00D95776">
              <w:rPr>
                <w:kern w:val="0"/>
                <w:szCs w:val="21"/>
              </w:rPr>
              <w:t>1152.963</w:t>
            </w:r>
          </w:p>
        </w:tc>
        <w:tc>
          <w:tcPr>
            <w:tcW w:w="1134"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197347C9" w14:textId="77777777" w:rsidR="00D95776" w:rsidRPr="00D95776" w:rsidRDefault="00D95776" w:rsidP="00D95776">
            <w:pPr>
              <w:widowControl/>
              <w:jc w:val="center"/>
              <w:rPr>
                <w:kern w:val="0"/>
                <w:szCs w:val="21"/>
              </w:rPr>
            </w:pPr>
            <w:r w:rsidRPr="00D95776">
              <w:rPr>
                <w:kern w:val="0"/>
                <w:szCs w:val="21"/>
              </w:rPr>
              <w:t xml:space="preserve">　</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695AE5A" w14:textId="77777777" w:rsidR="00D95776" w:rsidRPr="00D95776" w:rsidRDefault="00D95776" w:rsidP="00D95776">
            <w:pPr>
              <w:widowControl/>
              <w:jc w:val="center"/>
              <w:rPr>
                <w:kern w:val="0"/>
                <w:szCs w:val="21"/>
              </w:rPr>
            </w:pPr>
            <w:r w:rsidRPr="00D95776">
              <w:rPr>
                <w:kern w:val="0"/>
                <w:szCs w:val="21"/>
              </w:rPr>
              <w:t>7769.540</w:t>
            </w:r>
          </w:p>
        </w:tc>
        <w:tc>
          <w:tcPr>
            <w:tcW w:w="1134"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674EA5B5" w14:textId="77777777" w:rsidR="00D95776" w:rsidRPr="00D95776" w:rsidRDefault="00D95776" w:rsidP="00D95776">
            <w:pPr>
              <w:widowControl/>
              <w:jc w:val="center"/>
              <w:rPr>
                <w:kern w:val="0"/>
                <w:szCs w:val="21"/>
              </w:rPr>
            </w:pPr>
            <w:r w:rsidRPr="00D95776">
              <w:rPr>
                <w:kern w:val="0"/>
                <w:szCs w:val="21"/>
              </w:rPr>
              <w:t xml:space="preserve">　</w:t>
            </w: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4F380A10" w14:textId="77777777" w:rsidR="00D95776" w:rsidRPr="00D95776" w:rsidRDefault="00D95776" w:rsidP="00D95776">
            <w:pPr>
              <w:widowControl/>
              <w:jc w:val="center"/>
              <w:rPr>
                <w:kern w:val="0"/>
                <w:szCs w:val="21"/>
              </w:rPr>
            </w:pPr>
            <w:r w:rsidRPr="00D95776">
              <w:rPr>
                <w:kern w:val="0"/>
                <w:szCs w:val="21"/>
              </w:rPr>
              <w:t>19213.997</w:t>
            </w:r>
          </w:p>
        </w:tc>
        <w:tc>
          <w:tcPr>
            <w:tcW w:w="1276" w:type="dxa"/>
            <w:gridSpan w:val="2"/>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33E6E493" w14:textId="77777777" w:rsidR="00D95776" w:rsidRPr="00D95776" w:rsidRDefault="00D95776" w:rsidP="00D95776">
            <w:pPr>
              <w:widowControl/>
              <w:jc w:val="center"/>
              <w:rPr>
                <w:kern w:val="0"/>
                <w:szCs w:val="21"/>
              </w:rPr>
            </w:pPr>
            <w:r w:rsidRPr="00D95776">
              <w:rPr>
                <w:kern w:val="0"/>
                <w:szCs w:val="21"/>
              </w:rPr>
              <w:t xml:space="preserve">　</w:t>
            </w:r>
          </w:p>
        </w:tc>
      </w:tr>
      <w:tr w:rsidR="00D95776" w:rsidRPr="00D95776" w14:paraId="185E2FDF"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760725BA" w14:textId="77777777" w:rsidR="00D95776" w:rsidRPr="00D95776" w:rsidRDefault="00D95776" w:rsidP="00D95776">
            <w:pPr>
              <w:widowControl/>
              <w:jc w:val="center"/>
              <w:rPr>
                <w:kern w:val="0"/>
                <w:szCs w:val="21"/>
              </w:rPr>
            </w:pPr>
            <w:proofErr w:type="gramStart"/>
            <w:r w:rsidRPr="00D95776">
              <w:rPr>
                <w:kern w:val="0"/>
                <w:szCs w:val="21"/>
              </w:rPr>
              <w:t>批间</w:t>
            </w:r>
            <w:proofErr w:type="gramEnd"/>
            <w:r w:rsidRPr="00D95776">
              <w:rPr>
                <w:kern w:val="0"/>
                <w:szCs w:val="21"/>
              </w:rPr>
              <w:t>SD</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0B3F53C6"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177D8882" w14:textId="77777777" w:rsidR="00D95776" w:rsidRPr="00D95776" w:rsidRDefault="00D95776" w:rsidP="00D95776">
            <w:pPr>
              <w:widowControl/>
              <w:jc w:val="center"/>
              <w:rPr>
                <w:kern w:val="0"/>
                <w:szCs w:val="21"/>
              </w:rPr>
            </w:pPr>
            <w:r w:rsidRPr="00D95776">
              <w:rPr>
                <w:kern w:val="0"/>
                <w:szCs w:val="21"/>
              </w:rPr>
              <w:t>7.409</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45EA91D5"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52E97178" w14:textId="77777777" w:rsidR="00D95776" w:rsidRPr="00D95776" w:rsidRDefault="00D95776" w:rsidP="00D95776">
            <w:pPr>
              <w:widowControl/>
              <w:jc w:val="center"/>
              <w:rPr>
                <w:kern w:val="0"/>
                <w:szCs w:val="21"/>
              </w:rPr>
            </w:pPr>
            <w:r w:rsidRPr="00D95776">
              <w:rPr>
                <w:kern w:val="0"/>
                <w:szCs w:val="21"/>
              </w:rPr>
              <w:t>48.723</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60B2E14F"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497A6FF0" w14:textId="77777777" w:rsidR="00D95776" w:rsidRPr="00D95776" w:rsidRDefault="00D95776" w:rsidP="00D95776">
            <w:pPr>
              <w:widowControl/>
              <w:jc w:val="center"/>
              <w:rPr>
                <w:kern w:val="0"/>
                <w:szCs w:val="21"/>
              </w:rPr>
            </w:pPr>
            <w:r w:rsidRPr="00D95776">
              <w:rPr>
                <w:kern w:val="0"/>
                <w:szCs w:val="21"/>
              </w:rPr>
              <w:t>56.203</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792514AA"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E96ACBB" w14:textId="77777777" w:rsidR="00D95776" w:rsidRPr="00D95776" w:rsidRDefault="00D95776" w:rsidP="00D95776">
            <w:pPr>
              <w:widowControl/>
              <w:jc w:val="center"/>
              <w:rPr>
                <w:kern w:val="0"/>
                <w:szCs w:val="21"/>
              </w:rPr>
            </w:pPr>
            <w:r w:rsidRPr="00D95776">
              <w:rPr>
                <w:kern w:val="0"/>
                <w:szCs w:val="21"/>
              </w:rPr>
              <w:t>414.262</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156D35DD"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9B80E0B" w14:textId="77777777" w:rsidR="00D95776" w:rsidRPr="00D95776" w:rsidRDefault="00D95776" w:rsidP="00D95776">
            <w:pPr>
              <w:widowControl/>
              <w:jc w:val="center"/>
              <w:rPr>
                <w:kern w:val="0"/>
                <w:szCs w:val="21"/>
              </w:rPr>
            </w:pPr>
            <w:r w:rsidRPr="00D95776">
              <w:rPr>
                <w:kern w:val="0"/>
                <w:szCs w:val="21"/>
              </w:rPr>
              <w:t>903.600</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44FF7CA9" w14:textId="77777777" w:rsidR="00D95776" w:rsidRPr="00D95776" w:rsidRDefault="00D95776" w:rsidP="00D95776">
            <w:pPr>
              <w:widowControl/>
              <w:jc w:val="left"/>
              <w:rPr>
                <w:kern w:val="0"/>
                <w:szCs w:val="21"/>
              </w:rPr>
            </w:pPr>
          </w:p>
        </w:tc>
      </w:tr>
      <w:tr w:rsidR="00D95776" w:rsidRPr="00D95776" w14:paraId="1617CFB7"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705F34A2" w14:textId="26B9718F" w:rsidR="00D95776" w:rsidRPr="00D95776" w:rsidRDefault="00D95776" w:rsidP="00D95776">
            <w:pPr>
              <w:widowControl/>
              <w:jc w:val="center"/>
              <w:rPr>
                <w:kern w:val="0"/>
                <w:szCs w:val="21"/>
              </w:rPr>
            </w:pPr>
            <w:proofErr w:type="gramStart"/>
            <w:r w:rsidRPr="00D95776">
              <w:rPr>
                <w:kern w:val="0"/>
                <w:szCs w:val="21"/>
              </w:rPr>
              <w:t>批间</w:t>
            </w:r>
            <w:proofErr w:type="gramEnd"/>
            <w:r w:rsidRPr="00D95776">
              <w:rPr>
                <w:kern w:val="0"/>
                <w:szCs w:val="21"/>
              </w:rPr>
              <w:t>CV</w:t>
            </w:r>
            <w:r w:rsidRPr="00D95776">
              <w:rPr>
                <w:kern w:val="0"/>
                <w:szCs w:val="21"/>
              </w:rPr>
              <w:t>（</w:t>
            </w:r>
            <w:r w:rsidRPr="00D95776">
              <w:rPr>
                <w:kern w:val="0"/>
                <w:szCs w:val="21"/>
              </w:rPr>
              <w:t>%</w:t>
            </w:r>
            <w:r w:rsidRPr="00D95776">
              <w:rPr>
                <w:kern w:val="0"/>
                <w:szCs w:val="21"/>
              </w:rPr>
              <w:t>）</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0F7314A7"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4CEC106D" w14:textId="77777777" w:rsidR="00D95776" w:rsidRPr="00D95776" w:rsidRDefault="00D95776" w:rsidP="00D95776">
            <w:pPr>
              <w:widowControl/>
              <w:jc w:val="center"/>
              <w:rPr>
                <w:kern w:val="0"/>
                <w:szCs w:val="21"/>
              </w:rPr>
            </w:pPr>
            <w:r w:rsidRPr="00D95776">
              <w:rPr>
                <w:kern w:val="0"/>
                <w:szCs w:val="21"/>
              </w:rPr>
              <w:t>13.7</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173F0390"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6778563F" w14:textId="77777777" w:rsidR="00D95776" w:rsidRPr="00D95776" w:rsidRDefault="00D95776" w:rsidP="00D95776">
            <w:pPr>
              <w:widowControl/>
              <w:jc w:val="center"/>
              <w:rPr>
                <w:kern w:val="0"/>
                <w:szCs w:val="21"/>
              </w:rPr>
            </w:pPr>
            <w:r w:rsidRPr="00D95776">
              <w:rPr>
                <w:kern w:val="0"/>
                <w:szCs w:val="21"/>
              </w:rPr>
              <w:t>28.9</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0E918BCD"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00ACF3F2" w14:textId="77777777" w:rsidR="00D95776" w:rsidRPr="00D95776" w:rsidRDefault="00D95776" w:rsidP="00D95776">
            <w:pPr>
              <w:widowControl/>
              <w:jc w:val="center"/>
              <w:rPr>
                <w:kern w:val="0"/>
                <w:szCs w:val="21"/>
              </w:rPr>
            </w:pPr>
            <w:r w:rsidRPr="00D95776">
              <w:rPr>
                <w:kern w:val="0"/>
                <w:szCs w:val="21"/>
              </w:rPr>
              <w:t>4.9</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06172E6F"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425D0F8C" w14:textId="77777777" w:rsidR="00D95776" w:rsidRPr="00D95776" w:rsidRDefault="00D95776" w:rsidP="00D95776">
            <w:pPr>
              <w:widowControl/>
              <w:jc w:val="center"/>
              <w:rPr>
                <w:kern w:val="0"/>
                <w:szCs w:val="21"/>
              </w:rPr>
            </w:pPr>
            <w:r w:rsidRPr="00D95776">
              <w:rPr>
                <w:kern w:val="0"/>
                <w:szCs w:val="21"/>
              </w:rPr>
              <w:t>5.3</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072A4E2E"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D05E68A" w14:textId="77777777" w:rsidR="00D95776" w:rsidRPr="00D95776" w:rsidRDefault="00D95776" w:rsidP="00D95776">
            <w:pPr>
              <w:widowControl/>
              <w:jc w:val="center"/>
              <w:rPr>
                <w:kern w:val="0"/>
                <w:szCs w:val="21"/>
              </w:rPr>
            </w:pPr>
            <w:r w:rsidRPr="00D95776">
              <w:rPr>
                <w:kern w:val="0"/>
                <w:szCs w:val="21"/>
              </w:rPr>
              <w:t>4.7</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666A464C" w14:textId="77777777" w:rsidR="00D95776" w:rsidRPr="00D95776" w:rsidRDefault="00D95776" w:rsidP="00D95776">
            <w:pPr>
              <w:widowControl/>
              <w:jc w:val="left"/>
              <w:rPr>
                <w:kern w:val="0"/>
                <w:szCs w:val="21"/>
              </w:rPr>
            </w:pPr>
          </w:p>
        </w:tc>
      </w:tr>
      <w:tr w:rsidR="00D95776" w:rsidRPr="00D95776" w14:paraId="2279DC77"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2A886DDB" w14:textId="453A0A4B" w:rsidR="00D95776" w:rsidRPr="00D95776" w:rsidRDefault="00D95776" w:rsidP="00D95776">
            <w:pPr>
              <w:widowControl/>
              <w:jc w:val="center"/>
              <w:rPr>
                <w:kern w:val="0"/>
                <w:szCs w:val="21"/>
              </w:rPr>
            </w:pPr>
            <w:proofErr w:type="gramStart"/>
            <w:r w:rsidRPr="00D95776">
              <w:rPr>
                <w:kern w:val="0"/>
                <w:szCs w:val="21"/>
              </w:rPr>
              <w:t>批间准确度</w:t>
            </w:r>
            <w:proofErr w:type="gramEnd"/>
            <w:r w:rsidRPr="00D95776">
              <w:rPr>
                <w:kern w:val="0"/>
                <w:szCs w:val="21"/>
              </w:rPr>
              <w:t>偏差</w:t>
            </w:r>
            <w:r w:rsidRPr="00D95776">
              <w:rPr>
                <w:kern w:val="0"/>
                <w:szCs w:val="21"/>
              </w:rPr>
              <w:t xml:space="preserve"> </w:t>
            </w:r>
            <w:r w:rsidRPr="00D95776">
              <w:rPr>
                <w:kern w:val="0"/>
                <w:szCs w:val="21"/>
              </w:rPr>
              <w:t>（</w:t>
            </w:r>
            <w:r w:rsidRPr="00D95776">
              <w:rPr>
                <w:kern w:val="0"/>
                <w:szCs w:val="21"/>
              </w:rPr>
              <w:t>%</w:t>
            </w:r>
            <w:r w:rsidRPr="00D95776">
              <w:rPr>
                <w:kern w:val="0"/>
                <w:szCs w:val="21"/>
              </w:rPr>
              <w:t>）</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4EEB443F"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32A60EFC" w14:textId="77777777" w:rsidR="00D95776" w:rsidRPr="00D95776" w:rsidRDefault="00D95776" w:rsidP="00D95776">
            <w:pPr>
              <w:widowControl/>
              <w:jc w:val="center"/>
              <w:rPr>
                <w:kern w:val="0"/>
                <w:szCs w:val="21"/>
              </w:rPr>
            </w:pPr>
            <w:r w:rsidRPr="00D95776">
              <w:rPr>
                <w:kern w:val="0"/>
                <w:szCs w:val="21"/>
              </w:rPr>
              <w:t>7.9</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2799BB2E"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4FAEA130" w14:textId="77777777" w:rsidR="00D95776" w:rsidRPr="00D95776" w:rsidRDefault="00D95776" w:rsidP="00D95776">
            <w:pPr>
              <w:widowControl/>
              <w:jc w:val="center"/>
              <w:rPr>
                <w:kern w:val="0"/>
                <w:szCs w:val="21"/>
              </w:rPr>
            </w:pPr>
            <w:r w:rsidRPr="00D95776">
              <w:rPr>
                <w:kern w:val="0"/>
                <w:szCs w:val="21"/>
              </w:rPr>
              <w:t>12.4</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796A813B"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05ECA9A0" w14:textId="77777777" w:rsidR="00D95776" w:rsidRPr="00D95776" w:rsidRDefault="00D95776" w:rsidP="00D95776">
            <w:pPr>
              <w:widowControl/>
              <w:jc w:val="center"/>
              <w:rPr>
                <w:kern w:val="0"/>
                <w:szCs w:val="21"/>
              </w:rPr>
            </w:pPr>
            <w:r w:rsidRPr="00D95776">
              <w:rPr>
                <w:kern w:val="0"/>
                <w:szCs w:val="21"/>
              </w:rPr>
              <w:t>2.5</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633415E5"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038E9ED" w14:textId="77777777" w:rsidR="00D95776" w:rsidRPr="00D95776" w:rsidRDefault="00D95776" w:rsidP="00D95776">
            <w:pPr>
              <w:widowControl/>
              <w:jc w:val="center"/>
              <w:rPr>
                <w:kern w:val="0"/>
                <w:szCs w:val="21"/>
              </w:rPr>
            </w:pPr>
            <w:r w:rsidRPr="00D95776">
              <w:rPr>
                <w:kern w:val="0"/>
                <w:szCs w:val="21"/>
              </w:rPr>
              <w:t>3.6</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02730CFB"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12C5B188" w14:textId="77777777" w:rsidR="00D95776" w:rsidRPr="00D95776" w:rsidRDefault="00D95776" w:rsidP="00D95776">
            <w:pPr>
              <w:widowControl/>
              <w:jc w:val="center"/>
              <w:rPr>
                <w:kern w:val="0"/>
                <w:szCs w:val="21"/>
              </w:rPr>
            </w:pPr>
            <w:r w:rsidRPr="00D95776">
              <w:rPr>
                <w:kern w:val="0"/>
                <w:szCs w:val="21"/>
              </w:rPr>
              <w:t>2.5</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453878AA" w14:textId="77777777" w:rsidR="00D95776" w:rsidRPr="00D95776" w:rsidRDefault="00D95776" w:rsidP="00D95776">
            <w:pPr>
              <w:widowControl/>
              <w:jc w:val="left"/>
              <w:rPr>
                <w:kern w:val="0"/>
                <w:szCs w:val="21"/>
              </w:rPr>
            </w:pPr>
          </w:p>
        </w:tc>
      </w:tr>
      <w:tr w:rsidR="00D95776" w:rsidRPr="00D95776" w14:paraId="6B4CF05E"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380B7861" w14:textId="77777777" w:rsidR="00D95776" w:rsidRPr="00D95776" w:rsidRDefault="00D95776" w:rsidP="00D95776">
            <w:pPr>
              <w:widowControl/>
              <w:jc w:val="center"/>
              <w:rPr>
                <w:kern w:val="0"/>
                <w:szCs w:val="21"/>
              </w:rPr>
            </w:pPr>
            <w:r w:rsidRPr="00D95776">
              <w:rPr>
                <w:kern w:val="0"/>
                <w:szCs w:val="21"/>
              </w:rPr>
              <w:t>n</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2B15EF17"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038214A2" w14:textId="77777777" w:rsidR="00D95776" w:rsidRPr="00D95776" w:rsidRDefault="00D95776" w:rsidP="00D95776">
            <w:pPr>
              <w:widowControl/>
              <w:jc w:val="center"/>
              <w:rPr>
                <w:kern w:val="0"/>
                <w:szCs w:val="21"/>
              </w:rPr>
            </w:pPr>
            <w:r w:rsidRPr="00D95776">
              <w:rPr>
                <w:kern w:val="0"/>
                <w:szCs w:val="21"/>
              </w:rPr>
              <w:t>18</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305E4512"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2B8CA28D" w14:textId="77777777" w:rsidR="00D95776" w:rsidRPr="00D95776" w:rsidRDefault="00D95776" w:rsidP="00D95776">
            <w:pPr>
              <w:widowControl/>
              <w:jc w:val="center"/>
              <w:rPr>
                <w:kern w:val="0"/>
                <w:szCs w:val="21"/>
              </w:rPr>
            </w:pPr>
            <w:r w:rsidRPr="00D95776">
              <w:rPr>
                <w:kern w:val="0"/>
                <w:szCs w:val="21"/>
              </w:rPr>
              <w:t>18</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4D44BAFC"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60C6457D" w14:textId="77777777" w:rsidR="00D95776" w:rsidRPr="00D95776" w:rsidRDefault="00D95776" w:rsidP="00D95776">
            <w:pPr>
              <w:widowControl/>
              <w:jc w:val="center"/>
              <w:rPr>
                <w:kern w:val="0"/>
                <w:szCs w:val="21"/>
              </w:rPr>
            </w:pPr>
            <w:r w:rsidRPr="00D95776">
              <w:rPr>
                <w:kern w:val="0"/>
                <w:szCs w:val="21"/>
              </w:rPr>
              <w:t>18</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3164B47D"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7F6CDE59" w14:textId="77777777" w:rsidR="00D95776" w:rsidRPr="00D95776" w:rsidRDefault="00D95776" w:rsidP="00D95776">
            <w:pPr>
              <w:widowControl/>
              <w:jc w:val="center"/>
              <w:rPr>
                <w:kern w:val="0"/>
                <w:szCs w:val="21"/>
              </w:rPr>
            </w:pPr>
            <w:r w:rsidRPr="00D95776">
              <w:rPr>
                <w:kern w:val="0"/>
                <w:szCs w:val="21"/>
              </w:rPr>
              <w:t>18</w:t>
            </w:r>
          </w:p>
        </w:tc>
        <w:tc>
          <w:tcPr>
            <w:tcW w:w="1134"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0E9AEC5A" w14:textId="77777777" w:rsidR="00D95776" w:rsidRPr="00D95776" w:rsidRDefault="00D95776" w:rsidP="00D95776">
            <w:pPr>
              <w:widowControl/>
              <w:jc w:val="left"/>
              <w:rPr>
                <w:kern w:val="0"/>
                <w:szCs w:val="21"/>
              </w:rPr>
            </w:pPr>
          </w:p>
        </w:tc>
        <w:tc>
          <w:tcPr>
            <w:tcW w:w="1276" w:type="dxa"/>
            <w:gridSpan w:val="2"/>
            <w:tcBorders>
              <w:top w:val="nil"/>
              <w:left w:val="nil"/>
              <w:bottom w:val="single" w:sz="4" w:space="0" w:color="auto"/>
              <w:right w:val="single" w:sz="4" w:space="0" w:color="auto"/>
            </w:tcBorders>
            <w:shd w:val="clear" w:color="auto" w:fill="92D050"/>
            <w:noWrap/>
            <w:vAlign w:val="center"/>
            <w:hideMark/>
          </w:tcPr>
          <w:p w14:paraId="686A0173" w14:textId="77777777" w:rsidR="00D95776" w:rsidRPr="00D95776" w:rsidRDefault="00D95776" w:rsidP="00D95776">
            <w:pPr>
              <w:widowControl/>
              <w:jc w:val="center"/>
              <w:rPr>
                <w:kern w:val="0"/>
                <w:szCs w:val="21"/>
              </w:rPr>
            </w:pPr>
            <w:r w:rsidRPr="00D95776">
              <w:rPr>
                <w:kern w:val="0"/>
                <w:szCs w:val="21"/>
              </w:rPr>
              <w:t>18</w:t>
            </w:r>
          </w:p>
        </w:tc>
        <w:tc>
          <w:tcPr>
            <w:tcW w:w="1276" w:type="dxa"/>
            <w:gridSpan w:val="2"/>
            <w:vMerge/>
            <w:tcBorders>
              <w:top w:val="nil"/>
              <w:left w:val="single" w:sz="4" w:space="0" w:color="auto"/>
              <w:bottom w:val="single" w:sz="4" w:space="0" w:color="000000"/>
              <w:right w:val="single" w:sz="4" w:space="0" w:color="auto"/>
            </w:tcBorders>
            <w:shd w:val="clear" w:color="auto" w:fill="92D050"/>
            <w:vAlign w:val="center"/>
            <w:hideMark/>
          </w:tcPr>
          <w:p w14:paraId="45C680ED" w14:textId="77777777" w:rsidR="00D95776" w:rsidRPr="00D95776" w:rsidRDefault="00D95776" w:rsidP="00D95776">
            <w:pPr>
              <w:widowControl/>
              <w:jc w:val="left"/>
              <w:rPr>
                <w:kern w:val="0"/>
                <w:szCs w:val="21"/>
              </w:rPr>
            </w:pPr>
          </w:p>
        </w:tc>
      </w:tr>
      <w:tr w:rsidR="00D95776" w:rsidRPr="00D95776" w14:paraId="5D4FCB6D" w14:textId="77777777" w:rsidTr="000E05F0">
        <w:trPr>
          <w:trHeight w:val="317"/>
        </w:trPr>
        <w:tc>
          <w:tcPr>
            <w:tcW w:w="8329" w:type="dxa"/>
            <w:gridSpan w:val="8"/>
            <w:tcBorders>
              <w:top w:val="single" w:sz="4" w:space="0" w:color="auto"/>
              <w:left w:val="single" w:sz="4" w:space="0" w:color="auto"/>
              <w:bottom w:val="nil"/>
              <w:right w:val="nil"/>
            </w:tcBorders>
            <w:shd w:val="clear" w:color="auto" w:fill="92D050"/>
            <w:vAlign w:val="center"/>
            <w:hideMark/>
          </w:tcPr>
          <w:p w14:paraId="01AE320D" w14:textId="77777777" w:rsidR="00D95776" w:rsidRPr="00D95776" w:rsidRDefault="00D95776" w:rsidP="00D95776">
            <w:pPr>
              <w:widowControl/>
              <w:jc w:val="left"/>
              <w:rPr>
                <w:kern w:val="0"/>
                <w:szCs w:val="21"/>
              </w:rPr>
            </w:pPr>
            <w:r w:rsidRPr="00D95776">
              <w:rPr>
                <w:kern w:val="0"/>
                <w:szCs w:val="21"/>
              </w:rPr>
              <w:t>#</w:t>
            </w:r>
            <w:r w:rsidRPr="00D95776">
              <w:rPr>
                <w:kern w:val="0"/>
                <w:szCs w:val="21"/>
              </w:rPr>
              <w:t>表示不符合接受标准，</w:t>
            </w:r>
            <w:proofErr w:type="gramStart"/>
            <w:r w:rsidRPr="00D95776">
              <w:rPr>
                <w:kern w:val="0"/>
                <w:szCs w:val="21"/>
              </w:rPr>
              <w:t>仍参与</w:t>
            </w:r>
            <w:proofErr w:type="gramEnd"/>
            <w:r w:rsidRPr="00D95776">
              <w:rPr>
                <w:kern w:val="0"/>
                <w:szCs w:val="21"/>
              </w:rPr>
              <w:t>统计计算</w:t>
            </w:r>
          </w:p>
        </w:tc>
        <w:tc>
          <w:tcPr>
            <w:tcW w:w="1148" w:type="dxa"/>
            <w:gridSpan w:val="2"/>
            <w:tcBorders>
              <w:top w:val="nil"/>
              <w:left w:val="nil"/>
              <w:bottom w:val="nil"/>
              <w:right w:val="nil"/>
            </w:tcBorders>
            <w:shd w:val="clear" w:color="auto" w:fill="92D050"/>
            <w:noWrap/>
            <w:vAlign w:val="center"/>
            <w:hideMark/>
          </w:tcPr>
          <w:p w14:paraId="12C2BF6B" w14:textId="77777777" w:rsidR="00D95776" w:rsidRPr="00D95776" w:rsidRDefault="00D95776" w:rsidP="00D95776">
            <w:pPr>
              <w:widowControl/>
              <w:jc w:val="left"/>
              <w:rPr>
                <w:kern w:val="0"/>
                <w:szCs w:val="21"/>
              </w:rPr>
            </w:pPr>
          </w:p>
        </w:tc>
        <w:tc>
          <w:tcPr>
            <w:tcW w:w="1306" w:type="dxa"/>
            <w:gridSpan w:val="2"/>
            <w:tcBorders>
              <w:top w:val="nil"/>
              <w:left w:val="nil"/>
              <w:bottom w:val="nil"/>
              <w:right w:val="nil"/>
            </w:tcBorders>
            <w:shd w:val="clear" w:color="auto" w:fill="92D050"/>
            <w:noWrap/>
            <w:vAlign w:val="center"/>
            <w:hideMark/>
          </w:tcPr>
          <w:p w14:paraId="5436232B" w14:textId="77777777" w:rsidR="00D95776" w:rsidRPr="00D95776" w:rsidRDefault="00D95776" w:rsidP="00D95776">
            <w:pPr>
              <w:widowControl/>
              <w:jc w:val="center"/>
              <w:rPr>
                <w:kern w:val="0"/>
                <w:szCs w:val="21"/>
              </w:rPr>
            </w:pPr>
          </w:p>
        </w:tc>
        <w:tc>
          <w:tcPr>
            <w:tcW w:w="1136" w:type="dxa"/>
            <w:gridSpan w:val="2"/>
            <w:tcBorders>
              <w:top w:val="nil"/>
              <w:left w:val="nil"/>
              <w:bottom w:val="nil"/>
              <w:right w:val="nil"/>
            </w:tcBorders>
            <w:shd w:val="clear" w:color="auto" w:fill="92D050"/>
            <w:noWrap/>
            <w:vAlign w:val="center"/>
            <w:hideMark/>
          </w:tcPr>
          <w:p w14:paraId="3BF01B69" w14:textId="77777777" w:rsidR="00D95776" w:rsidRPr="00D95776" w:rsidRDefault="00D95776" w:rsidP="00D95776">
            <w:pPr>
              <w:widowControl/>
              <w:jc w:val="center"/>
              <w:rPr>
                <w:kern w:val="0"/>
                <w:szCs w:val="21"/>
              </w:rPr>
            </w:pPr>
          </w:p>
        </w:tc>
        <w:tc>
          <w:tcPr>
            <w:tcW w:w="1301" w:type="dxa"/>
            <w:gridSpan w:val="2"/>
            <w:tcBorders>
              <w:top w:val="nil"/>
              <w:left w:val="nil"/>
              <w:bottom w:val="nil"/>
              <w:right w:val="nil"/>
            </w:tcBorders>
            <w:shd w:val="clear" w:color="auto" w:fill="92D050"/>
            <w:noWrap/>
            <w:vAlign w:val="center"/>
            <w:hideMark/>
          </w:tcPr>
          <w:p w14:paraId="05586F7A" w14:textId="77777777" w:rsidR="00D95776" w:rsidRPr="00D95776" w:rsidRDefault="00D95776" w:rsidP="00D95776">
            <w:pPr>
              <w:widowControl/>
              <w:jc w:val="center"/>
              <w:rPr>
                <w:kern w:val="0"/>
                <w:szCs w:val="21"/>
              </w:rPr>
            </w:pPr>
          </w:p>
        </w:tc>
        <w:tc>
          <w:tcPr>
            <w:tcW w:w="1097" w:type="dxa"/>
            <w:tcBorders>
              <w:top w:val="nil"/>
              <w:left w:val="nil"/>
              <w:bottom w:val="nil"/>
              <w:right w:val="nil"/>
            </w:tcBorders>
            <w:shd w:val="clear" w:color="auto" w:fill="92D050"/>
            <w:noWrap/>
            <w:vAlign w:val="center"/>
            <w:hideMark/>
          </w:tcPr>
          <w:p w14:paraId="2CB9571D" w14:textId="77777777" w:rsidR="00D95776" w:rsidRPr="00D95776" w:rsidRDefault="00D95776" w:rsidP="00D95776">
            <w:pPr>
              <w:widowControl/>
              <w:jc w:val="center"/>
              <w:rPr>
                <w:kern w:val="0"/>
                <w:szCs w:val="21"/>
              </w:rPr>
            </w:pPr>
          </w:p>
        </w:tc>
      </w:tr>
      <w:tr w:rsidR="00D95776" w:rsidRPr="00D95776" w14:paraId="698B08CB" w14:textId="77777777" w:rsidTr="000E05F0">
        <w:trPr>
          <w:trHeight w:val="317"/>
        </w:trPr>
        <w:tc>
          <w:tcPr>
            <w:tcW w:w="1559" w:type="dxa"/>
            <w:tcBorders>
              <w:top w:val="nil"/>
              <w:left w:val="nil"/>
              <w:bottom w:val="nil"/>
              <w:right w:val="nil"/>
            </w:tcBorders>
            <w:shd w:val="clear" w:color="auto" w:fill="92D050"/>
            <w:noWrap/>
            <w:vAlign w:val="center"/>
            <w:hideMark/>
          </w:tcPr>
          <w:p w14:paraId="593BF0E8" w14:textId="77777777" w:rsidR="00D95776" w:rsidRPr="00D95776" w:rsidRDefault="00D95776" w:rsidP="00D95776">
            <w:pPr>
              <w:widowControl/>
              <w:jc w:val="center"/>
              <w:rPr>
                <w:kern w:val="0"/>
                <w:szCs w:val="21"/>
              </w:rPr>
            </w:pPr>
          </w:p>
        </w:tc>
        <w:tc>
          <w:tcPr>
            <w:tcW w:w="991" w:type="dxa"/>
            <w:tcBorders>
              <w:top w:val="nil"/>
              <w:left w:val="nil"/>
              <w:bottom w:val="nil"/>
              <w:right w:val="nil"/>
            </w:tcBorders>
            <w:shd w:val="clear" w:color="auto" w:fill="92D050"/>
            <w:noWrap/>
            <w:vAlign w:val="center"/>
            <w:hideMark/>
          </w:tcPr>
          <w:p w14:paraId="6B95EC17" w14:textId="77777777" w:rsidR="00D95776" w:rsidRPr="00D95776" w:rsidRDefault="00D95776" w:rsidP="00D95776">
            <w:pPr>
              <w:widowControl/>
              <w:jc w:val="center"/>
              <w:rPr>
                <w:kern w:val="0"/>
                <w:szCs w:val="21"/>
              </w:rPr>
            </w:pPr>
          </w:p>
        </w:tc>
        <w:tc>
          <w:tcPr>
            <w:tcW w:w="991" w:type="dxa"/>
            <w:tcBorders>
              <w:top w:val="nil"/>
              <w:left w:val="nil"/>
              <w:bottom w:val="nil"/>
              <w:right w:val="nil"/>
            </w:tcBorders>
            <w:shd w:val="clear" w:color="auto" w:fill="92D050"/>
            <w:noWrap/>
            <w:vAlign w:val="center"/>
            <w:hideMark/>
          </w:tcPr>
          <w:p w14:paraId="718F1933" w14:textId="77777777" w:rsidR="00D95776" w:rsidRPr="00D95776" w:rsidRDefault="00D95776" w:rsidP="00D95776">
            <w:pPr>
              <w:widowControl/>
              <w:jc w:val="center"/>
              <w:rPr>
                <w:kern w:val="0"/>
                <w:szCs w:val="21"/>
              </w:rPr>
            </w:pPr>
          </w:p>
        </w:tc>
        <w:tc>
          <w:tcPr>
            <w:tcW w:w="1133" w:type="dxa"/>
            <w:tcBorders>
              <w:top w:val="nil"/>
              <w:left w:val="nil"/>
              <w:bottom w:val="nil"/>
              <w:right w:val="nil"/>
            </w:tcBorders>
            <w:shd w:val="clear" w:color="auto" w:fill="92D050"/>
            <w:noWrap/>
            <w:vAlign w:val="center"/>
            <w:hideMark/>
          </w:tcPr>
          <w:p w14:paraId="19C6BAA2" w14:textId="77777777" w:rsidR="00D95776" w:rsidRPr="00D95776" w:rsidRDefault="00D95776" w:rsidP="00D95776">
            <w:pPr>
              <w:widowControl/>
              <w:jc w:val="center"/>
              <w:rPr>
                <w:kern w:val="0"/>
                <w:szCs w:val="21"/>
              </w:rPr>
            </w:pPr>
          </w:p>
        </w:tc>
        <w:tc>
          <w:tcPr>
            <w:tcW w:w="1138" w:type="dxa"/>
            <w:tcBorders>
              <w:top w:val="nil"/>
              <w:left w:val="nil"/>
              <w:bottom w:val="nil"/>
              <w:right w:val="nil"/>
            </w:tcBorders>
            <w:shd w:val="clear" w:color="auto" w:fill="92D050"/>
            <w:noWrap/>
            <w:vAlign w:val="center"/>
            <w:hideMark/>
          </w:tcPr>
          <w:p w14:paraId="77F28B20" w14:textId="77777777" w:rsidR="00D95776" w:rsidRPr="00D95776" w:rsidRDefault="00D95776" w:rsidP="00D95776">
            <w:pPr>
              <w:widowControl/>
              <w:jc w:val="center"/>
              <w:rPr>
                <w:kern w:val="0"/>
                <w:szCs w:val="21"/>
              </w:rPr>
            </w:pPr>
          </w:p>
        </w:tc>
        <w:tc>
          <w:tcPr>
            <w:tcW w:w="1134" w:type="dxa"/>
            <w:tcBorders>
              <w:top w:val="nil"/>
              <w:left w:val="nil"/>
              <w:bottom w:val="nil"/>
              <w:right w:val="nil"/>
            </w:tcBorders>
            <w:shd w:val="clear" w:color="auto" w:fill="92D050"/>
            <w:noWrap/>
            <w:vAlign w:val="center"/>
            <w:hideMark/>
          </w:tcPr>
          <w:p w14:paraId="2ED04642" w14:textId="77777777" w:rsidR="00D95776" w:rsidRPr="00D95776" w:rsidRDefault="00D95776" w:rsidP="00D95776">
            <w:pPr>
              <w:widowControl/>
              <w:jc w:val="center"/>
              <w:rPr>
                <w:kern w:val="0"/>
                <w:szCs w:val="21"/>
              </w:rPr>
            </w:pPr>
          </w:p>
        </w:tc>
        <w:tc>
          <w:tcPr>
            <w:tcW w:w="1275" w:type="dxa"/>
            <w:tcBorders>
              <w:top w:val="nil"/>
              <w:left w:val="nil"/>
              <w:bottom w:val="nil"/>
              <w:right w:val="nil"/>
            </w:tcBorders>
            <w:shd w:val="clear" w:color="auto" w:fill="92D050"/>
            <w:noWrap/>
            <w:vAlign w:val="center"/>
            <w:hideMark/>
          </w:tcPr>
          <w:p w14:paraId="072420BB" w14:textId="77777777" w:rsidR="00D95776" w:rsidRPr="00D95776" w:rsidRDefault="00D95776" w:rsidP="00D95776">
            <w:pPr>
              <w:widowControl/>
              <w:jc w:val="center"/>
              <w:rPr>
                <w:kern w:val="0"/>
                <w:szCs w:val="21"/>
              </w:rPr>
            </w:pPr>
          </w:p>
        </w:tc>
        <w:tc>
          <w:tcPr>
            <w:tcW w:w="1134" w:type="dxa"/>
            <w:gridSpan w:val="2"/>
            <w:tcBorders>
              <w:top w:val="nil"/>
              <w:left w:val="nil"/>
              <w:bottom w:val="nil"/>
              <w:right w:val="nil"/>
            </w:tcBorders>
            <w:shd w:val="clear" w:color="auto" w:fill="92D050"/>
            <w:noWrap/>
            <w:vAlign w:val="center"/>
            <w:hideMark/>
          </w:tcPr>
          <w:p w14:paraId="100855BE" w14:textId="77777777" w:rsidR="00D95776" w:rsidRPr="00D95776" w:rsidRDefault="00D95776" w:rsidP="00D95776">
            <w:pPr>
              <w:widowControl/>
              <w:jc w:val="center"/>
              <w:rPr>
                <w:kern w:val="0"/>
                <w:szCs w:val="21"/>
              </w:rPr>
            </w:pPr>
          </w:p>
        </w:tc>
        <w:tc>
          <w:tcPr>
            <w:tcW w:w="1276" w:type="dxa"/>
            <w:gridSpan w:val="2"/>
            <w:tcBorders>
              <w:top w:val="nil"/>
              <w:left w:val="nil"/>
              <w:bottom w:val="nil"/>
              <w:right w:val="nil"/>
            </w:tcBorders>
            <w:shd w:val="clear" w:color="auto" w:fill="92D050"/>
            <w:noWrap/>
            <w:vAlign w:val="center"/>
            <w:hideMark/>
          </w:tcPr>
          <w:p w14:paraId="2ACE0928" w14:textId="77777777" w:rsidR="00D95776" w:rsidRPr="00D95776" w:rsidRDefault="00D95776" w:rsidP="00D95776">
            <w:pPr>
              <w:widowControl/>
              <w:jc w:val="center"/>
              <w:rPr>
                <w:kern w:val="0"/>
                <w:szCs w:val="21"/>
              </w:rPr>
            </w:pPr>
          </w:p>
        </w:tc>
        <w:tc>
          <w:tcPr>
            <w:tcW w:w="1134" w:type="dxa"/>
            <w:gridSpan w:val="2"/>
            <w:tcBorders>
              <w:top w:val="nil"/>
              <w:left w:val="nil"/>
              <w:bottom w:val="nil"/>
              <w:right w:val="nil"/>
            </w:tcBorders>
            <w:shd w:val="clear" w:color="auto" w:fill="92D050"/>
            <w:noWrap/>
            <w:vAlign w:val="center"/>
            <w:hideMark/>
          </w:tcPr>
          <w:p w14:paraId="3D4200AC" w14:textId="77777777" w:rsidR="00D95776" w:rsidRPr="00D95776" w:rsidRDefault="00D95776" w:rsidP="00D95776">
            <w:pPr>
              <w:widowControl/>
              <w:jc w:val="center"/>
              <w:rPr>
                <w:kern w:val="0"/>
                <w:szCs w:val="21"/>
              </w:rPr>
            </w:pPr>
          </w:p>
        </w:tc>
        <w:tc>
          <w:tcPr>
            <w:tcW w:w="1276" w:type="dxa"/>
            <w:gridSpan w:val="2"/>
            <w:tcBorders>
              <w:top w:val="nil"/>
              <w:left w:val="nil"/>
              <w:bottom w:val="nil"/>
              <w:right w:val="nil"/>
            </w:tcBorders>
            <w:shd w:val="clear" w:color="auto" w:fill="92D050"/>
            <w:noWrap/>
            <w:vAlign w:val="center"/>
            <w:hideMark/>
          </w:tcPr>
          <w:p w14:paraId="2820A8B8" w14:textId="77777777" w:rsidR="00D95776" w:rsidRPr="00D95776" w:rsidRDefault="00D95776" w:rsidP="00D95776">
            <w:pPr>
              <w:widowControl/>
              <w:jc w:val="center"/>
              <w:rPr>
                <w:kern w:val="0"/>
                <w:szCs w:val="21"/>
              </w:rPr>
            </w:pPr>
          </w:p>
        </w:tc>
        <w:tc>
          <w:tcPr>
            <w:tcW w:w="1276" w:type="dxa"/>
            <w:gridSpan w:val="2"/>
            <w:tcBorders>
              <w:top w:val="nil"/>
              <w:left w:val="nil"/>
              <w:bottom w:val="nil"/>
              <w:right w:val="nil"/>
            </w:tcBorders>
            <w:shd w:val="clear" w:color="auto" w:fill="92D050"/>
            <w:noWrap/>
            <w:vAlign w:val="center"/>
            <w:hideMark/>
          </w:tcPr>
          <w:p w14:paraId="07F55358" w14:textId="77777777" w:rsidR="00D95776" w:rsidRPr="00D95776" w:rsidRDefault="00D95776" w:rsidP="00D95776">
            <w:pPr>
              <w:widowControl/>
              <w:jc w:val="center"/>
              <w:rPr>
                <w:kern w:val="0"/>
                <w:szCs w:val="21"/>
              </w:rPr>
            </w:pPr>
          </w:p>
        </w:tc>
      </w:tr>
    </w:tbl>
    <w:p w14:paraId="07E83995" w14:textId="39E8630A" w:rsidR="00192D3B" w:rsidRDefault="00192D3B"/>
    <w:p w14:paraId="232C587E" w14:textId="77777777" w:rsidR="00192D3B" w:rsidRDefault="00192D3B">
      <w:pPr>
        <w:widowControl/>
        <w:jc w:val="left"/>
      </w:pPr>
      <w:r>
        <w:br w:type="page"/>
      </w:r>
    </w:p>
    <w:tbl>
      <w:tblPr>
        <w:tblW w:w="14317" w:type="dxa"/>
        <w:tblInd w:w="28" w:type="dxa"/>
        <w:shd w:val="clear" w:color="auto" w:fill="92D050"/>
        <w:tblLayout w:type="fixed"/>
        <w:tblCellMar>
          <w:left w:w="28" w:type="dxa"/>
          <w:right w:w="28" w:type="dxa"/>
        </w:tblCellMar>
        <w:tblLook w:val="04A0" w:firstRow="1" w:lastRow="0" w:firstColumn="1" w:lastColumn="0" w:noHBand="0" w:noVBand="1"/>
      </w:tblPr>
      <w:tblGrid>
        <w:gridCol w:w="1559"/>
        <w:gridCol w:w="991"/>
        <w:gridCol w:w="991"/>
        <w:gridCol w:w="1133"/>
        <w:gridCol w:w="1138"/>
        <w:gridCol w:w="1134"/>
        <w:gridCol w:w="1275"/>
        <w:gridCol w:w="1134"/>
        <w:gridCol w:w="1276"/>
        <w:gridCol w:w="1134"/>
        <w:gridCol w:w="1276"/>
        <w:gridCol w:w="1276"/>
      </w:tblGrid>
      <w:tr w:rsidR="00D95776" w:rsidRPr="00D95776" w14:paraId="4C0B1435" w14:textId="77777777" w:rsidTr="000E05F0">
        <w:trPr>
          <w:trHeight w:val="317"/>
        </w:trPr>
        <w:tc>
          <w:tcPr>
            <w:tcW w:w="1559" w:type="dxa"/>
            <w:tcBorders>
              <w:top w:val="nil"/>
              <w:left w:val="nil"/>
              <w:bottom w:val="nil"/>
              <w:right w:val="nil"/>
            </w:tcBorders>
            <w:shd w:val="clear" w:color="auto" w:fill="92D050"/>
            <w:noWrap/>
            <w:vAlign w:val="center"/>
            <w:hideMark/>
          </w:tcPr>
          <w:p w14:paraId="2DDAB7D3" w14:textId="14BCB4F8" w:rsidR="00D95776" w:rsidRPr="00D95776" w:rsidRDefault="00192D3B" w:rsidP="00192D3B">
            <w:pPr>
              <w:widowControl/>
              <w:jc w:val="left"/>
              <w:rPr>
                <w:kern w:val="0"/>
                <w:szCs w:val="21"/>
              </w:rPr>
            </w:pPr>
            <w:r w:rsidRPr="00D95776">
              <w:rPr>
                <w:kern w:val="0"/>
                <w:szCs w:val="21"/>
              </w:rPr>
              <w:t>拒绝批：</w:t>
            </w:r>
          </w:p>
        </w:tc>
        <w:tc>
          <w:tcPr>
            <w:tcW w:w="991" w:type="dxa"/>
            <w:tcBorders>
              <w:top w:val="nil"/>
              <w:left w:val="nil"/>
              <w:bottom w:val="nil"/>
              <w:right w:val="nil"/>
            </w:tcBorders>
            <w:shd w:val="clear" w:color="auto" w:fill="92D050"/>
            <w:noWrap/>
            <w:vAlign w:val="center"/>
            <w:hideMark/>
          </w:tcPr>
          <w:p w14:paraId="3ACAD72B" w14:textId="77777777" w:rsidR="00D95776" w:rsidRPr="00D95776" w:rsidRDefault="00D95776" w:rsidP="00D95776">
            <w:pPr>
              <w:widowControl/>
              <w:jc w:val="center"/>
              <w:rPr>
                <w:kern w:val="0"/>
                <w:szCs w:val="21"/>
              </w:rPr>
            </w:pPr>
          </w:p>
        </w:tc>
        <w:tc>
          <w:tcPr>
            <w:tcW w:w="991" w:type="dxa"/>
            <w:tcBorders>
              <w:top w:val="nil"/>
              <w:left w:val="nil"/>
              <w:bottom w:val="nil"/>
              <w:right w:val="nil"/>
            </w:tcBorders>
            <w:shd w:val="clear" w:color="auto" w:fill="92D050"/>
            <w:noWrap/>
            <w:vAlign w:val="center"/>
            <w:hideMark/>
          </w:tcPr>
          <w:p w14:paraId="12AD6B55" w14:textId="77777777" w:rsidR="00D95776" w:rsidRPr="00D95776" w:rsidRDefault="00D95776" w:rsidP="00D95776">
            <w:pPr>
              <w:widowControl/>
              <w:jc w:val="center"/>
              <w:rPr>
                <w:kern w:val="0"/>
                <w:szCs w:val="21"/>
              </w:rPr>
            </w:pPr>
          </w:p>
        </w:tc>
        <w:tc>
          <w:tcPr>
            <w:tcW w:w="1133" w:type="dxa"/>
            <w:tcBorders>
              <w:top w:val="nil"/>
              <w:left w:val="nil"/>
              <w:bottom w:val="nil"/>
              <w:right w:val="nil"/>
            </w:tcBorders>
            <w:shd w:val="clear" w:color="auto" w:fill="92D050"/>
            <w:noWrap/>
            <w:vAlign w:val="center"/>
            <w:hideMark/>
          </w:tcPr>
          <w:p w14:paraId="21FB6623" w14:textId="77777777" w:rsidR="00D95776" w:rsidRPr="00D95776" w:rsidRDefault="00D95776" w:rsidP="00D95776">
            <w:pPr>
              <w:widowControl/>
              <w:jc w:val="center"/>
              <w:rPr>
                <w:kern w:val="0"/>
                <w:szCs w:val="21"/>
              </w:rPr>
            </w:pPr>
          </w:p>
        </w:tc>
        <w:tc>
          <w:tcPr>
            <w:tcW w:w="1138" w:type="dxa"/>
            <w:tcBorders>
              <w:top w:val="nil"/>
              <w:left w:val="nil"/>
              <w:bottom w:val="nil"/>
              <w:right w:val="nil"/>
            </w:tcBorders>
            <w:shd w:val="clear" w:color="auto" w:fill="92D050"/>
            <w:noWrap/>
            <w:vAlign w:val="center"/>
            <w:hideMark/>
          </w:tcPr>
          <w:p w14:paraId="448A006A" w14:textId="77777777" w:rsidR="00D95776" w:rsidRPr="00D95776" w:rsidRDefault="00D95776" w:rsidP="00D95776">
            <w:pPr>
              <w:widowControl/>
              <w:jc w:val="center"/>
              <w:rPr>
                <w:kern w:val="0"/>
                <w:szCs w:val="21"/>
              </w:rPr>
            </w:pPr>
          </w:p>
        </w:tc>
        <w:tc>
          <w:tcPr>
            <w:tcW w:w="1134" w:type="dxa"/>
            <w:tcBorders>
              <w:top w:val="nil"/>
              <w:left w:val="nil"/>
              <w:bottom w:val="nil"/>
              <w:right w:val="nil"/>
            </w:tcBorders>
            <w:shd w:val="clear" w:color="auto" w:fill="92D050"/>
            <w:noWrap/>
            <w:vAlign w:val="center"/>
            <w:hideMark/>
          </w:tcPr>
          <w:p w14:paraId="7D3EC915" w14:textId="77777777" w:rsidR="00D95776" w:rsidRPr="00D95776" w:rsidRDefault="00D95776" w:rsidP="00D95776">
            <w:pPr>
              <w:widowControl/>
              <w:jc w:val="center"/>
              <w:rPr>
                <w:kern w:val="0"/>
                <w:szCs w:val="21"/>
              </w:rPr>
            </w:pPr>
          </w:p>
        </w:tc>
        <w:tc>
          <w:tcPr>
            <w:tcW w:w="1275" w:type="dxa"/>
            <w:tcBorders>
              <w:top w:val="nil"/>
              <w:left w:val="nil"/>
              <w:bottom w:val="nil"/>
              <w:right w:val="nil"/>
            </w:tcBorders>
            <w:shd w:val="clear" w:color="auto" w:fill="92D050"/>
            <w:noWrap/>
            <w:vAlign w:val="center"/>
            <w:hideMark/>
          </w:tcPr>
          <w:p w14:paraId="6CB51E04" w14:textId="77777777" w:rsidR="00D95776" w:rsidRPr="00D95776" w:rsidRDefault="00D95776" w:rsidP="00D95776">
            <w:pPr>
              <w:widowControl/>
              <w:jc w:val="center"/>
              <w:rPr>
                <w:kern w:val="0"/>
                <w:szCs w:val="21"/>
              </w:rPr>
            </w:pPr>
          </w:p>
        </w:tc>
        <w:tc>
          <w:tcPr>
            <w:tcW w:w="1134" w:type="dxa"/>
            <w:tcBorders>
              <w:top w:val="nil"/>
              <w:left w:val="nil"/>
              <w:bottom w:val="nil"/>
              <w:right w:val="nil"/>
            </w:tcBorders>
            <w:shd w:val="clear" w:color="auto" w:fill="92D050"/>
            <w:noWrap/>
            <w:vAlign w:val="center"/>
            <w:hideMark/>
          </w:tcPr>
          <w:p w14:paraId="7B4D752A" w14:textId="77777777" w:rsidR="00D95776" w:rsidRPr="00D95776" w:rsidRDefault="00D95776" w:rsidP="00D95776">
            <w:pPr>
              <w:widowControl/>
              <w:jc w:val="center"/>
              <w:rPr>
                <w:kern w:val="0"/>
                <w:szCs w:val="21"/>
              </w:rPr>
            </w:pPr>
          </w:p>
        </w:tc>
        <w:tc>
          <w:tcPr>
            <w:tcW w:w="1276" w:type="dxa"/>
            <w:tcBorders>
              <w:top w:val="nil"/>
              <w:left w:val="nil"/>
              <w:bottom w:val="nil"/>
              <w:right w:val="nil"/>
            </w:tcBorders>
            <w:shd w:val="clear" w:color="auto" w:fill="92D050"/>
            <w:noWrap/>
            <w:vAlign w:val="center"/>
            <w:hideMark/>
          </w:tcPr>
          <w:p w14:paraId="6594B3E2" w14:textId="77777777" w:rsidR="00D95776" w:rsidRPr="00D95776" w:rsidRDefault="00D95776" w:rsidP="00D95776">
            <w:pPr>
              <w:widowControl/>
              <w:jc w:val="center"/>
              <w:rPr>
                <w:kern w:val="0"/>
                <w:szCs w:val="21"/>
              </w:rPr>
            </w:pPr>
          </w:p>
        </w:tc>
        <w:tc>
          <w:tcPr>
            <w:tcW w:w="1134" w:type="dxa"/>
            <w:tcBorders>
              <w:top w:val="nil"/>
              <w:left w:val="nil"/>
              <w:bottom w:val="nil"/>
              <w:right w:val="nil"/>
            </w:tcBorders>
            <w:shd w:val="clear" w:color="auto" w:fill="92D050"/>
            <w:noWrap/>
            <w:vAlign w:val="center"/>
            <w:hideMark/>
          </w:tcPr>
          <w:p w14:paraId="14C5C709" w14:textId="77777777" w:rsidR="00D95776" w:rsidRPr="00D95776" w:rsidRDefault="00D95776" w:rsidP="00D95776">
            <w:pPr>
              <w:widowControl/>
              <w:jc w:val="center"/>
              <w:rPr>
                <w:kern w:val="0"/>
                <w:szCs w:val="21"/>
              </w:rPr>
            </w:pPr>
          </w:p>
        </w:tc>
        <w:tc>
          <w:tcPr>
            <w:tcW w:w="1276" w:type="dxa"/>
            <w:tcBorders>
              <w:top w:val="nil"/>
              <w:left w:val="nil"/>
              <w:bottom w:val="nil"/>
              <w:right w:val="nil"/>
            </w:tcBorders>
            <w:shd w:val="clear" w:color="auto" w:fill="92D050"/>
            <w:noWrap/>
            <w:vAlign w:val="center"/>
            <w:hideMark/>
          </w:tcPr>
          <w:p w14:paraId="02716742" w14:textId="77777777" w:rsidR="00D95776" w:rsidRPr="00D95776" w:rsidRDefault="00D95776" w:rsidP="00D95776">
            <w:pPr>
              <w:widowControl/>
              <w:jc w:val="center"/>
              <w:rPr>
                <w:kern w:val="0"/>
                <w:szCs w:val="21"/>
              </w:rPr>
            </w:pPr>
          </w:p>
        </w:tc>
        <w:tc>
          <w:tcPr>
            <w:tcW w:w="1276" w:type="dxa"/>
            <w:tcBorders>
              <w:top w:val="nil"/>
              <w:left w:val="nil"/>
              <w:bottom w:val="nil"/>
              <w:right w:val="nil"/>
            </w:tcBorders>
            <w:shd w:val="clear" w:color="auto" w:fill="92D050"/>
            <w:noWrap/>
            <w:vAlign w:val="center"/>
            <w:hideMark/>
          </w:tcPr>
          <w:p w14:paraId="5393114A" w14:textId="77777777" w:rsidR="00D95776" w:rsidRPr="00D95776" w:rsidRDefault="00D95776" w:rsidP="00D95776">
            <w:pPr>
              <w:widowControl/>
              <w:jc w:val="center"/>
              <w:rPr>
                <w:kern w:val="0"/>
                <w:szCs w:val="21"/>
              </w:rPr>
            </w:pPr>
          </w:p>
        </w:tc>
      </w:tr>
      <w:tr w:rsidR="00D95776" w:rsidRPr="00D95776" w14:paraId="1148E805" w14:textId="77777777" w:rsidTr="000E05F0">
        <w:trPr>
          <w:trHeight w:val="317"/>
        </w:trPr>
        <w:tc>
          <w:tcPr>
            <w:tcW w:w="1559"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60131B4E" w14:textId="77777777" w:rsidR="00D95776" w:rsidRPr="00D95776" w:rsidRDefault="00D95776" w:rsidP="00D95776">
            <w:pPr>
              <w:widowControl/>
              <w:jc w:val="center"/>
              <w:rPr>
                <w:kern w:val="0"/>
                <w:szCs w:val="21"/>
              </w:rPr>
            </w:pPr>
            <w:r w:rsidRPr="00D95776">
              <w:rPr>
                <w:kern w:val="0"/>
                <w:szCs w:val="21"/>
              </w:rPr>
              <w:t>检测日期</w:t>
            </w:r>
          </w:p>
        </w:tc>
        <w:tc>
          <w:tcPr>
            <w:tcW w:w="991"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580B684F" w14:textId="77777777" w:rsidR="00D95776" w:rsidRPr="00D95776" w:rsidRDefault="00D95776" w:rsidP="00D95776">
            <w:pPr>
              <w:widowControl/>
              <w:jc w:val="center"/>
              <w:rPr>
                <w:kern w:val="0"/>
                <w:szCs w:val="21"/>
              </w:rPr>
            </w:pPr>
            <w:r w:rsidRPr="00D95776">
              <w:rPr>
                <w:kern w:val="0"/>
                <w:szCs w:val="21"/>
              </w:rPr>
              <w:t>检测批次编号</w:t>
            </w:r>
          </w:p>
        </w:tc>
        <w:tc>
          <w:tcPr>
            <w:tcW w:w="991" w:type="dxa"/>
            <w:tcBorders>
              <w:top w:val="single" w:sz="4" w:space="0" w:color="auto"/>
              <w:left w:val="nil"/>
              <w:bottom w:val="nil"/>
              <w:right w:val="single" w:sz="4" w:space="0" w:color="auto"/>
            </w:tcBorders>
            <w:shd w:val="clear" w:color="auto" w:fill="92D050"/>
            <w:vAlign w:val="center"/>
            <w:hideMark/>
          </w:tcPr>
          <w:p w14:paraId="48AD8AE5" w14:textId="77777777" w:rsidR="00D95776" w:rsidRPr="00D95776" w:rsidRDefault="00D95776" w:rsidP="00D95776">
            <w:pPr>
              <w:widowControl/>
              <w:jc w:val="center"/>
              <w:rPr>
                <w:kern w:val="0"/>
                <w:szCs w:val="21"/>
              </w:rPr>
            </w:pPr>
            <w:r w:rsidRPr="00D95776">
              <w:rPr>
                <w:kern w:val="0"/>
                <w:szCs w:val="21"/>
              </w:rPr>
              <w:t>LLOQ</w:t>
            </w:r>
          </w:p>
        </w:tc>
        <w:tc>
          <w:tcPr>
            <w:tcW w:w="1133"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44B6581F" w14:textId="77777777" w:rsidR="00D95776" w:rsidRPr="00D95776" w:rsidRDefault="00D95776" w:rsidP="00D95776">
            <w:pPr>
              <w:widowControl/>
              <w:jc w:val="center"/>
              <w:rPr>
                <w:kern w:val="0"/>
                <w:szCs w:val="21"/>
              </w:rPr>
            </w:pPr>
            <w:r w:rsidRPr="00D95776">
              <w:rPr>
                <w:kern w:val="0"/>
                <w:szCs w:val="21"/>
              </w:rPr>
              <w:t>准确度偏差（</w:t>
            </w:r>
            <w:r w:rsidRPr="00D95776">
              <w:rPr>
                <w:kern w:val="0"/>
                <w:szCs w:val="21"/>
              </w:rPr>
              <w:t>%</w:t>
            </w:r>
            <w:r w:rsidRPr="00D95776">
              <w:rPr>
                <w:kern w:val="0"/>
                <w:szCs w:val="21"/>
              </w:rPr>
              <w:t>）</w:t>
            </w:r>
          </w:p>
        </w:tc>
        <w:tc>
          <w:tcPr>
            <w:tcW w:w="1138" w:type="dxa"/>
            <w:tcBorders>
              <w:top w:val="single" w:sz="4" w:space="0" w:color="auto"/>
              <w:left w:val="nil"/>
              <w:bottom w:val="single" w:sz="4" w:space="0" w:color="auto"/>
              <w:right w:val="single" w:sz="4" w:space="0" w:color="auto"/>
            </w:tcBorders>
            <w:shd w:val="clear" w:color="auto" w:fill="92D050"/>
            <w:vAlign w:val="center"/>
            <w:hideMark/>
          </w:tcPr>
          <w:p w14:paraId="225F6A71" w14:textId="77777777" w:rsidR="00D95776" w:rsidRPr="00D95776" w:rsidRDefault="00D95776" w:rsidP="00D95776">
            <w:pPr>
              <w:widowControl/>
              <w:jc w:val="center"/>
              <w:rPr>
                <w:kern w:val="0"/>
                <w:szCs w:val="21"/>
              </w:rPr>
            </w:pPr>
            <w:r w:rsidRPr="00D95776">
              <w:rPr>
                <w:kern w:val="0"/>
                <w:szCs w:val="21"/>
              </w:rPr>
              <w:t>LQC</w:t>
            </w:r>
          </w:p>
        </w:tc>
        <w:tc>
          <w:tcPr>
            <w:tcW w:w="1134"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418327F9" w14:textId="77777777" w:rsidR="00D95776" w:rsidRPr="00D95776" w:rsidRDefault="00D95776" w:rsidP="00D95776">
            <w:pPr>
              <w:widowControl/>
              <w:jc w:val="center"/>
              <w:rPr>
                <w:kern w:val="0"/>
                <w:szCs w:val="21"/>
              </w:rPr>
            </w:pPr>
            <w:r w:rsidRPr="00D95776">
              <w:rPr>
                <w:kern w:val="0"/>
                <w:szCs w:val="21"/>
              </w:rPr>
              <w:t>准确度偏差（</w:t>
            </w:r>
            <w:r w:rsidRPr="00D95776">
              <w:rPr>
                <w:kern w:val="0"/>
                <w:szCs w:val="21"/>
              </w:rPr>
              <w:t>%</w:t>
            </w:r>
            <w:r w:rsidRPr="00D95776">
              <w:rPr>
                <w:kern w:val="0"/>
                <w:szCs w:val="21"/>
              </w:rPr>
              <w:t>）</w:t>
            </w:r>
          </w:p>
        </w:tc>
        <w:tc>
          <w:tcPr>
            <w:tcW w:w="1275" w:type="dxa"/>
            <w:tcBorders>
              <w:top w:val="single" w:sz="4" w:space="0" w:color="auto"/>
              <w:left w:val="nil"/>
              <w:bottom w:val="single" w:sz="4" w:space="0" w:color="auto"/>
              <w:right w:val="single" w:sz="4" w:space="0" w:color="auto"/>
            </w:tcBorders>
            <w:shd w:val="clear" w:color="auto" w:fill="92D050"/>
            <w:vAlign w:val="center"/>
            <w:hideMark/>
          </w:tcPr>
          <w:p w14:paraId="5FA15AC4" w14:textId="77777777" w:rsidR="00D95776" w:rsidRPr="00D95776" w:rsidRDefault="00D95776" w:rsidP="00D95776">
            <w:pPr>
              <w:widowControl/>
              <w:jc w:val="center"/>
              <w:rPr>
                <w:kern w:val="0"/>
                <w:szCs w:val="21"/>
              </w:rPr>
            </w:pPr>
            <w:r w:rsidRPr="00D95776">
              <w:rPr>
                <w:kern w:val="0"/>
                <w:szCs w:val="21"/>
              </w:rPr>
              <w:t>GMQC</w:t>
            </w:r>
          </w:p>
        </w:tc>
        <w:tc>
          <w:tcPr>
            <w:tcW w:w="1134"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4C23ECD7" w14:textId="77777777" w:rsidR="00D95776" w:rsidRPr="00D95776" w:rsidRDefault="00D95776" w:rsidP="00D95776">
            <w:pPr>
              <w:widowControl/>
              <w:jc w:val="center"/>
              <w:rPr>
                <w:kern w:val="0"/>
                <w:szCs w:val="21"/>
              </w:rPr>
            </w:pPr>
            <w:r w:rsidRPr="00D95776">
              <w:rPr>
                <w:kern w:val="0"/>
                <w:szCs w:val="21"/>
              </w:rPr>
              <w:t>准确度偏差（</w:t>
            </w:r>
            <w:r w:rsidRPr="00D95776">
              <w:rPr>
                <w:kern w:val="0"/>
                <w:szCs w:val="21"/>
              </w:rPr>
              <w:t>%</w:t>
            </w:r>
            <w:r w:rsidRPr="00D95776">
              <w:rPr>
                <w:kern w:val="0"/>
                <w:szCs w:val="21"/>
              </w:rPr>
              <w:t>）</w:t>
            </w:r>
          </w:p>
        </w:tc>
        <w:tc>
          <w:tcPr>
            <w:tcW w:w="1276" w:type="dxa"/>
            <w:tcBorders>
              <w:top w:val="single" w:sz="4" w:space="0" w:color="auto"/>
              <w:left w:val="nil"/>
              <w:bottom w:val="single" w:sz="4" w:space="0" w:color="auto"/>
              <w:right w:val="single" w:sz="4" w:space="0" w:color="auto"/>
            </w:tcBorders>
            <w:shd w:val="clear" w:color="auto" w:fill="92D050"/>
            <w:vAlign w:val="center"/>
            <w:hideMark/>
          </w:tcPr>
          <w:p w14:paraId="1941D391" w14:textId="77777777" w:rsidR="00D95776" w:rsidRPr="00D95776" w:rsidRDefault="00D95776" w:rsidP="00D95776">
            <w:pPr>
              <w:widowControl/>
              <w:jc w:val="center"/>
              <w:rPr>
                <w:kern w:val="0"/>
                <w:szCs w:val="21"/>
              </w:rPr>
            </w:pPr>
            <w:r w:rsidRPr="00D95776">
              <w:rPr>
                <w:kern w:val="0"/>
                <w:szCs w:val="21"/>
              </w:rPr>
              <w:t>MQC</w:t>
            </w:r>
          </w:p>
        </w:tc>
        <w:tc>
          <w:tcPr>
            <w:tcW w:w="1134"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0D5E24E4" w14:textId="77777777" w:rsidR="00D95776" w:rsidRPr="00D95776" w:rsidRDefault="00D95776" w:rsidP="00D95776">
            <w:pPr>
              <w:widowControl/>
              <w:jc w:val="center"/>
              <w:rPr>
                <w:kern w:val="0"/>
                <w:szCs w:val="21"/>
              </w:rPr>
            </w:pPr>
            <w:r w:rsidRPr="00D95776">
              <w:rPr>
                <w:kern w:val="0"/>
                <w:szCs w:val="21"/>
              </w:rPr>
              <w:t>准确度偏差（</w:t>
            </w:r>
            <w:r w:rsidRPr="00D95776">
              <w:rPr>
                <w:kern w:val="0"/>
                <w:szCs w:val="21"/>
              </w:rPr>
              <w:t>%</w:t>
            </w:r>
            <w:r w:rsidRPr="00D95776">
              <w:rPr>
                <w:kern w:val="0"/>
                <w:szCs w:val="21"/>
              </w:rPr>
              <w:t>）</w:t>
            </w:r>
          </w:p>
        </w:tc>
        <w:tc>
          <w:tcPr>
            <w:tcW w:w="1276" w:type="dxa"/>
            <w:tcBorders>
              <w:top w:val="single" w:sz="4" w:space="0" w:color="auto"/>
              <w:left w:val="nil"/>
              <w:bottom w:val="single" w:sz="4" w:space="0" w:color="auto"/>
              <w:right w:val="single" w:sz="4" w:space="0" w:color="auto"/>
            </w:tcBorders>
            <w:shd w:val="clear" w:color="auto" w:fill="92D050"/>
            <w:vAlign w:val="center"/>
            <w:hideMark/>
          </w:tcPr>
          <w:p w14:paraId="6FB9EFAE" w14:textId="77777777" w:rsidR="00D95776" w:rsidRPr="00D95776" w:rsidRDefault="00D95776" w:rsidP="00D95776">
            <w:pPr>
              <w:widowControl/>
              <w:jc w:val="center"/>
              <w:rPr>
                <w:kern w:val="0"/>
                <w:szCs w:val="21"/>
              </w:rPr>
            </w:pPr>
            <w:r w:rsidRPr="00D95776">
              <w:rPr>
                <w:kern w:val="0"/>
                <w:szCs w:val="21"/>
              </w:rPr>
              <w:t>HQC</w:t>
            </w:r>
          </w:p>
        </w:tc>
        <w:tc>
          <w:tcPr>
            <w:tcW w:w="1276"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4B2CD089" w14:textId="77777777" w:rsidR="00D95776" w:rsidRPr="00D95776" w:rsidRDefault="00D95776" w:rsidP="00D95776">
            <w:pPr>
              <w:widowControl/>
              <w:jc w:val="center"/>
              <w:rPr>
                <w:kern w:val="0"/>
                <w:szCs w:val="21"/>
              </w:rPr>
            </w:pPr>
            <w:r w:rsidRPr="00D95776">
              <w:rPr>
                <w:kern w:val="0"/>
                <w:szCs w:val="21"/>
              </w:rPr>
              <w:t>准确度偏差（</w:t>
            </w:r>
            <w:r w:rsidRPr="00D95776">
              <w:rPr>
                <w:kern w:val="0"/>
                <w:szCs w:val="21"/>
              </w:rPr>
              <w:t>%</w:t>
            </w:r>
            <w:r w:rsidRPr="00D95776">
              <w:rPr>
                <w:kern w:val="0"/>
                <w:szCs w:val="21"/>
              </w:rPr>
              <w:t>）</w:t>
            </w:r>
          </w:p>
        </w:tc>
      </w:tr>
      <w:tr w:rsidR="00D95776" w:rsidRPr="00D95776" w14:paraId="122C14A9" w14:textId="77777777" w:rsidTr="000E05F0">
        <w:trPr>
          <w:trHeight w:val="317"/>
        </w:trPr>
        <w:tc>
          <w:tcPr>
            <w:tcW w:w="1559"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34F9CFE6" w14:textId="77777777" w:rsidR="00D95776" w:rsidRPr="00D95776" w:rsidRDefault="00D95776" w:rsidP="00D95776">
            <w:pPr>
              <w:widowControl/>
              <w:jc w:val="left"/>
              <w:rPr>
                <w:kern w:val="0"/>
                <w:szCs w:val="21"/>
              </w:rPr>
            </w:pPr>
          </w:p>
        </w:tc>
        <w:tc>
          <w:tcPr>
            <w:tcW w:w="991"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6EA97A5A" w14:textId="77777777" w:rsidR="00D95776" w:rsidRPr="00D95776" w:rsidRDefault="00D95776" w:rsidP="00D95776">
            <w:pPr>
              <w:widowControl/>
              <w:jc w:val="left"/>
              <w:rPr>
                <w:kern w:val="0"/>
                <w:szCs w:val="21"/>
              </w:rPr>
            </w:pPr>
          </w:p>
        </w:tc>
        <w:tc>
          <w:tcPr>
            <w:tcW w:w="991" w:type="dxa"/>
            <w:tcBorders>
              <w:top w:val="single" w:sz="4" w:space="0" w:color="auto"/>
              <w:left w:val="nil"/>
              <w:bottom w:val="nil"/>
              <w:right w:val="single" w:sz="4" w:space="0" w:color="auto"/>
            </w:tcBorders>
            <w:shd w:val="clear" w:color="auto" w:fill="92D050"/>
            <w:vAlign w:val="center"/>
            <w:hideMark/>
          </w:tcPr>
          <w:p w14:paraId="76C7B9B1" w14:textId="77777777" w:rsidR="00D95776" w:rsidRPr="00D95776" w:rsidRDefault="00D95776" w:rsidP="00D95776">
            <w:pPr>
              <w:widowControl/>
              <w:jc w:val="center"/>
              <w:rPr>
                <w:kern w:val="0"/>
                <w:szCs w:val="21"/>
              </w:rPr>
            </w:pPr>
            <w:r w:rsidRPr="00D95776">
              <w:rPr>
                <w:kern w:val="0"/>
                <w:szCs w:val="21"/>
              </w:rPr>
              <w:t xml:space="preserve">50.000 </w:t>
            </w:r>
          </w:p>
        </w:tc>
        <w:tc>
          <w:tcPr>
            <w:tcW w:w="1133"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672BA3D3" w14:textId="77777777" w:rsidR="00D95776" w:rsidRPr="00D95776" w:rsidRDefault="00D95776" w:rsidP="00D95776">
            <w:pPr>
              <w:widowControl/>
              <w:jc w:val="left"/>
              <w:rPr>
                <w:kern w:val="0"/>
                <w:szCs w:val="21"/>
              </w:rPr>
            </w:pPr>
          </w:p>
        </w:tc>
        <w:tc>
          <w:tcPr>
            <w:tcW w:w="1138" w:type="dxa"/>
            <w:tcBorders>
              <w:top w:val="nil"/>
              <w:left w:val="nil"/>
              <w:bottom w:val="nil"/>
              <w:right w:val="single" w:sz="4" w:space="0" w:color="auto"/>
            </w:tcBorders>
            <w:shd w:val="clear" w:color="auto" w:fill="92D050"/>
            <w:vAlign w:val="center"/>
            <w:hideMark/>
          </w:tcPr>
          <w:p w14:paraId="1038BE7B" w14:textId="77777777" w:rsidR="00D95776" w:rsidRPr="00D95776" w:rsidRDefault="00D95776" w:rsidP="00D95776">
            <w:pPr>
              <w:widowControl/>
              <w:jc w:val="center"/>
              <w:rPr>
                <w:kern w:val="0"/>
                <w:szCs w:val="21"/>
              </w:rPr>
            </w:pPr>
            <w:r w:rsidRPr="00D95776">
              <w:rPr>
                <w:kern w:val="0"/>
                <w:szCs w:val="21"/>
              </w:rPr>
              <w:t xml:space="preserve">150.000 </w:t>
            </w:r>
          </w:p>
        </w:tc>
        <w:tc>
          <w:tcPr>
            <w:tcW w:w="1134"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6BF02C94" w14:textId="77777777" w:rsidR="00D95776" w:rsidRPr="00D95776" w:rsidRDefault="00D95776" w:rsidP="00D95776">
            <w:pPr>
              <w:widowControl/>
              <w:jc w:val="left"/>
              <w:rPr>
                <w:kern w:val="0"/>
                <w:szCs w:val="21"/>
              </w:rPr>
            </w:pPr>
          </w:p>
        </w:tc>
        <w:tc>
          <w:tcPr>
            <w:tcW w:w="1275" w:type="dxa"/>
            <w:tcBorders>
              <w:top w:val="nil"/>
              <w:left w:val="nil"/>
              <w:bottom w:val="nil"/>
              <w:right w:val="single" w:sz="4" w:space="0" w:color="auto"/>
            </w:tcBorders>
            <w:shd w:val="clear" w:color="auto" w:fill="92D050"/>
            <w:vAlign w:val="center"/>
            <w:hideMark/>
          </w:tcPr>
          <w:p w14:paraId="77EB16EF" w14:textId="77777777" w:rsidR="00D95776" w:rsidRPr="00D95776" w:rsidRDefault="00D95776" w:rsidP="00D95776">
            <w:pPr>
              <w:widowControl/>
              <w:jc w:val="center"/>
              <w:rPr>
                <w:kern w:val="0"/>
                <w:szCs w:val="21"/>
              </w:rPr>
            </w:pPr>
            <w:r w:rsidRPr="00D95776">
              <w:rPr>
                <w:kern w:val="0"/>
                <w:szCs w:val="21"/>
              </w:rPr>
              <w:t xml:space="preserve">1125.000 </w:t>
            </w:r>
          </w:p>
        </w:tc>
        <w:tc>
          <w:tcPr>
            <w:tcW w:w="1134"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10DBC1B1" w14:textId="77777777" w:rsidR="00D95776" w:rsidRPr="00D95776" w:rsidRDefault="00D95776" w:rsidP="00D95776">
            <w:pPr>
              <w:widowControl/>
              <w:jc w:val="left"/>
              <w:rPr>
                <w:kern w:val="0"/>
                <w:szCs w:val="21"/>
              </w:rPr>
            </w:pPr>
          </w:p>
        </w:tc>
        <w:tc>
          <w:tcPr>
            <w:tcW w:w="1276" w:type="dxa"/>
            <w:tcBorders>
              <w:top w:val="nil"/>
              <w:left w:val="nil"/>
              <w:bottom w:val="nil"/>
              <w:right w:val="single" w:sz="4" w:space="0" w:color="auto"/>
            </w:tcBorders>
            <w:shd w:val="clear" w:color="auto" w:fill="92D050"/>
            <w:vAlign w:val="center"/>
            <w:hideMark/>
          </w:tcPr>
          <w:p w14:paraId="59A2684F" w14:textId="77777777" w:rsidR="00D95776" w:rsidRPr="00D95776" w:rsidRDefault="00D95776" w:rsidP="00D95776">
            <w:pPr>
              <w:widowControl/>
              <w:jc w:val="center"/>
              <w:rPr>
                <w:kern w:val="0"/>
                <w:szCs w:val="21"/>
              </w:rPr>
            </w:pPr>
            <w:r w:rsidRPr="00D95776">
              <w:rPr>
                <w:kern w:val="0"/>
                <w:szCs w:val="21"/>
              </w:rPr>
              <w:t xml:space="preserve">7500.000 </w:t>
            </w:r>
          </w:p>
        </w:tc>
        <w:tc>
          <w:tcPr>
            <w:tcW w:w="1134"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468883B4" w14:textId="77777777" w:rsidR="00D95776" w:rsidRPr="00D95776" w:rsidRDefault="00D95776" w:rsidP="00D95776">
            <w:pPr>
              <w:widowControl/>
              <w:jc w:val="left"/>
              <w:rPr>
                <w:kern w:val="0"/>
                <w:szCs w:val="21"/>
              </w:rPr>
            </w:pPr>
          </w:p>
        </w:tc>
        <w:tc>
          <w:tcPr>
            <w:tcW w:w="1276" w:type="dxa"/>
            <w:tcBorders>
              <w:top w:val="nil"/>
              <w:left w:val="nil"/>
              <w:bottom w:val="nil"/>
              <w:right w:val="single" w:sz="4" w:space="0" w:color="auto"/>
            </w:tcBorders>
            <w:shd w:val="clear" w:color="auto" w:fill="92D050"/>
            <w:vAlign w:val="center"/>
            <w:hideMark/>
          </w:tcPr>
          <w:p w14:paraId="7E316488" w14:textId="77777777" w:rsidR="00D95776" w:rsidRPr="00D95776" w:rsidRDefault="00D95776" w:rsidP="00D95776">
            <w:pPr>
              <w:widowControl/>
              <w:jc w:val="center"/>
              <w:rPr>
                <w:kern w:val="0"/>
                <w:szCs w:val="21"/>
              </w:rPr>
            </w:pPr>
            <w:r w:rsidRPr="00D95776">
              <w:rPr>
                <w:kern w:val="0"/>
                <w:szCs w:val="21"/>
              </w:rPr>
              <w:t xml:space="preserve">18750.000 </w:t>
            </w:r>
          </w:p>
        </w:tc>
        <w:tc>
          <w:tcPr>
            <w:tcW w:w="1276"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47EAB4EF" w14:textId="77777777" w:rsidR="00D95776" w:rsidRPr="00D95776" w:rsidRDefault="00D95776" w:rsidP="00D95776">
            <w:pPr>
              <w:widowControl/>
              <w:jc w:val="left"/>
              <w:rPr>
                <w:kern w:val="0"/>
                <w:szCs w:val="21"/>
              </w:rPr>
            </w:pPr>
          </w:p>
        </w:tc>
      </w:tr>
      <w:tr w:rsidR="00D95776" w:rsidRPr="00D95776" w14:paraId="4D741027" w14:textId="77777777" w:rsidTr="000E05F0">
        <w:trPr>
          <w:trHeight w:val="317"/>
        </w:trPr>
        <w:tc>
          <w:tcPr>
            <w:tcW w:w="1559"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40215715" w14:textId="77777777" w:rsidR="00D95776" w:rsidRPr="00D95776" w:rsidRDefault="00D95776" w:rsidP="00D95776">
            <w:pPr>
              <w:widowControl/>
              <w:jc w:val="left"/>
              <w:rPr>
                <w:kern w:val="0"/>
                <w:szCs w:val="21"/>
              </w:rPr>
            </w:pPr>
          </w:p>
        </w:tc>
        <w:tc>
          <w:tcPr>
            <w:tcW w:w="991"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5A16A99A"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vAlign w:val="center"/>
            <w:hideMark/>
          </w:tcPr>
          <w:p w14:paraId="32756525" w14:textId="77777777" w:rsidR="00D95776" w:rsidRPr="00D95776" w:rsidRDefault="00D95776" w:rsidP="00D95776">
            <w:pPr>
              <w:widowControl/>
              <w:jc w:val="center"/>
              <w:rPr>
                <w:kern w:val="0"/>
                <w:szCs w:val="21"/>
              </w:rPr>
            </w:pPr>
            <w:proofErr w:type="spellStart"/>
            <w:r w:rsidRPr="00D95776">
              <w:rPr>
                <w:kern w:val="0"/>
                <w:szCs w:val="21"/>
              </w:rPr>
              <w:t>pg</w:t>
            </w:r>
            <w:proofErr w:type="spellEnd"/>
            <w:r w:rsidRPr="00D95776">
              <w:rPr>
                <w:kern w:val="0"/>
                <w:szCs w:val="21"/>
              </w:rPr>
              <w:t>/mL</w:t>
            </w:r>
          </w:p>
        </w:tc>
        <w:tc>
          <w:tcPr>
            <w:tcW w:w="1133"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5CB5FB01"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vAlign w:val="center"/>
            <w:hideMark/>
          </w:tcPr>
          <w:p w14:paraId="4C6B48E7" w14:textId="77777777" w:rsidR="00D95776" w:rsidRPr="00D95776" w:rsidRDefault="00D95776" w:rsidP="00D95776">
            <w:pPr>
              <w:widowControl/>
              <w:jc w:val="center"/>
              <w:rPr>
                <w:kern w:val="0"/>
                <w:szCs w:val="21"/>
              </w:rPr>
            </w:pPr>
            <w:proofErr w:type="spellStart"/>
            <w:r w:rsidRPr="00D95776">
              <w:rPr>
                <w:kern w:val="0"/>
                <w:szCs w:val="21"/>
              </w:rPr>
              <w:t>pg</w:t>
            </w:r>
            <w:proofErr w:type="spellEnd"/>
            <w:r w:rsidRPr="00D95776">
              <w:rPr>
                <w:kern w:val="0"/>
                <w:szCs w:val="21"/>
              </w:rPr>
              <w:t>/mL</w:t>
            </w:r>
          </w:p>
        </w:tc>
        <w:tc>
          <w:tcPr>
            <w:tcW w:w="1134"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4AD8A334"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vAlign w:val="center"/>
            <w:hideMark/>
          </w:tcPr>
          <w:p w14:paraId="73F9E132" w14:textId="77777777" w:rsidR="00D95776" w:rsidRPr="00D95776" w:rsidRDefault="00D95776" w:rsidP="00D95776">
            <w:pPr>
              <w:widowControl/>
              <w:jc w:val="center"/>
              <w:rPr>
                <w:kern w:val="0"/>
                <w:szCs w:val="21"/>
              </w:rPr>
            </w:pPr>
            <w:proofErr w:type="spellStart"/>
            <w:r w:rsidRPr="00D95776">
              <w:rPr>
                <w:kern w:val="0"/>
                <w:szCs w:val="21"/>
              </w:rPr>
              <w:t>pg</w:t>
            </w:r>
            <w:proofErr w:type="spellEnd"/>
            <w:r w:rsidRPr="00D95776">
              <w:rPr>
                <w:kern w:val="0"/>
                <w:szCs w:val="21"/>
              </w:rPr>
              <w:t>/mL</w:t>
            </w:r>
          </w:p>
        </w:tc>
        <w:tc>
          <w:tcPr>
            <w:tcW w:w="1134"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54413D2A" w14:textId="77777777" w:rsidR="00D95776" w:rsidRPr="00D95776" w:rsidRDefault="00D95776" w:rsidP="00D95776">
            <w:pPr>
              <w:widowControl/>
              <w:jc w:val="left"/>
              <w:rPr>
                <w:kern w:val="0"/>
                <w:szCs w:val="21"/>
              </w:rPr>
            </w:pPr>
          </w:p>
        </w:tc>
        <w:tc>
          <w:tcPr>
            <w:tcW w:w="1276" w:type="dxa"/>
            <w:tcBorders>
              <w:top w:val="nil"/>
              <w:left w:val="nil"/>
              <w:bottom w:val="single" w:sz="4" w:space="0" w:color="auto"/>
              <w:right w:val="single" w:sz="4" w:space="0" w:color="auto"/>
            </w:tcBorders>
            <w:shd w:val="clear" w:color="auto" w:fill="92D050"/>
            <w:vAlign w:val="center"/>
            <w:hideMark/>
          </w:tcPr>
          <w:p w14:paraId="65D453CA" w14:textId="77777777" w:rsidR="00D95776" w:rsidRPr="00D95776" w:rsidRDefault="00D95776" w:rsidP="00D95776">
            <w:pPr>
              <w:widowControl/>
              <w:jc w:val="center"/>
              <w:rPr>
                <w:kern w:val="0"/>
                <w:szCs w:val="21"/>
              </w:rPr>
            </w:pPr>
            <w:proofErr w:type="spellStart"/>
            <w:r w:rsidRPr="00D95776">
              <w:rPr>
                <w:kern w:val="0"/>
                <w:szCs w:val="21"/>
              </w:rPr>
              <w:t>pg</w:t>
            </w:r>
            <w:proofErr w:type="spellEnd"/>
            <w:r w:rsidRPr="00D95776">
              <w:rPr>
                <w:kern w:val="0"/>
                <w:szCs w:val="21"/>
              </w:rPr>
              <w:t>/mL</w:t>
            </w:r>
          </w:p>
        </w:tc>
        <w:tc>
          <w:tcPr>
            <w:tcW w:w="1134"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1D9F5CED" w14:textId="77777777" w:rsidR="00D95776" w:rsidRPr="00D95776" w:rsidRDefault="00D95776" w:rsidP="00D95776">
            <w:pPr>
              <w:widowControl/>
              <w:jc w:val="left"/>
              <w:rPr>
                <w:kern w:val="0"/>
                <w:szCs w:val="21"/>
              </w:rPr>
            </w:pPr>
          </w:p>
        </w:tc>
        <w:tc>
          <w:tcPr>
            <w:tcW w:w="1276" w:type="dxa"/>
            <w:tcBorders>
              <w:top w:val="nil"/>
              <w:left w:val="nil"/>
              <w:bottom w:val="single" w:sz="4" w:space="0" w:color="auto"/>
              <w:right w:val="single" w:sz="4" w:space="0" w:color="auto"/>
            </w:tcBorders>
            <w:shd w:val="clear" w:color="auto" w:fill="92D050"/>
            <w:vAlign w:val="center"/>
            <w:hideMark/>
          </w:tcPr>
          <w:p w14:paraId="05BCC332" w14:textId="77777777" w:rsidR="00D95776" w:rsidRPr="00D95776" w:rsidRDefault="00D95776" w:rsidP="00D95776">
            <w:pPr>
              <w:widowControl/>
              <w:jc w:val="center"/>
              <w:rPr>
                <w:kern w:val="0"/>
                <w:szCs w:val="21"/>
              </w:rPr>
            </w:pPr>
            <w:proofErr w:type="spellStart"/>
            <w:r w:rsidRPr="00D95776">
              <w:rPr>
                <w:kern w:val="0"/>
                <w:szCs w:val="21"/>
              </w:rPr>
              <w:t>pg</w:t>
            </w:r>
            <w:proofErr w:type="spellEnd"/>
            <w:r w:rsidRPr="00D95776">
              <w:rPr>
                <w:kern w:val="0"/>
                <w:szCs w:val="21"/>
              </w:rPr>
              <w:t>/mL</w:t>
            </w:r>
          </w:p>
        </w:tc>
        <w:tc>
          <w:tcPr>
            <w:tcW w:w="1276"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35991980" w14:textId="77777777" w:rsidR="00D95776" w:rsidRPr="00D95776" w:rsidRDefault="00D95776" w:rsidP="00D95776">
            <w:pPr>
              <w:widowControl/>
              <w:jc w:val="left"/>
              <w:rPr>
                <w:kern w:val="0"/>
                <w:szCs w:val="21"/>
              </w:rPr>
            </w:pPr>
          </w:p>
        </w:tc>
      </w:tr>
      <w:tr w:rsidR="00D95776" w:rsidRPr="00D95776" w14:paraId="291B29B7" w14:textId="77777777" w:rsidTr="000E05F0">
        <w:trPr>
          <w:trHeight w:val="317"/>
        </w:trPr>
        <w:tc>
          <w:tcPr>
            <w:tcW w:w="1559" w:type="dxa"/>
            <w:vMerge w:val="restart"/>
            <w:tcBorders>
              <w:top w:val="nil"/>
              <w:left w:val="single" w:sz="4" w:space="0" w:color="auto"/>
              <w:bottom w:val="single" w:sz="4" w:space="0" w:color="auto"/>
              <w:right w:val="single" w:sz="4" w:space="0" w:color="auto"/>
            </w:tcBorders>
            <w:shd w:val="clear" w:color="auto" w:fill="92D050"/>
            <w:noWrap/>
            <w:vAlign w:val="center"/>
            <w:hideMark/>
          </w:tcPr>
          <w:p w14:paraId="789C7B09" w14:textId="77777777" w:rsidR="00D95776" w:rsidRPr="00D95776" w:rsidRDefault="00D95776" w:rsidP="00D95776">
            <w:pPr>
              <w:widowControl/>
              <w:jc w:val="center"/>
              <w:rPr>
                <w:kern w:val="0"/>
                <w:szCs w:val="21"/>
              </w:rPr>
            </w:pPr>
            <w:r w:rsidRPr="00D95776">
              <w:rPr>
                <w:kern w:val="0"/>
                <w:szCs w:val="21"/>
              </w:rPr>
              <w:t>2024/03/17</w:t>
            </w:r>
          </w:p>
        </w:tc>
        <w:tc>
          <w:tcPr>
            <w:tcW w:w="991" w:type="dxa"/>
            <w:vMerge w:val="restart"/>
            <w:tcBorders>
              <w:top w:val="nil"/>
              <w:left w:val="single" w:sz="4" w:space="0" w:color="auto"/>
              <w:bottom w:val="single" w:sz="4" w:space="0" w:color="000000"/>
              <w:right w:val="single" w:sz="4" w:space="0" w:color="auto"/>
            </w:tcBorders>
            <w:shd w:val="clear" w:color="auto" w:fill="92D050"/>
            <w:vAlign w:val="center"/>
            <w:hideMark/>
          </w:tcPr>
          <w:p w14:paraId="2629046D" w14:textId="77777777" w:rsidR="00D95776" w:rsidRPr="00D95776" w:rsidRDefault="00D95776" w:rsidP="00D95776">
            <w:pPr>
              <w:widowControl/>
              <w:jc w:val="center"/>
              <w:rPr>
                <w:kern w:val="0"/>
                <w:szCs w:val="21"/>
              </w:rPr>
            </w:pPr>
            <w:r w:rsidRPr="00D95776">
              <w:rPr>
                <w:kern w:val="0"/>
                <w:szCs w:val="21"/>
              </w:rPr>
              <w:t>2</w:t>
            </w:r>
          </w:p>
        </w:tc>
        <w:tc>
          <w:tcPr>
            <w:tcW w:w="991" w:type="dxa"/>
            <w:tcBorders>
              <w:top w:val="nil"/>
              <w:left w:val="nil"/>
              <w:bottom w:val="single" w:sz="4" w:space="0" w:color="auto"/>
              <w:right w:val="single" w:sz="4" w:space="0" w:color="auto"/>
            </w:tcBorders>
            <w:shd w:val="clear" w:color="auto" w:fill="92D050"/>
            <w:noWrap/>
            <w:vAlign w:val="center"/>
            <w:hideMark/>
          </w:tcPr>
          <w:p w14:paraId="0E9BA2B1" w14:textId="77777777" w:rsidR="00D95776" w:rsidRPr="00D95776" w:rsidRDefault="00D95776" w:rsidP="00D95776">
            <w:pPr>
              <w:widowControl/>
              <w:jc w:val="center"/>
              <w:rPr>
                <w:kern w:val="0"/>
                <w:szCs w:val="21"/>
              </w:rPr>
            </w:pPr>
            <w:r w:rsidRPr="00D95776">
              <w:rPr>
                <w:kern w:val="0"/>
                <w:szCs w:val="21"/>
              </w:rPr>
              <w:t>#13.296</w:t>
            </w:r>
          </w:p>
        </w:tc>
        <w:tc>
          <w:tcPr>
            <w:tcW w:w="1133" w:type="dxa"/>
            <w:tcBorders>
              <w:top w:val="nil"/>
              <w:left w:val="nil"/>
              <w:bottom w:val="single" w:sz="4" w:space="0" w:color="auto"/>
              <w:right w:val="single" w:sz="4" w:space="0" w:color="auto"/>
            </w:tcBorders>
            <w:shd w:val="clear" w:color="auto" w:fill="92D050"/>
            <w:noWrap/>
            <w:vAlign w:val="center"/>
            <w:hideMark/>
          </w:tcPr>
          <w:p w14:paraId="03BD12A8" w14:textId="77777777" w:rsidR="00D95776" w:rsidRPr="00D95776" w:rsidRDefault="00D95776" w:rsidP="00D95776">
            <w:pPr>
              <w:widowControl/>
              <w:jc w:val="center"/>
              <w:rPr>
                <w:kern w:val="0"/>
                <w:szCs w:val="21"/>
              </w:rPr>
            </w:pPr>
            <w:r w:rsidRPr="00D95776">
              <w:rPr>
                <w:kern w:val="0"/>
                <w:szCs w:val="21"/>
              </w:rPr>
              <w:t>-73.4</w:t>
            </w:r>
          </w:p>
        </w:tc>
        <w:tc>
          <w:tcPr>
            <w:tcW w:w="1138" w:type="dxa"/>
            <w:tcBorders>
              <w:top w:val="nil"/>
              <w:left w:val="nil"/>
              <w:bottom w:val="single" w:sz="4" w:space="0" w:color="auto"/>
              <w:right w:val="single" w:sz="4" w:space="0" w:color="auto"/>
            </w:tcBorders>
            <w:shd w:val="clear" w:color="auto" w:fill="92D050"/>
            <w:noWrap/>
            <w:vAlign w:val="center"/>
            <w:hideMark/>
          </w:tcPr>
          <w:p w14:paraId="07816CE9" w14:textId="2A4A1B3D" w:rsidR="00D95776" w:rsidRPr="00D95776" w:rsidRDefault="00225C99" w:rsidP="00D95776">
            <w:pPr>
              <w:widowControl/>
              <w:jc w:val="center"/>
              <w:rPr>
                <w:kern w:val="0"/>
                <w:szCs w:val="21"/>
              </w:rPr>
            </w:pPr>
            <w:r>
              <w:rPr>
                <w:kern w:val="0"/>
                <w:szCs w:val="21"/>
              </w:rPr>
              <w:t>#</w:t>
            </w:r>
            <w:r w:rsidR="00D95776" w:rsidRPr="00D95776">
              <w:rPr>
                <w:kern w:val="0"/>
                <w:szCs w:val="21"/>
              </w:rPr>
              <w:t>114.221</w:t>
            </w:r>
          </w:p>
        </w:tc>
        <w:tc>
          <w:tcPr>
            <w:tcW w:w="1134" w:type="dxa"/>
            <w:tcBorders>
              <w:top w:val="nil"/>
              <w:left w:val="nil"/>
              <w:bottom w:val="single" w:sz="4" w:space="0" w:color="auto"/>
              <w:right w:val="single" w:sz="4" w:space="0" w:color="auto"/>
            </w:tcBorders>
            <w:shd w:val="clear" w:color="auto" w:fill="92D050"/>
            <w:noWrap/>
            <w:vAlign w:val="center"/>
            <w:hideMark/>
          </w:tcPr>
          <w:p w14:paraId="0B3BCAC3" w14:textId="77777777" w:rsidR="00D95776" w:rsidRPr="00D95776" w:rsidRDefault="00D95776" w:rsidP="00D95776">
            <w:pPr>
              <w:widowControl/>
              <w:jc w:val="center"/>
              <w:rPr>
                <w:kern w:val="0"/>
                <w:szCs w:val="21"/>
              </w:rPr>
            </w:pPr>
            <w:r w:rsidRPr="00D95776">
              <w:rPr>
                <w:kern w:val="0"/>
                <w:szCs w:val="21"/>
              </w:rPr>
              <w:t>-23.9</w:t>
            </w:r>
          </w:p>
        </w:tc>
        <w:tc>
          <w:tcPr>
            <w:tcW w:w="1275" w:type="dxa"/>
            <w:tcBorders>
              <w:top w:val="nil"/>
              <w:left w:val="nil"/>
              <w:bottom w:val="single" w:sz="4" w:space="0" w:color="auto"/>
              <w:right w:val="single" w:sz="4" w:space="0" w:color="auto"/>
            </w:tcBorders>
            <w:shd w:val="clear" w:color="auto" w:fill="92D050"/>
            <w:noWrap/>
            <w:vAlign w:val="center"/>
            <w:hideMark/>
          </w:tcPr>
          <w:p w14:paraId="0FDE6373" w14:textId="77777777" w:rsidR="00D95776" w:rsidRPr="00D95776" w:rsidRDefault="00D95776" w:rsidP="00D95776">
            <w:pPr>
              <w:widowControl/>
              <w:jc w:val="center"/>
              <w:rPr>
                <w:kern w:val="0"/>
                <w:szCs w:val="21"/>
              </w:rPr>
            </w:pPr>
            <w:r w:rsidRPr="00D95776">
              <w:rPr>
                <w:kern w:val="0"/>
                <w:szCs w:val="21"/>
              </w:rPr>
              <w:t>1057.314</w:t>
            </w:r>
          </w:p>
        </w:tc>
        <w:tc>
          <w:tcPr>
            <w:tcW w:w="1134" w:type="dxa"/>
            <w:tcBorders>
              <w:top w:val="nil"/>
              <w:left w:val="nil"/>
              <w:bottom w:val="single" w:sz="4" w:space="0" w:color="auto"/>
              <w:right w:val="single" w:sz="4" w:space="0" w:color="auto"/>
            </w:tcBorders>
            <w:shd w:val="clear" w:color="auto" w:fill="92D050"/>
            <w:noWrap/>
            <w:vAlign w:val="center"/>
            <w:hideMark/>
          </w:tcPr>
          <w:p w14:paraId="6199E6A0" w14:textId="77777777" w:rsidR="00D95776" w:rsidRPr="00D95776" w:rsidRDefault="00D95776" w:rsidP="00D95776">
            <w:pPr>
              <w:widowControl/>
              <w:jc w:val="center"/>
              <w:rPr>
                <w:kern w:val="0"/>
                <w:szCs w:val="21"/>
              </w:rPr>
            </w:pPr>
            <w:r w:rsidRPr="00D95776">
              <w:rPr>
                <w:kern w:val="0"/>
                <w:szCs w:val="21"/>
              </w:rPr>
              <w:t>-6.0</w:t>
            </w:r>
          </w:p>
        </w:tc>
        <w:tc>
          <w:tcPr>
            <w:tcW w:w="1276" w:type="dxa"/>
            <w:tcBorders>
              <w:top w:val="nil"/>
              <w:left w:val="nil"/>
              <w:bottom w:val="single" w:sz="4" w:space="0" w:color="auto"/>
              <w:right w:val="single" w:sz="4" w:space="0" w:color="auto"/>
            </w:tcBorders>
            <w:shd w:val="clear" w:color="auto" w:fill="92D050"/>
            <w:noWrap/>
            <w:vAlign w:val="center"/>
            <w:hideMark/>
          </w:tcPr>
          <w:p w14:paraId="68317CA3" w14:textId="77777777" w:rsidR="00D95776" w:rsidRPr="00D95776" w:rsidRDefault="00D95776" w:rsidP="00D95776">
            <w:pPr>
              <w:widowControl/>
              <w:jc w:val="center"/>
              <w:rPr>
                <w:kern w:val="0"/>
                <w:szCs w:val="21"/>
              </w:rPr>
            </w:pPr>
            <w:r w:rsidRPr="00D95776">
              <w:rPr>
                <w:kern w:val="0"/>
                <w:szCs w:val="21"/>
              </w:rPr>
              <w:t>8255.748</w:t>
            </w:r>
          </w:p>
        </w:tc>
        <w:tc>
          <w:tcPr>
            <w:tcW w:w="1134" w:type="dxa"/>
            <w:tcBorders>
              <w:top w:val="nil"/>
              <w:left w:val="nil"/>
              <w:bottom w:val="single" w:sz="4" w:space="0" w:color="auto"/>
              <w:right w:val="single" w:sz="4" w:space="0" w:color="auto"/>
            </w:tcBorders>
            <w:shd w:val="clear" w:color="auto" w:fill="92D050"/>
            <w:noWrap/>
            <w:vAlign w:val="center"/>
            <w:hideMark/>
          </w:tcPr>
          <w:p w14:paraId="4D87645D" w14:textId="77777777" w:rsidR="00D95776" w:rsidRPr="00D95776" w:rsidRDefault="00D95776" w:rsidP="00D95776">
            <w:pPr>
              <w:widowControl/>
              <w:jc w:val="center"/>
              <w:rPr>
                <w:kern w:val="0"/>
                <w:szCs w:val="21"/>
              </w:rPr>
            </w:pPr>
            <w:r w:rsidRPr="00D95776">
              <w:rPr>
                <w:kern w:val="0"/>
                <w:szCs w:val="21"/>
              </w:rPr>
              <w:t>10.1</w:t>
            </w:r>
          </w:p>
        </w:tc>
        <w:tc>
          <w:tcPr>
            <w:tcW w:w="1276" w:type="dxa"/>
            <w:tcBorders>
              <w:top w:val="nil"/>
              <w:left w:val="nil"/>
              <w:bottom w:val="single" w:sz="4" w:space="0" w:color="auto"/>
              <w:right w:val="single" w:sz="4" w:space="0" w:color="auto"/>
            </w:tcBorders>
            <w:shd w:val="clear" w:color="auto" w:fill="92D050"/>
            <w:noWrap/>
            <w:vAlign w:val="center"/>
            <w:hideMark/>
          </w:tcPr>
          <w:p w14:paraId="5E2213E2" w14:textId="77777777" w:rsidR="00D95776" w:rsidRPr="00D95776" w:rsidRDefault="00D95776" w:rsidP="00D95776">
            <w:pPr>
              <w:widowControl/>
              <w:jc w:val="center"/>
              <w:rPr>
                <w:kern w:val="0"/>
                <w:szCs w:val="21"/>
              </w:rPr>
            </w:pPr>
            <w:r w:rsidRPr="00D95776">
              <w:rPr>
                <w:kern w:val="0"/>
                <w:szCs w:val="21"/>
              </w:rPr>
              <w:t>18098.031</w:t>
            </w:r>
          </w:p>
        </w:tc>
        <w:tc>
          <w:tcPr>
            <w:tcW w:w="1276" w:type="dxa"/>
            <w:tcBorders>
              <w:top w:val="nil"/>
              <w:left w:val="nil"/>
              <w:bottom w:val="single" w:sz="4" w:space="0" w:color="auto"/>
              <w:right w:val="single" w:sz="4" w:space="0" w:color="auto"/>
            </w:tcBorders>
            <w:shd w:val="clear" w:color="auto" w:fill="92D050"/>
            <w:noWrap/>
            <w:vAlign w:val="center"/>
            <w:hideMark/>
          </w:tcPr>
          <w:p w14:paraId="5C61A59C" w14:textId="77777777" w:rsidR="00D95776" w:rsidRPr="00D95776" w:rsidRDefault="00D95776" w:rsidP="00D95776">
            <w:pPr>
              <w:widowControl/>
              <w:jc w:val="center"/>
              <w:rPr>
                <w:kern w:val="0"/>
                <w:szCs w:val="21"/>
              </w:rPr>
            </w:pPr>
            <w:r w:rsidRPr="00D95776">
              <w:rPr>
                <w:kern w:val="0"/>
                <w:szCs w:val="21"/>
              </w:rPr>
              <w:t>-3.5</w:t>
            </w:r>
          </w:p>
        </w:tc>
      </w:tr>
      <w:tr w:rsidR="00D95776" w:rsidRPr="00D95776" w14:paraId="7DD8D47B" w14:textId="77777777" w:rsidTr="000E05F0">
        <w:trPr>
          <w:trHeight w:val="317"/>
        </w:trPr>
        <w:tc>
          <w:tcPr>
            <w:tcW w:w="1559" w:type="dxa"/>
            <w:vMerge/>
            <w:tcBorders>
              <w:top w:val="nil"/>
              <w:left w:val="single" w:sz="4" w:space="0" w:color="auto"/>
              <w:bottom w:val="single" w:sz="4" w:space="0" w:color="auto"/>
              <w:right w:val="single" w:sz="4" w:space="0" w:color="auto"/>
            </w:tcBorders>
            <w:shd w:val="clear" w:color="auto" w:fill="92D050"/>
            <w:vAlign w:val="center"/>
            <w:hideMark/>
          </w:tcPr>
          <w:p w14:paraId="121C155E"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5A6C805A"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0F84E84C" w14:textId="77777777" w:rsidR="00D95776" w:rsidRPr="00D95776" w:rsidRDefault="00D95776" w:rsidP="00D95776">
            <w:pPr>
              <w:widowControl/>
              <w:jc w:val="center"/>
              <w:rPr>
                <w:kern w:val="0"/>
                <w:szCs w:val="21"/>
              </w:rPr>
            </w:pPr>
            <w:r w:rsidRPr="00D95776">
              <w:rPr>
                <w:kern w:val="0"/>
                <w:szCs w:val="21"/>
              </w:rPr>
              <w:t>#39.842</w:t>
            </w:r>
          </w:p>
        </w:tc>
        <w:tc>
          <w:tcPr>
            <w:tcW w:w="1133" w:type="dxa"/>
            <w:tcBorders>
              <w:top w:val="nil"/>
              <w:left w:val="nil"/>
              <w:bottom w:val="single" w:sz="4" w:space="0" w:color="auto"/>
              <w:right w:val="single" w:sz="4" w:space="0" w:color="auto"/>
            </w:tcBorders>
            <w:shd w:val="clear" w:color="auto" w:fill="92D050"/>
            <w:noWrap/>
            <w:vAlign w:val="center"/>
            <w:hideMark/>
          </w:tcPr>
          <w:p w14:paraId="78D058CA" w14:textId="77777777" w:rsidR="00D95776" w:rsidRPr="00D95776" w:rsidRDefault="00D95776" w:rsidP="00D95776">
            <w:pPr>
              <w:widowControl/>
              <w:jc w:val="center"/>
              <w:rPr>
                <w:kern w:val="0"/>
                <w:szCs w:val="21"/>
              </w:rPr>
            </w:pPr>
            <w:r w:rsidRPr="00D95776">
              <w:rPr>
                <w:kern w:val="0"/>
                <w:szCs w:val="21"/>
              </w:rPr>
              <w:t>-20.3</w:t>
            </w:r>
          </w:p>
        </w:tc>
        <w:tc>
          <w:tcPr>
            <w:tcW w:w="1138" w:type="dxa"/>
            <w:tcBorders>
              <w:top w:val="nil"/>
              <w:left w:val="nil"/>
              <w:bottom w:val="single" w:sz="4" w:space="0" w:color="auto"/>
              <w:right w:val="single" w:sz="4" w:space="0" w:color="auto"/>
            </w:tcBorders>
            <w:shd w:val="clear" w:color="auto" w:fill="92D050"/>
            <w:noWrap/>
            <w:vAlign w:val="center"/>
            <w:hideMark/>
          </w:tcPr>
          <w:p w14:paraId="6BEB2B86" w14:textId="7803ABE1" w:rsidR="00D95776" w:rsidRPr="00D95776" w:rsidRDefault="00225C99" w:rsidP="00D95776">
            <w:pPr>
              <w:widowControl/>
              <w:jc w:val="center"/>
              <w:rPr>
                <w:kern w:val="0"/>
                <w:szCs w:val="21"/>
              </w:rPr>
            </w:pPr>
            <w:r>
              <w:rPr>
                <w:kern w:val="0"/>
                <w:szCs w:val="21"/>
              </w:rPr>
              <w:t>#</w:t>
            </w:r>
            <w:r w:rsidR="00D95776" w:rsidRPr="00D95776">
              <w:rPr>
                <w:kern w:val="0"/>
                <w:szCs w:val="21"/>
              </w:rPr>
              <w:t>118.895</w:t>
            </w:r>
          </w:p>
        </w:tc>
        <w:tc>
          <w:tcPr>
            <w:tcW w:w="1134" w:type="dxa"/>
            <w:tcBorders>
              <w:top w:val="nil"/>
              <w:left w:val="nil"/>
              <w:bottom w:val="single" w:sz="4" w:space="0" w:color="auto"/>
              <w:right w:val="single" w:sz="4" w:space="0" w:color="auto"/>
            </w:tcBorders>
            <w:shd w:val="clear" w:color="auto" w:fill="92D050"/>
            <w:noWrap/>
            <w:vAlign w:val="center"/>
            <w:hideMark/>
          </w:tcPr>
          <w:p w14:paraId="37F1B47B" w14:textId="77777777" w:rsidR="00D95776" w:rsidRPr="00D95776" w:rsidRDefault="00D95776" w:rsidP="00D95776">
            <w:pPr>
              <w:widowControl/>
              <w:jc w:val="center"/>
              <w:rPr>
                <w:kern w:val="0"/>
                <w:szCs w:val="21"/>
              </w:rPr>
            </w:pPr>
            <w:r w:rsidRPr="00D95776">
              <w:rPr>
                <w:kern w:val="0"/>
                <w:szCs w:val="21"/>
              </w:rPr>
              <w:t>-20.7</w:t>
            </w:r>
          </w:p>
        </w:tc>
        <w:tc>
          <w:tcPr>
            <w:tcW w:w="1275" w:type="dxa"/>
            <w:tcBorders>
              <w:top w:val="nil"/>
              <w:left w:val="nil"/>
              <w:bottom w:val="single" w:sz="4" w:space="0" w:color="auto"/>
              <w:right w:val="single" w:sz="4" w:space="0" w:color="auto"/>
            </w:tcBorders>
            <w:shd w:val="clear" w:color="auto" w:fill="92D050"/>
            <w:noWrap/>
            <w:vAlign w:val="center"/>
            <w:hideMark/>
          </w:tcPr>
          <w:p w14:paraId="4EA5B5D0" w14:textId="77777777" w:rsidR="00D95776" w:rsidRPr="00D95776" w:rsidRDefault="00D95776" w:rsidP="00D95776">
            <w:pPr>
              <w:widowControl/>
              <w:jc w:val="center"/>
              <w:rPr>
                <w:kern w:val="0"/>
                <w:szCs w:val="21"/>
              </w:rPr>
            </w:pPr>
            <w:r w:rsidRPr="00D95776">
              <w:rPr>
                <w:kern w:val="0"/>
                <w:szCs w:val="21"/>
              </w:rPr>
              <w:t>1101.660</w:t>
            </w:r>
          </w:p>
        </w:tc>
        <w:tc>
          <w:tcPr>
            <w:tcW w:w="1134" w:type="dxa"/>
            <w:tcBorders>
              <w:top w:val="nil"/>
              <w:left w:val="nil"/>
              <w:bottom w:val="single" w:sz="4" w:space="0" w:color="auto"/>
              <w:right w:val="single" w:sz="4" w:space="0" w:color="auto"/>
            </w:tcBorders>
            <w:shd w:val="clear" w:color="auto" w:fill="92D050"/>
            <w:noWrap/>
            <w:vAlign w:val="center"/>
            <w:hideMark/>
          </w:tcPr>
          <w:p w14:paraId="463CD251" w14:textId="77777777" w:rsidR="00D95776" w:rsidRPr="00D95776" w:rsidRDefault="00D95776" w:rsidP="00D95776">
            <w:pPr>
              <w:widowControl/>
              <w:jc w:val="center"/>
              <w:rPr>
                <w:kern w:val="0"/>
                <w:szCs w:val="21"/>
              </w:rPr>
            </w:pPr>
            <w:r w:rsidRPr="00D95776">
              <w:rPr>
                <w:kern w:val="0"/>
                <w:szCs w:val="21"/>
              </w:rPr>
              <w:t>-2.1</w:t>
            </w:r>
          </w:p>
        </w:tc>
        <w:tc>
          <w:tcPr>
            <w:tcW w:w="1276" w:type="dxa"/>
            <w:tcBorders>
              <w:top w:val="nil"/>
              <w:left w:val="nil"/>
              <w:bottom w:val="single" w:sz="4" w:space="0" w:color="auto"/>
              <w:right w:val="single" w:sz="4" w:space="0" w:color="auto"/>
            </w:tcBorders>
            <w:shd w:val="clear" w:color="auto" w:fill="92D050"/>
            <w:noWrap/>
            <w:vAlign w:val="center"/>
            <w:hideMark/>
          </w:tcPr>
          <w:p w14:paraId="265D3A87" w14:textId="77777777" w:rsidR="00D95776" w:rsidRPr="00D95776" w:rsidRDefault="00D95776" w:rsidP="00D95776">
            <w:pPr>
              <w:widowControl/>
              <w:jc w:val="center"/>
              <w:rPr>
                <w:kern w:val="0"/>
                <w:szCs w:val="21"/>
              </w:rPr>
            </w:pPr>
            <w:r w:rsidRPr="00D95776">
              <w:rPr>
                <w:kern w:val="0"/>
                <w:szCs w:val="21"/>
              </w:rPr>
              <w:t>7919.571</w:t>
            </w:r>
          </w:p>
        </w:tc>
        <w:tc>
          <w:tcPr>
            <w:tcW w:w="1134" w:type="dxa"/>
            <w:tcBorders>
              <w:top w:val="nil"/>
              <w:left w:val="nil"/>
              <w:bottom w:val="single" w:sz="4" w:space="0" w:color="auto"/>
              <w:right w:val="single" w:sz="4" w:space="0" w:color="auto"/>
            </w:tcBorders>
            <w:shd w:val="clear" w:color="auto" w:fill="92D050"/>
            <w:noWrap/>
            <w:vAlign w:val="center"/>
            <w:hideMark/>
          </w:tcPr>
          <w:p w14:paraId="619B235C" w14:textId="77777777" w:rsidR="00D95776" w:rsidRPr="00D95776" w:rsidRDefault="00D95776" w:rsidP="00D95776">
            <w:pPr>
              <w:widowControl/>
              <w:jc w:val="center"/>
              <w:rPr>
                <w:kern w:val="0"/>
                <w:szCs w:val="21"/>
              </w:rPr>
            </w:pPr>
            <w:r w:rsidRPr="00D95776">
              <w:rPr>
                <w:kern w:val="0"/>
                <w:szCs w:val="21"/>
              </w:rPr>
              <w:t>5.6</w:t>
            </w:r>
          </w:p>
        </w:tc>
        <w:tc>
          <w:tcPr>
            <w:tcW w:w="1276" w:type="dxa"/>
            <w:tcBorders>
              <w:top w:val="nil"/>
              <w:left w:val="nil"/>
              <w:bottom w:val="single" w:sz="4" w:space="0" w:color="auto"/>
              <w:right w:val="single" w:sz="4" w:space="0" w:color="auto"/>
            </w:tcBorders>
            <w:shd w:val="clear" w:color="auto" w:fill="92D050"/>
            <w:noWrap/>
            <w:vAlign w:val="center"/>
            <w:hideMark/>
          </w:tcPr>
          <w:p w14:paraId="17A863DB" w14:textId="77777777" w:rsidR="00D95776" w:rsidRPr="00D95776" w:rsidRDefault="00D95776" w:rsidP="00D95776">
            <w:pPr>
              <w:widowControl/>
              <w:jc w:val="center"/>
              <w:rPr>
                <w:kern w:val="0"/>
                <w:szCs w:val="21"/>
              </w:rPr>
            </w:pPr>
            <w:r w:rsidRPr="00D95776">
              <w:rPr>
                <w:kern w:val="0"/>
                <w:szCs w:val="21"/>
              </w:rPr>
              <w:t>19265.209</w:t>
            </w:r>
          </w:p>
        </w:tc>
        <w:tc>
          <w:tcPr>
            <w:tcW w:w="1276" w:type="dxa"/>
            <w:tcBorders>
              <w:top w:val="nil"/>
              <w:left w:val="nil"/>
              <w:bottom w:val="single" w:sz="4" w:space="0" w:color="auto"/>
              <w:right w:val="single" w:sz="4" w:space="0" w:color="auto"/>
            </w:tcBorders>
            <w:shd w:val="clear" w:color="auto" w:fill="92D050"/>
            <w:noWrap/>
            <w:vAlign w:val="center"/>
            <w:hideMark/>
          </w:tcPr>
          <w:p w14:paraId="320B7D76" w14:textId="77777777" w:rsidR="00D95776" w:rsidRPr="00D95776" w:rsidRDefault="00D95776" w:rsidP="00D95776">
            <w:pPr>
              <w:widowControl/>
              <w:jc w:val="center"/>
              <w:rPr>
                <w:kern w:val="0"/>
                <w:szCs w:val="21"/>
              </w:rPr>
            </w:pPr>
            <w:r w:rsidRPr="00D95776">
              <w:rPr>
                <w:kern w:val="0"/>
                <w:szCs w:val="21"/>
              </w:rPr>
              <w:t>2.7</w:t>
            </w:r>
          </w:p>
        </w:tc>
      </w:tr>
      <w:tr w:rsidR="00D95776" w:rsidRPr="00D95776" w14:paraId="639DA6E4" w14:textId="77777777" w:rsidTr="000E05F0">
        <w:trPr>
          <w:trHeight w:val="317"/>
        </w:trPr>
        <w:tc>
          <w:tcPr>
            <w:tcW w:w="1559" w:type="dxa"/>
            <w:vMerge/>
            <w:tcBorders>
              <w:top w:val="nil"/>
              <w:left w:val="single" w:sz="4" w:space="0" w:color="auto"/>
              <w:bottom w:val="single" w:sz="4" w:space="0" w:color="auto"/>
              <w:right w:val="single" w:sz="4" w:space="0" w:color="auto"/>
            </w:tcBorders>
            <w:shd w:val="clear" w:color="auto" w:fill="92D050"/>
            <w:vAlign w:val="center"/>
            <w:hideMark/>
          </w:tcPr>
          <w:p w14:paraId="025C70DE"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2F62A3A1"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762C2D0E" w14:textId="77777777" w:rsidR="00D95776" w:rsidRPr="00D95776" w:rsidRDefault="00D95776" w:rsidP="00D95776">
            <w:pPr>
              <w:widowControl/>
              <w:jc w:val="center"/>
              <w:rPr>
                <w:kern w:val="0"/>
                <w:szCs w:val="21"/>
              </w:rPr>
            </w:pPr>
            <w:r w:rsidRPr="00D95776">
              <w:rPr>
                <w:kern w:val="0"/>
                <w:szCs w:val="21"/>
              </w:rPr>
              <w:t>#25.993</w:t>
            </w:r>
          </w:p>
        </w:tc>
        <w:tc>
          <w:tcPr>
            <w:tcW w:w="1133" w:type="dxa"/>
            <w:tcBorders>
              <w:top w:val="nil"/>
              <w:left w:val="nil"/>
              <w:bottom w:val="single" w:sz="4" w:space="0" w:color="auto"/>
              <w:right w:val="single" w:sz="4" w:space="0" w:color="auto"/>
            </w:tcBorders>
            <w:shd w:val="clear" w:color="auto" w:fill="92D050"/>
            <w:noWrap/>
            <w:vAlign w:val="center"/>
            <w:hideMark/>
          </w:tcPr>
          <w:p w14:paraId="17C97391" w14:textId="77777777" w:rsidR="00D95776" w:rsidRPr="00D95776" w:rsidRDefault="00D95776" w:rsidP="00D95776">
            <w:pPr>
              <w:widowControl/>
              <w:jc w:val="center"/>
              <w:rPr>
                <w:kern w:val="0"/>
                <w:szCs w:val="21"/>
              </w:rPr>
            </w:pPr>
            <w:r w:rsidRPr="00D95776">
              <w:rPr>
                <w:kern w:val="0"/>
                <w:szCs w:val="21"/>
              </w:rPr>
              <w:t>-48.0</w:t>
            </w:r>
          </w:p>
        </w:tc>
        <w:tc>
          <w:tcPr>
            <w:tcW w:w="1138" w:type="dxa"/>
            <w:tcBorders>
              <w:top w:val="nil"/>
              <w:left w:val="nil"/>
              <w:bottom w:val="single" w:sz="4" w:space="0" w:color="auto"/>
              <w:right w:val="single" w:sz="4" w:space="0" w:color="auto"/>
            </w:tcBorders>
            <w:shd w:val="clear" w:color="auto" w:fill="92D050"/>
            <w:noWrap/>
            <w:vAlign w:val="center"/>
            <w:hideMark/>
          </w:tcPr>
          <w:p w14:paraId="2663305C" w14:textId="77777777" w:rsidR="00D95776" w:rsidRPr="00D95776" w:rsidRDefault="00D95776" w:rsidP="00D95776">
            <w:pPr>
              <w:widowControl/>
              <w:jc w:val="center"/>
              <w:rPr>
                <w:kern w:val="0"/>
                <w:szCs w:val="21"/>
              </w:rPr>
            </w:pPr>
            <w:r w:rsidRPr="00D95776">
              <w:rPr>
                <w:kern w:val="0"/>
                <w:szCs w:val="21"/>
              </w:rPr>
              <w:t>128.461</w:t>
            </w:r>
          </w:p>
        </w:tc>
        <w:tc>
          <w:tcPr>
            <w:tcW w:w="1134" w:type="dxa"/>
            <w:tcBorders>
              <w:top w:val="nil"/>
              <w:left w:val="nil"/>
              <w:bottom w:val="single" w:sz="4" w:space="0" w:color="auto"/>
              <w:right w:val="single" w:sz="4" w:space="0" w:color="auto"/>
            </w:tcBorders>
            <w:shd w:val="clear" w:color="auto" w:fill="92D050"/>
            <w:noWrap/>
            <w:vAlign w:val="center"/>
            <w:hideMark/>
          </w:tcPr>
          <w:p w14:paraId="4642F31E" w14:textId="77777777" w:rsidR="00D95776" w:rsidRPr="00D95776" w:rsidRDefault="00D95776" w:rsidP="00D95776">
            <w:pPr>
              <w:widowControl/>
              <w:jc w:val="center"/>
              <w:rPr>
                <w:kern w:val="0"/>
                <w:szCs w:val="21"/>
              </w:rPr>
            </w:pPr>
            <w:r w:rsidRPr="00D95776">
              <w:rPr>
                <w:kern w:val="0"/>
                <w:szCs w:val="21"/>
              </w:rPr>
              <w:t>-14.4</w:t>
            </w:r>
          </w:p>
        </w:tc>
        <w:tc>
          <w:tcPr>
            <w:tcW w:w="1275" w:type="dxa"/>
            <w:tcBorders>
              <w:top w:val="nil"/>
              <w:left w:val="nil"/>
              <w:bottom w:val="single" w:sz="4" w:space="0" w:color="auto"/>
              <w:right w:val="single" w:sz="4" w:space="0" w:color="auto"/>
            </w:tcBorders>
            <w:shd w:val="clear" w:color="auto" w:fill="92D050"/>
            <w:noWrap/>
            <w:vAlign w:val="center"/>
            <w:hideMark/>
          </w:tcPr>
          <w:p w14:paraId="11759A7F" w14:textId="77777777" w:rsidR="00D95776" w:rsidRPr="00D95776" w:rsidRDefault="00D95776" w:rsidP="00D95776">
            <w:pPr>
              <w:widowControl/>
              <w:jc w:val="center"/>
              <w:rPr>
                <w:kern w:val="0"/>
                <w:szCs w:val="21"/>
              </w:rPr>
            </w:pPr>
            <w:r w:rsidRPr="00D95776">
              <w:rPr>
                <w:kern w:val="0"/>
                <w:szCs w:val="21"/>
              </w:rPr>
              <w:t>1126.350</w:t>
            </w:r>
          </w:p>
        </w:tc>
        <w:tc>
          <w:tcPr>
            <w:tcW w:w="1134" w:type="dxa"/>
            <w:tcBorders>
              <w:top w:val="nil"/>
              <w:left w:val="nil"/>
              <w:bottom w:val="single" w:sz="4" w:space="0" w:color="auto"/>
              <w:right w:val="single" w:sz="4" w:space="0" w:color="auto"/>
            </w:tcBorders>
            <w:shd w:val="clear" w:color="auto" w:fill="92D050"/>
            <w:noWrap/>
            <w:vAlign w:val="center"/>
            <w:hideMark/>
          </w:tcPr>
          <w:p w14:paraId="67B4B062" w14:textId="77777777" w:rsidR="00D95776" w:rsidRPr="00D95776" w:rsidRDefault="00D95776" w:rsidP="00D95776">
            <w:pPr>
              <w:widowControl/>
              <w:jc w:val="center"/>
              <w:rPr>
                <w:kern w:val="0"/>
                <w:szCs w:val="21"/>
              </w:rPr>
            </w:pPr>
            <w:r w:rsidRPr="00D95776">
              <w:rPr>
                <w:kern w:val="0"/>
                <w:szCs w:val="21"/>
              </w:rPr>
              <w:t>0.1</w:t>
            </w:r>
          </w:p>
        </w:tc>
        <w:tc>
          <w:tcPr>
            <w:tcW w:w="1276" w:type="dxa"/>
            <w:tcBorders>
              <w:top w:val="nil"/>
              <w:left w:val="nil"/>
              <w:bottom w:val="single" w:sz="4" w:space="0" w:color="auto"/>
              <w:right w:val="single" w:sz="4" w:space="0" w:color="auto"/>
            </w:tcBorders>
            <w:shd w:val="clear" w:color="auto" w:fill="92D050"/>
            <w:noWrap/>
            <w:vAlign w:val="center"/>
            <w:hideMark/>
          </w:tcPr>
          <w:p w14:paraId="19DF8CED" w14:textId="3FE5C3D6" w:rsidR="00D95776" w:rsidRPr="00D95776" w:rsidRDefault="00225C99" w:rsidP="00D95776">
            <w:pPr>
              <w:widowControl/>
              <w:jc w:val="center"/>
              <w:rPr>
                <w:kern w:val="0"/>
                <w:szCs w:val="21"/>
              </w:rPr>
            </w:pPr>
            <w:r>
              <w:rPr>
                <w:kern w:val="0"/>
                <w:szCs w:val="21"/>
              </w:rPr>
              <w:t>#</w:t>
            </w:r>
            <w:r w:rsidR="00D95776" w:rsidRPr="00D95776">
              <w:rPr>
                <w:kern w:val="0"/>
                <w:szCs w:val="21"/>
              </w:rPr>
              <w:t>8825.161</w:t>
            </w:r>
          </w:p>
        </w:tc>
        <w:tc>
          <w:tcPr>
            <w:tcW w:w="1134" w:type="dxa"/>
            <w:tcBorders>
              <w:top w:val="nil"/>
              <w:left w:val="nil"/>
              <w:bottom w:val="single" w:sz="4" w:space="0" w:color="auto"/>
              <w:right w:val="single" w:sz="4" w:space="0" w:color="auto"/>
            </w:tcBorders>
            <w:shd w:val="clear" w:color="auto" w:fill="92D050"/>
            <w:noWrap/>
            <w:vAlign w:val="center"/>
            <w:hideMark/>
          </w:tcPr>
          <w:p w14:paraId="302E1419" w14:textId="77777777" w:rsidR="00D95776" w:rsidRPr="00D95776" w:rsidRDefault="00D95776" w:rsidP="00D95776">
            <w:pPr>
              <w:widowControl/>
              <w:jc w:val="center"/>
              <w:rPr>
                <w:kern w:val="0"/>
                <w:szCs w:val="21"/>
              </w:rPr>
            </w:pPr>
            <w:r w:rsidRPr="00D95776">
              <w:rPr>
                <w:kern w:val="0"/>
                <w:szCs w:val="21"/>
              </w:rPr>
              <w:t>17.7</w:t>
            </w:r>
          </w:p>
        </w:tc>
        <w:tc>
          <w:tcPr>
            <w:tcW w:w="1276" w:type="dxa"/>
            <w:tcBorders>
              <w:top w:val="nil"/>
              <w:left w:val="nil"/>
              <w:bottom w:val="single" w:sz="4" w:space="0" w:color="auto"/>
              <w:right w:val="single" w:sz="4" w:space="0" w:color="auto"/>
            </w:tcBorders>
            <w:shd w:val="clear" w:color="auto" w:fill="92D050"/>
            <w:noWrap/>
            <w:vAlign w:val="center"/>
            <w:hideMark/>
          </w:tcPr>
          <w:p w14:paraId="72C5DF2B" w14:textId="77777777" w:rsidR="00D95776" w:rsidRPr="00D95776" w:rsidRDefault="00D95776" w:rsidP="00D95776">
            <w:pPr>
              <w:widowControl/>
              <w:jc w:val="center"/>
              <w:rPr>
                <w:kern w:val="0"/>
                <w:szCs w:val="21"/>
              </w:rPr>
            </w:pPr>
            <w:r w:rsidRPr="00D95776">
              <w:rPr>
                <w:kern w:val="0"/>
                <w:szCs w:val="21"/>
              </w:rPr>
              <w:t>18684.637</w:t>
            </w:r>
          </w:p>
        </w:tc>
        <w:tc>
          <w:tcPr>
            <w:tcW w:w="1276" w:type="dxa"/>
            <w:tcBorders>
              <w:top w:val="nil"/>
              <w:left w:val="nil"/>
              <w:bottom w:val="single" w:sz="4" w:space="0" w:color="auto"/>
              <w:right w:val="single" w:sz="4" w:space="0" w:color="auto"/>
            </w:tcBorders>
            <w:shd w:val="clear" w:color="auto" w:fill="92D050"/>
            <w:noWrap/>
            <w:vAlign w:val="center"/>
            <w:hideMark/>
          </w:tcPr>
          <w:p w14:paraId="2C0F5787" w14:textId="77777777" w:rsidR="00D95776" w:rsidRPr="00D95776" w:rsidRDefault="00D95776" w:rsidP="00D95776">
            <w:pPr>
              <w:widowControl/>
              <w:jc w:val="center"/>
              <w:rPr>
                <w:kern w:val="0"/>
                <w:szCs w:val="21"/>
              </w:rPr>
            </w:pPr>
            <w:r w:rsidRPr="00D95776">
              <w:rPr>
                <w:kern w:val="0"/>
                <w:szCs w:val="21"/>
              </w:rPr>
              <w:t>-0.3</w:t>
            </w:r>
          </w:p>
        </w:tc>
      </w:tr>
      <w:tr w:rsidR="00D95776" w:rsidRPr="00D95776" w14:paraId="5F682570" w14:textId="77777777" w:rsidTr="000E05F0">
        <w:trPr>
          <w:trHeight w:val="317"/>
        </w:trPr>
        <w:tc>
          <w:tcPr>
            <w:tcW w:w="1559" w:type="dxa"/>
            <w:vMerge/>
            <w:tcBorders>
              <w:top w:val="nil"/>
              <w:left w:val="single" w:sz="4" w:space="0" w:color="auto"/>
              <w:bottom w:val="single" w:sz="4" w:space="0" w:color="auto"/>
              <w:right w:val="single" w:sz="4" w:space="0" w:color="auto"/>
            </w:tcBorders>
            <w:shd w:val="clear" w:color="auto" w:fill="92D050"/>
            <w:vAlign w:val="center"/>
            <w:hideMark/>
          </w:tcPr>
          <w:p w14:paraId="3218524B"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6A19DC70"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7D2AA2AE" w14:textId="77777777" w:rsidR="00D95776" w:rsidRPr="00D95776" w:rsidRDefault="00D95776" w:rsidP="00D95776">
            <w:pPr>
              <w:widowControl/>
              <w:jc w:val="center"/>
              <w:rPr>
                <w:kern w:val="0"/>
                <w:szCs w:val="21"/>
              </w:rPr>
            </w:pPr>
            <w:r w:rsidRPr="00D95776">
              <w:rPr>
                <w:kern w:val="0"/>
                <w:szCs w:val="21"/>
              </w:rPr>
              <w:t>47.294</w:t>
            </w:r>
          </w:p>
        </w:tc>
        <w:tc>
          <w:tcPr>
            <w:tcW w:w="1133" w:type="dxa"/>
            <w:tcBorders>
              <w:top w:val="nil"/>
              <w:left w:val="nil"/>
              <w:bottom w:val="single" w:sz="4" w:space="0" w:color="auto"/>
              <w:right w:val="single" w:sz="4" w:space="0" w:color="auto"/>
            </w:tcBorders>
            <w:shd w:val="clear" w:color="auto" w:fill="92D050"/>
            <w:noWrap/>
            <w:vAlign w:val="center"/>
            <w:hideMark/>
          </w:tcPr>
          <w:p w14:paraId="67AFDFED" w14:textId="77777777" w:rsidR="00D95776" w:rsidRPr="00D95776" w:rsidRDefault="00D95776" w:rsidP="00D95776">
            <w:pPr>
              <w:widowControl/>
              <w:jc w:val="center"/>
              <w:rPr>
                <w:kern w:val="0"/>
                <w:szCs w:val="21"/>
              </w:rPr>
            </w:pPr>
            <w:r w:rsidRPr="00D95776">
              <w:rPr>
                <w:kern w:val="0"/>
                <w:szCs w:val="21"/>
              </w:rPr>
              <w:t>-5.4</w:t>
            </w:r>
          </w:p>
        </w:tc>
        <w:tc>
          <w:tcPr>
            <w:tcW w:w="1138" w:type="dxa"/>
            <w:tcBorders>
              <w:top w:val="nil"/>
              <w:left w:val="nil"/>
              <w:bottom w:val="single" w:sz="4" w:space="0" w:color="auto"/>
              <w:right w:val="single" w:sz="4" w:space="0" w:color="auto"/>
            </w:tcBorders>
            <w:shd w:val="clear" w:color="auto" w:fill="92D050"/>
            <w:noWrap/>
            <w:vAlign w:val="center"/>
            <w:hideMark/>
          </w:tcPr>
          <w:p w14:paraId="612E6488" w14:textId="77777777" w:rsidR="00D95776" w:rsidRPr="00D95776" w:rsidRDefault="00D95776" w:rsidP="00D95776">
            <w:pPr>
              <w:widowControl/>
              <w:jc w:val="center"/>
              <w:rPr>
                <w:kern w:val="0"/>
                <w:szCs w:val="21"/>
              </w:rPr>
            </w:pPr>
            <w:r w:rsidRPr="00D95776">
              <w:rPr>
                <w:kern w:val="0"/>
                <w:szCs w:val="21"/>
              </w:rPr>
              <w:t>155.431</w:t>
            </w:r>
          </w:p>
        </w:tc>
        <w:tc>
          <w:tcPr>
            <w:tcW w:w="1134" w:type="dxa"/>
            <w:tcBorders>
              <w:top w:val="nil"/>
              <w:left w:val="nil"/>
              <w:bottom w:val="single" w:sz="4" w:space="0" w:color="auto"/>
              <w:right w:val="single" w:sz="4" w:space="0" w:color="auto"/>
            </w:tcBorders>
            <w:shd w:val="clear" w:color="auto" w:fill="92D050"/>
            <w:noWrap/>
            <w:vAlign w:val="center"/>
            <w:hideMark/>
          </w:tcPr>
          <w:p w14:paraId="4BD3A2A7" w14:textId="77777777" w:rsidR="00D95776" w:rsidRPr="00D95776" w:rsidRDefault="00D95776" w:rsidP="00D95776">
            <w:pPr>
              <w:widowControl/>
              <w:jc w:val="center"/>
              <w:rPr>
                <w:kern w:val="0"/>
                <w:szCs w:val="21"/>
              </w:rPr>
            </w:pPr>
            <w:r w:rsidRPr="00D95776">
              <w:rPr>
                <w:kern w:val="0"/>
                <w:szCs w:val="21"/>
              </w:rPr>
              <w:t>3.6</w:t>
            </w:r>
          </w:p>
        </w:tc>
        <w:tc>
          <w:tcPr>
            <w:tcW w:w="1275" w:type="dxa"/>
            <w:tcBorders>
              <w:top w:val="nil"/>
              <w:left w:val="nil"/>
              <w:bottom w:val="single" w:sz="4" w:space="0" w:color="auto"/>
              <w:right w:val="single" w:sz="4" w:space="0" w:color="auto"/>
            </w:tcBorders>
            <w:shd w:val="clear" w:color="auto" w:fill="92D050"/>
            <w:noWrap/>
            <w:vAlign w:val="center"/>
            <w:hideMark/>
          </w:tcPr>
          <w:p w14:paraId="1113B411" w14:textId="6C96AE33" w:rsidR="00D95776" w:rsidRPr="00D95776" w:rsidRDefault="00225C99" w:rsidP="00D95776">
            <w:pPr>
              <w:widowControl/>
              <w:jc w:val="center"/>
              <w:rPr>
                <w:kern w:val="0"/>
                <w:szCs w:val="21"/>
              </w:rPr>
            </w:pPr>
            <w:r>
              <w:rPr>
                <w:kern w:val="0"/>
                <w:szCs w:val="21"/>
              </w:rPr>
              <w:t>#</w:t>
            </w:r>
            <w:r w:rsidR="00D95776" w:rsidRPr="00D95776">
              <w:rPr>
                <w:kern w:val="0"/>
                <w:szCs w:val="21"/>
              </w:rPr>
              <w:t>1416.855</w:t>
            </w:r>
          </w:p>
        </w:tc>
        <w:tc>
          <w:tcPr>
            <w:tcW w:w="1134" w:type="dxa"/>
            <w:tcBorders>
              <w:top w:val="nil"/>
              <w:left w:val="nil"/>
              <w:bottom w:val="single" w:sz="4" w:space="0" w:color="auto"/>
              <w:right w:val="single" w:sz="4" w:space="0" w:color="auto"/>
            </w:tcBorders>
            <w:shd w:val="clear" w:color="auto" w:fill="92D050"/>
            <w:noWrap/>
            <w:vAlign w:val="center"/>
            <w:hideMark/>
          </w:tcPr>
          <w:p w14:paraId="3BEFAA05" w14:textId="77777777" w:rsidR="00D95776" w:rsidRPr="00D95776" w:rsidRDefault="00D95776" w:rsidP="00D95776">
            <w:pPr>
              <w:widowControl/>
              <w:jc w:val="center"/>
              <w:rPr>
                <w:kern w:val="0"/>
                <w:szCs w:val="21"/>
              </w:rPr>
            </w:pPr>
            <w:r w:rsidRPr="00D95776">
              <w:rPr>
                <w:kern w:val="0"/>
                <w:szCs w:val="21"/>
              </w:rPr>
              <w:t>25.9</w:t>
            </w:r>
          </w:p>
        </w:tc>
        <w:tc>
          <w:tcPr>
            <w:tcW w:w="1276" w:type="dxa"/>
            <w:tcBorders>
              <w:top w:val="nil"/>
              <w:left w:val="nil"/>
              <w:bottom w:val="single" w:sz="4" w:space="0" w:color="auto"/>
              <w:right w:val="single" w:sz="4" w:space="0" w:color="auto"/>
            </w:tcBorders>
            <w:shd w:val="clear" w:color="auto" w:fill="92D050"/>
            <w:noWrap/>
            <w:vAlign w:val="center"/>
            <w:hideMark/>
          </w:tcPr>
          <w:p w14:paraId="745A6458" w14:textId="6BA5C2FA" w:rsidR="00D95776" w:rsidRPr="00D95776" w:rsidRDefault="00225C99" w:rsidP="00D95776">
            <w:pPr>
              <w:widowControl/>
              <w:jc w:val="center"/>
              <w:rPr>
                <w:kern w:val="0"/>
                <w:szCs w:val="21"/>
              </w:rPr>
            </w:pPr>
            <w:r>
              <w:rPr>
                <w:kern w:val="0"/>
                <w:szCs w:val="21"/>
              </w:rPr>
              <w:t>#</w:t>
            </w:r>
            <w:r w:rsidR="00D95776" w:rsidRPr="00D95776">
              <w:rPr>
                <w:kern w:val="0"/>
                <w:szCs w:val="21"/>
              </w:rPr>
              <w:t>9718.989</w:t>
            </w:r>
          </w:p>
        </w:tc>
        <w:tc>
          <w:tcPr>
            <w:tcW w:w="1134" w:type="dxa"/>
            <w:tcBorders>
              <w:top w:val="nil"/>
              <w:left w:val="nil"/>
              <w:bottom w:val="single" w:sz="4" w:space="0" w:color="auto"/>
              <w:right w:val="single" w:sz="4" w:space="0" w:color="auto"/>
            </w:tcBorders>
            <w:shd w:val="clear" w:color="auto" w:fill="92D050"/>
            <w:noWrap/>
            <w:vAlign w:val="center"/>
            <w:hideMark/>
          </w:tcPr>
          <w:p w14:paraId="4AC87EB3" w14:textId="77777777" w:rsidR="00D95776" w:rsidRPr="00D95776" w:rsidRDefault="00D95776" w:rsidP="00D95776">
            <w:pPr>
              <w:widowControl/>
              <w:jc w:val="center"/>
              <w:rPr>
                <w:kern w:val="0"/>
                <w:szCs w:val="21"/>
              </w:rPr>
            </w:pPr>
            <w:r w:rsidRPr="00D95776">
              <w:rPr>
                <w:kern w:val="0"/>
                <w:szCs w:val="21"/>
              </w:rPr>
              <w:t>29.6</w:t>
            </w:r>
          </w:p>
        </w:tc>
        <w:tc>
          <w:tcPr>
            <w:tcW w:w="1276" w:type="dxa"/>
            <w:tcBorders>
              <w:top w:val="nil"/>
              <w:left w:val="nil"/>
              <w:bottom w:val="single" w:sz="4" w:space="0" w:color="auto"/>
              <w:right w:val="single" w:sz="4" w:space="0" w:color="auto"/>
            </w:tcBorders>
            <w:shd w:val="clear" w:color="auto" w:fill="92D050"/>
            <w:noWrap/>
            <w:vAlign w:val="center"/>
            <w:hideMark/>
          </w:tcPr>
          <w:p w14:paraId="08B18740" w14:textId="79B17656" w:rsidR="00D95776" w:rsidRPr="00D95776" w:rsidRDefault="00225C99" w:rsidP="00D95776">
            <w:pPr>
              <w:widowControl/>
              <w:jc w:val="center"/>
              <w:rPr>
                <w:kern w:val="0"/>
                <w:szCs w:val="21"/>
              </w:rPr>
            </w:pPr>
            <w:r>
              <w:rPr>
                <w:kern w:val="0"/>
                <w:szCs w:val="21"/>
              </w:rPr>
              <w:t>#</w:t>
            </w:r>
            <w:r w:rsidR="00D95776" w:rsidRPr="00D95776">
              <w:rPr>
                <w:kern w:val="0"/>
                <w:szCs w:val="21"/>
              </w:rPr>
              <w:t>22914.057</w:t>
            </w:r>
          </w:p>
        </w:tc>
        <w:tc>
          <w:tcPr>
            <w:tcW w:w="1276" w:type="dxa"/>
            <w:tcBorders>
              <w:top w:val="nil"/>
              <w:left w:val="nil"/>
              <w:bottom w:val="single" w:sz="4" w:space="0" w:color="auto"/>
              <w:right w:val="single" w:sz="4" w:space="0" w:color="auto"/>
            </w:tcBorders>
            <w:shd w:val="clear" w:color="auto" w:fill="92D050"/>
            <w:noWrap/>
            <w:vAlign w:val="center"/>
            <w:hideMark/>
          </w:tcPr>
          <w:p w14:paraId="1D9E5D25" w14:textId="77777777" w:rsidR="00D95776" w:rsidRPr="00D95776" w:rsidRDefault="00D95776" w:rsidP="00D95776">
            <w:pPr>
              <w:widowControl/>
              <w:jc w:val="center"/>
              <w:rPr>
                <w:kern w:val="0"/>
                <w:szCs w:val="21"/>
              </w:rPr>
            </w:pPr>
            <w:r w:rsidRPr="00D95776">
              <w:rPr>
                <w:kern w:val="0"/>
                <w:szCs w:val="21"/>
              </w:rPr>
              <w:t>22.2</w:t>
            </w:r>
          </w:p>
        </w:tc>
      </w:tr>
      <w:tr w:rsidR="00D95776" w:rsidRPr="00D95776" w14:paraId="6F725B01" w14:textId="77777777" w:rsidTr="000E05F0">
        <w:trPr>
          <w:trHeight w:val="317"/>
        </w:trPr>
        <w:tc>
          <w:tcPr>
            <w:tcW w:w="1559" w:type="dxa"/>
            <w:vMerge/>
            <w:tcBorders>
              <w:top w:val="nil"/>
              <w:left w:val="single" w:sz="4" w:space="0" w:color="auto"/>
              <w:bottom w:val="single" w:sz="4" w:space="0" w:color="auto"/>
              <w:right w:val="single" w:sz="4" w:space="0" w:color="auto"/>
            </w:tcBorders>
            <w:shd w:val="clear" w:color="auto" w:fill="92D050"/>
            <w:vAlign w:val="center"/>
            <w:hideMark/>
          </w:tcPr>
          <w:p w14:paraId="39712117"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440F3C4F"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17896B15" w14:textId="77777777" w:rsidR="00D95776" w:rsidRPr="00D95776" w:rsidRDefault="00D95776" w:rsidP="00D95776">
            <w:pPr>
              <w:widowControl/>
              <w:jc w:val="center"/>
              <w:rPr>
                <w:kern w:val="0"/>
                <w:szCs w:val="21"/>
              </w:rPr>
            </w:pPr>
            <w:r w:rsidRPr="00D95776">
              <w:rPr>
                <w:kern w:val="0"/>
                <w:szCs w:val="21"/>
              </w:rPr>
              <w:t>#38.916</w:t>
            </w:r>
          </w:p>
        </w:tc>
        <w:tc>
          <w:tcPr>
            <w:tcW w:w="1133" w:type="dxa"/>
            <w:tcBorders>
              <w:top w:val="nil"/>
              <w:left w:val="nil"/>
              <w:bottom w:val="single" w:sz="4" w:space="0" w:color="auto"/>
              <w:right w:val="single" w:sz="4" w:space="0" w:color="auto"/>
            </w:tcBorders>
            <w:shd w:val="clear" w:color="auto" w:fill="92D050"/>
            <w:noWrap/>
            <w:vAlign w:val="center"/>
            <w:hideMark/>
          </w:tcPr>
          <w:p w14:paraId="0DDDC9F1" w14:textId="77777777" w:rsidR="00D95776" w:rsidRPr="00D95776" w:rsidRDefault="00D95776" w:rsidP="00D95776">
            <w:pPr>
              <w:widowControl/>
              <w:jc w:val="center"/>
              <w:rPr>
                <w:kern w:val="0"/>
                <w:szCs w:val="21"/>
              </w:rPr>
            </w:pPr>
            <w:r w:rsidRPr="00D95776">
              <w:rPr>
                <w:kern w:val="0"/>
                <w:szCs w:val="21"/>
              </w:rPr>
              <w:t>-22.2</w:t>
            </w:r>
          </w:p>
        </w:tc>
        <w:tc>
          <w:tcPr>
            <w:tcW w:w="1138" w:type="dxa"/>
            <w:tcBorders>
              <w:top w:val="nil"/>
              <w:left w:val="nil"/>
              <w:bottom w:val="single" w:sz="4" w:space="0" w:color="auto"/>
              <w:right w:val="single" w:sz="4" w:space="0" w:color="auto"/>
            </w:tcBorders>
            <w:shd w:val="clear" w:color="auto" w:fill="92D050"/>
            <w:noWrap/>
            <w:vAlign w:val="center"/>
            <w:hideMark/>
          </w:tcPr>
          <w:p w14:paraId="1098D6B4" w14:textId="2815A81F" w:rsidR="00D95776" w:rsidRPr="00D95776" w:rsidRDefault="00225C99" w:rsidP="00D95776">
            <w:pPr>
              <w:widowControl/>
              <w:jc w:val="center"/>
              <w:rPr>
                <w:kern w:val="0"/>
                <w:szCs w:val="21"/>
              </w:rPr>
            </w:pPr>
            <w:r>
              <w:rPr>
                <w:kern w:val="0"/>
                <w:szCs w:val="21"/>
              </w:rPr>
              <w:t>#</w:t>
            </w:r>
            <w:r w:rsidR="00D95776" w:rsidRPr="00D95776">
              <w:rPr>
                <w:kern w:val="0"/>
                <w:szCs w:val="21"/>
              </w:rPr>
              <w:t>177.933</w:t>
            </w:r>
          </w:p>
        </w:tc>
        <w:tc>
          <w:tcPr>
            <w:tcW w:w="1134" w:type="dxa"/>
            <w:tcBorders>
              <w:top w:val="nil"/>
              <w:left w:val="nil"/>
              <w:bottom w:val="single" w:sz="4" w:space="0" w:color="auto"/>
              <w:right w:val="single" w:sz="4" w:space="0" w:color="auto"/>
            </w:tcBorders>
            <w:shd w:val="clear" w:color="auto" w:fill="92D050"/>
            <w:noWrap/>
            <w:vAlign w:val="center"/>
            <w:hideMark/>
          </w:tcPr>
          <w:p w14:paraId="52717B0D" w14:textId="77777777" w:rsidR="00D95776" w:rsidRPr="00D95776" w:rsidRDefault="00D95776" w:rsidP="00D95776">
            <w:pPr>
              <w:widowControl/>
              <w:jc w:val="center"/>
              <w:rPr>
                <w:kern w:val="0"/>
                <w:szCs w:val="21"/>
              </w:rPr>
            </w:pPr>
            <w:r w:rsidRPr="00D95776">
              <w:rPr>
                <w:kern w:val="0"/>
                <w:szCs w:val="21"/>
              </w:rPr>
              <w:t>18.6</w:t>
            </w:r>
          </w:p>
        </w:tc>
        <w:tc>
          <w:tcPr>
            <w:tcW w:w="1275" w:type="dxa"/>
            <w:tcBorders>
              <w:top w:val="nil"/>
              <w:left w:val="nil"/>
              <w:bottom w:val="single" w:sz="4" w:space="0" w:color="auto"/>
              <w:right w:val="single" w:sz="4" w:space="0" w:color="auto"/>
            </w:tcBorders>
            <w:shd w:val="clear" w:color="auto" w:fill="92D050"/>
            <w:noWrap/>
            <w:vAlign w:val="center"/>
            <w:hideMark/>
          </w:tcPr>
          <w:p w14:paraId="668A7C62" w14:textId="61DF6FDF" w:rsidR="00D95776" w:rsidRPr="00D95776" w:rsidRDefault="00225C99" w:rsidP="00D95776">
            <w:pPr>
              <w:widowControl/>
              <w:jc w:val="center"/>
              <w:rPr>
                <w:kern w:val="0"/>
                <w:szCs w:val="21"/>
              </w:rPr>
            </w:pPr>
            <w:r>
              <w:rPr>
                <w:kern w:val="0"/>
                <w:szCs w:val="21"/>
              </w:rPr>
              <w:t>#</w:t>
            </w:r>
            <w:r w:rsidR="00D95776" w:rsidRPr="00D95776">
              <w:rPr>
                <w:kern w:val="0"/>
                <w:szCs w:val="21"/>
              </w:rPr>
              <w:t>1522.868</w:t>
            </w:r>
          </w:p>
        </w:tc>
        <w:tc>
          <w:tcPr>
            <w:tcW w:w="1134" w:type="dxa"/>
            <w:tcBorders>
              <w:top w:val="nil"/>
              <w:left w:val="nil"/>
              <w:bottom w:val="single" w:sz="4" w:space="0" w:color="auto"/>
              <w:right w:val="single" w:sz="4" w:space="0" w:color="auto"/>
            </w:tcBorders>
            <w:shd w:val="clear" w:color="auto" w:fill="92D050"/>
            <w:noWrap/>
            <w:vAlign w:val="center"/>
            <w:hideMark/>
          </w:tcPr>
          <w:p w14:paraId="69D2B38F" w14:textId="77777777" w:rsidR="00D95776" w:rsidRPr="00D95776" w:rsidRDefault="00D95776" w:rsidP="00D95776">
            <w:pPr>
              <w:widowControl/>
              <w:jc w:val="center"/>
              <w:rPr>
                <w:kern w:val="0"/>
                <w:szCs w:val="21"/>
              </w:rPr>
            </w:pPr>
            <w:r w:rsidRPr="00D95776">
              <w:rPr>
                <w:kern w:val="0"/>
                <w:szCs w:val="21"/>
              </w:rPr>
              <w:t>35.4</w:t>
            </w:r>
          </w:p>
        </w:tc>
        <w:tc>
          <w:tcPr>
            <w:tcW w:w="1276" w:type="dxa"/>
            <w:tcBorders>
              <w:top w:val="nil"/>
              <w:left w:val="nil"/>
              <w:bottom w:val="single" w:sz="4" w:space="0" w:color="auto"/>
              <w:right w:val="single" w:sz="4" w:space="0" w:color="auto"/>
            </w:tcBorders>
            <w:shd w:val="clear" w:color="auto" w:fill="92D050"/>
            <w:noWrap/>
            <w:vAlign w:val="center"/>
            <w:hideMark/>
          </w:tcPr>
          <w:p w14:paraId="533F6DBC" w14:textId="53D3AA35" w:rsidR="00D95776" w:rsidRPr="00D95776" w:rsidRDefault="00225C99" w:rsidP="00D95776">
            <w:pPr>
              <w:widowControl/>
              <w:jc w:val="center"/>
              <w:rPr>
                <w:kern w:val="0"/>
                <w:szCs w:val="21"/>
              </w:rPr>
            </w:pPr>
            <w:r>
              <w:rPr>
                <w:kern w:val="0"/>
                <w:szCs w:val="21"/>
              </w:rPr>
              <w:t>#</w:t>
            </w:r>
            <w:r w:rsidR="00D95776" w:rsidRPr="00D95776">
              <w:rPr>
                <w:kern w:val="0"/>
                <w:szCs w:val="21"/>
              </w:rPr>
              <w:t>10054.674</w:t>
            </w:r>
          </w:p>
        </w:tc>
        <w:tc>
          <w:tcPr>
            <w:tcW w:w="1134" w:type="dxa"/>
            <w:tcBorders>
              <w:top w:val="nil"/>
              <w:left w:val="nil"/>
              <w:bottom w:val="single" w:sz="4" w:space="0" w:color="auto"/>
              <w:right w:val="single" w:sz="4" w:space="0" w:color="auto"/>
            </w:tcBorders>
            <w:shd w:val="clear" w:color="auto" w:fill="92D050"/>
            <w:noWrap/>
            <w:vAlign w:val="center"/>
            <w:hideMark/>
          </w:tcPr>
          <w:p w14:paraId="436197A5" w14:textId="77777777" w:rsidR="00D95776" w:rsidRPr="00D95776" w:rsidRDefault="00D95776" w:rsidP="00D95776">
            <w:pPr>
              <w:widowControl/>
              <w:jc w:val="center"/>
              <w:rPr>
                <w:kern w:val="0"/>
                <w:szCs w:val="21"/>
              </w:rPr>
            </w:pPr>
            <w:r w:rsidRPr="00D95776">
              <w:rPr>
                <w:kern w:val="0"/>
                <w:szCs w:val="21"/>
              </w:rPr>
              <w:t>34.1</w:t>
            </w:r>
          </w:p>
        </w:tc>
        <w:tc>
          <w:tcPr>
            <w:tcW w:w="1276" w:type="dxa"/>
            <w:tcBorders>
              <w:top w:val="nil"/>
              <w:left w:val="nil"/>
              <w:bottom w:val="single" w:sz="4" w:space="0" w:color="auto"/>
              <w:right w:val="single" w:sz="4" w:space="0" w:color="auto"/>
            </w:tcBorders>
            <w:shd w:val="clear" w:color="auto" w:fill="92D050"/>
            <w:noWrap/>
            <w:vAlign w:val="center"/>
            <w:hideMark/>
          </w:tcPr>
          <w:p w14:paraId="12036053" w14:textId="7A35982E" w:rsidR="00D95776" w:rsidRPr="00D95776" w:rsidRDefault="00225C99" w:rsidP="00D95776">
            <w:pPr>
              <w:widowControl/>
              <w:jc w:val="center"/>
              <w:rPr>
                <w:kern w:val="0"/>
                <w:szCs w:val="21"/>
              </w:rPr>
            </w:pPr>
            <w:r>
              <w:rPr>
                <w:kern w:val="0"/>
                <w:szCs w:val="21"/>
              </w:rPr>
              <w:t>#</w:t>
            </w:r>
            <w:r w:rsidR="00D95776" w:rsidRPr="00D95776">
              <w:rPr>
                <w:kern w:val="0"/>
                <w:szCs w:val="21"/>
              </w:rPr>
              <w:t>22951.067</w:t>
            </w:r>
          </w:p>
        </w:tc>
        <w:tc>
          <w:tcPr>
            <w:tcW w:w="1276" w:type="dxa"/>
            <w:tcBorders>
              <w:top w:val="nil"/>
              <w:left w:val="nil"/>
              <w:bottom w:val="single" w:sz="4" w:space="0" w:color="auto"/>
              <w:right w:val="single" w:sz="4" w:space="0" w:color="auto"/>
            </w:tcBorders>
            <w:shd w:val="clear" w:color="auto" w:fill="92D050"/>
            <w:noWrap/>
            <w:vAlign w:val="center"/>
            <w:hideMark/>
          </w:tcPr>
          <w:p w14:paraId="2692F94A" w14:textId="77777777" w:rsidR="00D95776" w:rsidRPr="00D95776" w:rsidRDefault="00D95776" w:rsidP="00D95776">
            <w:pPr>
              <w:widowControl/>
              <w:jc w:val="center"/>
              <w:rPr>
                <w:kern w:val="0"/>
                <w:szCs w:val="21"/>
              </w:rPr>
            </w:pPr>
            <w:r w:rsidRPr="00D95776">
              <w:rPr>
                <w:kern w:val="0"/>
                <w:szCs w:val="21"/>
              </w:rPr>
              <w:t>22.4</w:t>
            </w:r>
          </w:p>
        </w:tc>
      </w:tr>
      <w:tr w:rsidR="00D95776" w:rsidRPr="00D95776" w14:paraId="27B0A2F8" w14:textId="77777777" w:rsidTr="000E05F0">
        <w:trPr>
          <w:trHeight w:val="317"/>
        </w:trPr>
        <w:tc>
          <w:tcPr>
            <w:tcW w:w="1559" w:type="dxa"/>
            <w:vMerge/>
            <w:tcBorders>
              <w:top w:val="nil"/>
              <w:left w:val="single" w:sz="4" w:space="0" w:color="auto"/>
              <w:bottom w:val="single" w:sz="4" w:space="0" w:color="auto"/>
              <w:right w:val="single" w:sz="4" w:space="0" w:color="auto"/>
            </w:tcBorders>
            <w:shd w:val="clear" w:color="auto" w:fill="92D050"/>
            <w:vAlign w:val="center"/>
            <w:hideMark/>
          </w:tcPr>
          <w:p w14:paraId="111A2E60" w14:textId="77777777" w:rsidR="00D95776" w:rsidRPr="00D95776" w:rsidRDefault="00D95776" w:rsidP="00D95776">
            <w:pPr>
              <w:widowControl/>
              <w:jc w:val="left"/>
              <w:rPr>
                <w:kern w:val="0"/>
                <w:szCs w:val="21"/>
              </w:rPr>
            </w:pP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3471D9D7"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0EBED318" w14:textId="77777777" w:rsidR="00D95776" w:rsidRPr="00D95776" w:rsidRDefault="00D95776" w:rsidP="00D95776">
            <w:pPr>
              <w:widowControl/>
              <w:jc w:val="center"/>
              <w:rPr>
                <w:kern w:val="0"/>
                <w:szCs w:val="21"/>
              </w:rPr>
            </w:pPr>
            <w:r w:rsidRPr="00D95776">
              <w:rPr>
                <w:kern w:val="0"/>
                <w:szCs w:val="21"/>
              </w:rPr>
              <w:t>#93.726</w:t>
            </w:r>
          </w:p>
        </w:tc>
        <w:tc>
          <w:tcPr>
            <w:tcW w:w="1133" w:type="dxa"/>
            <w:tcBorders>
              <w:top w:val="nil"/>
              <w:left w:val="nil"/>
              <w:bottom w:val="single" w:sz="4" w:space="0" w:color="auto"/>
              <w:right w:val="single" w:sz="4" w:space="0" w:color="auto"/>
            </w:tcBorders>
            <w:shd w:val="clear" w:color="auto" w:fill="92D050"/>
            <w:noWrap/>
            <w:vAlign w:val="center"/>
            <w:hideMark/>
          </w:tcPr>
          <w:p w14:paraId="49B4E5DB" w14:textId="77777777" w:rsidR="00D95776" w:rsidRPr="00D95776" w:rsidRDefault="00D95776" w:rsidP="00D95776">
            <w:pPr>
              <w:widowControl/>
              <w:jc w:val="center"/>
              <w:rPr>
                <w:kern w:val="0"/>
                <w:szCs w:val="21"/>
              </w:rPr>
            </w:pPr>
            <w:r w:rsidRPr="00D95776">
              <w:rPr>
                <w:kern w:val="0"/>
                <w:szCs w:val="21"/>
              </w:rPr>
              <w:t>87.5</w:t>
            </w:r>
          </w:p>
        </w:tc>
        <w:tc>
          <w:tcPr>
            <w:tcW w:w="1138" w:type="dxa"/>
            <w:tcBorders>
              <w:top w:val="nil"/>
              <w:left w:val="nil"/>
              <w:bottom w:val="single" w:sz="4" w:space="0" w:color="auto"/>
              <w:right w:val="single" w:sz="4" w:space="0" w:color="auto"/>
            </w:tcBorders>
            <w:shd w:val="clear" w:color="auto" w:fill="92D050"/>
            <w:noWrap/>
            <w:vAlign w:val="center"/>
            <w:hideMark/>
          </w:tcPr>
          <w:p w14:paraId="3BE2EDDB" w14:textId="751C103F" w:rsidR="00D95776" w:rsidRPr="00D95776" w:rsidRDefault="00225C99" w:rsidP="00D95776">
            <w:pPr>
              <w:widowControl/>
              <w:jc w:val="center"/>
              <w:rPr>
                <w:kern w:val="0"/>
                <w:szCs w:val="21"/>
              </w:rPr>
            </w:pPr>
            <w:r>
              <w:rPr>
                <w:kern w:val="0"/>
                <w:szCs w:val="21"/>
              </w:rPr>
              <w:t>#</w:t>
            </w:r>
            <w:r w:rsidR="00D95776" w:rsidRPr="00D95776">
              <w:rPr>
                <w:kern w:val="0"/>
                <w:szCs w:val="21"/>
              </w:rPr>
              <w:t>180.540</w:t>
            </w:r>
          </w:p>
        </w:tc>
        <w:tc>
          <w:tcPr>
            <w:tcW w:w="1134" w:type="dxa"/>
            <w:tcBorders>
              <w:top w:val="nil"/>
              <w:left w:val="nil"/>
              <w:bottom w:val="single" w:sz="4" w:space="0" w:color="auto"/>
              <w:right w:val="single" w:sz="4" w:space="0" w:color="auto"/>
            </w:tcBorders>
            <w:shd w:val="clear" w:color="auto" w:fill="92D050"/>
            <w:noWrap/>
            <w:vAlign w:val="center"/>
            <w:hideMark/>
          </w:tcPr>
          <w:p w14:paraId="0BCBC899" w14:textId="77777777" w:rsidR="00D95776" w:rsidRPr="00D95776" w:rsidRDefault="00D95776" w:rsidP="00D95776">
            <w:pPr>
              <w:widowControl/>
              <w:jc w:val="center"/>
              <w:rPr>
                <w:kern w:val="0"/>
                <w:szCs w:val="21"/>
              </w:rPr>
            </w:pPr>
            <w:r w:rsidRPr="00D95776">
              <w:rPr>
                <w:kern w:val="0"/>
                <w:szCs w:val="21"/>
              </w:rPr>
              <w:t>20.4</w:t>
            </w:r>
          </w:p>
        </w:tc>
        <w:tc>
          <w:tcPr>
            <w:tcW w:w="1275" w:type="dxa"/>
            <w:tcBorders>
              <w:top w:val="nil"/>
              <w:left w:val="nil"/>
              <w:bottom w:val="single" w:sz="4" w:space="0" w:color="auto"/>
              <w:right w:val="single" w:sz="4" w:space="0" w:color="auto"/>
            </w:tcBorders>
            <w:shd w:val="clear" w:color="auto" w:fill="92D050"/>
            <w:noWrap/>
            <w:vAlign w:val="center"/>
            <w:hideMark/>
          </w:tcPr>
          <w:p w14:paraId="23DB477C" w14:textId="50A844AF" w:rsidR="00D95776" w:rsidRPr="00D95776" w:rsidRDefault="00225C99" w:rsidP="00D95776">
            <w:pPr>
              <w:widowControl/>
              <w:jc w:val="center"/>
              <w:rPr>
                <w:kern w:val="0"/>
                <w:szCs w:val="21"/>
              </w:rPr>
            </w:pPr>
            <w:r>
              <w:rPr>
                <w:kern w:val="0"/>
                <w:szCs w:val="21"/>
              </w:rPr>
              <w:t>#</w:t>
            </w:r>
            <w:r w:rsidR="00D95776" w:rsidRPr="00D95776">
              <w:rPr>
                <w:kern w:val="0"/>
                <w:szCs w:val="21"/>
              </w:rPr>
              <w:t>1404.319</w:t>
            </w:r>
          </w:p>
        </w:tc>
        <w:tc>
          <w:tcPr>
            <w:tcW w:w="1134" w:type="dxa"/>
            <w:tcBorders>
              <w:top w:val="nil"/>
              <w:left w:val="nil"/>
              <w:bottom w:val="single" w:sz="4" w:space="0" w:color="auto"/>
              <w:right w:val="single" w:sz="4" w:space="0" w:color="auto"/>
            </w:tcBorders>
            <w:shd w:val="clear" w:color="auto" w:fill="92D050"/>
            <w:noWrap/>
            <w:vAlign w:val="center"/>
            <w:hideMark/>
          </w:tcPr>
          <w:p w14:paraId="2E5238D7" w14:textId="77777777" w:rsidR="00D95776" w:rsidRPr="00D95776" w:rsidRDefault="00D95776" w:rsidP="00D95776">
            <w:pPr>
              <w:widowControl/>
              <w:jc w:val="center"/>
              <w:rPr>
                <w:kern w:val="0"/>
                <w:szCs w:val="21"/>
              </w:rPr>
            </w:pPr>
            <w:r w:rsidRPr="00D95776">
              <w:rPr>
                <w:kern w:val="0"/>
                <w:szCs w:val="21"/>
              </w:rPr>
              <w:t>24.8</w:t>
            </w:r>
          </w:p>
        </w:tc>
        <w:tc>
          <w:tcPr>
            <w:tcW w:w="1276" w:type="dxa"/>
            <w:tcBorders>
              <w:top w:val="nil"/>
              <w:left w:val="nil"/>
              <w:bottom w:val="single" w:sz="4" w:space="0" w:color="auto"/>
              <w:right w:val="single" w:sz="4" w:space="0" w:color="auto"/>
            </w:tcBorders>
            <w:shd w:val="clear" w:color="auto" w:fill="92D050"/>
            <w:noWrap/>
            <w:vAlign w:val="center"/>
            <w:hideMark/>
          </w:tcPr>
          <w:p w14:paraId="235B4CF3" w14:textId="625FDAE5" w:rsidR="00D95776" w:rsidRPr="00D95776" w:rsidRDefault="00225C99" w:rsidP="00D95776">
            <w:pPr>
              <w:widowControl/>
              <w:jc w:val="center"/>
              <w:rPr>
                <w:kern w:val="0"/>
                <w:szCs w:val="21"/>
              </w:rPr>
            </w:pPr>
            <w:r>
              <w:rPr>
                <w:kern w:val="0"/>
                <w:szCs w:val="21"/>
              </w:rPr>
              <w:t>#</w:t>
            </w:r>
            <w:r w:rsidR="00D95776" w:rsidRPr="00D95776">
              <w:rPr>
                <w:kern w:val="0"/>
                <w:szCs w:val="21"/>
              </w:rPr>
              <w:t>9039.128</w:t>
            </w:r>
          </w:p>
        </w:tc>
        <w:tc>
          <w:tcPr>
            <w:tcW w:w="1134" w:type="dxa"/>
            <w:tcBorders>
              <w:top w:val="nil"/>
              <w:left w:val="nil"/>
              <w:bottom w:val="single" w:sz="4" w:space="0" w:color="auto"/>
              <w:right w:val="single" w:sz="4" w:space="0" w:color="auto"/>
            </w:tcBorders>
            <w:shd w:val="clear" w:color="auto" w:fill="92D050"/>
            <w:noWrap/>
            <w:vAlign w:val="center"/>
            <w:hideMark/>
          </w:tcPr>
          <w:p w14:paraId="00A3CCA4" w14:textId="77777777" w:rsidR="00D95776" w:rsidRPr="00D95776" w:rsidRDefault="00D95776" w:rsidP="00D95776">
            <w:pPr>
              <w:widowControl/>
              <w:jc w:val="center"/>
              <w:rPr>
                <w:kern w:val="0"/>
                <w:szCs w:val="21"/>
              </w:rPr>
            </w:pPr>
            <w:r w:rsidRPr="00D95776">
              <w:rPr>
                <w:kern w:val="0"/>
                <w:szCs w:val="21"/>
              </w:rPr>
              <w:t>20.5</w:t>
            </w:r>
          </w:p>
        </w:tc>
        <w:tc>
          <w:tcPr>
            <w:tcW w:w="1276" w:type="dxa"/>
            <w:tcBorders>
              <w:top w:val="nil"/>
              <w:left w:val="nil"/>
              <w:bottom w:val="single" w:sz="4" w:space="0" w:color="auto"/>
              <w:right w:val="single" w:sz="4" w:space="0" w:color="auto"/>
            </w:tcBorders>
            <w:shd w:val="clear" w:color="auto" w:fill="92D050"/>
            <w:noWrap/>
            <w:vAlign w:val="center"/>
            <w:hideMark/>
          </w:tcPr>
          <w:p w14:paraId="26EE5232" w14:textId="125D5D8F" w:rsidR="00D95776" w:rsidRPr="00D95776" w:rsidRDefault="00225C99" w:rsidP="00D95776">
            <w:pPr>
              <w:widowControl/>
              <w:jc w:val="center"/>
              <w:rPr>
                <w:kern w:val="0"/>
                <w:szCs w:val="21"/>
              </w:rPr>
            </w:pPr>
            <w:r>
              <w:rPr>
                <w:kern w:val="0"/>
                <w:szCs w:val="21"/>
              </w:rPr>
              <w:t>#</w:t>
            </w:r>
            <w:r w:rsidR="00D95776" w:rsidRPr="00D95776">
              <w:rPr>
                <w:kern w:val="0"/>
                <w:szCs w:val="21"/>
              </w:rPr>
              <w:t>22618.620</w:t>
            </w:r>
          </w:p>
        </w:tc>
        <w:tc>
          <w:tcPr>
            <w:tcW w:w="1276" w:type="dxa"/>
            <w:tcBorders>
              <w:top w:val="nil"/>
              <w:left w:val="nil"/>
              <w:bottom w:val="single" w:sz="4" w:space="0" w:color="auto"/>
              <w:right w:val="single" w:sz="4" w:space="0" w:color="auto"/>
            </w:tcBorders>
            <w:shd w:val="clear" w:color="auto" w:fill="92D050"/>
            <w:noWrap/>
            <w:vAlign w:val="center"/>
            <w:hideMark/>
          </w:tcPr>
          <w:p w14:paraId="1FD41EDC" w14:textId="77777777" w:rsidR="00D95776" w:rsidRPr="00D95776" w:rsidRDefault="00D95776" w:rsidP="00D95776">
            <w:pPr>
              <w:widowControl/>
              <w:jc w:val="center"/>
              <w:rPr>
                <w:kern w:val="0"/>
                <w:szCs w:val="21"/>
              </w:rPr>
            </w:pPr>
            <w:r w:rsidRPr="00D95776">
              <w:rPr>
                <w:kern w:val="0"/>
                <w:szCs w:val="21"/>
              </w:rPr>
              <w:t>20.6</w:t>
            </w:r>
          </w:p>
        </w:tc>
      </w:tr>
      <w:tr w:rsidR="00D95776" w:rsidRPr="00D95776" w14:paraId="11D4F0D5"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3E68D966" w14:textId="77777777" w:rsidR="00D95776" w:rsidRPr="00D95776" w:rsidRDefault="00D95776" w:rsidP="00D95776">
            <w:pPr>
              <w:widowControl/>
              <w:jc w:val="center"/>
              <w:rPr>
                <w:kern w:val="0"/>
                <w:szCs w:val="21"/>
              </w:rPr>
            </w:pPr>
            <w:proofErr w:type="gramStart"/>
            <w:r w:rsidRPr="00D95776">
              <w:rPr>
                <w:kern w:val="0"/>
                <w:szCs w:val="21"/>
              </w:rPr>
              <w:t>批内均值</w:t>
            </w:r>
            <w:proofErr w:type="gramEnd"/>
          </w:p>
        </w:tc>
        <w:tc>
          <w:tcPr>
            <w:tcW w:w="991"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57690352" w14:textId="77777777" w:rsidR="00D95776" w:rsidRPr="00D95776" w:rsidRDefault="00D95776" w:rsidP="00D95776">
            <w:pPr>
              <w:widowControl/>
              <w:jc w:val="center"/>
              <w:rPr>
                <w:kern w:val="0"/>
                <w:szCs w:val="21"/>
              </w:rPr>
            </w:pPr>
            <w:r w:rsidRPr="00D95776">
              <w:rPr>
                <w:kern w:val="0"/>
                <w:szCs w:val="21"/>
              </w:rPr>
              <w:t xml:space="preserve">　</w:t>
            </w:r>
          </w:p>
        </w:tc>
        <w:tc>
          <w:tcPr>
            <w:tcW w:w="991" w:type="dxa"/>
            <w:tcBorders>
              <w:top w:val="nil"/>
              <w:left w:val="nil"/>
              <w:bottom w:val="single" w:sz="4" w:space="0" w:color="auto"/>
              <w:right w:val="single" w:sz="4" w:space="0" w:color="auto"/>
            </w:tcBorders>
            <w:shd w:val="clear" w:color="auto" w:fill="92D050"/>
            <w:noWrap/>
            <w:vAlign w:val="center"/>
            <w:hideMark/>
          </w:tcPr>
          <w:p w14:paraId="72B13A1A" w14:textId="77777777" w:rsidR="00D95776" w:rsidRPr="00D95776" w:rsidRDefault="00D95776" w:rsidP="00D95776">
            <w:pPr>
              <w:widowControl/>
              <w:jc w:val="center"/>
              <w:rPr>
                <w:kern w:val="0"/>
                <w:szCs w:val="21"/>
              </w:rPr>
            </w:pPr>
            <w:r w:rsidRPr="00D95776">
              <w:rPr>
                <w:kern w:val="0"/>
                <w:szCs w:val="21"/>
              </w:rPr>
              <w:t>43.178</w:t>
            </w:r>
          </w:p>
        </w:tc>
        <w:tc>
          <w:tcPr>
            <w:tcW w:w="1133"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140EE512" w14:textId="77777777" w:rsidR="00D95776" w:rsidRPr="00D95776" w:rsidRDefault="00D95776" w:rsidP="00D95776">
            <w:pPr>
              <w:widowControl/>
              <w:jc w:val="center"/>
              <w:rPr>
                <w:kern w:val="0"/>
                <w:szCs w:val="21"/>
              </w:rPr>
            </w:pPr>
            <w:r w:rsidRPr="00D95776">
              <w:rPr>
                <w:kern w:val="0"/>
                <w:szCs w:val="21"/>
              </w:rPr>
              <w:t xml:space="preserve">　</w:t>
            </w:r>
          </w:p>
        </w:tc>
        <w:tc>
          <w:tcPr>
            <w:tcW w:w="1138" w:type="dxa"/>
            <w:tcBorders>
              <w:top w:val="nil"/>
              <w:left w:val="nil"/>
              <w:bottom w:val="single" w:sz="4" w:space="0" w:color="auto"/>
              <w:right w:val="single" w:sz="4" w:space="0" w:color="auto"/>
            </w:tcBorders>
            <w:shd w:val="clear" w:color="auto" w:fill="92D050"/>
            <w:noWrap/>
            <w:vAlign w:val="center"/>
            <w:hideMark/>
          </w:tcPr>
          <w:p w14:paraId="1A768D20" w14:textId="77777777" w:rsidR="00D95776" w:rsidRPr="00D95776" w:rsidRDefault="00D95776" w:rsidP="00D95776">
            <w:pPr>
              <w:widowControl/>
              <w:jc w:val="center"/>
              <w:rPr>
                <w:kern w:val="0"/>
                <w:szCs w:val="21"/>
              </w:rPr>
            </w:pPr>
            <w:r w:rsidRPr="00D95776">
              <w:rPr>
                <w:kern w:val="0"/>
                <w:szCs w:val="21"/>
              </w:rPr>
              <w:t>145.914</w:t>
            </w:r>
          </w:p>
        </w:tc>
        <w:tc>
          <w:tcPr>
            <w:tcW w:w="1134"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5110D732" w14:textId="77777777" w:rsidR="00D95776" w:rsidRPr="00D95776" w:rsidRDefault="00D95776" w:rsidP="00D95776">
            <w:pPr>
              <w:widowControl/>
              <w:jc w:val="center"/>
              <w:rPr>
                <w:kern w:val="0"/>
                <w:szCs w:val="21"/>
              </w:rPr>
            </w:pPr>
            <w:r w:rsidRPr="00D95776">
              <w:rPr>
                <w:kern w:val="0"/>
                <w:szCs w:val="21"/>
              </w:rPr>
              <w:t xml:space="preserve">　</w:t>
            </w:r>
          </w:p>
        </w:tc>
        <w:tc>
          <w:tcPr>
            <w:tcW w:w="1275" w:type="dxa"/>
            <w:tcBorders>
              <w:top w:val="nil"/>
              <w:left w:val="nil"/>
              <w:bottom w:val="single" w:sz="4" w:space="0" w:color="auto"/>
              <w:right w:val="single" w:sz="4" w:space="0" w:color="auto"/>
            </w:tcBorders>
            <w:shd w:val="clear" w:color="auto" w:fill="92D050"/>
            <w:noWrap/>
            <w:vAlign w:val="center"/>
            <w:hideMark/>
          </w:tcPr>
          <w:p w14:paraId="0E1C7973" w14:textId="77777777" w:rsidR="00D95776" w:rsidRPr="00D95776" w:rsidRDefault="00D95776" w:rsidP="00D95776">
            <w:pPr>
              <w:widowControl/>
              <w:jc w:val="center"/>
              <w:rPr>
                <w:kern w:val="0"/>
                <w:szCs w:val="21"/>
              </w:rPr>
            </w:pPr>
            <w:r w:rsidRPr="00D95776">
              <w:rPr>
                <w:kern w:val="0"/>
                <w:szCs w:val="21"/>
              </w:rPr>
              <w:t>1271.561</w:t>
            </w:r>
          </w:p>
        </w:tc>
        <w:tc>
          <w:tcPr>
            <w:tcW w:w="1134"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756BF3E9" w14:textId="77777777" w:rsidR="00D95776" w:rsidRPr="00D95776" w:rsidRDefault="00D95776" w:rsidP="00D95776">
            <w:pPr>
              <w:widowControl/>
              <w:jc w:val="center"/>
              <w:rPr>
                <w:kern w:val="0"/>
                <w:szCs w:val="21"/>
              </w:rPr>
            </w:pPr>
            <w:r w:rsidRPr="00D95776">
              <w:rPr>
                <w:kern w:val="0"/>
                <w:szCs w:val="21"/>
              </w:rPr>
              <w:t xml:space="preserve">　</w:t>
            </w:r>
          </w:p>
        </w:tc>
        <w:tc>
          <w:tcPr>
            <w:tcW w:w="1276" w:type="dxa"/>
            <w:tcBorders>
              <w:top w:val="nil"/>
              <w:left w:val="nil"/>
              <w:bottom w:val="single" w:sz="4" w:space="0" w:color="auto"/>
              <w:right w:val="single" w:sz="4" w:space="0" w:color="auto"/>
            </w:tcBorders>
            <w:shd w:val="clear" w:color="auto" w:fill="92D050"/>
            <w:noWrap/>
            <w:vAlign w:val="center"/>
            <w:hideMark/>
          </w:tcPr>
          <w:p w14:paraId="49792841" w14:textId="77777777" w:rsidR="00D95776" w:rsidRPr="00D95776" w:rsidRDefault="00D95776" w:rsidP="00D95776">
            <w:pPr>
              <w:widowControl/>
              <w:jc w:val="center"/>
              <w:rPr>
                <w:kern w:val="0"/>
                <w:szCs w:val="21"/>
              </w:rPr>
            </w:pPr>
            <w:r w:rsidRPr="00D95776">
              <w:rPr>
                <w:kern w:val="0"/>
                <w:szCs w:val="21"/>
              </w:rPr>
              <w:t>8968.879</w:t>
            </w:r>
          </w:p>
        </w:tc>
        <w:tc>
          <w:tcPr>
            <w:tcW w:w="1134"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480A3422" w14:textId="77777777" w:rsidR="00D95776" w:rsidRPr="00D95776" w:rsidRDefault="00D95776" w:rsidP="00D95776">
            <w:pPr>
              <w:widowControl/>
              <w:jc w:val="center"/>
              <w:rPr>
                <w:kern w:val="0"/>
                <w:szCs w:val="21"/>
              </w:rPr>
            </w:pPr>
            <w:r w:rsidRPr="00D95776">
              <w:rPr>
                <w:kern w:val="0"/>
                <w:szCs w:val="21"/>
              </w:rPr>
              <w:t xml:space="preserve">　</w:t>
            </w:r>
          </w:p>
        </w:tc>
        <w:tc>
          <w:tcPr>
            <w:tcW w:w="1276" w:type="dxa"/>
            <w:tcBorders>
              <w:top w:val="nil"/>
              <w:left w:val="nil"/>
              <w:bottom w:val="single" w:sz="4" w:space="0" w:color="auto"/>
              <w:right w:val="single" w:sz="4" w:space="0" w:color="auto"/>
            </w:tcBorders>
            <w:shd w:val="clear" w:color="auto" w:fill="92D050"/>
            <w:noWrap/>
            <w:vAlign w:val="center"/>
            <w:hideMark/>
          </w:tcPr>
          <w:p w14:paraId="4A7ED31E" w14:textId="77777777" w:rsidR="00D95776" w:rsidRPr="00D95776" w:rsidRDefault="00D95776" w:rsidP="00D95776">
            <w:pPr>
              <w:widowControl/>
              <w:jc w:val="center"/>
              <w:rPr>
                <w:kern w:val="0"/>
                <w:szCs w:val="21"/>
              </w:rPr>
            </w:pPr>
            <w:r w:rsidRPr="00D95776">
              <w:rPr>
                <w:kern w:val="0"/>
                <w:szCs w:val="21"/>
              </w:rPr>
              <w:t>20755.270</w:t>
            </w:r>
          </w:p>
        </w:tc>
        <w:tc>
          <w:tcPr>
            <w:tcW w:w="1276"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7E760CC6" w14:textId="77777777" w:rsidR="00D95776" w:rsidRPr="00D95776" w:rsidRDefault="00D95776" w:rsidP="00D95776">
            <w:pPr>
              <w:widowControl/>
              <w:jc w:val="center"/>
              <w:rPr>
                <w:kern w:val="0"/>
                <w:szCs w:val="21"/>
              </w:rPr>
            </w:pPr>
            <w:r w:rsidRPr="00D95776">
              <w:rPr>
                <w:kern w:val="0"/>
                <w:szCs w:val="21"/>
              </w:rPr>
              <w:t xml:space="preserve">　</w:t>
            </w:r>
          </w:p>
        </w:tc>
      </w:tr>
      <w:tr w:rsidR="00D95776" w:rsidRPr="00D95776" w14:paraId="0502A134"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3127DA3F" w14:textId="77777777" w:rsidR="00D95776" w:rsidRPr="00D95776" w:rsidRDefault="00D95776" w:rsidP="00D95776">
            <w:pPr>
              <w:widowControl/>
              <w:jc w:val="center"/>
              <w:rPr>
                <w:kern w:val="0"/>
                <w:szCs w:val="21"/>
              </w:rPr>
            </w:pPr>
            <w:proofErr w:type="gramStart"/>
            <w:r w:rsidRPr="00D95776">
              <w:rPr>
                <w:kern w:val="0"/>
                <w:szCs w:val="21"/>
              </w:rPr>
              <w:t>批内</w:t>
            </w:r>
            <w:proofErr w:type="gramEnd"/>
            <w:r w:rsidRPr="00D95776">
              <w:rPr>
                <w:kern w:val="0"/>
                <w:szCs w:val="21"/>
              </w:rPr>
              <w:t>SD</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60EC6592"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68018534" w14:textId="77777777" w:rsidR="00D95776" w:rsidRPr="00D95776" w:rsidRDefault="00D95776" w:rsidP="00D95776">
            <w:pPr>
              <w:widowControl/>
              <w:jc w:val="center"/>
              <w:rPr>
                <w:kern w:val="0"/>
                <w:szCs w:val="21"/>
              </w:rPr>
            </w:pPr>
            <w:r w:rsidRPr="00D95776">
              <w:rPr>
                <w:kern w:val="0"/>
                <w:szCs w:val="21"/>
              </w:rPr>
              <w:t>27.530</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1D5FFCB3"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066E2C95" w14:textId="77777777" w:rsidR="00D95776" w:rsidRPr="00D95776" w:rsidRDefault="00D95776" w:rsidP="00D95776">
            <w:pPr>
              <w:widowControl/>
              <w:jc w:val="center"/>
              <w:rPr>
                <w:kern w:val="0"/>
                <w:szCs w:val="21"/>
              </w:rPr>
            </w:pPr>
            <w:r w:rsidRPr="00D95776">
              <w:rPr>
                <w:kern w:val="0"/>
                <w:szCs w:val="21"/>
              </w:rPr>
              <w:t>29.509</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4BB10388"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60E1431C" w14:textId="77777777" w:rsidR="00D95776" w:rsidRPr="00D95776" w:rsidRDefault="00D95776" w:rsidP="00D95776">
            <w:pPr>
              <w:widowControl/>
              <w:jc w:val="center"/>
              <w:rPr>
                <w:kern w:val="0"/>
                <w:szCs w:val="21"/>
              </w:rPr>
            </w:pPr>
            <w:r w:rsidRPr="00D95776">
              <w:rPr>
                <w:kern w:val="0"/>
                <w:szCs w:val="21"/>
              </w:rPr>
              <w:t>198.869</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3CD866AF" w14:textId="77777777" w:rsidR="00D95776" w:rsidRPr="00D95776" w:rsidRDefault="00D95776" w:rsidP="00D95776">
            <w:pPr>
              <w:widowControl/>
              <w:jc w:val="left"/>
              <w:rPr>
                <w:kern w:val="0"/>
                <w:szCs w:val="21"/>
              </w:rPr>
            </w:pPr>
          </w:p>
        </w:tc>
        <w:tc>
          <w:tcPr>
            <w:tcW w:w="1276" w:type="dxa"/>
            <w:tcBorders>
              <w:top w:val="nil"/>
              <w:left w:val="nil"/>
              <w:bottom w:val="single" w:sz="4" w:space="0" w:color="auto"/>
              <w:right w:val="single" w:sz="4" w:space="0" w:color="auto"/>
            </w:tcBorders>
            <w:shd w:val="clear" w:color="auto" w:fill="92D050"/>
            <w:noWrap/>
            <w:vAlign w:val="center"/>
            <w:hideMark/>
          </w:tcPr>
          <w:p w14:paraId="54E8156C" w14:textId="77777777" w:rsidR="00D95776" w:rsidRPr="00D95776" w:rsidRDefault="00D95776" w:rsidP="00D95776">
            <w:pPr>
              <w:widowControl/>
              <w:jc w:val="center"/>
              <w:rPr>
                <w:kern w:val="0"/>
                <w:szCs w:val="21"/>
              </w:rPr>
            </w:pPr>
            <w:r w:rsidRPr="00D95776">
              <w:rPr>
                <w:kern w:val="0"/>
                <w:szCs w:val="21"/>
              </w:rPr>
              <w:t>821.804</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668AC5DF" w14:textId="77777777" w:rsidR="00D95776" w:rsidRPr="00D95776" w:rsidRDefault="00D95776" w:rsidP="00D95776">
            <w:pPr>
              <w:widowControl/>
              <w:jc w:val="left"/>
              <w:rPr>
                <w:kern w:val="0"/>
                <w:szCs w:val="21"/>
              </w:rPr>
            </w:pPr>
          </w:p>
        </w:tc>
        <w:tc>
          <w:tcPr>
            <w:tcW w:w="1276" w:type="dxa"/>
            <w:tcBorders>
              <w:top w:val="nil"/>
              <w:left w:val="nil"/>
              <w:bottom w:val="single" w:sz="4" w:space="0" w:color="auto"/>
              <w:right w:val="single" w:sz="4" w:space="0" w:color="auto"/>
            </w:tcBorders>
            <w:shd w:val="clear" w:color="auto" w:fill="92D050"/>
            <w:noWrap/>
            <w:vAlign w:val="center"/>
            <w:hideMark/>
          </w:tcPr>
          <w:p w14:paraId="74D5DC97" w14:textId="77777777" w:rsidR="00D95776" w:rsidRPr="00D95776" w:rsidRDefault="00D95776" w:rsidP="00D95776">
            <w:pPr>
              <w:widowControl/>
              <w:jc w:val="center"/>
              <w:rPr>
                <w:kern w:val="0"/>
                <w:szCs w:val="21"/>
              </w:rPr>
            </w:pPr>
            <w:r w:rsidRPr="00D95776">
              <w:rPr>
                <w:kern w:val="0"/>
                <w:szCs w:val="21"/>
              </w:rPr>
              <w:t>2303.158</w:t>
            </w:r>
          </w:p>
        </w:tc>
        <w:tc>
          <w:tcPr>
            <w:tcW w:w="1276" w:type="dxa"/>
            <w:vMerge/>
            <w:tcBorders>
              <w:top w:val="nil"/>
              <w:left w:val="single" w:sz="4" w:space="0" w:color="auto"/>
              <w:bottom w:val="single" w:sz="4" w:space="0" w:color="000000"/>
              <w:right w:val="single" w:sz="4" w:space="0" w:color="auto"/>
            </w:tcBorders>
            <w:shd w:val="clear" w:color="auto" w:fill="92D050"/>
            <w:vAlign w:val="center"/>
            <w:hideMark/>
          </w:tcPr>
          <w:p w14:paraId="4B7C923A" w14:textId="77777777" w:rsidR="00D95776" w:rsidRPr="00D95776" w:rsidRDefault="00D95776" w:rsidP="00D95776">
            <w:pPr>
              <w:widowControl/>
              <w:jc w:val="left"/>
              <w:rPr>
                <w:kern w:val="0"/>
                <w:szCs w:val="21"/>
              </w:rPr>
            </w:pPr>
          </w:p>
        </w:tc>
      </w:tr>
      <w:tr w:rsidR="00D95776" w:rsidRPr="00D95776" w14:paraId="79A68B9F"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50EEEB1B" w14:textId="7306FF6F" w:rsidR="00D95776" w:rsidRPr="00D95776" w:rsidRDefault="00D95776" w:rsidP="00D95776">
            <w:pPr>
              <w:widowControl/>
              <w:jc w:val="center"/>
              <w:rPr>
                <w:kern w:val="0"/>
                <w:szCs w:val="21"/>
              </w:rPr>
            </w:pPr>
            <w:proofErr w:type="gramStart"/>
            <w:r w:rsidRPr="00D95776">
              <w:rPr>
                <w:kern w:val="0"/>
                <w:szCs w:val="21"/>
              </w:rPr>
              <w:t>批内</w:t>
            </w:r>
            <w:proofErr w:type="gramEnd"/>
            <w:r w:rsidRPr="00D95776">
              <w:rPr>
                <w:kern w:val="0"/>
                <w:szCs w:val="21"/>
              </w:rPr>
              <w:t xml:space="preserve">CV </w:t>
            </w:r>
            <w:r w:rsidRPr="00D95776">
              <w:rPr>
                <w:kern w:val="0"/>
                <w:szCs w:val="21"/>
              </w:rPr>
              <w:t>（</w:t>
            </w:r>
            <w:r w:rsidRPr="00D95776">
              <w:rPr>
                <w:kern w:val="0"/>
                <w:szCs w:val="21"/>
              </w:rPr>
              <w:t>%</w:t>
            </w:r>
            <w:r w:rsidRPr="00D95776">
              <w:rPr>
                <w:kern w:val="0"/>
                <w:szCs w:val="21"/>
              </w:rPr>
              <w:t>）</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78BE52E1"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387E8D68" w14:textId="77777777" w:rsidR="00D95776" w:rsidRPr="00D95776" w:rsidRDefault="00D95776" w:rsidP="00D95776">
            <w:pPr>
              <w:widowControl/>
              <w:jc w:val="center"/>
              <w:rPr>
                <w:kern w:val="0"/>
                <w:szCs w:val="21"/>
              </w:rPr>
            </w:pPr>
            <w:r w:rsidRPr="00D95776">
              <w:rPr>
                <w:kern w:val="0"/>
                <w:szCs w:val="21"/>
              </w:rPr>
              <w:t>63.8</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6A03986F"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26FBC95F" w14:textId="77777777" w:rsidR="00D95776" w:rsidRPr="00D95776" w:rsidRDefault="00D95776" w:rsidP="00D95776">
            <w:pPr>
              <w:widowControl/>
              <w:jc w:val="center"/>
              <w:rPr>
                <w:kern w:val="0"/>
                <w:szCs w:val="21"/>
              </w:rPr>
            </w:pPr>
            <w:r w:rsidRPr="00D95776">
              <w:rPr>
                <w:kern w:val="0"/>
                <w:szCs w:val="21"/>
              </w:rPr>
              <w:t>20.2</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2468FC55"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6AA512E8" w14:textId="77777777" w:rsidR="00D95776" w:rsidRPr="00D95776" w:rsidRDefault="00D95776" w:rsidP="00D95776">
            <w:pPr>
              <w:widowControl/>
              <w:jc w:val="center"/>
              <w:rPr>
                <w:kern w:val="0"/>
                <w:szCs w:val="21"/>
              </w:rPr>
            </w:pPr>
            <w:r w:rsidRPr="00D95776">
              <w:rPr>
                <w:kern w:val="0"/>
                <w:szCs w:val="21"/>
              </w:rPr>
              <w:t>15.6</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59D339CD" w14:textId="77777777" w:rsidR="00D95776" w:rsidRPr="00D95776" w:rsidRDefault="00D95776" w:rsidP="00D95776">
            <w:pPr>
              <w:widowControl/>
              <w:jc w:val="left"/>
              <w:rPr>
                <w:kern w:val="0"/>
                <w:szCs w:val="21"/>
              </w:rPr>
            </w:pPr>
          </w:p>
        </w:tc>
        <w:tc>
          <w:tcPr>
            <w:tcW w:w="1276" w:type="dxa"/>
            <w:tcBorders>
              <w:top w:val="nil"/>
              <w:left w:val="nil"/>
              <w:bottom w:val="single" w:sz="4" w:space="0" w:color="auto"/>
              <w:right w:val="single" w:sz="4" w:space="0" w:color="auto"/>
            </w:tcBorders>
            <w:shd w:val="clear" w:color="auto" w:fill="92D050"/>
            <w:noWrap/>
            <w:vAlign w:val="center"/>
            <w:hideMark/>
          </w:tcPr>
          <w:p w14:paraId="175D606A" w14:textId="77777777" w:rsidR="00D95776" w:rsidRPr="00D95776" w:rsidRDefault="00D95776" w:rsidP="00D95776">
            <w:pPr>
              <w:widowControl/>
              <w:jc w:val="center"/>
              <w:rPr>
                <w:kern w:val="0"/>
                <w:szCs w:val="21"/>
              </w:rPr>
            </w:pPr>
            <w:r w:rsidRPr="00D95776">
              <w:rPr>
                <w:kern w:val="0"/>
                <w:szCs w:val="21"/>
              </w:rPr>
              <w:t>9.2</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74488E68" w14:textId="77777777" w:rsidR="00D95776" w:rsidRPr="00D95776" w:rsidRDefault="00D95776" w:rsidP="00D95776">
            <w:pPr>
              <w:widowControl/>
              <w:jc w:val="left"/>
              <w:rPr>
                <w:kern w:val="0"/>
                <w:szCs w:val="21"/>
              </w:rPr>
            </w:pPr>
          </w:p>
        </w:tc>
        <w:tc>
          <w:tcPr>
            <w:tcW w:w="1276" w:type="dxa"/>
            <w:tcBorders>
              <w:top w:val="nil"/>
              <w:left w:val="nil"/>
              <w:bottom w:val="single" w:sz="4" w:space="0" w:color="auto"/>
              <w:right w:val="single" w:sz="4" w:space="0" w:color="auto"/>
            </w:tcBorders>
            <w:shd w:val="clear" w:color="auto" w:fill="92D050"/>
            <w:noWrap/>
            <w:vAlign w:val="center"/>
            <w:hideMark/>
          </w:tcPr>
          <w:p w14:paraId="1E8C2C10" w14:textId="77777777" w:rsidR="00D95776" w:rsidRPr="00D95776" w:rsidRDefault="00D95776" w:rsidP="00D95776">
            <w:pPr>
              <w:widowControl/>
              <w:jc w:val="center"/>
              <w:rPr>
                <w:kern w:val="0"/>
                <w:szCs w:val="21"/>
              </w:rPr>
            </w:pPr>
            <w:r w:rsidRPr="00D95776">
              <w:rPr>
                <w:kern w:val="0"/>
                <w:szCs w:val="21"/>
              </w:rPr>
              <w:t>11.1</w:t>
            </w:r>
          </w:p>
        </w:tc>
        <w:tc>
          <w:tcPr>
            <w:tcW w:w="1276" w:type="dxa"/>
            <w:vMerge/>
            <w:tcBorders>
              <w:top w:val="nil"/>
              <w:left w:val="single" w:sz="4" w:space="0" w:color="auto"/>
              <w:bottom w:val="single" w:sz="4" w:space="0" w:color="000000"/>
              <w:right w:val="single" w:sz="4" w:space="0" w:color="auto"/>
            </w:tcBorders>
            <w:shd w:val="clear" w:color="auto" w:fill="92D050"/>
            <w:vAlign w:val="center"/>
            <w:hideMark/>
          </w:tcPr>
          <w:p w14:paraId="02831418" w14:textId="77777777" w:rsidR="00D95776" w:rsidRPr="00D95776" w:rsidRDefault="00D95776" w:rsidP="00D95776">
            <w:pPr>
              <w:widowControl/>
              <w:jc w:val="left"/>
              <w:rPr>
                <w:kern w:val="0"/>
                <w:szCs w:val="21"/>
              </w:rPr>
            </w:pPr>
          </w:p>
        </w:tc>
      </w:tr>
      <w:tr w:rsidR="00D95776" w:rsidRPr="00D95776" w14:paraId="11877A43"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054747BB" w14:textId="3CB1B805" w:rsidR="00D95776" w:rsidRPr="00D95776" w:rsidRDefault="00D95776" w:rsidP="00D95776">
            <w:pPr>
              <w:widowControl/>
              <w:jc w:val="center"/>
              <w:rPr>
                <w:kern w:val="0"/>
                <w:szCs w:val="21"/>
              </w:rPr>
            </w:pPr>
            <w:proofErr w:type="gramStart"/>
            <w:r w:rsidRPr="00D95776">
              <w:rPr>
                <w:kern w:val="0"/>
                <w:szCs w:val="21"/>
              </w:rPr>
              <w:t>批内准确度</w:t>
            </w:r>
            <w:proofErr w:type="gramEnd"/>
            <w:r w:rsidRPr="00D95776">
              <w:rPr>
                <w:kern w:val="0"/>
                <w:szCs w:val="21"/>
              </w:rPr>
              <w:t>偏差</w:t>
            </w:r>
            <w:r w:rsidRPr="00D95776">
              <w:rPr>
                <w:kern w:val="0"/>
                <w:szCs w:val="21"/>
              </w:rPr>
              <w:t xml:space="preserve"> </w:t>
            </w:r>
            <w:r w:rsidRPr="00D95776">
              <w:rPr>
                <w:kern w:val="0"/>
                <w:szCs w:val="21"/>
              </w:rPr>
              <w:t>（</w:t>
            </w:r>
            <w:r w:rsidRPr="00D95776">
              <w:rPr>
                <w:kern w:val="0"/>
                <w:szCs w:val="21"/>
              </w:rPr>
              <w:t>%</w:t>
            </w:r>
            <w:r w:rsidRPr="00D95776">
              <w:rPr>
                <w:kern w:val="0"/>
                <w:szCs w:val="21"/>
              </w:rPr>
              <w:t>）</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1A9789CF"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428E7881" w14:textId="77777777" w:rsidR="00D95776" w:rsidRPr="00D95776" w:rsidRDefault="00D95776" w:rsidP="00D95776">
            <w:pPr>
              <w:widowControl/>
              <w:jc w:val="center"/>
              <w:rPr>
                <w:kern w:val="0"/>
                <w:szCs w:val="21"/>
              </w:rPr>
            </w:pPr>
            <w:r w:rsidRPr="00D95776">
              <w:rPr>
                <w:kern w:val="0"/>
                <w:szCs w:val="21"/>
              </w:rPr>
              <w:t>-13.6</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6EB1D071"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36966840" w14:textId="77777777" w:rsidR="00D95776" w:rsidRPr="00D95776" w:rsidRDefault="00D95776" w:rsidP="00D95776">
            <w:pPr>
              <w:widowControl/>
              <w:jc w:val="center"/>
              <w:rPr>
                <w:kern w:val="0"/>
                <w:szCs w:val="21"/>
              </w:rPr>
            </w:pPr>
            <w:r w:rsidRPr="00D95776">
              <w:rPr>
                <w:kern w:val="0"/>
                <w:szCs w:val="21"/>
              </w:rPr>
              <w:t>-2.7</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432A39FD"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45FF777A" w14:textId="77777777" w:rsidR="00D95776" w:rsidRPr="00D95776" w:rsidRDefault="00D95776" w:rsidP="00D95776">
            <w:pPr>
              <w:widowControl/>
              <w:jc w:val="center"/>
              <w:rPr>
                <w:kern w:val="0"/>
                <w:szCs w:val="21"/>
              </w:rPr>
            </w:pPr>
            <w:r w:rsidRPr="00D95776">
              <w:rPr>
                <w:kern w:val="0"/>
                <w:szCs w:val="21"/>
              </w:rPr>
              <w:t>13.0</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7497519E" w14:textId="77777777" w:rsidR="00D95776" w:rsidRPr="00D95776" w:rsidRDefault="00D95776" w:rsidP="00D95776">
            <w:pPr>
              <w:widowControl/>
              <w:jc w:val="left"/>
              <w:rPr>
                <w:kern w:val="0"/>
                <w:szCs w:val="21"/>
              </w:rPr>
            </w:pPr>
          </w:p>
        </w:tc>
        <w:tc>
          <w:tcPr>
            <w:tcW w:w="1276" w:type="dxa"/>
            <w:tcBorders>
              <w:top w:val="nil"/>
              <w:left w:val="nil"/>
              <w:bottom w:val="single" w:sz="4" w:space="0" w:color="auto"/>
              <w:right w:val="single" w:sz="4" w:space="0" w:color="auto"/>
            </w:tcBorders>
            <w:shd w:val="clear" w:color="auto" w:fill="92D050"/>
            <w:noWrap/>
            <w:vAlign w:val="center"/>
            <w:hideMark/>
          </w:tcPr>
          <w:p w14:paraId="6C23137B" w14:textId="77777777" w:rsidR="00D95776" w:rsidRPr="00D95776" w:rsidRDefault="00D95776" w:rsidP="00D95776">
            <w:pPr>
              <w:widowControl/>
              <w:jc w:val="center"/>
              <w:rPr>
                <w:kern w:val="0"/>
                <w:szCs w:val="21"/>
              </w:rPr>
            </w:pPr>
            <w:r w:rsidRPr="00D95776">
              <w:rPr>
                <w:kern w:val="0"/>
                <w:szCs w:val="21"/>
              </w:rPr>
              <w:t>19.6</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18AF43E8" w14:textId="77777777" w:rsidR="00D95776" w:rsidRPr="00D95776" w:rsidRDefault="00D95776" w:rsidP="00D95776">
            <w:pPr>
              <w:widowControl/>
              <w:jc w:val="left"/>
              <w:rPr>
                <w:kern w:val="0"/>
                <w:szCs w:val="21"/>
              </w:rPr>
            </w:pPr>
          </w:p>
        </w:tc>
        <w:tc>
          <w:tcPr>
            <w:tcW w:w="1276" w:type="dxa"/>
            <w:tcBorders>
              <w:top w:val="nil"/>
              <w:left w:val="nil"/>
              <w:bottom w:val="single" w:sz="4" w:space="0" w:color="auto"/>
              <w:right w:val="single" w:sz="4" w:space="0" w:color="auto"/>
            </w:tcBorders>
            <w:shd w:val="clear" w:color="auto" w:fill="92D050"/>
            <w:noWrap/>
            <w:vAlign w:val="center"/>
            <w:hideMark/>
          </w:tcPr>
          <w:p w14:paraId="16CCD641" w14:textId="77777777" w:rsidR="00D95776" w:rsidRPr="00D95776" w:rsidRDefault="00D95776" w:rsidP="00D95776">
            <w:pPr>
              <w:widowControl/>
              <w:jc w:val="center"/>
              <w:rPr>
                <w:kern w:val="0"/>
                <w:szCs w:val="21"/>
              </w:rPr>
            </w:pPr>
            <w:r w:rsidRPr="00D95776">
              <w:rPr>
                <w:kern w:val="0"/>
                <w:szCs w:val="21"/>
              </w:rPr>
              <w:t>10.7</w:t>
            </w:r>
          </w:p>
        </w:tc>
        <w:tc>
          <w:tcPr>
            <w:tcW w:w="1276" w:type="dxa"/>
            <w:vMerge/>
            <w:tcBorders>
              <w:top w:val="nil"/>
              <w:left w:val="single" w:sz="4" w:space="0" w:color="auto"/>
              <w:bottom w:val="single" w:sz="4" w:space="0" w:color="000000"/>
              <w:right w:val="single" w:sz="4" w:space="0" w:color="auto"/>
            </w:tcBorders>
            <w:shd w:val="clear" w:color="auto" w:fill="92D050"/>
            <w:vAlign w:val="center"/>
            <w:hideMark/>
          </w:tcPr>
          <w:p w14:paraId="4B442D37" w14:textId="77777777" w:rsidR="00D95776" w:rsidRPr="00D95776" w:rsidRDefault="00D95776" w:rsidP="00D95776">
            <w:pPr>
              <w:widowControl/>
              <w:jc w:val="left"/>
              <w:rPr>
                <w:kern w:val="0"/>
                <w:szCs w:val="21"/>
              </w:rPr>
            </w:pPr>
          </w:p>
        </w:tc>
      </w:tr>
      <w:tr w:rsidR="00D95776" w:rsidRPr="00D95776" w14:paraId="0B5A95CD" w14:textId="77777777" w:rsidTr="000E05F0">
        <w:trPr>
          <w:trHeight w:val="317"/>
        </w:trPr>
        <w:tc>
          <w:tcPr>
            <w:tcW w:w="1559" w:type="dxa"/>
            <w:tcBorders>
              <w:top w:val="nil"/>
              <w:left w:val="single" w:sz="4" w:space="0" w:color="auto"/>
              <w:bottom w:val="single" w:sz="4" w:space="0" w:color="auto"/>
              <w:right w:val="single" w:sz="4" w:space="0" w:color="auto"/>
            </w:tcBorders>
            <w:shd w:val="clear" w:color="auto" w:fill="92D050"/>
            <w:vAlign w:val="center"/>
            <w:hideMark/>
          </w:tcPr>
          <w:p w14:paraId="156A29AB" w14:textId="77777777" w:rsidR="00D95776" w:rsidRPr="00D95776" w:rsidRDefault="00D95776" w:rsidP="00D95776">
            <w:pPr>
              <w:widowControl/>
              <w:jc w:val="center"/>
              <w:rPr>
                <w:kern w:val="0"/>
                <w:szCs w:val="21"/>
              </w:rPr>
            </w:pPr>
            <w:r w:rsidRPr="00D95776">
              <w:rPr>
                <w:kern w:val="0"/>
                <w:szCs w:val="21"/>
              </w:rPr>
              <w:t>n</w:t>
            </w:r>
          </w:p>
        </w:tc>
        <w:tc>
          <w:tcPr>
            <w:tcW w:w="991" w:type="dxa"/>
            <w:vMerge/>
            <w:tcBorders>
              <w:top w:val="nil"/>
              <w:left w:val="single" w:sz="4" w:space="0" w:color="auto"/>
              <w:bottom w:val="single" w:sz="4" w:space="0" w:color="000000"/>
              <w:right w:val="single" w:sz="4" w:space="0" w:color="auto"/>
            </w:tcBorders>
            <w:shd w:val="clear" w:color="auto" w:fill="92D050"/>
            <w:vAlign w:val="center"/>
            <w:hideMark/>
          </w:tcPr>
          <w:p w14:paraId="24CD49FB" w14:textId="77777777" w:rsidR="00D95776" w:rsidRPr="00D95776" w:rsidRDefault="00D95776" w:rsidP="00D95776">
            <w:pPr>
              <w:widowControl/>
              <w:jc w:val="left"/>
              <w:rPr>
                <w:kern w:val="0"/>
                <w:szCs w:val="21"/>
              </w:rPr>
            </w:pPr>
          </w:p>
        </w:tc>
        <w:tc>
          <w:tcPr>
            <w:tcW w:w="991" w:type="dxa"/>
            <w:tcBorders>
              <w:top w:val="nil"/>
              <w:left w:val="nil"/>
              <w:bottom w:val="single" w:sz="4" w:space="0" w:color="auto"/>
              <w:right w:val="single" w:sz="4" w:space="0" w:color="auto"/>
            </w:tcBorders>
            <w:shd w:val="clear" w:color="auto" w:fill="92D050"/>
            <w:noWrap/>
            <w:vAlign w:val="center"/>
            <w:hideMark/>
          </w:tcPr>
          <w:p w14:paraId="729BF93F" w14:textId="77777777" w:rsidR="00D95776" w:rsidRPr="00D95776" w:rsidRDefault="00D95776" w:rsidP="00D95776">
            <w:pPr>
              <w:widowControl/>
              <w:jc w:val="center"/>
              <w:rPr>
                <w:kern w:val="0"/>
                <w:szCs w:val="21"/>
              </w:rPr>
            </w:pPr>
            <w:r w:rsidRPr="00D95776">
              <w:rPr>
                <w:kern w:val="0"/>
                <w:szCs w:val="21"/>
              </w:rPr>
              <w:t>6</w:t>
            </w:r>
          </w:p>
        </w:tc>
        <w:tc>
          <w:tcPr>
            <w:tcW w:w="1133" w:type="dxa"/>
            <w:vMerge/>
            <w:tcBorders>
              <w:top w:val="nil"/>
              <w:left w:val="single" w:sz="4" w:space="0" w:color="auto"/>
              <w:bottom w:val="single" w:sz="4" w:space="0" w:color="000000"/>
              <w:right w:val="single" w:sz="4" w:space="0" w:color="auto"/>
            </w:tcBorders>
            <w:shd w:val="clear" w:color="auto" w:fill="92D050"/>
            <w:vAlign w:val="center"/>
            <w:hideMark/>
          </w:tcPr>
          <w:p w14:paraId="64B5E8A2" w14:textId="77777777" w:rsidR="00D95776" w:rsidRPr="00D95776" w:rsidRDefault="00D95776" w:rsidP="00D95776">
            <w:pPr>
              <w:widowControl/>
              <w:jc w:val="left"/>
              <w:rPr>
                <w:kern w:val="0"/>
                <w:szCs w:val="21"/>
              </w:rPr>
            </w:pPr>
          </w:p>
        </w:tc>
        <w:tc>
          <w:tcPr>
            <w:tcW w:w="1138" w:type="dxa"/>
            <w:tcBorders>
              <w:top w:val="nil"/>
              <w:left w:val="nil"/>
              <w:bottom w:val="single" w:sz="4" w:space="0" w:color="auto"/>
              <w:right w:val="single" w:sz="4" w:space="0" w:color="auto"/>
            </w:tcBorders>
            <w:shd w:val="clear" w:color="auto" w:fill="92D050"/>
            <w:noWrap/>
            <w:vAlign w:val="center"/>
            <w:hideMark/>
          </w:tcPr>
          <w:p w14:paraId="31AA8DB5" w14:textId="77777777" w:rsidR="00D95776" w:rsidRPr="00D95776" w:rsidRDefault="00D95776" w:rsidP="00D95776">
            <w:pPr>
              <w:widowControl/>
              <w:jc w:val="center"/>
              <w:rPr>
                <w:kern w:val="0"/>
                <w:szCs w:val="21"/>
              </w:rPr>
            </w:pPr>
            <w:r w:rsidRPr="00D95776">
              <w:rPr>
                <w:kern w:val="0"/>
                <w:szCs w:val="21"/>
              </w:rPr>
              <w:t>6</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770B2015" w14:textId="77777777" w:rsidR="00D95776" w:rsidRPr="00D95776" w:rsidRDefault="00D95776" w:rsidP="00D95776">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noWrap/>
            <w:vAlign w:val="center"/>
            <w:hideMark/>
          </w:tcPr>
          <w:p w14:paraId="00DAC2D7" w14:textId="77777777" w:rsidR="00D95776" w:rsidRPr="00D95776" w:rsidRDefault="00D95776" w:rsidP="00D95776">
            <w:pPr>
              <w:widowControl/>
              <w:jc w:val="center"/>
              <w:rPr>
                <w:kern w:val="0"/>
                <w:szCs w:val="21"/>
              </w:rPr>
            </w:pPr>
            <w:r w:rsidRPr="00D95776">
              <w:rPr>
                <w:kern w:val="0"/>
                <w:szCs w:val="21"/>
              </w:rPr>
              <w:t>6</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6371534C" w14:textId="77777777" w:rsidR="00D95776" w:rsidRPr="00D95776" w:rsidRDefault="00D95776" w:rsidP="00D95776">
            <w:pPr>
              <w:widowControl/>
              <w:jc w:val="left"/>
              <w:rPr>
                <w:kern w:val="0"/>
                <w:szCs w:val="21"/>
              </w:rPr>
            </w:pPr>
          </w:p>
        </w:tc>
        <w:tc>
          <w:tcPr>
            <w:tcW w:w="1276" w:type="dxa"/>
            <w:tcBorders>
              <w:top w:val="nil"/>
              <w:left w:val="nil"/>
              <w:bottom w:val="single" w:sz="4" w:space="0" w:color="auto"/>
              <w:right w:val="single" w:sz="4" w:space="0" w:color="auto"/>
            </w:tcBorders>
            <w:shd w:val="clear" w:color="auto" w:fill="92D050"/>
            <w:noWrap/>
            <w:vAlign w:val="center"/>
            <w:hideMark/>
          </w:tcPr>
          <w:p w14:paraId="0D95765C" w14:textId="77777777" w:rsidR="00D95776" w:rsidRPr="00D95776" w:rsidRDefault="00D95776" w:rsidP="00D95776">
            <w:pPr>
              <w:widowControl/>
              <w:jc w:val="center"/>
              <w:rPr>
                <w:kern w:val="0"/>
                <w:szCs w:val="21"/>
              </w:rPr>
            </w:pPr>
            <w:r w:rsidRPr="00D95776">
              <w:rPr>
                <w:kern w:val="0"/>
                <w:szCs w:val="21"/>
              </w:rPr>
              <w:t>6</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39EA6E01" w14:textId="77777777" w:rsidR="00D95776" w:rsidRPr="00D95776" w:rsidRDefault="00D95776" w:rsidP="00D95776">
            <w:pPr>
              <w:widowControl/>
              <w:jc w:val="left"/>
              <w:rPr>
                <w:kern w:val="0"/>
                <w:szCs w:val="21"/>
              </w:rPr>
            </w:pPr>
          </w:p>
        </w:tc>
        <w:tc>
          <w:tcPr>
            <w:tcW w:w="1276" w:type="dxa"/>
            <w:tcBorders>
              <w:top w:val="nil"/>
              <w:left w:val="nil"/>
              <w:bottom w:val="single" w:sz="4" w:space="0" w:color="auto"/>
              <w:right w:val="single" w:sz="4" w:space="0" w:color="auto"/>
            </w:tcBorders>
            <w:shd w:val="clear" w:color="auto" w:fill="92D050"/>
            <w:noWrap/>
            <w:vAlign w:val="center"/>
            <w:hideMark/>
          </w:tcPr>
          <w:p w14:paraId="718AFA3F" w14:textId="77777777" w:rsidR="00D95776" w:rsidRPr="00D95776" w:rsidRDefault="00D95776" w:rsidP="00D95776">
            <w:pPr>
              <w:widowControl/>
              <w:jc w:val="center"/>
              <w:rPr>
                <w:kern w:val="0"/>
                <w:szCs w:val="21"/>
              </w:rPr>
            </w:pPr>
            <w:r w:rsidRPr="00D95776">
              <w:rPr>
                <w:kern w:val="0"/>
                <w:szCs w:val="21"/>
              </w:rPr>
              <w:t>6</w:t>
            </w:r>
          </w:p>
        </w:tc>
        <w:tc>
          <w:tcPr>
            <w:tcW w:w="1276" w:type="dxa"/>
            <w:vMerge/>
            <w:tcBorders>
              <w:top w:val="nil"/>
              <w:left w:val="single" w:sz="4" w:space="0" w:color="auto"/>
              <w:bottom w:val="single" w:sz="4" w:space="0" w:color="000000"/>
              <w:right w:val="single" w:sz="4" w:space="0" w:color="auto"/>
            </w:tcBorders>
            <w:shd w:val="clear" w:color="auto" w:fill="92D050"/>
            <w:vAlign w:val="center"/>
            <w:hideMark/>
          </w:tcPr>
          <w:p w14:paraId="7BAF3393" w14:textId="77777777" w:rsidR="00D95776" w:rsidRPr="00D95776" w:rsidRDefault="00D95776" w:rsidP="00D95776">
            <w:pPr>
              <w:widowControl/>
              <w:jc w:val="left"/>
              <w:rPr>
                <w:kern w:val="0"/>
                <w:szCs w:val="21"/>
              </w:rPr>
            </w:pPr>
          </w:p>
        </w:tc>
      </w:tr>
      <w:tr w:rsidR="00192D3B" w:rsidRPr="00D95776" w14:paraId="0640BDF3" w14:textId="77777777" w:rsidTr="000E05F0">
        <w:trPr>
          <w:trHeight w:val="862"/>
        </w:trPr>
        <w:tc>
          <w:tcPr>
            <w:tcW w:w="14317" w:type="dxa"/>
            <w:gridSpan w:val="12"/>
            <w:tcBorders>
              <w:top w:val="nil"/>
              <w:left w:val="nil"/>
              <w:right w:val="nil"/>
            </w:tcBorders>
            <w:shd w:val="clear" w:color="auto" w:fill="92D050"/>
            <w:noWrap/>
            <w:hideMark/>
          </w:tcPr>
          <w:p w14:paraId="64ED21EC" w14:textId="77777777" w:rsidR="00192D3B" w:rsidRPr="00D95776" w:rsidRDefault="00192D3B" w:rsidP="00192D3B">
            <w:pPr>
              <w:widowControl/>
              <w:rPr>
                <w:kern w:val="0"/>
                <w:szCs w:val="21"/>
              </w:rPr>
            </w:pPr>
            <w:r w:rsidRPr="00D95776">
              <w:rPr>
                <w:kern w:val="0"/>
                <w:szCs w:val="21"/>
              </w:rPr>
              <w:t>注：拒绝原因见表</w:t>
            </w:r>
            <w:r w:rsidRPr="00D95776">
              <w:rPr>
                <w:kern w:val="0"/>
                <w:szCs w:val="21"/>
              </w:rPr>
              <w:t>1</w:t>
            </w:r>
          </w:p>
          <w:p w14:paraId="0207F4A3" w14:textId="1D02F171" w:rsidR="00192D3B" w:rsidRPr="00D95776" w:rsidRDefault="00192D3B" w:rsidP="00192D3B">
            <w:pPr>
              <w:widowControl/>
              <w:rPr>
                <w:kern w:val="0"/>
                <w:szCs w:val="21"/>
              </w:rPr>
            </w:pPr>
            <w:r w:rsidRPr="00D95776">
              <w:rPr>
                <w:kern w:val="0"/>
                <w:szCs w:val="21"/>
              </w:rPr>
              <w:t>#</w:t>
            </w:r>
            <w:r w:rsidRPr="00D95776">
              <w:rPr>
                <w:kern w:val="0"/>
                <w:szCs w:val="21"/>
              </w:rPr>
              <w:t>表示不符合接受标准，</w:t>
            </w:r>
            <w:proofErr w:type="gramStart"/>
            <w:r w:rsidRPr="00D95776">
              <w:rPr>
                <w:kern w:val="0"/>
                <w:szCs w:val="21"/>
              </w:rPr>
              <w:t>仍参与</w:t>
            </w:r>
            <w:proofErr w:type="gramEnd"/>
            <w:r w:rsidRPr="00D95776">
              <w:rPr>
                <w:kern w:val="0"/>
                <w:szCs w:val="21"/>
              </w:rPr>
              <w:t>统计计算</w:t>
            </w:r>
          </w:p>
        </w:tc>
      </w:tr>
    </w:tbl>
    <w:p w14:paraId="20085E4D" w14:textId="77777777" w:rsidR="00487531" w:rsidRPr="00692F3E" w:rsidRDefault="00487531" w:rsidP="00DA2970">
      <w:pPr>
        <w:adjustRightInd w:val="0"/>
        <w:snapToGrid w:val="0"/>
        <w:spacing w:line="360" w:lineRule="auto"/>
        <w:jc w:val="center"/>
        <w:rPr>
          <w:rFonts w:eastAsiaTheme="minorEastAsia"/>
        </w:rPr>
      </w:pPr>
    </w:p>
    <w:p w14:paraId="5C8372DE" w14:textId="5C468D2D" w:rsidR="00D011AF" w:rsidRPr="00EC50DC" w:rsidRDefault="00487531" w:rsidP="00EC50DC">
      <w:pPr>
        <w:widowControl/>
        <w:adjustRightInd w:val="0"/>
        <w:snapToGrid w:val="0"/>
        <w:jc w:val="left"/>
        <w:rPr>
          <w:rFonts w:eastAsiaTheme="minorEastAsia"/>
        </w:rPr>
      </w:pPr>
      <w:r w:rsidRPr="00692F3E">
        <w:rPr>
          <w:rFonts w:eastAsiaTheme="minorEastAsia"/>
        </w:rPr>
        <w:br w:type="page"/>
      </w:r>
    </w:p>
    <w:p w14:paraId="39DA886A" w14:textId="3FF7A0AC"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03" w:name="表10"/>
      <w:bookmarkStart w:id="204" w:name="_Toc120258854"/>
      <w:bookmarkStart w:id="205" w:name="_Toc167975216"/>
      <w:bookmarkStart w:id="206" w:name="_Toc169616881"/>
      <w:bookmarkEnd w:id="203"/>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00764DC7" w:rsidRPr="00EC50DC">
        <w:rPr>
          <w:rFonts w:ascii="Times New Roman" w:eastAsiaTheme="minorEastAsia" w:hAnsi="Times New Roman"/>
        </w:rPr>
        <w:instrText xml:space="preserve"> SEQ </w:instrText>
      </w:r>
      <w:r w:rsidR="00764DC7" w:rsidRPr="00EC50DC">
        <w:rPr>
          <w:rFonts w:ascii="Times New Roman" w:eastAsiaTheme="minorEastAsia" w:hAnsi="Times New Roman"/>
        </w:rPr>
        <w:instrText>表</w:instrText>
      </w:r>
      <w:r w:rsidR="00764DC7"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10</w:t>
      </w:r>
      <w:r w:rsidR="0039248B" w:rsidRPr="00EC50DC">
        <w:rPr>
          <w:rFonts w:ascii="Times New Roman" w:eastAsiaTheme="minorEastAsia" w:hAnsi="Times New Roman"/>
        </w:rPr>
        <w:fldChar w:fldCharType="end"/>
      </w:r>
      <w:r w:rsidR="002D7F28" w:rsidRPr="00EC50DC">
        <w:rPr>
          <w:rFonts w:ascii="Times New Roman" w:eastAsiaTheme="minorEastAsia" w:hAnsi="Times New Roman"/>
        </w:rPr>
        <w:t>质控样品浓度数据汇总</w:t>
      </w:r>
      <w:r w:rsidR="00FA5CCC" w:rsidRPr="00EC50DC">
        <w:rPr>
          <w:rFonts w:ascii="Times New Roman" w:eastAsiaTheme="minorEastAsia" w:hAnsi="Times New Roman"/>
        </w:rPr>
        <w:t>（除准确度精密度分析批外）</w:t>
      </w:r>
      <w:bookmarkEnd w:id="204"/>
      <w:bookmarkEnd w:id="205"/>
      <w:bookmarkEnd w:id="206"/>
    </w:p>
    <w:p w14:paraId="0FB01537" w14:textId="77777777" w:rsidR="0070129A" w:rsidRPr="00692F3E" w:rsidRDefault="0070129A" w:rsidP="00DA2970">
      <w:pPr>
        <w:adjustRightInd w:val="0"/>
        <w:snapToGrid w:val="0"/>
        <w:jc w:val="center"/>
        <w:rPr>
          <w:rFonts w:eastAsiaTheme="minorEastAsia"/>
        </w:rPr>
      </w:pPr>
    </w:p>
    <w:tbl>
      <w:tblPr>
        <w:tblW w:w="14020" w:type="dxa"/>
        <w:tblInd w:w="113" w:type="dxa"/>
        <w:shd w:val="clear" w:color="auto" w:fill="92D050"/>
        <w:tblLook w:val="04A0" w:firstRow="1" w:lastRow="0" w:firstColumn="1" w:lastColumn="0" w:noHBand="0" w:noVBand="1"/>
      </w:tblPr>
      <w:tblGrid>
        <w:gridCol w:w="1980"/>
        <w:gridCol w:w="1559"/>
        <w:gridCol w:w="1381"/>
        <w:gridCol w:w="1300"/>
        <w:gridCol w:w="1300"/>
        <w:gridCol w:w="1300"/>
        <w:gridCol w:w="1300"/>
        <w:gridCol w:w="1300"/>
        <w:gridCol w:w="1300"/>
        <w:gridCol w:w="1300"/>
      </w:tblGrid>
      <w:tr w:rsidR="00192D3B" w:rsidRPr="00192D3B" w14:paraId="3AA26D35" w14:textId="77777777" w:rsidTr="000E05F0">
        <w:trPr>
          <w:trHeight w:val="317"/>
        </w:trPr>
        <w:tc>
          <w:tcPr>
            <w:tcW w:w="1980"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72EC0B31" w14:textId="77777777" w:rsidR="00192D3B" w:rsidRPr="00192D3B" w:rsidRDefault="00192D3B" w:rsidP="00192D3B">
            <w:pPr>
              <w:widowControl/>
              <w:jc w:val="center"/>
              <w:rPr>
                <w:kern w:val="0"/>
                <w:szCs w:val="21"/>
              </w:rPr>
            </w:pPr>
            <w:r w:rsidRPr="00192D3B">
              <w:rPr>
                <w:kern w:val="0"/>
                <w:szCs w:val="21"/>
              </w:rPr>
              <w:t>检测日期</w:t>
            </w:r>
          </w:p>
        </w:tc>
        <w:tc>
          <w:tcPr>
            <w:tcW w:w="1559"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647643F8" w14:textId="77777777" w:rsidR="00192D3B" w:rsidRPr="00192D3B" w:rsidRDefault="00192D3B" w:rsidP="00192D3B">
            <w:pPr>
              <w:widowControl/>
              <w:jc w:val="center"/>
              <w:rPr>
                <w:kern w:val="0"/>
                <w:szCs w:val="21"/>
              </w:rPr>
            </w:pPr>
            <w:r w:rsidRPr="00192D3B">
              <w:rPr>
                <w:kern w:val="0"/>
                <w:szCs w:val="21"/>
              </w:rPr>
              <w:t>检测批次编号</w:t>
            </w:r>
          </w:p>
        </w:tc>
        <w:tc>
          <w:tcPr>
            <w:tcW w:w="1381" w:type="dxa"/>
            <w:tcBorders>
              <w:top w:val="single" w:sz="4" w:space="0" w:color="auto"/>
              <w:left w:val="nil"/>
              <w:bottom w:val="single" w:sz="4" w:space="0" w:color="auto"/>
              <w:right w:val="single" w:sz="4" w:space="0" w:color="auto"/>
            </w:tcBorders>
            <w:shd w:val="clear" w:color="auto" w:fill="92D050"/>
            <w:vAlign w:val="center"/>
            <w:hideMark/>
          </w:tcPr>
          <w:p w14:paraId="281A73F6" w14:textId="77777777" w:rsidR="00192D3B" w:rsidRPr="00192D3B" w:rsidRDefault="00192D3B" w:rsidP="00192D3B">
            <w:pPr>
              <w:widowControl/>
              <w:jc w:val="center"/>
              <w:rPr>
                <w:kern w:val="0"/>
                <w:szCs w:val="21"/>
              </w:rPr>
            </w:pPr>
            <w:r w:rsidRPr="00192D3B">
              <w:rPr>
                <w:kern w:val="0"/>
                <w:szCs w:val="21"/>
              </w:rPr>
              <w:t>LQC</w:t>
            </w:r>
          </w:p>
        </w:tc>
        <w:tc>
          <w:tcPr>
            <w:tcW w:w="1300"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19DF694E" w14:textId="77777777" w:rsidR="00192D3B" w:rsidRPr="00192D3B" w:rsidRDefault="00192D3B" w:rsidP="00192D3B">
            <w:pPr>
              <w:widowControl/>
              <w:jc w:val="center"/>
              <w:rPr>
                <w:kern w:val="0"/>
                <w:szCs w:val="21"/>
              </w:rPr>
            </w:pPr>
            <w:r w:rsidRPr="00192D3B">
              <w:rPr>
                <w:kern w:val="0"/>
                <w:szCs w:val="21"/>
              </w:rPr>
              <w:t>准确度偏差（</w:t>
            </w:r>
            <w:r w:rsidRPr="00192D3B">
              <w:rPr>
                <w:kern w:val="0"/>
                <w:szCs w:val="21"/>
              </w:rPr>
              <w:t>%</w:t>
            </w:r>
            <w:r w:rsidRPr="00192D3B">
              <w:rPr>
                <w:kern w:val="0"/>
                <w:szCs w:val="21"/>
              </w:rPr>
              <w:t>）</w:t>
            </w:r>
          </w:p>
        </w:tc>
        <w:tc>
          <w:tcPr>
            <w:tcW w:w="1300" w:type="dxa"/>
            <w:tcBorders>
              <w:top w:val="single" w:sz="4" w:space="0" w:color="auto"/>
              <w:left w:val="nil"/>
              <w:bottom w:val="single" w:sz="4" w:space="0" w:color="auto"/>
              <w:right w:val="single" w:sz="4" w:space="0" w:color="auto"/>
            </w:tcBorders>
            <w:shd w:val="clear" w:color="auto" w:fill="92D050"/>
            <w:vAlign w:val="center"/>
            <w:hideMark/>
          </w:tcPr>
          <w:p w14:paraId="2AD78D02" w14:textId="77777777" w:rsidR="00192D3B" w:rsidRPr="00192D3B" w:rsidRDefault="00192D3B" w:rsidP="00192D3B">
            <w:pPr>
              <w:widowControl/>
              <w:jc w:val="center"/>
              <w:rPr>
                <w:kern w:val="0"/>
                <w:szCs w:val="21"/>
              </w:rPr>
            </w:pPr>
            <w:r w:rsidRPr="00192D3B">
              <w:rPr>
                <w:kern w:val="0"/>
                <w:szCs w:val="21"/>
              </w:rPr>
              <w:t>GMQC</w:t>
            </w:r>
          </w:p>
        </w:tc>
        <w:tc>
          <w:tcPr>
            <w:tcW w:w="1300"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2A495DFE" w14:textId="77777777" w:rsidR="00192D3B" w:rsidRPr="00192D3B" w:rsidRDefault="00192D3B" w:rsidP="00192D3B">
            <w:pPr>
              <w:widowControl/>
              <w:jc w:val="center"/>
              <w:rPr>
                <w:kern w:val="0"/>
                <w:szCs w:val="21"/>
              </w:rPr>
            </w:pPr>
            <w:r w:rsidRPr="00192D3B">
              <w:rPr>
                <w:kern w:val="0"/>
                <w:szCs w:val="21"/>
              </w:rPr>
              <w:t>准确度偏差（</w:t>
            </w:r>
            <w:r w:rsidRPr="00192D3B">
              <w:rPr>
                <w:kern w:val="0"/>
                <w:szCs w:val="21"/>
              </w:rPr>
              <w:t>%</w:t>
            </w:r>
            <w:r w:rsidRPr="00192D3B">
              <w:rPr>
                <w:kern w:val="0"/>
                <w:szCs w:val="21"/>
              </w:rPr>
              <w:t>）</w:t>
            </w:r>
          </w:p>
        </w:tc>
        <w:tc>
          <w:tcPr>
            <w:tcW w:w="1300" w:type="dxa"/>
            <w:tcBorders>
              <w:top w:val="single" w:sz="4" w:space="0" w:color="auto"/>
              <w:left w:val="nil"/>
              <w:bottom w:val="single" w:sz="4" w:space="0" w:color="auto"/>
              <w:right w:val="single" w:sz="4" w:space="0" w:color="auto"/>
            </w:tcBorders>
            <w:shd w:val="clear" w:color="auto" w:fill="92D050"/>
            <w:vAlign w:val="center"/>
            <w:hideMark/>
          </w:tcPr>
          <w:p w14:paraId="5BA7B210" w14:textId="77777777" w:rsidR="00192D3B" w:rsidRPr="00192D3B" w:rsidRDefault="00192D3B" w:rsidP="00192D3B">
            <w:pPr>
              <w:widowControl/>
              <w:jc w:val="center"/>
              <w:rPr>
                <w:kern w:val="0"/>
                <w:szCs w:val="21"/>
              </w:rPr>
            </w:pPr>
            <w:r w:rsidRPr="00192D3B">
              <w:rPr>
                <w:kern w:val="0"/>
                <w:szCs w:val="21"/>
              </w:rPr>
              <w:t>MQC</w:t>
            </w:r>
          </w:p>
        </w:tc>
        <w:tc>
          <w:tcPr>
            <w:tcW w:w="1300"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4B66F304" w14:textId="77777777" w:rsidR="00192D3B" w:rsidRPr="00192D3B" w:rsidRDefault="00192D3B" w:rsidP="00192D3B">
            <w:pPr>
              <w:widowControl/>
              <w:jc w:val="center"/>
              <w:rPr>
                <w:kern w:val="0"/>
                <w:szCs w:val="21"/>
              </w:rPr>
            </w:pPr>
            <w:r w:rsidRPr="00192D3B">
              <w:rPr>
                <w:kern w:val="0"/>
                <w:szCs w:val="21"/>
              </w:rPr>
              <w:t>准确度偏差（</w:t>
            </w:r>
            <w:r w:rsidRPr="00192D3B">
              <w:rPr>
                <w:kern w:val="0"/>
                <w:szCs w:val="21"/>
              </w:rPr>
              <w:t>%</w:t>
            </w:r>
            <w:r w:rsidRPr="00192D3B">
              <w:rPr>
                <w:kern w:val="0"/>
                <w:szCs w:val="21"/>
              </w:rPr>
              <w:t>）</w:t>
            </w:r>
          </w:p>
        </w:tc>
        <w:tc>
          <w:tcPr>
            <w:tcW w:w="1300" w:type="dxa"/>
            <w:tcBorders>
              <w:top w:val="single" w:sz="4" w:space="0" w:color="auto"/>
              <w:left w:val="nil"/>
              <w:bottom w:val="single" w:sz="4" w:space="0" w:color="auto"/>
              <w:right w:val="single" w:sz="4" w:space="0" w:color="auto"/>
            </w:tcBorders>
            <w:shd w:val="clear" w:color="auto" w:fill="92D050"/>
            <w:vAlign w:val="center"/>
            <w:hideMark/>
          </w:tcPr>
          <w:p w14:paraId="4785CD2D" w14:textId="77777777" w:rsidR="00192D3B" w:rsidRPr="00192D3B" w:rsidRDefault="00192D3B" w:rsidP="00192D3B">
            <w:pPr>
              <w:widowControl/>
              <w:jc w:val="center"/>
              <w:rPr>
                <w:kern w:val="0"/>
                <w:szCs w:val="21"/>
              </w:rPr>
            </w:pPr>
            <w:r w:rsidRPr="00192D3B">
              <w:rPr>
                <w:kern w:val="0"/>
                <w:szCs w:val="21"/>
              </w:rPr>
              <w:t>HQC</w:t>
            </w:r>
          </w:p>
        </w:tc>
        <w:tc>
          <w:tcPr>
            <w:tcW w:w="1300"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731D0053" w14:textId="77777777" w:rsidR="00192D3B" w:rsidRPr="00192D3B" w:rsidRDefault="00192D3B" w:rsidP="00192D3B">
            <w:pPr>
              <w:widowControl/>
              <w:jc w:val="center"/>
              <w:rPr>
                <w:kern w:val="0"/>
                <w:szCs w:val="21"/>
              </w:rPr>
            </w:pPr>
            <w:r w:rsidRPr="00192D3B">
              <w:rPr>
                <w:kern w:val="0"/>
                <w:szCs w:val="21"/>
              </w:rPr>
              <w:t>准确度偏差（</w:t>
            </w:r>
            <w:r w:rsidRPr="00192D3B">
              <w:rPr>
                <w:kern w:val="0"/>
                <w:szCs w:val="21"/>
              </w:rPr>
              <w:t>%</w:t>
            </w:r>
            <w:r w:rsidRPr="00192D3B">
              <w:rPr>
                <w:kern w:val="0"/>
                <w:szCs w:val="21"/>
              </w:rPr>
              <w:t>）</w:t>
            </w:r>
          </w:p>
        </w:tc>
      </w:tr>
      <w:tr w:rsidR="00192D3B" w:rsidRPr="00192D3B" w14:paraId="2C65A32F" w14:textId="77777777" w:rsidTr="000E05F0">
        <w:trPr>
          <w:trHeight w:val="317"/>
        </w:trPr>
        <w:tc>
          <w:tcPr>
            <w:tcW w:w="1980"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04446A3E" w14:textId="77777777" w:rsidR="00192D3B" w:rsidRPr="00192D3B" w:rsidRDefault="00192D3B" w:rsidP="00192D3B">
            <w:pPr>
              <w:widowControl/>
              <w:jc w:val="left"/>
              <w:rPr>
                <w:kern w:val="0"/>
                <w:szCs w:val="21"/>
              </w:rPr>
            </w:pPr>
          </w:p>
        </w:tc>
        <w:tc>
          <w:tcPr>
            <w:tcW w:w="155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4FAC73C9" w14:textId="77777777" w:rsidR="00192D3B" w:rsidRPr="00192D3B" w:rsidRDefault="00192D3B" w:rsidP="00192D3B">
            <w:pPr>
              <w:widowControl/>
              <w:jc w:val="left"/>
              <w:rPr>
                <w:kern w:val="0"/>
                <w:szCs w:val="21"/>
              </w:rPr>
            </w:pPr>
          </w:p>
        </w:tc>
        <w:tc>
          <w:tcPr>
            <w:tcW w:w="1381" w:type="dxa"/>
            <w:tcBorders>
              <w:top w:val="nil"/>
              <w:left w:val="nil"/>
              <w:bottom w:val="nil"/>
              <w:right w:val="single" w:sz="4" w:space="0" w:color="auto"/>
            </w:tcBorders>
            <w:shd w:val="clear" w:color="auto" w:fill="92D050"/>
            <w:vAlign w:val="center"/>
            <w:hideMark/>
          </w:tcPr>
          <w:p w14:paraId="25E2C6C1" w14:textId="77777777" w:rsidR="00192D3B" w:rsidRPr="00192D3B" w:rsidRDefault="00192D3B" w:rsidP="00192D3B">
            <w:pPr>
              <w:widowControl/>
              <w:jc w:val="center"/>
              <w:rPr>
                <w:kern w:val="0"/>
                <w:szCs w:val="21"/>
              </w:rPr>
            </w:pPr>
            <w:r w:rsidRPr="00192D3B">
              <w:rPr>
                <w:kern w:val="0"/>
                <w:szCs w:val="21"/>
              </w:rPr>
              <w:t xml:space="preserve">150.000 </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07EFA0B3" w14:textId="77777777" w:rsidR="00192D3B" w:rsidRPr="00192D3B" w:rsidRDefault="00192D3B" w:rsidP="00192D3B">
            <w:pPr>
              <w:widowControl/>
              <w:jc w:val="left"/>
              <w:rPr>
                <w:kern w:val="0"/>
                <w:szCs w:val="21"/>
              </w:rPr>
            </w:pPr>
          </w:p>
        </w:tc>
        <w:tc>
          <w:tcPr>
            <w:tcW w:w="1300" w:type="dxa"/>
            <w:tcBorders>
              <w:top w:val="nil"/>
              <w:left w:val="nil"/>
              <w:bottom w:val="nil"/>
              <w:right w:val="single" w:sz="4" w:space="0" w:color="auto"/>
            </w:tcBorders>
            <w:shd w:val="clear" w:color="auto" w:fill="92D050"/>
            <w:vAlign w:val="center"/>
            <w:hideMark/>
          </w:tcPr>
          <w:p w14:paraId="0EF4AA8D" w14:textId="77777777" w:rsidR="00192D3B" w:rsidRPr="00192D3B" w:rsidRDefault="00192D3B" w:rsidP="00192D3B">
            <w:pPr>
              <w:widowControl/>
              <w:jc w:val="center"/>
              <w:rPr>
                <w:kern w:val="0"/>
                <w:szCs w:val="21"/>
              </w:rPr>
            </w:pPr>
            <w:r w:rsidRPr="00192D3B">
              <w:rPr>
                <w:kern w:val="0"/>
                <w:szCs w:val="21"/>
              </w:rPr>
              <w:t xml:space="preserve">1125.000 </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5B3FAD8D" w14:textId="77777777" w:rsidR="00192D3B" w:rsidRPr="00192D3B" w:rsidRDefault="00192D3B" w:rsidP="00192D3B">
            <w:pPr>
              <w:widowControl/>
              <w:jc w:val="left"/>
              <w:rPr>
                <w:kern w:val="0"/>
                <w:szCs w:val="21"/>
              </w:rPr>
            </w:pPr>
          </w:p>
        </w:tc>
        <w:tc>
          <w:tcPr>
            <w:tcW w:w="1300" w:type="dxa"/>
            <w:tcBorders>
              <w:top w:val="nil"/>
              <w:left w:val="nil"/>
              <w:bottom w:val="nil"/>
              <w:right w:val="single" w:sz="4" w:space="0" w:color="auto"/>
            </w:tcBorders>
            <w:shd w:val="clear" w:color="auto" w:fill="92D050"/>
            <w:vAlign w:val="center"/>
            <w:hideMark/>
          </w:tcPr>
          <w:p w14:paraId="34F1DB41" w14:textId="77777777" w:rsidR="00192D3B" w:rsidRPr="00192D3B" w:rsidRDefault="00192D3B" w:rsidP="00192D3B">
            <w:pPr>
              <w:widowControl/>
              <w:jc w:val="center"/>
              <w:rPr>
                <w:kern w:val="0"/>
                <w:szCs w:val="21"/>
              </w:rPr>
            </w:pPr>
            <w:r w:rsidRPr="00192D3B">
              <w:rPr>
                <w:kern w:val="0"/>
                <w:szCs w:val="21"/>
              </w:rPr>
              <w:t xml:space="preserve">7500.000 </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3D752F12" w14:textId="77777777" w:rsidR="00192D3B" w:rsidRPr="00192D3B" w:rsidRDefault="00192D3B" w:rsidP="00192D3B">
            <w:pPr>
              <w:widowControl/>
              <w:jc w:val="left"/>
              <w:rPr>
                <w:kern w:val="0"/>
                <w:szCs w:val="21"/>
              </w:rPr>
            </w:pPr>
          </w:p>
        </w:tc>
        <w:tc>
          <w:tcPr>
            <w:tcW w:w="1300" w:type="dxa"/>
            <w:tcBorders>
              <w:top w:val="nil"/>
              <w:left w:val="nil"/>
              <w:bottom w:val="nil"/>
              <w:right w:val="single" w:sz="4" w:space="0" w:color="auto"/>
            </w:tcBorders>
            <w:shd w:val="clear" w:color="auto" w:fill="92D050"/>
            <w:vAlign w:val="center"/>
            <w:hideMark/>
          </w:tcPr>
          <w:p w14:paraId="539B92F0" w14:textId="77777777" w:rsidR="00192D3B" w:rsidRPr="00192D3B" w:rsidRDefault="00192D3B" w:rsidP="00192D3B">
            <w:pPr>
              <w:widowControl/>
              <w:jc w:val="center"/>
              <w:rPr>
                <w:kern w:val="0"/>
                <w:szCs w:val="21"/>
              </w:rPr>
            </w:pPr>
            <w:r w:rsidRPr="00192D3B">
              <w:rPr>
                <w:kern w:val="0"/>
                <w:szCs w:val="21"/>
              </w:rPr>
              <w:t xml:space="preserve">18750.000 </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1260F362" w14:textId="77777777" w:rsidR="00192D3B" w:rsidRPr="00192D3B" w:rsidRDefault="00192D3B" w:rsidP="00192D3B">
            <w:pPr>
              <w:widowControl/>
              <w:jc w:val="left"/>
              <w:rPr>
                <w:kern w:val="0"/>
                <w:szCs w:val="21"/>
              </w:rPr>
            </w:pPr>
          </w:p>
        </w:tc>
      </w:tr>
      <w:tr w:rsidR="00192D3B" w:rsidRPr="00192D3B" w14:paraId="75782ACB" w14:textId="77777777" w:rsidTr="000E05F0">
        <w:trPr>
          <w:trHeight w:val="317"/>
        </w:trPr>
        <w:tc>
          <w:tcPr>
            <w:tcW w:w="1980"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52321ED6" w14:textId="77777777" w:rsidR="00192D3B" w:rsidRPr="00192D3B" w:rsidRDefault="00192D3B" w:rsidP="00192D3B">
            <w:pPr>
              <w:widowControl/>
              <w:jc w:val="left"/>
              <w:rPr>
                <w:kern w:val="0"/>
                <w:szCs w:val="21"/>
              </w:rPr>
            </w:pPr>
          </w:p>
        </w:tc>
        <w:tc>
          <w:tcPr>
            <w:tcW w:w="155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67D5CCA2" w14:textId="77777777" w:rsidR="00192D3B" w:rsidRPr="00192D3B" w:rsidRDefault="00192D3B" w:rsidP="00192D3B">
            <w:pPr>
              <w:widowControl/>
              <w:jc w:val="left"/>
              <w:rPr>
                <w:kern w:val="0"/>
                <w:szCs w:val="21"/>
              </w:rPr>
            </w:pPr>
          </w:p>
        </w:tc>
        <w:tc>
          <w:tcPr>
            <w:tcW w:w="1381" w:type="dxa"/>
            <w:tcBorders>
              <w:top w:val="nil"/>
              <w:left w:val="nil"/>
              <w:bottom w:val="single" w:sz="4" w:space="0" w:color="auto"/>
              <w:right w:val="single" w:sz="4" w:space="0" w:color="auto"/>
            </w:tcBorders>
            <w:shd w:val="clear" w:color="auto" w:fill="92D050"/>
            <w:vAlign w:val="center"/>
            <w:hideMark/>
          </w:tcPr>
          <w:p w14:paraId="10185B57" w14:textId="77777777" w:rsidR="00192D3B" w:rsidRPr="00192D3B" w:rsidRDefault="00192D3B" w:rsidP="00192D3B">
            <w:pPr>
              <w:widowControl/>
              <w:jc w:val="center"/>
              <w:rPr>
                <w:kern w:val="0"/>
                <w:szCs w:val="21"/>
              </w:rPr>
            </w:pPr>
            <w:proofErr w:type="spellStart"/>
            <w:r w:rsidRPr="00192D3B">
              <w:rPr>
                <w:kern w:val="0"/>
                <w:szCs w:val="21"/>
              </w:rPr>
              <w:t>pg</w:t>
            </w:r>
            <w:proofErr w:type="spellEnd"/>
            <w:r w:rsidRPr="00192D3B">
              <w:rPr>
                <w:kern w:val="0"/>
                <w:szCs w:val="21"/>
              </w:rPr>
              <w:t>/mL</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1174CF15" w14:textId="77777777" w:rsidR="00192D3B" w:rsidRPr="00192D3B" w:rsidRDefault="00192D3B" w:rsidP="00192D3B">
            <w:pPr>
              <w:widowControl/>
              <w:jc w:val="left"/>
              <w:rPr>
                <w:kern w:val="0"/>
                <w:szCs w:val="21"/>
              </w:rPr>
            </w:pPr>
          </w:p>
        </w:tc>
        <w:tc>
          <w:tcPr>
            <w:tcW w:w="1300" w:type="dxa"/>
            <w:tcBorders>
              <w:top w:val="nil"/>
              <w:left w:val="nil"/>
              <w:bottom w:val="single" w:sz="4" w:space="0" w:color="auto"/>
              <w:right w:val="single" w:sz="4" w:space="0" w:color="auto"/>
            </w:tcBorders>
            <w:shd w:val="clear" w:color="auto" w:fill="92D050"/>
            <w:vAlign w:val="center"/>
            <w:hideMark/>
          </w:tcPr>
          <w:p w14:paraId="49390E21" w14:textId="77777777" w:rsidR="00192D3B" w:rsidRPr="00192D3B" w:rsidRDefault="00192D3B" w:rsidP="00192D3B">
            <w:pPr>
              <w:widowControl/>
              <w:jc w:val="center"/>
              <w:rPr>
                <w:kern w:val="0"/>
                <w:szCs w:val="21"/>
              </w:rPr>
            </w:pPr>
            <w:proofErr w:type="spellStart"/>
            <w:r w:rsidRPr="00192D3B">
              <w:rPr>
                <w:kern w:val="0"/>
                <w:szCs w:val="21"/>
              </w:rPr>
              <w:t>pg</w:t>
            </w:r>
            <w:proofErr w:type="spellEnd"/>
            <w:r w:rsidRPr="00192D3B">
              <w:rPr>
                <w:kern w:val="0"/>
                <w:szCs w:val="21"/>
              </w:rPr>
              <w:t>/mL</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2CDFD5FD" w14:textId="77777777" w:rsidR="00192D3B" w:rsidRPr="00192D3B" w:rsidRDefault="00192D3B" w:rsidP="00192D3B">
            <w:pPr>
              <w:widowControl/>
              <w:jc w:val="left"/>
              <w:rPr>
                <w:kern w:val="0"/>
                <w:szCs w:val="21"/>
              </w:rPr>
            </w:pPr>
          </w:p>
        </w:tc>
        <w:tc>
          <w:tcPr>
            <w:tcW w:w="1300" w:type="dxa"/>
            <w:tcBorders>
              <w:top w:val="nil"/>
              <w:left w:val="nil"/>
              <w:bottom w:val="single" w:sz="4" w:space="0" w:color="auto"/>
              <w:right w:val="single" w:sz="4" w:space="0" w:color="auto"/>
            </w:tcBorders>
            <w:shd w:val="clear" w:color="auto" w:fill="92D050"/>
            <w:vAlign w:val="center"/>
            <w:hideMark/>
          </w:tcPr>
          <w:p w14:paraId="22212820" w14:textId="77777777" w:rsidR="00192D3B" w:rsidRPr="00192D3B" w:rsidRDefault="00192D3B" w:rsidP="00192D3B">
            <w:pPr>
              <w:widowControl/>
              <w:jc w:val="center"/>
              <w:rPr>
                <w:kern w:val="0"/>
                <w:szCs w:val="21"/>
              </w:rPr>
            </w:pPr>
            <w:proofErr w:type="spellStart"/>
            <w:r w:rsidRPr="00192D3B">
              <w:rPr>
                <w:kern w:val="0"/>
                <w:szCs w:val="21"/>
              </w:rPr>
              <w:t>pg</w:t>
            </w:r>
            <w:proofErr w:type="spellEnd"/>
            <w:r w:rsidRPr="00192D3B">
              <w:rPr>
                <w:kern w:val="0"/>
                <w:szCs w:val="21"/>
              </w:rPr>
              <w:t>/mL</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6D0D059A" w14:textId="77777777" w:rsidR="00192D3B" w:rsidRPr="00192D3B" w:rsidRDefault="00192D3B" w:rsidP="00192D3B">
            <w:pPr>
              <w:widowControl/>
              <w:jc w:val="left"/>
              <w:rPr>
                <w:kern w:val="0"/>
                <w:szCs w:val="21"/>
              </w:rPr>
            </w:pPr>
          </w:p>
        </w:tc>
        <w:tc>
          <w:tcPr>
            <w:tcW w:w="1300" w:type="dxa"/>
            <w:tcBorders>
              <w:top w:val="nil"/>
              <w:left w:val="nil"/>
              <w:bottom w:val="single" w:sz="4" w:space="0" w:color="auto"/>
              <w:right w:val="single" w:sz="4" w:space="0" w:color="auto"/>
            </w:tcBorders>
            <w:shd w:val="clear" w:color="auto" w:fill="92D050"/>
            <w:vAlign w:val="center"/>
            <w:hideMark/>
          </w:tcPr>
          <w:p w14:paraId="279CC4B5" w14:textId="77777777" w:rsidR="00192D3B" w:rsidRPr="00192D3B" w:rsidRDefault="00192D3B" w:rsidP="00192D3B">
            <w:pPr>
              <w:widowControl/>
              <w:jc w:val="center"/>
              <w:rPr>
                <w:kern w:val="0"/>
                <w:szCs w:val="21"/>
              </w:rPr>
            </w:pPr>
            <w:proofErr w:type="spellStart"/>
            <w:r w:rsidRPr="00192D3B">
              <w:rPr>
                <w:kern w:val="0"/>
                <w:szCs w:val="21"/>
              </w:rPr>
              <w:t>pg</w:t>
            </w:r>
            <w:proofErr w:type="spellEnd"/>
            <w:r w:rsidRPr="00192D3B">
              <w:rPr>
                <w:kern w:val="0"/>
                <w:szCs w:val="21"/>
              </w:rPr>
              <w:t>/mL</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44330CA0" w14:textId="77777777" w:rsidR="00192D3B" w:rsidRPr="00192D3B" w:rsidRDefault="00192D3B" w:rsidP="00192D3B">
            <w:pPr>
              <w:widowControl/>
              <w:jc w:val="left"/>
              <w:rPr>
                <w:kern w:val="0"/>
                <w:szCs w:val="21"/>
              </w:rPr>
            </w:pPr>
          </w:p>
        </w:tc>
      </w:tr>
      <w:tr w:rsidR="00192D3B" w:rsidRPr="00192D3B" w14:paraId="424B48A2" w14:textId="77777777" w:rsidTr="000E05F0">
        <w:trPr>
          <w:trHeight w:val="317"/>
        </w:trPr>
        <w:tc>
          <w:tcPr>
            <w:tcW w:w="1980" w:type="dxa"/>
            <w:vMerge w:val="restart"/>
            <w:tcBorders>
              <w:top w:val="nil"/>
              <w:left w:val="single" w:sz="4" w:space="0" w:color="auto"/>
              <w:bottom w:val="single" w:sz="4" w:space="0" w:color="000000"/>
              <w:right w:val="single" w:sz="4" w:space="0" w:color="auto"/>
            </w:tcBorders>
            <w:shd w:val="clear" w:color="auto" w:fill="92D050"/>
            <w:noWrap/>
            <w:vAlign w:val="center"/>
            <w:hideMark/>
          </w:tcPr>
          <w:p w14:paraId="1E0E9154" w14:textId="77777777" w:rsidR="00192D3B" w:rsidRPr="00192D3B" w:rsidRDefault="00192D3B" w:rsidP="00192D3B">
            <w:pPr>
              <w:widowControl/>
              <w:jc w:val="center"/>
              <w:rPr>
                <w:kern w:val="0"/>
                <w:szCs w:val="21"/>
              </w:rPr>
            </w:pPr>
            <w:r w:rsidRPr="00192D3B">
              <w:rPr>
                <w:kern w:val="0"/>
                <w:szCs w:val="21"/>
              </w:rPr>
              <w:t>2024/04/12</w:t>
            </w:r>
          </w:p>
        </w:tc>
        <w:tc>
          <w:tcPr>
            <w:tcW w:w="1559" w:type="dxa"/>
            <w:vMerge w:val="restart"/>
            <w:tcBorders>
              <w:top w:val="nil"/>
              <w:left w:val="single" w:sz="4" w:space="0" w:color="auto"/>
              <w:bottom w:val="single" w:sz="4" w:space="0" w:color="000000"/>
              <w:right w:val="single" w:sz="4" w:space="0" w:color="auto"/>
            </w:tcBorders>
            <w:shd w:val="clear" w:color="auto" w:fill="92D050"/>
            <w:noWrap/>
            <w:vAlign w:val="center"/>
            <w:hideMark/>
          </w:tcPr>
          <w:p w14:paraId="2FEA066E" w14:textId="77777777" w:rsidR="00192D3B" w:rsidRPr="00192D3B" w:rsidRDefault="00192D3B" w:rsidP="00192D3B">
            <w:pPr>
              <w:widowControl/>
              <w:jc w:val="center"/>
              <w:rPr>
                <w:kern w:val="0"/>
                <w:szCs w:val="21"/>
              </w:rPr>
            </w:pPr>
            <w:r w:rsidRPr="00192D3B">
              <w:rPr>
                <w:kern w:val="0"/>
                <w:szCs w:val="21"/>
              </w:rPr>
              <w:t>7</w:t>
            </w:r>
          </w:p>
        </w:tc>
        <w:tc>
          <w:tcPr>
            <w:tcW w:w="1381" w:type="dxa"/>
            <w:tcBorders>
              <w:top w:val="nil"/>
              <w:left w:val="nil"/>
              <w:bottom w:val="single" w:sz="4" w:space="0" w:color="auto"/>
              <w:right w:val="single" w:sz="4" w:space="0" w:color="auto"/>
            </w:tcBorders>
            <w:shd w:val="clear" w:color="auto" w:fill="92D050"/>
            <w:noWrap/>
            <w:vAlign w:val="center"/>
            <w:hideMark/>
          </w:tcPr>
          <w:p w14:paraId="4005654E" w14:textId="77777777" w:rsidR="00192D3B" w:rsidRPr="00192D3B" w:rsidRDefault="00192D3B" w:rsidP="00192D3B">
            <w:pPr>
              <w:widowControl/>
              <w:jc w:val="center"/>
              <w:rPr>
                <w:kern w:val="0"/>
                <w:szCs w:val="21"/>
              </w:rPr>
            </w:pPr>
            <w:r w:rsidRPr="00192D3B">
              <w:rPr>
                <w:kern w:val="0"/>
                <w:szCs w:val="21"/>
              </w:rPr>
              <w:t>#179.457</w:t>
            </w:r>
          </w:p>
        </w:tc>
        <w:tc>
          <w:tcPr>
            <w:tcW w:w="1300" w:type="dxa"/>
            <w:tcBorders>
              <w:top w:val="nil"/>
              <w:left w:val="nil"/>
              <w:bottom w:val="single" w:sz="4" w:space="0" w:color="auto"/>
              <w:right w:val="single" w:sz="4" w:space="0" w:color="auto"/>
            </w:tcBorders>
            <w:shd w:val="clear" w:color="auto" w:fill="92D050"/>
            <w:noWrap/>
            <w:vAlign w:val="center"/>
            <w:hideMark/>
          </w:tcPr>
          <w:p w14:paraId="2A0C35C8" w14:textId="77777777" w:rsidR="00192D3B" w:rsidRPr="00192D3B" w:rsidRDefault="00192D3B" w:rsidP="00192D3B">
            <w:pPr>
              <w:widowControl/>
              <w:jc w:val="center"/>
              <w:rPr>
                <w:kern w:val="0"/>
                <w:szCs w:val="21"/>
              </w:rPr>
            </w:pPr>
            <w:r w:rsidRPr="00192D3B">
              <w:rPr>
                <w:kern w:val="0"/>
                <w:szCs w:val="21"/>
              </w:rPr>
              <w:t>19.6</w:t>
            </w:r>
          </w:p>
        </w:tc>
        <w:tc>
          <w:tcPr>
            <w:tcW w:w="1300" w:type="dxa"/>
            <w:tcBorders>
              <w:top w:val="nil"/>
              <w:left w:val="nil"/>
              <w:bottom w:val="single" w:sz="4" w:space="0" w:color="auto"/>
              <w:right w:val="single" w:sz="4" w:space="0" w:color="auto"/>
            </w:tcBorders>
            <w:shd w:val="clear" w:color="auto" w:fill="92D050"/>
            <w:noWrap/>
            <w:vAlign w:val="center"/>
            <w:hideMark/>
          </w:tcPr>
          <w:p w14:paraId="31780855" w14:textId="77777777" w:rsidR="00192D3B" w:rsidRPr="00192D3B" w:rsidRDefault="00192D3B" w:rsidP="00192D3B">
            <w:pPr>
              <w:widowControl/>
              <w:jc w:val="center"/>
              <w:rPr>
                <w:kern w:val="0"/>
                <w:szCs w:val="21"/>
              </w:rPr>
            </w:pPr>
            <w:r w:rsidRPr="00192D3B">
              <w:rPr>
                <w:kern w:val="0"/>
                <w:szCs w:val="21"/>
              </w:rPr>
              <w:t>1112.158</w:t>
            </w:r>
          </w:p>
        </w:tc>
        <w:tc>
          <w:tcPr>
            <w:tcW w:w="1300" w:type="dxa"/>
            <w:tcBorders>
              <w:top w:val="nil"/>
              <w:left w:val="nil"/>
              <w:bottom w:val="single" w:sz="4" w:space="0" w:color="auto"/>
              <w:right w:val="single" w:sz="4" w:space="0" w:color="auto"/>
            </w:tcBorders>
            <w:shd w:val="clear" w:color="auto" w:fill="92D050"/>
            <w:noWrap/>
            <w:vAlign w:val="center"/>
            <w:hideMark/>
          </w:tcPr>
          <w:p w14:paraId="64E47414" w14:textId="77777777" w:rsidR="00192D3B" w:rsidRPr="00192D3B" w:rsidRDefault="00192D3B" w:rsidP="00192D3B">
            <w:pPr>
              <w:widowControl/>
              <w:jc w:val="center"/>
              <w:rPr>
                <w:kern w:val="0"/>
                <w:szCs w:val="21"/>
              </w:rPr>
            </w:pPr>
            <w:r w:rsidRPr="00192D3B">
              <w:rPr>
                <w:kern w:val="0"/>
                <w:szCs w:val="21"/>
              </w:rPr>
              <w:t>-1.1</w:t>
            </w:r>
          </w:p>
        </w:tc>
        <w:tc>
          <w:tcPr>
            <w:tcW w:w="1300" w:type="dxa"/>
            <w:tcBorders>
              <w:top w:val="nil"/>
              <w:left w:val="nil"/>
              <w:bottom w:val="single" w:sz="4" w:space="0" w:color="auto"/>
              <w:right w:val="single" w:sz="4" w:space="0" w:color="auto"/>
            </w:tcBorders>
            <w:shd w:val="clear" w:color="auto" w:fill="92D050"/>
            <w:noWrap/>
            <w:vAlign w:val="center"/>
            <w:hideMark/>
          </w:tcPr>
          <w:p w14:paraId="2B45FCE2" w14:textId="77777777" w:rsidR="00192D3B" w:rsidRPr="00192D3B" w:rsidRDefault="00192D3B" w:rsidP="00192D3B">
            <w:pPr>
              <w:widowControl/>
              <w:jc w:val="center"/>
              <w:rPr>
                <w:kern w:val="0"/>
                <w:szCs w:val="21"/>
              </w:rPr>
            </w:pPr>
            <w:r w:rsidRPr="00192D3B">
              <w:rPr>
                <w:kern w:val="0"/>
                <w:szCs w:val="21"/>
              </w:rPr>
              <w:t>7956.518</w:t>
            </w:r>
          </w:p>
        </w:tc>
        <w:tc>
          <w:tcPr>
            <w:tcW w:w="1300" w:type="dxa"/>
            <w:tcBorders>
              <w:top w:val="nil"/>
              <w:left w:val="nil"/>
              <w:bottom w:val="single" w:sz="4" w:space="0" w:color="auto"/>
              <w:right w:val="single" w:sz="4" w:space="0" w:color="auto"/>
            </w:tcBorders>
            <w:shd w:val="clear" w:color="auto" w:fill="92D050"/>
            <w:noWrap/>
            <w:vAlign w:val="center"/>
            <w:hideMark/>
          </w:tcPr>
          <w:p w14:paraId="370326DF" w14:textId="77777777" w:rsidR="00192D3B" w:rsidRPr="00192D3B" w:rsidRDefault="00192D3B" w:rsidP="00192D3B">
            <w:pPr>
              <w:widowControl/>
              <w:jc w:val="center"/>
              <w:rPr>
                <w:kern w:val="0"/>
                <w:szCs w:val="21"/>
              </w:rPr>
            </w:pPr>
            <w:r w:rsidRPr="00192D3B">
              <w:rPr>
                <w:kern w:val="0"/>
                <w:szCs w:val="21"/>
              </w:rPr>
              <w:t>6.1</w:t>
            </w:r>
          </w:p>
        </w:tc>
        <w:tc>
          <w:tcPr>
            <w:tcW w:w="1300" w:type="dxa"/>
            <w:tcBorders>
              <w:top w:val="nil"/>
              <w:left w:val="nil"/>
              <w:bottom w:val="single" w:sz="4" w:space="0" w:color="auto"/>
              <w:right w:val="single" w:sz="4" w:space="0" w:color="auto"/>
            </w:tcBorders>
            <w:shd w:val="clear" w:color="auto" w:fill="92D050"/>
            <w:noWrap/>
            <w:vAlign w:val="center"/>
            <w:hideMark/>
          </w:tcPr>
          <w:p w14:paraId="0EF6F868" w14:textId="77777777" w:rsidR="00192D3B" w:rsidRPr="00192D3B" w:rsidRDefault="00192D3B" w:rsidP="00192D3B">
            <w:pPr>
              <w:widowControl/>
              <w:jc w:val="center"/>
              <w:rPr>
                <w:kern w:val="0"/>
                <w:szCs w:val="21"/>
              </w:rPr>
            </w:pPr>
            <w:r w:rsidRPr="00192D3B">
              <w:rPr>
                <w:kern w:val="0"/>
                <w:szCs w:val="21"/>
              </w:rPr>
              <w:t>20001.814</w:t>
            </w:r>
          </w:p>
        </w:tc>
        <w:tc>
          <w:tcPr>
            <w:tcW w:w="1300" w:type="dxa"/>
            <w:tcBorders>
              <w:top w:val="nil"/>
              <w:left w:val="nil"/>
              <w:bottom w:val="single" w:sz="4" w:space="0" w:color="auto"/>
              <w:right w:val="single" w:sz="4" w:space="0" w:color="auto"/>
            </w:tcBorders>
            <w:shd w:val="clear" w:color="auto" w:fill="92D050"/>
            <w:noWrap/>
            <w:vAlign w:val="center"/>
            <w:hideMark/>
          </w:tcPr>
          <w:p w14:paraId="33A45485" w14:textId="77777777" w:rsidR="00192D3B" w:rsidRPr="00192D3B" w:rsidRDefault="00192D3B" w:rsidP="00192D3B">
            <w:pPr>
              <w:widowControl/>
              <w:jc w:val="center"/>
              <w:rPr>
                <w:kern w:val="0"/>
                <w:szCs w:val="21"/>
              </w:rPr>
            </w:pPr>
            <w:r w:rsidRPr="00192D3B">
              <w:rPr>
                <w:kern w:val="0"/>
                <w:szCs w:val="21"/>
              </w:rPr>
              <w:t>6.7</w:t>
            </w:r>
          </w:p>
        </w:tc>
      </w:tr>
      <w:tr w:rsidR="00192D3B" w:rsidRPr="00192D3B" w14:paraId="4D63AAC2" w14:textId="77777777" w:rsidTr="000E05F0">
        <w:trPr>
          <w:trHeight w:val="317"/>
        </w:trPr>
        <w:tc>
          <w:tcPr>
            <w:tcW w:w="1980" w:type="dxa"/>
            <w:vMerge/>
            <w:tcBorders>
              <w:top w:val="nil"/>
              <w:left w:val="single" w:sz="4" w:space="0" w:color="auto"/>
              <w:bottom w:val="single" w:sz="4" w:space="0" w:color="000000"/>
              <w:right w:val="single" w:sz="4" w:space="0" w:color="auto"/>
            </w:tcBorders>
            <w:shd w:val="clear" w:color="auto" w:fill="92D050"/>
            <w:vAlign w:val="center"/>
            <w:hideMark/>
          </w:tcPr>
          <w:p w14:paraId="5D2E5248" w14:textId="77777777" w:rsidR="00192D3B" w:rsidRPr="00192D3B" w:rsidRDefault="00192D3B" w:rsidP="00192D3B">
            <w:pPr>
              <w:widowControl/>
              <w:jc w:val="left"/>
              <w:rPr>
                <w:kern w:val="0"/>
                <w:szCs w:val="21"/>
              </w:rPr>
            </w:pPr>
          </w:p>
        </w:tc>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55176F6B" w14:textId="77777777" w:rsidR="00192D3B" w:rsidRPr="00192D3B" w:rsidRDefault="00192D3B" w:rsidP="00192D3B">
            <w:pPr>
              <w:widowControl/>
              <w:jc w:val="left"/>
              <w:rPr>
                <w:kern w:val="0"/>
                <w:szCs w:val="21"/>
              </w:rPr>
            </w:pPr>
          </w:p>
        </w:tc>
        <w:tc>
          <w:tcPr>
            <w:tcW w:w="1381" w:type="dxa"/>
            <w:tcBorders>
              <w:top w:val="nil"/>
              <w:left w:val="nil"/>
              <w:bottom w:val="single" w:sz="4" w:space="0" w:color="auto"/>
              <w:right w:val="single" w:sz="4" w:space="0" w:color="auto"/>
            </w:tcBorders>
            <w:shd w:val="clear" w:color="auto" w:fill="92D050"/>
            <w:noWrap/>
            <w:vAlign w:val="center"/>
            <w:hideMark/>
          </w:tcPr>
          <w:p w14:paraId="7F1A3ED9" w14:textId="77777777" w:rsidR="00192D3B" w:rsidRPr="00192D3B" w:rsidRDefault="00192D3B" w:rsidP="00192D3B">
            <w:pPr>
              <w:widowControl/>
              <w:jc w:val="center"/>
              <w:rPr>
                <w:kern w:val="0"/>
                <w:szCs w:val="21"/>
              </w:rPr>
            </w:pPr>
            <w:r w:rsidRPr="00192D3B">
              <w:rPr>
                <w:kern w:val="0"/>
                <w:szCs w:val="21"/>
              </w:rPr>
              <w:t>161.118</w:t>
            </w:r>
          </w:p>
        </w:tc>
        <w:tc>
          <w:tcPr>
            <w:tcW w:w="1300" w:type="dxa"/>
            <w:tcBorders>
              <w:top w:val="nil"/>
              <w:left w:val="nil"/>
              <w:bottom w:val="single" w:sz="4" w:space="0" w:color="auto"/>
              <w:right w:val="single" w:sz="4" w:space="0" w:color="auto"/>
            </w:tcBorders>
            <w:shd w:val="clear" w:color="auto" w:fill="92D050"/>
            <w:noWrap/>
            <w:vAlign w:val="center"/>
            <w:hideMark/>
          </w:tcPr>
          <w:p w14:paraId="2CEA0903" w14:textId="77777777" w:rsidR="00192D3B" w:rsidRPr="00192D3B" w:rsidRDefault="00192D3B" w:rsidP="00192D3B">
            <w:pPr>
              <w:widowControl/>
              <w:jc w:val="center"/>
              <w:rPr>
                <w:kern w:val="0"/>
                <w:szCs w:val="21"/>
              </w:rPr>
            </w:pPr>
            <w:r w:rsidRPr="00192D3B">
              <w:rPr>
                <w:kern w:val="0"/>
                <w:szCs w:val="21"/>
              </w:rPr>
              <w:t>7.4</w:t>
            </w:r>
          </w:p>
        </w:tc>
        <w:tc>
          <w:tcPr>
            <w:tcW w:w="1300" w:type="dxa"/>
            <w:tcBorders>
              <w:top w:val="nil"/>
              <w:left w:val="nil"/>
              <w:bottom w:val="single" w:sz="4" w:space="0" w:color="auto"/>
              <w:right w:val="single" w:sz="4" w:space="0" w:color="auto"/>
            </w:tcBorders>
            <w:shd w:val="clear" w:color="auto" w:fill="92D050"/>
            <w:noWrap/>
            <w:vAlign w:val="center"/>
            <w:hideMark/>
          </w:tcPr>
          <w:p w14:paraId="29688D6F" w14:textId="77777777" w:rsidR="00192D3B" w:rsidRPr="00192D3B" w:rsidRDefault="00192D3B" w:rsidP="00192D3B">
            <w:pPr>
              <w:widowControl/>
              <w:jc w:val="center"/>
              <w:rPr>
                <w:kern w:val="0"/>
                <w:szCs w:val="21"/>
              </w:rPr>
            </w:pPr>
            <w:r w:rsidRPr="00192D3B">
              <w:rPr>
                <w:kern w:val="0"/>
                <w:szCs w:val="21"/>
              </w:rPr>
              <w:t>1165.714</w:t>
            </w:r>
          </w:p>
        </w:tc>
        <w:tc>
          <w:tcPr>
            <w:tcW w:w="1300" w:type="dxa"/>
            <w:tcBorders>
              <w:top w:val="nil"/>
              <w:left w:val="nil"/>
              <w:bottom w:val="single" w:sz="4" w:space="0" w:color="auto"/>
              <w:right w:val="single" w:sz="4" w:space="0" w:color="auto"/>
            </w:tcBorders>
            <w:shd w:val="clear" w:color="auto" w:fill="92D050"/>
            <w:noWrap/>
            <w:vAlign w:val="center"/>
            <w:hideMark/>
          </w:tcPr>
          <w:p w14:paraId="2B06B0E5" w14:textId="77777777" w:rsidR="00192D3B" w:rsidRPr="00192D3B" w:rsidRDefault="00192D3B" w:rsidP="00192D3B">
            <w:pPr>
              <w:widowControl/>
              <w:jc w:val="center"/>
              <w:rPr>
                <w:kern w:val="0"/>
                <w:szCs w:val="21"/>
              </w:rPr>
            </w:pPr>
            <w:r w:rsidRPr="00192D3B">
              <w:rPr>
                <w:kern w:val="0"/>
                <w:szCs w:val="21"/>
              </w:rPr>
              <w:t>3.6</w:t>
            </w:r>
          </w:p>
        </w:tc>
        <w:tc>
          <w:tcPr>
            <w:tcW w:w="1300" w:type="dxa"/>
            <w:tcBorders>
              <w:top w:val="nil"/>
              <w:left w:val="nil"/>
              <w:bottom w:val="single" w:sz="4" w:space="0" w:color="auto"/>
              <w:right w:val="single" w:sz="4" w:space="0" w:color="auto"/>
            </w:tcBorders>
            <w:shd w:val="clear" w:color="auto" w:fill="92D050"/>
            <w:noWrap/>
            <w:vAlign w:val="center"/>
            <w:hideMark/>
          </w:tcPr>
          <w:p w14:paraId="3ABD054D" w14:textId="77777777" w:rsidR="00192D3B" w:rsidRPr="00192D3B" w:rsidRDefault="00192D3B" w:rsidP="00192D3B">
            <w:pPr>
              <w:widowControl/>
              <w:jc w:val="center"/>
              <w:rPr>
                <w:kern w:val="0"/>
                <w:szCs w:val="21"/>
              </w:rPr>
            </w:pPr>
            <w:r w:rsidRPr="00192D3B">
              <w:rPr>
                <w:kern w:val="0"/>
                <w:szCs w:val="21"/>
              </w:rPr>
              <w:t>8016.937</w:t>
            </w:r>
          </w:p>
        </w:tc>
        <w:tc>
          <w:tcPr>
            <w:tcW w:w="1300" w:type="dxa"/>
            <w:tcBorders>
              <w:top w:val="nil"/>
              <w:left w:val="nil"/>
              <w:bottom w:val="single" w:sz="4" w:space="0" w:color="auto"/>
              <w:right w:val="single" w:sz="4" w:space="0" w:color="auto"/>
            </w:tcBorders>
            <w:shd w:val="clear" w:color="auto" w:fill="92D050"/>
            <w:noWrap/>
            <w:vAlign w:val="center"/>
            <w:hideMark/>
          </w:tcPr>
          <w:p w14:paraId="00813916" w14:textId="77777777" w:rsidR="00192D3B" w:rsidRPr="00192D3B" w:rsidRDefault="00192D3B" w:rsidP="00192D3B">
            <w:pPr>
              <w:widowControl/>
              <w:jc w:val="center"/>
              <w:rPr>
                <w:kern w:val="0"/>
                <w:szCs w:val="21"/>
              </w:rPr>
            </w:pPr>
            <w:r w:rsidRPr="00192D3B">
              <w:rPr>
                <w:kern w:val="0"/>
                <w:szCs w:val="21"/>
              </w:rPr>
              <w:t>6.9</w:t>
            </w:r>
          </w:p>
        </w:tc>
        <w:tc>
          <w:tcPr>
            <w:tcW w:w="1300" w:type="dxa"/>
            <w:tcBorders>
              <w:top w:val="nil"/>
              <w:left w:val="nil"/>
              <w:bottom w:val="single" w:sz="4" w:space="0" w:color="auto"/>
              <w:right w:val="single" w:sz="4" w:space="0" w:color="auto"/>
            </w:tcBorders>
            <w:shd w:val="clear" w:color="auto" w:fill="92D050"/>
            <w:noWrap/>
            <w:vAlign w:val="center"/>
            <w:hideMark/>
          </w:tcPr>
          <w:p w14:paraId="7877B9DC" w14:textId="77777777" w:rsidR="00192D3B" w:rsidRPr="00192D3B" w:rsidRDefault="00192D3B" w:rsidP="00192D3B">
            <w:pPr>
              <w:widowControl/>
              <w:jc w:val="center"/>
              <w:rPr>
                <w:kern w:val="0"/>
                <w:szCs w:val="21"/>
              </w:rPr>
            </w:pPr>
            <w:r w:rsidRPr="00192D3B">
              <w:rPr>
                <w:kern w:val="0"/>
                <w:szCs w:val="21"/>
              </w:rPr>
              <w:t>20695.086</w:t>
            </w:r>
          </w:p>
        </w:tc>
        <w:tc>
          <w:tcPr>
            <w:tcW w:w="1300" w:type="dxa"/>
            <w:tcBorders>
              <w:top w:val="nil"/>
              <w:left w:val="nil"/>
              <w:bottom w:val="single" w:sz="4" w:space="0" w:color="auto"/>
              <w:right w:val="single" w:sz="4" w:space="0" w:color="auto"/>
            </w:tcBorders>
            <w:shd w:val="clear" w:color="auto" w:fill="92D050"/>
            <w:noWrap/>
            <w:vAlign w:val="center"/>
            <w:hideMark/>
          </w:tcPr>
          <w:p w14:paraId="242227F5" w14:textId="77777777" w:rsidR="00192D3B" w:rsidRPr="00192D3B" w:rsidRDefault="00192D3B" w:rsidP="00192D3B">
            <w:pPr>
              <w:widowControl/>
              <w:jc w:val="center"/>
              <w:rPr>
                <w:kern w:val="0"/>
                <w:szCs w:val="21"/>
              </w:rPr>
            </w:pPr>
            <w:r w:rsidRPr="00192D3B">
              <w:rPr>
                <w:kern w:val="0"/>
                <w:szCs w:val="21"/>
              </w:rPr>
              <w:t>10.4</w:t>
            </w:r>
          </w:p>
        </w:tc>
      </w:tr>
      <w:tr w:rsidR="00192D3B" w:rsidRPr="00192D3B" w14:paraId="50F3153B" w14:textId="77777777" w:rsidTr="000E05F0">
        <w:trPr>
          <w:trHeight w:val="317"/>
        </w:trPr>
        <w:tc>
          <w:tcPr>
            <w:tcW w:w="1980" w:type="dxa"/>
            <w:vMerge/>
            <w:tcBorders>
              <w:top w:val="nil"/>
              <w:left w:val="single" w:sz="4" w:space="0" w:color="auto"/>
              <w:bottom w:val="single" w:sz="4" w:space="0" w:color="000000"/>
              <w:right w:val="single" w:sz="4" w:space="0" w:color="auto"/>
            </w:tcBorders>
            <w:shd w:val="clear" w:color="auto" w:fill="92D050"/>
            <w:vAlign w:val="center"/>
            <w:hideMark/>
          </w:tcPr>
          <w:p w14:paraId="039ABCA2" w14:textId="77777777" w:rsidR="00192D3B" w:rsidRPr="00192D3B" w:rsidRDefault="00192D3B" w:rsidP="00192D3B">
            <w:pPr>
              <w:widowControl/>
              <w:jc w:val="left"/>
              <w:rPr>
                <w:kern w:val="0"/>
                <w:szCs w:val="21"/>
              </w:rPr>
            </w:pPr>
          </w:p>
        </w:tc>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62433265" w14:textId="77777777" w:rsidR="00192D3B" w:rsidRPr="00192D3B" w:rsidRDefault="00192D3B" w:rsidP="00192D3B">
            <w:pPr>
              <w:widowControl/>
              <w:jc w:val="left"/>
              <w:rPr>
                <w:kern w:val="0"/>
                <w:szCs w:val="21"/>
              </w:rPr>
            </w:pPr>
          </w:p>
        </w:tc>
        <w:tc>
          <w:tcPr>
            <w:tcW w:w="1381" w:type="dxa"/>
            <w:tcBorders>
              <w:top w:val="nil"/>
              <w:left w:val="nil"/>
              <w:bottom w:val="single" w:sz="4" w:space="0" w:color="auto"/>
              <w:right w:val="single" w:sz="4" w:space="0" w:color="auto"/>
            </w:tcBorders>
            <w:shd w:val="clear" w:color="auto" w:fill="92D050"/>
            <w:noWrap/>
            <w:vAlign w:val="center"/>
            <w:hideMark/>
          </w:tcPr>
          <w:p w14:paraId="46F13897" w14:textId="77777777" w:rsidR="00192D3B" w:rsidRPr="00192D3B" w:rsidRDefault="00192D3B" w:rsidP="00192D3B">
            <w:pPr>
              <w:widowControl/>
              <w:jc w:val="center"/>
              <w:rPr>
                <w:kern w:val="0"/>
                <w:szCs w:val="21"/>
              </w:rPr>
            </w:pPr>
            <w:r w:rsidRPr="00192D3B">
              <w:rPr>
                <w:kern w:val="0"/>
                <w:szCs w:val="21"/>
              </w:rPr>
              <w:t>168.264</w:t>
            </w:r>
          </w:p>
        </w:tc>
        <w:tc>
          <w:tcPr>
            <w:tcW w:w="1300" w:type="dxa"/>
            <w:tcBorders>
              <w:top w:val="nil"/>
              <w:left w:val="nil"/>
              <w:bottom w:val="nil"/>
              <w:right w:val="single" w:sz="4" w:space="0" w:color="auto"/>
            </w:tcBorders>
            <w:shd w:val="clear" w:color="auto" w:fill="92D050"/>
            <w:noWrap/>
            <w:vAlign w:val="center"/>
            <w:hideMark/>
          </w:tcPr>
          <w:p w14:paraId="2F14C1E9" w14:textId="77777777" w:rsidR="00192D3B" w:rsidRPr="00192D3B" w:rsidRDefault="00192D3B" w:rsidP="00192D3B">
            <w:pPr>
              <w:widowControl/>
              <w:jc w:val="center"/>
              <w:rPr>
                <w:kern w:val="0"/>
                <w:szCs w:val="21"/>
              </w:rPr>
            </w:pPr>
            <w:r w:rsidRPr="00192D3B">
              <w:rPr>
                <w:kern w:val="0"/>
                <w:szCs w:val="21"/>
              </w:rPr>
              <w:t>12.2</w:t>
            </w:r>
          </w:p>
        </w:tc>
        <w:tc>
          <w:tcPr>
            <w:tcW w:w="1300" w:type="dxa"/>
            <w:tcBorders>
              <w:top w:val="nil"/>
              <w:left w:val="nil"/>
              <w:bottom w:val="single" w:sz="4" w:space="0" w:color="auto"/>
              <w:right w:val="single" w:sz="4" w:space="0" w:color="auto"/>
            </w:tcBorders>
            <w:shd w:val="clear" w:color="auto" w:fill="92D050"/>
            <w:noWrap/>
            <w:vAlign w:val="center"/>
            <w:hideMark/>
          </w:tcPr>
          <w:p w14:paraId="4A5FE54E" w14:textId="77777777" w:rsidR="00192D3B" w:rsidRPr="00192D3B" w:rsidRDefault="00192D3B" w:rsidP="00192D3B">
            <w:pPr>
              <w:widowControl/>
              <w:jc w:val="center"/>
              <w:rPr>
                <w:kern w:val="0"/>
                <w:szCs w:val="21"/>
              </w:rPr>
            </w:pPr>
            <w:r w:rsidRPr="00192D3B">
              <w:rPr>
                <w:kern w:val="0"/>
                <w:szCs w:val="21"/>
              </w:rPr>
              <w:t>1096.025</w:t>
            </w:r>
          </w:p>
        </w:tc>
        <w:tc>
          <w:tcPr>
            <w:tcW w:w="1300" w:type="dxa"/>
            <w:tcBorders>
              <w:top w:val="nil"/>
              <w:left w:val="nil"/>
              <w:bottom w:val="nil"/>
              <w:right w:val="single" w:sz="4" w:space="0" w:color="auto"/>
            </w:tcBorders>
            <w:shd w:val="clear" w:color="auto" w:fill="92D050"/>
            <w:noWrap/>
            <w:vAlign w:val="center"/>
            <w:hideMark/>
          </w:tcPr>
          <w:p w14:paraId="5BECBD1F" w14:textId="77777777" w:rsidR="00192D3B" w:rsidRPr="00192D3B" w:rsidRDefault="00192D3B" w:rsidP="00192D3B">
            <w:pPr>
              <w:widowControl/>
              <w:jc w:val="center"/>
              <w:rPr>
                <w:kern w:val="0"/>
                <w:szCs w:val="21"/>
              </w:rPr>
            </w:pPr>
            <w:r w:rsidRPr="00192D3B">
              <w:rPr>
                <w:kern w:val="0"/>
                <w:szCs w:val="21"/>
              </w:rPr>
              <w:t>-2.6</w:t>
            </w:r>
          </w:p>
        </w:tc>
        <w:tc>
          <w:tcPr>
            <w:tcW w:w="1300" w:type="dxa"/>
            <w:tcBorders>
              <w:top w:val="nil"/>
              <w:left w:val="nil"/>
              <w:bottom w:val="single" w:sz="4" w:space="0" w:color="auto"/>
              <w:right w:val="single" w:sz="4" w:space="0" w:color="auto"/>
            </w:tcBorders>
            <w:shd w:val="clear" w:color="auto" w:fill="92D050"/>
            <w:noWrap/>
            <w:vAlign w:val="center"/>
            <w:hideMark/>
          </w:tcPr>
          <w:p w14:paraId="24203BA9" w14:textId="77777777" w:rsidR="00192D3B" w:rsidRPr="00192D3B" w:rsidRDefault="00192D3B" w:rsidP="00192D3B">
            <w:pPr>
              <w:widowControl/>
              <w:jc w:val="center"/>
              <w:rPr>
                <w:kern w:val="0"/>
                <w:szCs w:val="21"/>
              </w:rPr>
            </w:pPr>
            <w:r w:rsidRPr="00192D3B">
              <w:rPr>
                <w:kern w:val="0"/>
                <w:szCs w:val="21"/>
              </w:rPr>
              <w:t>7715.826</w:t>
            </w:r>
          </w:p>
        </w:tc>
        <w:tc>
          <w:tcPr>
            <w:tcW w:w="1300" w:type="dxa"/>
            <w:tcBorders>
              <w:top w:val="nil"/>
              <w:left w:val="nil"/>
              <w:bottom w:val="nil"/>
              <w:right w:val="single" w:sz="4" w:space="0" w:color="auto"/>
            </w:tcBorders>
            <w:shd w:val="clear" w:color="auto" w:fill="92D050"/>
            <w:noWrap/>
            <w:vAlign w:val="center"/>
            <w:hideMark/>
          </w:tcPr>
          <w:p w14:paraId="039D7D5E" w14:textId="77777777" w:rsidR="00192D3B" w:rsidRPr="00192D3B" w:rsidRDefault="00192D3B" w:rsidP="00192D3B">
            <w:pPr>
              <w:widowControl/>
              <w:jc w:val="center"/>
              <w:rPr>
                <w:kern w:val="0"/>
                <w:szCs w:val="21"/>
              </w:rPr>
            </w:pPr>
            <w:r w:rsidRPr="00192D3B">
              <w:rPr>
                <w:kern w:val="0"/>
                <w:szCs w:val="21"/>
              </w:rPr>
              <w:t>2.9</w:t>
            </w:r>
          </w:p>
        </w:tc>
        <w:tc>
          <w:tcPr>
            <w:tcW w:w="1300" w:type="dxa"/>
            <w:tcBorders>
              <w:top w:val="nil"/>
              <w:left w:val="nil"/>
              <w:bottom w:val="single" w:sz="4" w:space="0" w:color="auto"/>
              <w:right w:val="single" w:sz="4" w:space="0" w:color="auto"/>
            </w:tcBorders>
            <w:shd w:val="clear" w:color="auto" w:fill="92D050"/>
            <w:noWrap/>
            <w:vAlign w:val="center"/>
            <w:hideMark/>
          </w:tcPr>
          <w:p w14:paraId="4BDF30C0" w14:textId="77777777" w:rsidR="00192D3B" w:rsidRPr="00192D3B" w:rsidRDefault="00192D3B" w:rsidP="00192D3B">
            <w:pPr>
              <w:widowControl/>
              <w:jc w:val="center"/>
              <w:rPr>
                <w:kern w:val="0"/>
                <w:szCs w:val="21"/>
              </w:rPr>
            </w:pPr>
            <w:r w:rsidRPr="00192D3B">
              <w:rPr>
                <w:kern w:val="0"/>
                <w:szCs w:val="21"/>
              </w:rPr>
              <w:t>17334.889</w:t>
            </w:r>
          </w:p>
        </w:tc>
        <w:tc>
          <w:tcPr>
            <w:tcW w:w="1300" w:type="dxa"/>
            <w:tcBorders>
              <w:top w:val="nil"/>
              <w:left w:val="nil"/>
              <w:bottom w:val="nil"/>
              <w:right w:val="single" w:sz="4" w:space="0" w:color="auto"/>
            </w:tcBorders>
            <w:shd w:val="clear" w:color="auto" w:fill="92D050"/>
            <w:noWrap/>
            <w:vAlign w:val="center"/>
            <w:hideMark/>
          </w:tcPr>
          <w:p w14:paraId="4C5E1908" w14:textId="77777777" w:rsidR="00192D3B" w:rsidRPr="00192D3B" w:rsidRDefault="00192D3B" w:rsidP="00192D3B">
            <w:pPr>
              <w:widowControl/>
              <w:jc w:val="center"/>
              <w:rPr>
                <w:kern w:val="0"/>
                <w:szCs w:val="21"/>
              </w:rPr>
            </w:pPr>
            <w:r w:rsidRPr="00192D3B">
              <w:rPr>
                <w:kern w:val="0"/>
                <w:szCs w:val="21"/>
              </w:rPr>
              <w:t>-7.5</w:t>
            </w:r>
          </w:p>
        </w:tc>
      </w:tr>
      <w:tr w:rsidR="00192D3B" w:rsidRPr="00192D3B" w14:paraId="084B04EC" w14:textId="77777777" w:rsidTr="000E05F0">
        <w:trPr>
          <w:trHeight w:val="317"/>
        </w:trPr>
        <w:tc>
          <w:tcPr>
            <w:tcW w:w="1980" w:type="dxa"/>
            <w:vMerge/>
            <w:tcBorders>
              <w:top w:val="nil"/>
              <w:left w:val="single" w:sz="4" w:space="0" w:color="auto"/>
              <w:bottom w:val="single" w:sz="4" w:space="0" w:color="000000"/>
              <w:right w:val="single" w:sz="4" w:space="0" w:color="auto"/>
            </w:tcBorders>
            <w:shd w:val="clear" w:color="auto" w:fill="92D050"/>
            <w:vAlign w:val="center"/>
            <w:hideMark/>
          </w:tcPr>
          <w:p w14:paraId="188263A9" w14:textId="77777777" w:rsidR="00192D3B" w:rsidRPr="00192D3B" w:rsidRDefault="00192D3B" w:rsidP="00192D3B">
            <w:pPr>
              <w:widowControl/>
              <w:jc w:val="left"/>
              <w:rPr>
                <w:kern w:val="0"/>
                <w:szCs w:val="21"/>
              </w:rPr>
            </w:pPr>
          </w:p>
        </w:tc>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5D35FB19" w14:textId="77777777" w:rsidR="00192D3B" w:rsidRPr="00192D3B" w:rsidRDefault="00192D3B" w:rsidP="00192D3B">
            <w:pPr>
              <w:widowControl/>
              <w:jc w:val="left"/>
              <w:rPr>
                <w:kern w:val="0"/>
                <w:szCs w:val="21"/>
              </w:rPr>
            </w:pPr>
          </w:p>
        </w:tc>
        <w:tc>
          <w:tcPr>
            <w:tcW w:w="1381" w:type="dxa"/>
            <w:tcBorders>
              <w:top w:val="nil"/>
              <w:left w:val="nil"/>
              <w:bottom w:val="single" w:sz="4" w:space="0" w:color="auto"/>
              <w:right w:val="single" w:sz="4" w:space="0" w:color="auto"/>
            </w:tcBorders>
            <w:shd w:val="clear" w:color="auto" w:fill="92D050"/>
            <w:noWrap/>
            <w:vAlign w:val="center"/>
            <w:hideMark/>
          </w:tcPr>
          <w:p w14:paraId="7AEECA77" w14:textId="77777777" w:rsidR="00192D3B" w:rsidRPr="00192D3B" w:rsidRDefault="00192D3B" w:rsidP="00192D3B">
            <w:pPr>
              <w:widowControl/>
              <w:jc w:val="center"/>
              <w:rPr>
                <w:kern w:val="0"/>
                <w:szCs w:val="21"/>
              </w:rPr>
            </w:pPr>
            <w:r w:rsidRPr="00192D3B">
              <w:rPr>
                <w:kern w:val="0"/>
                <w:szCs w:val="21"/>
              </w:rPr>
              <w:t>155.255</w:t>
            </w:r>
          </w:p>
        </w:tc>
        <w:tc>
          <w:tcPr>
            <w:tcW w:w="1300" w:type="dxa"/>
            <w:tcBorders>
              <w:top w:val="single" w:sz="4" w:space="0" w:color="auto"/>
              <w:left w:val="nil"/>
              <w:bottom w:val="nil"/>
              <w:right w:val="single" w:sz="4" w:space="0" w:color="auto"/>
            </w:tcBorders>
            <w:shd w:val="clear" w:color="auto" w:fill="92D050"/>
            <w:noWrap/>
            <w:vAlign w:val="center"/>
            <w:hideMark/>
          </w:tcPr>
          <w:p w14:paraId="35DA3603" w14:textId="77777777" w:rsidR="00192D3B" w:rsidRPr="00192D3B" w:rsidRDefault="00192D3B" w:rsidP="00192D3B">
            <w:pPr>
              <w:widowControl/>
              <w:jc w:val="center"/>
              <w:rPr>
                <w:kern w:val="0"/>
                <w:szCs w:val="21"/>
              </w:rPr>
            </w:pPr>
            <w:r w:rsidRPr="00192D3B">
              <w:rPr>
                <w:kern w:val="0"/>
                <w:szCs w:val="21"/>
              </w:rPr>
              <w:t>3.5</w:t>
            </w:r>
          </w:p>
        </w:tc>
        <w:tc>
          <w:tcPr>
            <w:tcW w:w="1300" w:type="dxa"/>
            <w:tcBorders>
              <w:top w:val="nil"/>
              <w:left w:val="nil"/>
              <w:bottom w:val="single" w:sz="4" w:space="0" w:color="auto"/>
              <w:right w:val="single" w:sz="4" w:space="0" w:color="auto"/>
            </w:tcBorders>
            <w:shd w:val="clear" w:color="auto" w:fill="92D050"/>
            <w:noWrap/>
            <w:vAlign w:val="center"/>
            <w:hideMark/>
          </w:tcPr>
          <w:p w14:paraId="0F56D175" w14:textId="77777777" w:rsidR="00192D3B" w:rsidRPr="00192D3B" w:rsidRDefault="00192D3B" w:rsidP="00192D3B">
            <w:pPr>
              <w:widowControl/>
              <w:jc w:val="center"/>
              <w:rPr>
                <w:kern w:val="0"/>
                <w:szCs w:val="21"/>
              </w:rPr>
            </w:pPr>
            <w:r w:rsidRPr="00192D3B">
              <w:rPr>
                <w:kern w:val="0"/>
                <w:szCs w:val="21"/>
              </w:rPr>
              <w:t>1079.870</w:t>
            </w:r>
          </w:p>
        </w:tc>
        <w:tc>
          <w:tcPr>
            <w:tcW w:w="1300" w:type="dxa"/>
            <w:tcBorders>
              <w:top w:val="single" w:sz="4" w:space="0" w:color="auto"/>
              <w:left w:val="nil"/>
              <w:bottom w:val="nil"/>
              <w:right w:val="single" w:sz="4" w:space="0" w:color="auto"/>
            </w:tcBorders>
            <w:shd w:val="clear" w:color="auto" w:fill="92D050"/>
            <w:noWrap/>
            <w:vAlign w:val="center"/>
            <w:hideMark/>
          </w:tcPr>
          <w:p w14:paraId="10AE2A1B" w14:textId="77777777" w:rsidR="00192D3B" w:rsidRPr="00192D3B" w:rsidRDefault="00192D3B" w:rsidP="00192D3B">
            <w:pPr>
              <w:widowControl/>
              <w:jc w:val="center"/>
              <w:rPr>
                <w:kern w:val="0"/>
                <w:szCs w:val="21"/>
              </w:rPr>
            </w:pPr>
            <w:r w:rsidRPr="00192D3B">
              <w:rPr>
                <w:kern w:val="0"/>
                <w:szCs w:val="21"/>
              </w:rPr>
              <w:t>-4.0</w:t>
            </w:r>
          </w:p>
        </w:tc>
        <w:tc>
          <w:tcPr>
            <w:tcW w:w="1300" w:type="dxa"/>
            <w:tcBorders>
              <w:top w:val="nil"/>
              <w:left w:val="nil"/>
              <w:bottom w:val="single" w:sz="4" w:space="0" w:color="auto"/>
              <w:right w:val="single" w:sz="4" w:space="0" w:color="auto"/>
            </w:tcBorders>
            <w:shd w:val="clear" w:color="auto" w:fill="92D050"/>
            <w:noWrap/>
            <w:vAlign w:val="center"/>
            <w:hideMark/>
          </w:tcPr>
          <w:p w14:paraId="049214EB" w14:textId="77777777" w:rsidR="00192D3B" w:rsidRPr="00192D3B" w:rsidRDefault="00192D3B" w:rsidP="00192D3B">
            <w:pPr>
              <w:widowControl/>
              <w:jc w:val="center"/>
              <w:rPr>
                <w:kern w:val="0"/>
                <w:szCs w:val="21"/>
              </w:rPr>
            </w:pPr>
            <w:r w:rsidRPr="00192D3B">
              <w:rPr>
                <w:kern w:val="0"/>
                <w:szCs w:val="21"/>
              </w:rPr>
              <w:t>7508.895</w:t>
            </w:r>
          </w:p>
        </w:tc>
        <w:tc>
          <w:tcPr>
            <w:tcW w:w="1300" w:type="dxa"/>
            <w:tcBorders>
              <w:top w:val="single" w:sz="4" w:space="0" w:color="auto"/>
              <w:left w:val="nil"/>
              <w:bottom w:val="nil"/>
              <w:right w:val="single" w:sz="4" w:space="0" w:color="auto"/>
            </w:tcBorders>
            <w:shd w:val="clear" w:color="auto" w:fill="92D050"/>
            <w:noWrap/>
            <w:vAlign w:val="center"/>
            <w:hideMark/>
          </w:tcPr>
          <w:p w14:paraId="73393D4E" w14:textId="77777777" w:rsidR="00192D3B" w:rsidRPr="00192D3B" w:rsidRDefault="00192D3B" w:rsidP="00192D3B">
            <w:pPr>
              <w:widowControl/>
              <w:jc w:val="center"/>
              <w:rPr>
                <w:kern w:val="0"/>
                <w:szCs w:val="21"/>
              </w:rPr>
            </w:pPr>
            <w:r w:rsidRPr="00192D3B">
              <w:rPr>
                <w:kern w:val="0"/>
                <w:szCs w:val="21"/>
              </w:rPr>
              <w:t>0.1</w:t>
            </w:r>
          </w:p>
        </w:tc>
        <w:tc>
          <w:tcPr>
            <w:tcW w:w="1300" w:type="dxa"/>
            <w:tcBorders>
              <w:top w:val="nil"/>
              <w:left w:val="nil"/>
              <w:bottom w:val="single" w:sz="4" w:space="0" w:color="auto"/>
              <w:right w:val="single" w:sz="4" w:space="0" w:color="auto"/>
            </w:tcBorders>
            <w:shd w:val="clear" w:color="auto" w:fill="92D050"/>
            <w:noWrap/>
            <w:vAlign w:val="center"/>
            <w:hideMark/>
          </w:tcPr>
          <w:p w14:paraId="75F1D38B" w14:textId="77777777" w:rsidR="00192D3B" w:rsidRPr="00192D3B" w:rsidRDefault="00192D3B" w:rsidP="00192D3B">
            <w:pPr>
              <w:widowControl/>
              <w:jc w:val="center"/>
              <w:rPr>
                <w:kern w:val="0"/>
                <w:szCs w:val="21"/>
              </w:rPr>
            </w:pPr>
            <w:r w:rsidRPr="00192D3B">
              <w:rPr>
                <w:kern w:val="0"/>
                <w:szCs w:val="21"/>
              </w:rPr>
              <w:t>18801.790</w:t>
            </w:r>
          </w:p>
        </w:tc>
        <w:tc>
          <w:tcPr>
            <w:tcW w:w="1300" w:type="dxa"/>
            <w:tcBorders>
              <w:top w:val="single" w:sz="4" w:space="0" w:color="auto"/>
              <w:left w:val="nil"/>
              <w:bottom w:val="nil"/>
              <w:right w:val="single" w:sz="4" w:space="0" w:color="auto"/>
            </w:tcBorders>
            <w:shd w:val="clear" w:color="auto" w:fill="92D050"/>
            <w:noWrap/>
            <w:vAlign w:val="center"/>
            <w:hideMark/>
          </w:tcPr>
          <w:p w14:paraId="594D5F39" w14:textId="77777777" w:rsidR="00192D3B" w:rsidRPr="00192D3B" w:rsidRDefault="00192D3B" w:rsidP="00192D3B">
            <w:pPr>
              <w:widowControl/>
              <w:jc w:val="center"/>
              <w:rPr>
                <w:kern w:val="0"/>
                <w:szCs w:val="21"/>
              </w:rPr>
            </w:pPr>
            <w:r w:rsidRPr="00192D3B">
              <w:rPr>
                <w:kern w:val="0"/>
                <w:szCs w:val="21"/>
              </w:rPr>
              <w:t>0.3</w:t>
            </w:r>
          </w:p>
        </w:tc>
      </w:tr>
      <w:tr w:rsidR="00192D3B" w:rsidRPr="00192D3B" w14:paraId="08B83343" w14:textId="77777777" w:rsidTr="000E05F0">
        <w:trPr>
          <w:trHeight w:val="317"/>
        </w:trPr>
        <w:tc>
          <w:tcPr>
            <w:tcW w:w="1980" w:type="dxa"/>
            <w:vMerge w:val="restart"/>
            <w:tcBorders>
              <w:top w:val="nil"/>
              <w:left w:val="single" w:sz="4" w:space="0" w:color="auto"/>
              <w:bottom w:val="single" w:sz="4" w:space="0" w:color="000000"/>
              <w:right w:val="single" w:sz="4" w:space="0" w:color="auto"/>
            </w:tcBorders>
            <w:shd w:val="clear" w:color="auto" w:fill="92D050"/>
            <w:noWrap/>
            <w:vAlign w:val="center"/>
            <w:hideMark/>
          </w:tcPr>
          <w:p w14:paraId="410884D6" w14:textId="77777777" w:rsidR="00192D3B" w:rsidRPr="00192D3B" w:rsidRDefault="00192D3B" w:rsidP="00192D3B">
            <w:pPr>
              <w:widowControl/>
              <w:jc w:val="center"/>
              <w:rPr>
                <w:kern w:val="0"/>
                <w:szCs w:val="21"/>
              </w:rPr>
            </w:pPr>
            <w:r w:rsidRPr="00192D3B">
              <w:rPr>
                <w:kern w:val="0"/>
                <w:szCs w:val="21"/>
              </w:rPr>
              <w:t>2024/05/26</w:t>
            </w:r>
          </w:p>
        </w:tc>
        <w:tc>
          <w:tcPr>
            <w:tcW w:w="1559" w:type="dxa"/>
            <w:vMerge w:val="restart"/>
            <w:tcBorders>
              <w:top w:val="nil"/>
              <w:left w:val="single" w:sz="4" w:space="0" w:color="auto"/>
              <w:bottom w:val="single" w:sz="4" w:space="0" w:color="000000"/>
              <w:right w:val="single" w:sz="4" w:space="0" w:color="auto"/>
            </w:tcBorders>
            <w:shd w:val="clear" w:color="auto" w:fill="92D050"/>
            <w:noWrap/>
            <w:vAlign w:val="center"/>
            <w:hideMark/>
          </w:tcPr>
          <w:p w14:paraId="7EDCDAEF" w14:textId="77777777" w:rsidR="00192D3B" w:rsidRPr="00192D3B" w:rsidRDefault="00192D3B" w:rsidP="00192D3B">
            <w:pPr>
              <w:widowControl/>
              <w:jc w:val="center"/>
              <w:rPr>
                <w:kern w:val="0"/>
                <w:szCs w:val="21"/>
              </w:rPr>
            </w:pPr>
            <w:r w:rsidRPr="00192D3B">
              <w:rPr>
                <w:kern w:val="0"/>
                <w:szCs w:val="21"/>
              </w:rPr>
              <w:t>9</w:t>
            </w:r>
          </w:p>
        </w:tc>
        <w:tc>
          <w:tcPr>
            <w:tcW w:w="1381" w:type="dxa"/>
            <w:tcBorders>
              <w:top w:val="nil"/>
              <w:left w:val="nil"/>
              <w:bottom w:val="single" w:sz="4" w:space="0" w:color="auto"/>
              <w:right w:val="single" w:sz="4" w:space="0" w:color="auto"/>
            </w:tcBorders>
            <w:shd w:val="clear" w:color="auto" w:fill="92D050"/>
            <w:noWrap/>
            <w:vAlign w:val="center"/>
            <w:hideMark/>
          </w:tcPr>
          <w:p w14:paraId="79C7F0D1" w14:textId="77777777" w:rsidR="00192D3B" w:rsidRPr="00192D3B" w:rsidRDefault="00192D3B" w:rsidP="00192D3B">
            <w:pPr>
              <w:widowControl/>
              <w:jc w:val="center"/>
              <w:rPr>
                <w:kern w:val="0"/>
                <w:szCs w:val="21"/>
              </w:rPr>
            </w:pPr>
            <w:r w:rsidRPr="00192D3B">
              <w:rPr>
                <w:kern w:val="0"/>
                <w:szCs w:val="21"/>
              </w:rPr>
              <w:t>154.613</w:t>
            </w:r>
          </w:p>
        </w:tc>
        <w:tc>
          <w:tcPr>
            <w:tcW w:w="1300" w:type="dxa"/>
            <w:tcBorders>
              <w:top w:val="single" w:sz="4" w:space="0" w:color="auto"/>
              <w:left w:val="nil"/>
              <w:bottom w:val="single" w:sz="4" w:space="0" w:color="auto"/>
              <w:right w:val="single" w:sz="4" w:space="0" w:color="auto"/>
            </w:tcBorders>
            <w:shd w:val="clear" w:color="auto" w:fill="92D050"/>
            <w:noWrap/>
            <w:vAlign w:val="center"/>
            <w:hideMark/>
          </w:tcPr>
          <w:p w14:paraId="066E74A5" w14:textId="77777777" w:rsidR="00192D3B" w:rsidRPr="00192D3B" w:rsidRDefault="00192D3B" w:rsidP="00192D3B">
            <w:pPr>
              <w:widowControl/>
              <w:jc w:val="center"/>
              <w:rPr>
                <w:kern w:val="0"/>
                <w:szCs w:val="21"/>
              </w:rPr>
            </w:pPr>
            <w:r w:rsidRPr="00192D3B">
              <w:rPr>
                <w:kern w:val="0"/>
                <w:szCs w:val="21"/>
              </w:rPr>
              <w:t>3.1</w:t>
            </w:r>
          </w:p>
        </w:tc>
        <w:tc>
          <w:tcPr>
            <w:tcW w:w="1300" w:type="dxa"/>
            <w:tcBorders>
              <w:top w:val="nil"/>
              <w:left w:val="nil"/>
              <w:bottom w:val="single" w:sz="4" w:space="0" w:color="auto"/>
              <w:right w:val="single" w:sz="4" w:space="0" w:color="auto"/>
            </w:tcBorders>
            <w:shd w:val="clear" w:color="auto" w:fill="92D050"/>
            <w:noWrap/>
            <w:vAlign w:val="center"/>
            <w:hideMark/>
          </w:tcPr>
          <w:p w14:paraId="567D9503" w14:textId="77777777" w:rsidR="00192D3B" w:rsidRPr="00192D3B" w:rsidRDefault="00192D3B" w:rsidP="00192D3B">
            <w:pPr>
              <w:widowControl/>
              <w:jc w:val="center"/>
              <w:rPr>
                <w:kern w:val="0"/>
                <w:szCs w:val="21"/>
              </w:rPr>
            </w:pPr>
            <w:r w:rsidRPr="00192D3B">
              <w:rPr>
                <w:kern w:val="0"/>
                <w:szCs w:val="21"/>
              </w:rPr>
              <w:t>1077.459</w:t>
            </w:r>
          </w:p>
        </w:tc>
        <w:tc>
          <w:tcPr>
            <w:tcW w:w="1300" w:type="dxa"/>
            <w:tcBorders>
              <w:top w:val="single" w:sz="4" w:space="0" w:color="auto"/>
              <w:left w:val="nil"/>
              <w:bottom w:val="single" w:sz="4" w:space="0" w:color="auto"/>
              <w:right w:val="single" w:sz="4" w:space="0" w:color="auto"/>
            </w:tcBorders>
            <w:shd w:val="clear" w:color="auto" w:fill="92D050"/>
            <w:noWrap/>
            <w:vAlign w:val="center"/>
            <w:hideMark/>
          </w:tcPr>
          <w:p w14:paraId="2ACA8156" w14:textId="77777777" w:rsidR="00192D3B" w:rsidRPr="00192D3B" w:rsidRDefault="00192D3B" w:rsidP="00192D3B">
            <w:pPr>
              <w:widowControl/>
              <w:jc w:val="center"/>
              <w:rPr>
                <w:kern w:val="0"/>
                <w:szCs w:val="21"/>
              </w:rPr>
            </w:pPr>
            <w:r w:rsidRPr="00192D3B">
              <w:rPr>
                <w:kern w:val="0"/>
                <w:szCs w:val="21"/>
              </w:rPr>
              <w:t>-4.2</w:t>
            </w:r>
          </w:p>
        </w:tc>
        <w:tc>
          <w:tcPr>
            <w:tcW w:w="1300" w:type="dxa"/>
            <w:tcBorders>
              <w:top w:val="nil"/>
              <w:left w:val="nil"/>
              <w:bottom w:val="single" w:sz="4" w:space="0" w:color="auto"/>
              <w:right w:val="single" w:sz="4" w:space="0" w:color="auto"/>
            </w:tcBorders>
            <w:shd w:val="clear" w:color="auto" w:fill="92D050"/>
            <w:noWrap/>
            <w:vAlign w:val="center"/>
            <w:hideMark/>
          </w:tcPr>
          <w:p w14:paraId="35D093A3" w14:textId="77777777" w:rsidR="00192D3B" w:rsidRPr="00192D3B" w:rsidRDefault="00192D3B" w:rsidP="00192D3B">
            <w:pPr>
              <w:widowControl/>
              <w:jc w:val="center"/>
              <w:rPr>
                <w:kern w:val="0"/>
                <w:szCs w:val="21"/>
              </w:rPr>
            </w:pPr>
            <w:r w:rsidRPr="00192D3B">
              <w:rPr>
                <w:kern w:val="0"/>
                <w:szCs w:val="21"/>
              </w:rPr>
              <w:t>6859.183</w:t>
            </w:r>
          </w:p>
        </w:tc>
        <w:tc>
          <w:tcPr>
            <w:tcW w:w="1300" w:type="dxa"/>
            <w:tcBorders>
              <w:top w:val="single" w:sz="4" w:space="0" w:color="auto"/>
              <w:left w:val="nil"/>
              <w:bottom w:val="single" w:sz="4" w:space="0" w:color="auto"/>
              <w:right w:val="single" w:sz="4" w:space="0" w:color="auto"/>
            </w:tcBorders>
            <w:shd w:val="clear" w:color="auto" w:fill="92D050"/>
            <w:noWrap/>
            <w:vAlign w:val="center"/>
            <w:hideMark/>
          </w:tcPr>
          <w:p w14:paraId="1DBCB46D" w14:textId="77777777" w:rsidR="00192D3B" w:rsidRPr="00192D3B" w:rsidRDefault="00192D3B" w:rsidP="00192D3B">
            <w:pPr>
              <w:widowControl/>
              <w:jc w:val="center"/>
              <w:rPr>
                <w:kern w:val="0"/>
                <w:szCs w:val="21"/>
              </w:rPr>
            </w:pPr>
            <w:r w:rsidRPr="00192D3B">
              <w:rPr>
                <w:kern w:val="0"/>
                <w:szCs w:val="21"/>
              </w:rPr>
              <w:t>-8.5</w:t>
            </w:r>
          </w:p>
        </w:tc>
        <w:tc>
          <w:tcPr>
            <w:tcW w:w="1300" w:type="dxa"/>
            <w:tcBorders>
              <w:top w:val="nil"/>
              <w:left w:val="nil"/>
              <w:bottom w:val="single" w:sz="4" w:space="0" w:color="auto"/>
              <w:right w:val="single" w:sz="4" w:space="0" w:color="auto"/>
            </w:tcBorders>
            <w:shd w:val="clear" w:color="auto" w:fill="92D050"/>
            <w:noWrap/>
            <w:vAlign w:val="center"/>
            <w:hideMark/>
          </w:tcPr>
          <w:p w14:paraId="6B6275C3" w14:textId="77777777" w:rsidR="00192D3B" w:rsidRPr="00192D3B" w:rsidRDefault="00192D3B" w:rsidP="00192D3B">
            <w:pPr>
              <w:widowControl/>
              <w:jc w:val="center"/>
              <w:rPr>
                <w:kern w:val="0"/>
                <w:szCs w:val="21"/>
              </w:rPr>
            </w:pPr>
            <w:r w:rsidRPr="00192D3B">
              <w:rPr>
                <w:kern w:val="0"/>
                <w:szCs w:val="21"/>
              </w:rPr>
              <w:t>18304.154</w:t>
            </w:r>
          </w:p>
        </w:tc>
        <w:tc>
          <w:tcPr>
            <w:tcW w:w="1300" w:type="dxa"/>
            <w:tcBorders>
              <w:top w:val="single" w:sz="4" w:space="0" w:color="auto"/>
              <w:left w:val="nil"/>
              <w:bottom w:val="single" w:sz="4" w:space="0" w:color="auto"/>
              <w:right w:val="single" w:sz="4" w:space="0" w:color="auto"/>
            </w:tcBorders>
            <w:shd w:val="clear" w:color="auto" w:fill="92D050"/>
            <w:noWrap/>
            <w:vAlign w:val="center"/>
            <w:hideMark/>
          </w:tcPr>
          <w:p w14:paraId="3B4CB493" w14:textId="77777777" w:rsidR="00192D3B" w:rsidRPr="00192D3B" w:rsidRDefault="00192D3B" w:rsidP="00192D3B">
            <w:pPr>
              <w:widowControl/>
              <w:jc w:val="center"/>
              <w:rPr>
                <w:kern w:val="0"/>
                <w:szCs w:val="21"/>
              </w:rPr>
            </w:pPr>
            <w:r w:rsidRPr="00192D3B">
              <w:rPr>
                <w:kern w:val="0"/>
                <w:szCs w:val="21"/>
              </w:rPr>
              <w:t>-2.4</w:t>
            </w:r>
          </w:p>
        </w:tc>
      </w:tr>
      <w:tr w:rsidR="00192D3B" w:rsidRPr="00192D3B" w14:paraId="3450533E" w14:textId="77777777" w:rsidTr="000E05F0">
        <w:trPr>
          <w:trHeight w:val="317"/>
        </w:trPr>
        <w:tc>
          <w:tcPr>
            <w:tcW w:w="1980" w:type="dxa"/>
            <w:vMerge/>
            <w:tcBorders>
              <w:top w:val="nil"/>
              <w:left w:val="single" w:sz="4" w:space="0" w:color="auto"/>
              <w:bottom w:val="single" w:sz="4" w:space="0" w:color="000000"/>
              <w:right w:val="single" w:sz="4" w:space="0" w:color="auto"/>
            </w:tcBorders>
            <w:shd w:val="clear" w:color="auto" w:fill="92D050"/>
            <w:vAlign w:val="center"/>
            <w:hideMark/>
          </w:tcPr>
          <w:p w14:paraId="1D934C3C" w14:textId="77777777" w:rsidR="00192D3B" w:rsidRPr="00192D3B" w:rsidRDefault="00192D3B" w:rsidP="00192D3B">
            <w:pPr>
              <w:widowControl/>
              <w:jc w:val="left"/>
              <w:rPr>
                <w:kern w:val="0"/>
                <w:szCs w:val="21"/>
              </w:rPr>
            </w:pPr>
          </w:p>
        </w:tc>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36E06ACC" w14:textId="77777777" w:rsidR="00192D3B" w:rsidRPr="00192D3B" w:rsidRDefault="00192D3B" w:rsidP="00192D3B">
            <w:pPr>
              <w:widowControl/>
              <w:jc w:val="left"/>
              <w:rPr>
                <w:kern w:val="0"/>
                <w:szCs w:val="21"/>
              </w:rPr>
            </w:pPr>
          </w:p>
        </w:tc>
        <w:tc>
          <w:tcPr>
            <w:tcW w:w="1381" w:type="dxa"/>
            <w:tcBorders>
              <w:top w:val="nil"/>
              <w:left w:val="nil"/>
              <w:bottom w:val="single" w:sz="4" w:space="0" w:color="auto"/>
              <w:right w:val="single" w:sz="4" w:space="0" w:color="auto"/>
            </w:tcBorders>
            <w:shd w:val="clear" w:color="auto" w:fill="92D050"/>
            <w:noWrap/>
            <w:vAlign w:val="center"/>
            <w:hideMark/>
          </w:tcPr>
          <w:p w14:paraId="5A6DD525" w14:textId="77777777" w:rsidR="00192D3B" w:rsidRPr="00192D3B" w:rsidRDefault="00192D3B" w:rsidP="00192D3B">
            <w:pPr>
              <w:widowControl/>
              <w:jc w:val="center"/>
              <w:rPr>
                <w:kern w:val="0"/>
                <w:szCs w:val="21"/>
              </w:rPr>
            </w:pPr>
            <w:r w:rsidRPr="00192D3B">
              <w:rPr>
                <w:kern w:val="0"/>
                <w:szCs w:val="21"/>
              </w:rPr>
              <w:t>146.273</w:t>
            </w:r>
          </w:p>
        </w:tc>
        <w:tc>
          <w:tcPr>
            <w:tcW w:w="1300" w:type="dxa"/>
            <w:tcBorders>
              <w:top w:val="nil"/>
              <w:left w:val="nil"/>
              <w:bottom w:val="single" w:sz="4" w:space="0" w:color="auto"/>
              <w:right w:val="single" w:sz="4" w:space="0" w:color="auto"/>
            </w:tcBorders>
            <w:shd w:val="clear" w:color="auto" w:fill="92D050"/>
            <w:noWrap/>
            <w:vAlign w:val="center"/>
            <w:hideMark/>
          </w:tcPr>
          <w:p w14:paraId="4296DFC2" w14:textId="77777777" w:rsidR="00192D3B" w:rsidRPr="00192D3B" w:rsidRDefault="00192D3B" w:rsidP="00192D3B">
            <w:pPr>
              <w:widowControl/>
              <w:jc w:val="center"/>
              <w:rPr>
                <w:kern w:val="0"/>
                <w:szCs w:val="21"/>
              </w:rPr>
            </w:pPr>
            <w:r w:rsidRPr="00192D3B">
              <w:rPr>
                <w:kern w:val="0"/>
                <w:szCs w:val="21"/>
              </w:rPr>
              <w:t>-2.5</w:t>
            </w:r>
          </w:p>
        </w:tc>
        <w:tc>
          <w:tcPr>
            <w:tcW w:w="1300" w:type="dxa"/>
            <w:tcBorders>
              <w:top w:val="nil"/>
              <w:left w:val="nil"/>
              <w:bottom w:val="single" w:sz="4" w:space="0" w:color="auto"/>
              <w:right w:val="single" w:sz="4" w:space="0" w:color="auto"/>
            </w:tcBorders>
            <w:shd w:val="clear" w:color="auto" w:fill="92D050"/>
            <w:noWrap/>
            <w:vAlign w:val="center"/>
            <w:hideMark/>
          </w:tcPr>
          <w:p w14:paraId="3112DDDC" w14:textId="77777777" w:rsidR="00192D3B" w:rsidRPr="00192D3B" w:rsidRDefault="00192D3B" w:rsidP="00192D3B">
            <w:pPr>
              <w:widowControl/>
              <w:jc w:val="center"/>
              <w:rPr>
                <w:kern w:val="0"/>
                <w:szCs w:val="21"/>
              </w:rPr>
            </w:pPr>
            <w:r w:rsidRPr="00192D3B">
              <w:rPr>
                <w:kern w:val="0"/>
                <w:szCs w:val="21"/>
              </w:rPr>
              <w:t>1039.408</w:t>
            </w:r>
          </w:p>
        </w:tc>
        <w:tc>
          <w:tcPr>
            <w:tcW w:w="1300" w:type="dxa"/>
            <w:tcBorders>
              <w:top w:val="nil"/>
              <w:left w:val="nil"/>
              <w:bottom w:val="single" w:sz="4" w:space="0" w:color="auto"/>
              <w:right w:val="single" w:sz="4" w:space="0" w:color="auto"/>
            </w:tcBorders>
            <w:shd w:val="clear" w:color="auto" w:fill="92D050"/>
            <w:noWrap/>
            <w:vAlign w:val="center"/>
            <w:hideMark/>
          </w:tcPr>
          <w:p w14:paraId="3BD6063B" w14:textId="77777777" w:rsidR="00192D3B" w:rsidRPr="00192D3B" w:rsidRDefault="00192D3B" w:rsidP="00192D3B">
            <w:pPr>
              <w:widowControl/>
              <w:jc w:val="center"/>
              <w:rPr>
                <w:kern w:val="0"/>
                <w:szCs w:val="21"/>
              </w:rPr>
            </w:pPr>
            <w:r w:rsidRPr="00192D3B">
              <w:rPr>
                <w:kern w:val="0"/>
                <w:szCs w:val="21"/>
              </w:rPr>
              <w:t>-7.6</w:t>
            </w:r>
          </w:p>
        </w:tc>
        <w:tc>
          <w:tcPr>
            <w:tcW w:w="1300" w:type="dxa"/>
            <w:tcBorders>
              <w:top w:val="nil"/>
              <w:left w:val="nil"/>
              <w:bottom w:val="single" w:sz="4" w:space="0" w:color="auto"/>
              <w:right w:val="single" w:sz="4" w:space="0" w:color="auto"/>
            </w:tcBorders>
            <w:shd w:val="clear" w:color="auto" w:fill="92D050"/>
            <w:noWrap/>
            <w:vAlign w:val="center"/>
            <w:hideMark/>
          </w:tcPr>
          <w:p w14:paraId="1CB9DFF3" w14:textId="77777777" w:rsidR="00192D3B" w:rsidRPr="00192D3B" w:rsidRDefault="00192D3B" w:rsidP="00192D3B">
            <w:pPr>
              <w:widowControl/>
              <w:jc w:val="center"/>
              <w:rPr>
                <w:kern w:val="0"/>
                <w:szCs w:val="21"/>
              </w:rPr>
            </w:pPr>
            <w:r w:rsidRPr="00192D3B">
              <w:rPr>
                <w:kern w:val="0"/>
                <w:szCs w:val="21"/>
              </w:rPr>
              <w:t>6744.603</w:t>
            </w:r>
          </w:p>
        </w:tc>
        <w:tc>
          <w:tcPr>
            <w:tcW w:w="1300" w:type="dxa"/>
            <w:tcBorders>
              <w:top w:val="nil"/>
              <w:left w:val="nil"/>
              <w:bottom w:val="single" w:sz="4" w:space="0" w:color="auto"/>
              <w:right w:val="single" w:sz="4" w:space="0" w:color="auto"/>
            </w:tcBorders>
            <w:shd w:val="clear" w:color="auto" w:fill="92D050"/>
            <w:noWrap/>
            <w:vAlign w:val="center"/>
            <w:hideMark/>
          </w:tcPr>
          <w:p w14:paraId="21D130F1" w14:textId="77777777" w:rsidR="00192D3B" w:rsidRPr="00192D3B" w:rsidRDefault="00192D3B" w:rsidP="00192D3B">
            <w:pPr>
              <w:widowControl/>
              <w:jc w:val="center"/>
              <w:rPr>
                <w:kern w:val="0"/>
                <w:szCs w:val="21"/>
              </w:rPr>
            </w:pPr>
            <w:r w:rsidRPr="00192D3B">
              <w:rPr>
                <w:kern w:val="0"/>
                <w:szCs w:val="21"/>
              </w:rPr>
              <w:t>-10.1</w:t>
            </w:r>
          </w:p>
        </w:tc>
        <w:tc>
          <w:tcPr>
            <w:tcW w:w="1300" w:type="dxa"/>
            <w:tcBorders>
              <w:top w:val="nil"/>
              <w:left w:val="nil"/>
              <w:bottom w:val="single" w:sz="4" w:space="0" w:color="auto"/>
              <w:right w:val="single" w:sz="4" w:space="0" w:color="auto"/>
            </w:tcBorders>
            <w:shd w:val="clear" w:color="auto" w:fill="92D050"/>
            <w:noWrap/>
            <w:vAlign w:val="center"/>
            <w:hideMark/>
          </w:tcPr>
          <w:p w14:paraId="714F41D9" w14:textId="77777777" w:rsidR="00192D3B" w:rsidRPr="00192D3B" w:rsidRDefault="00192D3B" w:rsidP="00192D3B">
            <w:pPr>
              <w:widowControl/>
              <w:jc w:val="center"/>
              <w:rPr>
                <w:kern w:val="0"/>
                <w:szCs w:val="21"/>
              </w:rPr>
            </w:pPr>
            <w:r w:rsidRPr="00192D3B">
              <w:rPr>
                <w:kern w:val="0"/>
                <w:szCs w:val="21"/>
              </w:rPr>
              <w:t>19149.207</w:t>
            </w:r>
          </w:p>
        </w:tc>
        <w:tc>
          <w:tcPr>
            <w:tcW w:w="1300" w:type="dxa"/>
            <w:tcBorders>
              <w:top w:val="nil"/>
              <w:left w:val="nil"/>
              <w:bottom w:val="single" w:sz="4" w:space="0" w:color="auto"/>
              <w:right w:val="single" w:sz="4" w:space="0" w:color="auto"/>
            </w:tcBorders>
            <w:shd w:val="clear" w:color="auto" w:fill="92D050"/>
            <w:noWrap/>
            <w:vAlign w:val="center"/>
            <w:hideMark/>
          </w:tcPr>
          <w:p w14:paraId="089E19CC" w14:textId="77777777" w:rsidR="00192D3B" w:rsidRPr="00192D3B" w:rsidRDefault="00192D3B" w:rsidP="00192D3B">
            <w:pPr>
              <w:widowControl/>
              <w:jc w:val="center"/>
              <w:rPr>
                <w:kern w:val="0"/>
                <w:szCs w:val="21"/>
              </w:rPr>
            </w:pPr>
            <w:r w:rsidRPr="00192D3B">
              <w:rPr>
                <w:kern w:val="0"/>
                <w:szCs w:val="21"/>
              </w:rPr>
              <w:t>2.1</w:t>
            </w:r>
          </w:p>
        </w:tc>
      </w:tr>
      <w:tr w:rsidR="00192D3B" w:rsidRPr="00192D3B" w14:paraId="33A20C04" w14:textId="77777777" w:rsidTr="000E05F0">
        <w:trPr>
          <w:trHeight w:val="317"/>
        </w:trPr>
        <w:tc>
          <w:tcPr>
            <w:tcW w:w="1980" w:type="dxa"/>
            <w:vMerge/>
            <w:tcBorders>
              <w:top w:val="nil"/>
              <w:left w:val="single" w:sz="4" w:space="0" w:color="auto"/>
              <w:bottom w:val="single" w:sz="4" w:space="0" w:color="000000"/>
              <w:right w:val="single" w:sz="4" w:space="0" w:color="auto"/>
            </w:tcBorders>
            <w:shd w:val="clear" w:color="auto" w:fill="92D050"/>
            <w:vAlign w:val="center"/>
            <w:hideMark/>
          </w:tcPr>
          <w:p w14:paraId="08964AD7" w14:textId="77777777" w:rsidR="00192D3B" w:rsidRPr="00192D3B" w:rsidRDefault="00192D3B" w:rsidP="00192D3B">
            <w:pPr>
              <w:widowControl/>
              <w:jc w:val="left"/>
              <w:rPr>
                <w:kern w:val="0"/>
                <w:szCs w:val="21"/>
              </w:rPr>
            </w:pPr>
          </w:p>
        </w:tc>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08C1E15E" w14:textId="77777777" w:rsidR="00192D3B" w:rsidRPr="00192D3B" w:rsidRDefault="00192D3B" w:rsidP="00192D3B">
            <w:pPr>
              <w:widowControl/>
              <w:jc w:val="left"/>
              <w:rPr>
                <w:kern w:val="0"/>
                <w:szCs w:val="21"/>
              </w:rPr>
            </w:pPr>
          </w:p>
        </w:tc>
        <w:tc>
          <w:tcPr>
            <w:tcW w:w="1381" w:type="dxa"/>
            <w:tcBorders>
              <w:top w:val="nil"/>
              <w:left w:val="nil"/>
              <w:bottom w:val="single" w:sz="4" w:space="0" w:color="auto"/>
              <w:right w:val="single" w:sz="4" w:space="0" w:color="auto"/>
            </w:tcBorders>
            <w:shd w:val="clear" w:color="auto" w:fill="92D050"/>
            <w:noWrap/>
            <w:vAlign w:val="center"/>
            <w:hideMark/>
          </w:tcPr>
          <w:p w14:paraId="10EF7CA9" w14:textId="77777777" w:rsidR="00192D3B" w:rsidRPr="00192D3B" w:rsidRDefault="00192D3B" w:rsidP="00192D3B">
            <w:pPr>
              <w:widowControl/>
              <w:jc w:val="center"/>
              <w:rPr>
                <w:kern w:val="0"/>
                <w:szCs w:val="21"/>
              </w:rPr>
            </w:pPr>
            <w:r w:rsidRPr="00192D3B">
              <w:rPr>
                <w:kern w:val="0"/>
                <w:szCs w:val="21"/>
              </w:rPr>
              <w:t>141.301</w:t>
            </w:r>
          </w:p>
        </w:tc>
        <w:tc>
          <w:tcPr>
            <w:tcW w:w="1300" w:type="dxa"/>
            <w:tcBorders>
              <w:top w:val="nil"/>
              <w:left w:val="nil"/>
              <w:bottom w:val="nil"/>
              <w:right w:val="single" w:sz="4" w:space="0" w:color="auto"/>
            </w:tcBorders>
            <w:shd w:val="clear" w:color="auto" w:fill="92D050"/>
            <w:noWrap/>
            <w:vAlign w:val="center"/>
            <w:hideMark/>
          </w:tcPr>
          <w:p w14:paraId="4E8E2AFF" w14:textId="77777777" w:rsidR="00192D3B" w:rsidRPr="00192D3B" w:rsidRDefault="00192D3B" w:rsidP="00192D3B">
            <w:pPr>
              <w:widowControl/>
              <w:jc w:val="center"/>
              <w:rPr>
                <w:kern w:val="0"/>
                <w:szCs w:val="21"/>
              </w:rPr>
            </w:pPr>
            <w:r w:rsidRPr="00192D3B">
              <w:rPr>
                <w:kern w:val="0"/>
                <w:szCs w:val="21"/>
              </w:rPr>
              <w:t>-5.8</w:t>
            </w:r>
          </w:p>
        </w:tc>
        <w:tc>
          <w:tcPr>
            <w:tcW w:w="1300" w:type="dxa"/>
            <w:tcBorders>
              <w:top w:val="nil"/>
              <w:left w:val="nil"/>
              <w:bottom w:val="single" w:sz="4" w:space="0" w:color="auto"/>
              <w:right w:val="single" w:sz="4" w:space="0" w:color="auto"/>
            </w:tcBorders>
            <w:shd w:val="clear" w:color="auto" w:fill="92D050"/>
            <w:noWrap/>
            <w:vAlign w:val="center"/>
            <w:hideMark/>
          </w:tcPr>
          <w:p w14:paraId="3F145D0A" w14:textId="77777777" w:rsidR="00192D3B" w:rsidRPr="00192D3B" w:rsidRDefault="00192D3B" w:rsidP="00192D3B">
            <w:pPr>
              <w:widowControl/>
              <w:jc w:val="center"/>
              <w:rPr>
                <w:kern w:val="0"/>
                <w:szCs w:val="21"/>
              </w:rPr>
            </w:pPr>
            <w:r w:rsidRPr="00192D3B">
              <w:rPr>
                <w:kern w:val="0"/>
                <w:szCs w:val="21"/>
              </w:rPr>
              <w:t>1139.720</w:t>
            </w:r>
          </w:p>
        </w:tc>
        <w:tc>
          <w:tcPr>
            <w:tcW w:w="1300" w:type="dxa"/>
            <w:tcBorders>
              <w:top w:val="nil"/>
              <w:left w:val="nil"/>
              <w:bottom w:val="nil"/>
              <w:right w:val="single" w:sz="4" w:space="0" w:color="auto"/>
            </w:tcBorders>
            <w:shd w:val="clear" w:color="auto" w:fill="92D050"/>
            <w:noWrap/>
            <w:vAlign w:val="center"/>
            <w:hideMark/>
          </w:tcPr>
          <w:p w14:paraId="0B4231C3" w14:textId="77777777" w:rsidR="00192D3B" w:rsidRPr="00192D3B" w:rsidRDefault="00192D3B" w:rsidP="00192D3B">
            <w:pPr>
              <w:widowControl/>
              <w:jc w:val="center"/>
              <w:rPr>
                <w:kern w:val="0"/>
                <w:szCs w:val="21"/>
              </w:rPr>
            </w:pPr>
            <w:r w:rsidRPr="00192D3B">
              <w:rPr>
                <w:kern w:val="0"/>
                <w:szCs w:val="21"/>
              </w:rPr>
              <w:t>1.3</w:t>
            </w:r>
          </w:p>
        </w:tc>
        <w:tc>
          <w:tcPr>
            <w:tcW w:w="1300" w:type="dxa"/>
            <w:tcBorders>
              <w:top w:val="nil"/>
              <w:left w:val="nil"/>
              <w:bottom w:val="single" w:sz="4" w:space="0" w:color="auto"/>
              <w:right w:val="single" w:sz="4" w:space="0" w:color="auto"/>
            </w:tcBorders>
            <w:shd w:val="clear" w:color="auto" w:fill="92D050"/>
            <w:noWrap/>
            <w:vAlign w:val="center"/>
            <w:hideMark/>
          </w:tcPr>
          <w:p w14:paraId="057BB340" w14:textId="77777777" w:rsidR="00192D3B" w:rsidRPr="00192D3B" w:rsidRDefault="00192D3B" w:rsidP="00192D3B">
            <w:pPr>
              <w:widowControl/>
              <w:jc w:val="center"/>
              <w:rPr>
                <w:kern w:val="0"/>
                <w:szCs w:val="21"/>
              </w:rPr>
            </w:pPr>
            <w:r w:rsidRPr="00192D3B">
              <w:rPr>
                <w:kern w:val="0"/>
                <w:szCs w:val="21"/>
              </w:rPr>
              <w:t>7249.828</w:t>
            </w:r>
          </w:p>
        </w:tc>
        <w:tc>
          <w:tcPr>
            <w:tcW w:w="1300" w:type="dxa"/>
            <w:tcBorders>
              <w:top w:val="nil"/>
              <w:left w:val="nil"/>
              <w:bottom w:val="nil"/>
              <w:right w:val="single" w:sz="4" w:space="0" w:color="auto"/>
            </w:tcBorders>
            <w:shd w:val="clear" w:color="auto" w:fill="92D050"/>
            <w:noWrap/>
            <w:vAlign w:val="center"/>
            <w:hideMark/>
          </w:tcPr>
          <w:p w14:paraId="75985492" w14:textId="77777777" w:rsidR="00192D3B" w:rsidRPr="00192D3B" w:rsidRDefault="00192D3B" w:rsidP="00192D3B">
            <w:pPr>
              <w:widowControl/>
              <w:jc w:val="center"/>
              <w:rPr>
                <w:kern w:val="0"/>
                <w:szCs w:val="21"/>
              </w:rPr>
            </w:pPr>
            <w:r w:rsidRPr="00192D3B">
              <w:rPr>
                <w:kern w:val="0"/>
                <w:szCs w:val="21"/>
              </w:rPr>
              <w:t>-3.3</w:t>
            </w:r>
          </w:p>
        </w:tc>
        <w:tc>
          <w:tcPr>
            <w:tcW w:w="1300" w:type="dxa"/>
            <w:tcBorders>
              <w:top w:val="nil"/>
              <w:left w:val="nil"/>
              <w:bottom w:val="single" w:sz="4" w:space="0" w:color="auto"/>
              <w:right w:val="single" w:sz="4" w:space="0" w:color="auto"/>
            </w:tcBorders>
            <w:shd w:val="clear" w:color="auto" w:fill="92D050"/>
            <w:noWrap/>
            <w:vAlign w:val="center"/>
            <w:hideMark/>
          </w:tcPr>
          <w:p w14:paraId="6FF15953" w14:textId="77777777" w:rsidR="00192D3B" w:rsidRPr="00192D3B" w:rsidRDefault="00192D3B" w:rsidP="00192D3B">
            <w:pPr>
              <w:widowControl/>
              <w:jc w:val="center"/>
              <w:rPr>
                <w:kern w:val="0"/>
                <w:szCs w:val="21"/>
              </w:rPr>
            </w:pPr>
            <w:r w:rsidRPr="00192D3B">
              <w:rPr>
                <w:kern w:val="0"/>
                <w:szCs w:val="21"/>
              </w:rPr>
              <w:t>18473.215</w:t>
            </w:r>
          </w:p>
        </w:tc>
        <w:tc>
          <w:tcPr>
            <w:tcW w:w="1300" w:type="dxa"/>
            <w:tcBorders>
              <w:top w:val="nil"/>
              <w:left w:val="nil"/>
              <w:bottom w:val="nil"/>
              <w:right w:val="single" w:sz="4" w:space="0" w:color="auto"/>
            </w:tcBorders>
            <w:shd w:val="clear" w:color="auto" w:fill="92D050"/>
            <w:noWrap/>
            <w:vAlign w:val="center"/>
            <w:hideMark/>
          </w:tcPr>
          <w:p w14:paraId="18FCC1C3" w14:textId="77777777" w:rsidR="00192D3B" w:rsidRPr="00192D3B" w:rsidRDefault="00192D3B" w:rsidP="00192D3B">
            <w:pPr>
              <w:widowControl/>
              <w:jc w:val="center"/>
              <w:rPr>
                <w:kern w:val="0"/>
                <w:szCs w:val="21"/>
              </w:rPr>
            </w:pPr>
            <w:r w:rsidRPr="00192D3B">
              <w:rPr>
                <w:kern w:val="0"/>
                <w:szCs w:val="21"/>
              </w:rPr>
              <w:t>-1.5</w:t>
            </w:r>
          </w:p>
        </w:tc>
      </w:tr>
      <w:tr w:rsidR="00192D3B" w:rsidRPr="00192D3B" w14:paraId="2B7C8E7B" w14:textId="77777777" w:rsidTr="000E05F0">
        <w:trPr>
          <w:trHeight w:val="317"/>
        </w:trPr>
        <w:tc>
          <w:tcPr>
            <w:tcW w:w="1980" w:type="dxa"/>
            <w:vMerge/>
            <w:tcBorders>
              <w:top w:val="nil"/>
              <w:left w:val="single" w:sz="4" w:space="0" w:color="auto"/>
              <w:bottom w:val="single" w:sz="4" w:space="0" w:color="000000"/>
              <w:right w:val="single" w:sz="4" w:space="0" w:color="auto"/>
            </w:tcBorders>
            <w:shd w:val="clear" w:color="auto" w:fill="92D050"/>
            <w:vAlign w:val="center"/>
            <w:hideMark/>
          </w:tcPr>
          <w:p w14:paraId="6AB3B571" w14:textId="77777777" w:rsidR="00192D3B" w:rsidRPr="00192D3B" w:rsidRDefault="00192D3B" w:rsidP="00192D3B">
            <w:pPr>
              <w:widowControl/>
              <w:jc w:val="left"/>
              <w:rPr>
                <w:kern w:val="0"/>
                <w:szCs w:val="21"/>
              </w:rPr>
            </w:pPr>
          </w:p>
        </w:tc>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0B448E8A" w14:textId="77777777" w:rsidR="00192D3B" w:rsidRPr="00192D3B" w:rsidRDefault="00192D3B" w:rsidP="00192D3B">
            <w:pPr>
              <w:widowControl/>
              <w:jc w:val="left"/>
              <w:rPr>
                <w:kern w:val="0"/>
                <w:szCs w:val="21"/>
              </w:rPr>
            </w:pPr>
          </w:p>
        </w:tc>
        <w:tc>
          <w:tcPr>
            <w:tcW w:w="1381" w:type="dxa"/>
            <w:tcBorders>
              <w:top w:val="nil"/>
              <w:left w:val="nil"/>
              <w:bottom w:val="single" w:sz="4" w:space="0" w:color="auto"/>
              <w:right w:val="single" w:sz="4" w:space="0" w:color="auto"/>
            </w:tcBorders>
            <w:shd w:val="clear" w:color="auto" w:fill="92D050"/>
            <w:noWrap/>
            <w:vAlign w:val="center"/>
            <w:hideMark/>
          </w:tcPr>
          <w:p w14:paraId="601CF97B" w14:textId="77777777" w:rsidR="00192D3B" w:rsidRPr="00192D3B" w:rsidRDefault="00192D3B" w:rsidP="00192D3B">
            <w:pPr>
              <w:widowControl/>
              <w:jc w:val="center"/>
              <w:rPr>
                <w:kern w:val="0"/>
                <w:szCs w:val="21"/>
              </w:rPr>
            </w:pPr>
            <w:r w:rsidRPr="00192D3B">
              <w:rPr>
                <w:kern w:val="0"/>
                <w:szCs w:val="21"/>
              </w:rPr>
              <w:t>150.891</w:t>
            </w:r>
          </w:p>
        </w:tc>
        <w:tc>
          <w:tcPr>
            <w:tcW w:w="1300" w:type="dxa"/>
            <w:tcBorders>
              <w:top w:val="single" w:sz="4" w:space="0" w:color="auto"/>
              <w:left w:val="nil"/>
              <w:bottom w:val="nil"/>
              <w:right w:val="single" w:sz="4" w:space="0" w:color="auto"/>
            </w:tcBorders>
            <w:shd w:val="clear" w:color="auto" w:fill="92D050"/>
            <w:noWrap/>
            <w:vAlign w:val="center"/>
            <w:hideMark/>
          </w:tcPr>
          <w:p w14:paraId="529BCA1C" w14:textId="77777777" w:rsidR="00192D3B" w:rsidRPr="00192D3B" w:rsidRDefault="00192D3B" w:rsidP="00192D3B">
            <w:pPr>
              <w:widowControl/>
              <w:jc w:val="center"/>
              <w:rPr>
                <w:kern w:val="0"/>
                <w:szCs w:val="21"/>
              </w:rPr>
            </w:pPr>
            <w:r w:rsidRPr="00192D3B">
              <w:rPr>
                <w:kern w:val="0"/>
                <w:szCs w:val="21"/>
              </w:rPr>
              <w:t>0.6</w:t>
            </w:r>
          </w:p>
        </w:tc>
        <w:tc>
          <w:tcPr>
            <w:tcW w:w="1300" w:type="dxa"/>
            <w:tcBorders>
              <w:top w:val="nil"/>
              <w:left w:val="nil"/>
              <w:bottom w:val="single" w:sz="4" w:space="0" w:color="auto"/>
              <w:right w:val="single" w:sz="4" w:space="0" w:color="auto"/>
            </w:tcBorders>
            <w:shd w:val="clear" w:color="auto" w:fill="92D050"/>
            <w:noWrap/>
            <w:vAlign w:val="center"/>
            <w:hideMark/>
          </w:tcPr>
          <w:p w14:paraId="3DA579A0" w14:textId="77777777" w:rsidR="00192D3B" w:rsidRPr="00192D3B" w:rsidRDefault="00192D3B" w:rsidP="00192D3B">
            <w:pPr>
              <w:widowControl/>
              <w:jc w:val="center"/>
              <w:rPr>
                <w:kern w:val="0"/>
                <w:szCs w:val="21"/>
              </w:rPr>
            </w:pPr>
            <w:r w:rsidRPr="00192D3B">
              <w:rPr>
                <w:kern w:val="0"/>
                <w:szCs w:val="21"/>
              </w:rPr>
              <w:t>1078.959</w:t>
            </w:r>
          </w:p>
        </w:tc>
        <w:tc>
          <w:tcPr>
            <w:tcW w:w="1300" w:type="dxa"/>
            <w:tcBorders>
              <w:top w:val="single" w:sz="4" w:space="0" w:color="auto"/>
              <w:left w:val="nil"/>
              <w:bottom w:val="nil"/>
              <w:right w:val="single" w:sz="4" w:space="0" w:color="auto"/>
            </w:tcBorders>
            <w:shd w:val="clear" w:color="auto" w:fill="92D050"/>
            <w:noWrap/>
            <w:vAlign w:val="center"/>
            <w:hideMark/>
          </w:tcPr>
          <w:p w14:paraId="1037C6B8" w14:textId="77777777" w:rsidR="00192D3B" w:rsidRPr="00192D3B" w:rsidRDefault="00192D3B" w:rsidP="00192D3B">
            <w:pPr>
              <w:widowControl/>
              <w:jc w:val="center"/>
              <w:rPr>
                <w:kern w:val="0"/>
                <w:szCs w:val="21"/>
              </w:rPr>
            </w:pPr>
            <w:r w:rsidRPr="00192D3B">
              <w:rPr>
                <w:kern w:val="0"/>
                <w:szCs w:val="21"/>
              </w:rPr>
              <w:t>-4.1</w:t>
            </w:r>
          </w:p>
        </w:tc>
        <w:tc>
          <w:tcPr>
            <w:tcW w:w="1300" w:type="dxa"/>
            <w:tcBorders>
              <w:top w:val="nil"/>
              <w:left w:val="nil"/>
              <w:bottom w:val="single" w:sz="4" w:space="0" w:color="auto"/>
              <w:right w:val="single" w:sz="4" w:space="0" w:color="auto"/>
            </w:tcBorders>
            <w:shd w:val="clear" w:color="auto" w:fill="92D050"/>
            <w:noWrap/>
            <w:vAlign w:val="center"/>
            <w:hideMark/>
          </w:tcPr>
          <w:p w14:paraId="46CF4148" w14:textId="77777777" w:rsidR="00192D3B" w:rsidRPr="00192D3B" w:rsidRDefault="00192D3B" w:rsidP="00192D3B">
            <w:pPr>
              <w:widowControl/>
              <w:jc w:val="center"/>
              <w:rPr>
                <w:kern w:val="0"/>
                <w:szCs w:val="21"/>
              </w:rPr>
            </w:pPr>
            <w:r w:rsidRPr="00192D3B">
              <w:rPr>
                <w:kern w:val="0"/>
                <w:szCs w:val="21"/>
              </w:rPr>
              <w:t>6988.016</w:t>
            </w:r>
          </w:p>
        </w:tc>
        <w:tc>
          <w:tcPr>
            <w:tcW w:w="1300" w:type="dxa"/>
            <w:tcBorders>
              <w:top w:val="single" w:sz="4" w:space="0" w:color="auto"/>
              <w:left w:val="nil"/>
              <w:bottom w:val="nil"/>
              <w:right w:val="single" w:sz="4" w:space="0" w:color="auto"/>
            </w:tcBorders>
            <w:shd w:val="clear" w:color="auto" w:fill="92D050"/>
            <w:noWrap/>
            <w:vAlign w:val="center"/>
            <w:hideMark/>
          </w:tcPr>
          <w:p w14:paraId="18084917" w14:textId="77777777" w:rsidR="00192D3B" w:rsidRPr="00192D3B" w:rsidRDefault="00192D3B" w:rsidP="00192D3B">
            <w:pPr>
              <w:widowControl/>
              <w:jc w:val="center"/>
              <w:rPr>
                <w:kern w:val="0"/>
                <w:szCs w:val="21"/>
              </w:rPr>
            </w:pPr>
            <w:r w:rsidRPr="00192D3B">
              <w:rPr>
                <w:kern w:val="0"/>
                <w:szCs w:val="21"/>
              </w:rPr>
              <w:t>-6.8</w:t>
            </w:r>
          </w:p>
        </w:tc>
        <w:tc>
          <w:tcPr>
            <w:tcW w:w="1300" w:type="dxa"/>
            <w:tcBorders>
              <w:top w:val="nil"/>
              <w:left w:val="nil"/>
              <w:bottom w:val="single" w:sz="4" w:space="0" w:color="auto"/>
              <w:right w:val="single" w:sz="4" w:space="0" w:color="auto"/>
            </w:tcBorders>
            <w:shd w:val="clear" w:color="auto" w:fill="92D050"/>
            <w:noWrap/>
            <w:vAlign w:val="center"/>
            <w:hideMark/>
          </w:tcPr>
          <w:p w14:paraId="10E8BA58" w14:textId="77777777" w:rsidR="00192D3B" w:rsidRPr="00192D3B" w:rsidRDefault="00192D3B" w:rsidP="00192D3B">
            <w:pPr>
              <w:widowControl/>
              <w:jc w:val="center"/>
              <w:rPr>
                <w:kern w:val="0"/>
                <w:szCs w:val="21"/>
              </w:rPr>
            </w:pPr>
            <w:r w:rsidRPr="00192D3B">
              <w:rPr>
                <w:kern w:val="0"/>
                <w:szCs w:val="21"/>
              </w:rPr>
              <w:t>18844.048</w:t>
            </w:r>
          </w:p>
        </w:tc>
        <w:tc>
          <w:tcPr>
            <w:tcW w:w="1300" w:type="dxa"/>
            <w:tcBorders>
              <w:top w:val="single" w:sz="4" w:space="0" w:color="auto"/>
              <w:left w:val="nil"/>
              <w:bottom w:val="nil"/>
              <w:right w:val="single" w:sz="4" w:space="0" w:color="auto"/>
            </w:tcBorders>
            <w:shd w:val="clear" w:color="auto" w:fill="92D050"/>
            <w:noWrap/>
            <w:vAlign w:val="center"/>
            <w:hideMark/>
          </w:tcPr>
          <w:p w14:paraId="4B418448" w14:textId="77777777" w:rsidR="00192D3B" w:rsidRPr="00192D3B" w:rsidRDefault="00192D3B" w:rsidP="00192D3B">
            <w:pPr>
              <w:widowControl/>
              <w:jc w:val="center"/>
              <w:rPr>
                <w:kern w:val="0"/>
                <w:szCs w:val="21"/>
              </w:rPr>
            </w:pPr>
            <w:r w:rsidRPr="00192D3B">
              <w:rPr>
                <w:kern w:val="0"/>
                <w:szCs w:val="21"/>
              </w:rPr>
              <w:t>0.5</w:t>
            </w:r>
          </w:p>
        </w:tc>
      </w:tr>
      <w:tr w:rsidR="00192D3B" w:rsidRPr="00192D3B" w14:paraId="75A7B0E9" w14:textId="77777777" w:rsidTr="000E05F0">
        <w:trPr>
          <w:trHeight w:val="317"/>
        </w:trPr>
        <w:tc>
          <w:tcPr>
            <w:tcW w:w="1980" w:type="dxa"/>
            <w:vMerge w:val="restart"/>
            <w:tcBorders>
              <w:top w:val="nil"/>
              <w:left w:val="single" w:sz="4" w:space="0" w:color="auto"/>
              <w:bottom w:val="single" w:sz="4" w:space="0" w:color="000000"/>
              <w:right w:val="single" w:sz="4" w:space="0" w:color="auto"/>
            </w:tcBorders>
            <w:shd w:val="clear" w:color="auto" w:fill="92D050"/>
            <w:noWrap/>
            <w:vAlign w:val="center"/>
            <w:hideMark/>
          </w:tcPr>
          <w:p w14:paraId="6472D3BB" w14:textId="77777777" w:rsidR="00192D3B" w:rsidRPr="00192D3B" w:rsidRDefault="00192D3B" w:rsidP="00192D3B">
            <w:pPr>
              <w:widowControl/>
              <w:jc w:val="center"/>
              <w:rPr>
                <w:kern w:val="0"/>
                <w:szCs w:val="21"/>
              </w:rPr>
            </w:pPr>
            <w:r w:rsidRPr="00192D3B">
              <w:rPr>
                <w:kern w:val="0"/>
                <w:szCs w:val="21"/>
              </w:rPr>
              <w:t>2024/05/31</w:t>
            </w:r>
          </w:p>
        </w:tc>
        <w:tc>
          <w:tcPr>
            <w:tcW w:w="1559" w:type="dxa"/>
            <w:vMerge w:val="restart"/>
            <w:tcBorders>
              <w:top w:val="nil"/>
              <w:left w:val="single" w:sz="4" w:space="0" w:color="auto"/>
              <w:bottom w:val="single" w:sz="4" w:space="0" w:color="000000"/>
              <w:right w:val="single" w:sz="4" w:space="0" w:color="auto"/>
            </w:tcBorders>
            <w:shd w:val="clear" w:color="auto" w:fill="92D050"/>
            <w:noWrap/>
            <w:vAlign w:val="center"/>
            <w:hideMark/>
          </w:tcPr>
          <w:p w14:paraId="24319EFA" w14:textId="77777777" w:rsidR="00192D3B" w:rsidRPr="00192D3B" w:rsidRDefault="00192D3B" w:rsidP="00192D3B">
            <w:pPr>
              <w:widowControl/>
              <w:jc w:val="center"/>
              <w:rPr>
                <w:kern w:val="0"/>
                <w:szCs w:val="21"/>
              </w:rPr>
            </w:pPr>
            <w:r w:rsidRPr="00192D3B">
              <w:rPr>
                <w:kern w:val="0"/>
                <w:szCs w:val="21"/>
              </w:rPr>
              <w:t>10</w:t>
            </w:r>
          </w:p>
        </w:tc>
        <w:tc>
          <w:tcPr>
            <w:tcW w:w="1381" w:type="dxa"/>
            <w:tcBorders>
              <w:top w:val="nil"/>
              <w:left w:val="nil"/>
              <w:bottom w:val="single" w:sz="4" w:space="0" w:color="auto"/>
              <w:right w:val="single" w:sz="4" w:space="0" w:color="auto"/>
            </w:tcBorders>
            <w:shd w:val="clear" w:color="auto" w:fill="92D050"/>
            <w:noWrap/>
            <w:vAlign w:val="center"/>
            <w:hideMark/>
          </w:tcPr>
          <w:p w14:paraId="1EACA1D5" w14:textId="77777777" w:rsidR="00192D3B" w:rsidRPr="00192D3B" w:rsidRDefault="00192D3B" w:rsidP="00192D3B">
            <w:pPr>
              <w:widowControl/>
              <w:jc w:val="center"/>
              <w:rPr>
                <w:kern w:val="0"/>
                <w:szCs w:val="21"/>
              </w:rPr>
            </w:pPr>
            <w:r w:rsidRPr="00192D3B">
              <w:rPr>
                <w:kern w:val="0"/>
                <w:szCs w:val="21"/>
              </w:rPr>
              <w:t>154.410</w:t>
            </w:r>
          </w:p>
        </w:tc>
        <w:tc>
          <w:tcPr>
            <w:tcW w:w="1300" w:type="dxa"/>
            <w:tcBorders>
              <w:top w:val="single" w:sz="4" w:space="0" w:color="auto"/>
              <w:left w:val="nil"/>
              <w:bottom w:val="single" w:sz="4" w:space="0" w:color="auto"/>
              <w:right w:val="single" w:sz="4" w:space="0" w:color="auto"/>
            </w:tcBorders>
            <w:shd w:val="clear" w:color="auto" w:fill="92D050"/>
            <w:noWrap/>
            <w:vAlign w:val="center"/>
            <w:hideMark/>
          </w:tcPr>
          <w:p w14:paraId="5FC92704" w14:textId="77777777" w:rsidR="00192D3B" w:rsidRPr="00192D3B" w:rsidRDefault="00192D3B" w:rsidP="00192D3B">
            <w:pPr>
              <w:widowControl/>
              <w:jc w:val="center"/>
              <w:rPr>
                <w:kern w:val="0"/>
                <w:szCs w:val="21"/>
              </w:rPr>
            </w:pPr>
            <w:r w:rsidRPr="00192D3B">
              <w:rPr>
                <w:kern w:val="0"/>
                <w:szCs w:val="21"/>
              </w:rPr>
              <w:t>2.9</w:t>
            </w:r>
          </w:p>
        </w:tc>
        <w:tc>
          <w:tcPr>
            <w:tcW w:w="1300" w:type="dxa"/>
            <w:tcBorders>
              <w:top w:val="nil"/>
              <w:left w:val="nil"/>
              <w:bottom w:val="single" w:sz="4" w:space="0" w:color="auto"/>
              <w:right w:val="single" w:sz="4" w:space="0" w:color="auto"/>
            </w:tcBorders>
            <w:shd w:val="clear" w:color="auto" w:fill="92D050"/>
            <w:noWrap/>
            <w:vAlign w:val="center"/>
            <w:hideMark/>
          </w:tcPr>
          <w:p w14:paraId="42EABEF6" w14:textId="77777777" w:rsidR="00192D3B" w:rsidRPr="00192D3B" w:rsidRDefault="00192D3B" w:rsidP="00192D3B">
            <w:pPr>
              <w:widowControl/>
              <w:jc w:val="center"/>
              <w:rPr>
                <w:kern w:val="0"/>
                <w:szCs w:val="21"/>
              </w:rPr>
            </w:pPr>
            <w:r w:rsidRPr="00192D3B">
              <w:rPr>
                <w:kern w:val="0"/>
                <w:szCs w:val="21"/>
              </w:rPr>
              <w:t>1184.020</w:t>
            </w:r>
          </w:p>
        </w:tc>
        <w:tc>
          <w:tcPr>
            <w:tcW w:w="1300" w:type="dxa"/>
            <w:tcBorders>
              <w:top w:val="single" w:sz="4" w:space="0" w:color="auto"/>
              <w:left w:val="nil"/>
              <w:bottom w:val="single" w:sz="4" w:space="0" w:color="auto"/>
              <w:right w:val="single" w:sz="4" w:space="0" w:color="auto"/>
            </w:tcBorders>
            <w:shd w:val="clear" w:color="auto" w:fill="92D050"/>
            <w:noWrap/>
            <w:vAlign w:val="center"/>
            <w:hideMark/>
          </w:tcPr>
          <w:p w14:paraId="42ACBC88" w14:textId="77777777" w:rsidR="00192D3B" w:rsidRPr="00192D3B" w:rsidRDefault="00192D3B" w:rsidP="00192D3B">
            <w:pPr>
              <w:widowControl/>
              <w:jc w:val="center"/>
              <w:rPr>
                <w:kern w:val="0"/>
                <w:szCs w:val="21"/>
              </w:rPr>
            </w:pPr>
            <w:r w:rsidRPr="00192D3B">
              <w:rPr>
                <w:kern w:val="0"/>
                <w:szCs w:val="21"/>
              </w:rPr>
              <w:t>5.2</w:t>
            </w:r>
          </w:p>
        </w:tc>
        <w:tc>
          <w:tcPr>
            <w:tcW w:w="1300" w:type="dxa"/>
            <w:tcBorders>
              <w:top w:val="nil"/>
              <w:left w:val="nil"/>
              <w:bottom w:val="single" w:sz="4" w:space="0" w:color="auto"/>
              <w:right w:val="single" w:sz="4" w:space="0" w:color="auto"/>
            </w:tcBorders>
            <w:shd w:val="clear" w:color="auto" w:fill="92D050"/>
            <w:noWrap/>
            <w:vAlign w:val="center"/>
            <w:hideMark/>
          </w:tcPr>
          <w:p w14:paraId="77C98D16" w14:textId="77777777" w:rsidR="00192D3B" w:rsidRPr="00192D3B" w:rsidRDefault="00192D3B" w:rsidP="00192D3B">
            <w:pPr>
              <w:widowControl/>
              <w:jc w:val="center"/>
              <w:rPr>
                <w:kern w:val="0"/>
                <w:szCs w:val="21"/>
              </w:rPr>
            </w:pPr>
            <w:r w:rsidRPr="00192D3B">
              <w:rPr>
                <w:kern w:val="0"/>
                <w:szCs w:val="21"/>
              </w:rPr>
              <w:t>8034.483</w:t>
            </w:r>
          </w:p>
        </w:tc>
        <w:tc>
          <w:tcPr>
            <w:tcW w:w="1300" w:type="dxa"/>
            <w:tcBorders>
              <w:top w:val="single" w:sz="4" w:space="0" w:color="auto"/>
              <w:left w:val="nil"/>
              <w:bottom w:val="single" w:sz="4" w:space="0" w:color="auto"/>
              <w:right w:val="single" w:sz="4" w:space="0" w:color="auto"/>
            </w:tcBorders>
            <w:shd w:val="clear" w:color="auto" w:fill="92D050"/>
            <w:noWrap/>
            <w:vAlign w:val="center"/>
            <w:hideMark/>
          </w:tcPr>
          <w:p w14:paraId="0A36837A" w14:textId="77777777" w:rsidR="00192D3B" w:rsidRPr="00192D3B" w:rsidRDefault="00192D3B" w:rsidP="00192D3B">
            <w:pPr>
              <w:widowControl/>
              <w:jc w:val="center"/>
              <w:rPr>
                <w:kern w:val="0"/>
                <w:szCs w:val="21"/>
              </w:rPr>
            </w:pPr>
            <w:r w:rsidRPr="00192D3B">
              <w:rPr>
                <w:kern w:val="0"/>
                <w:szCs w:val="21"/>
              </w:rPr>
              <w:t>7.1</w:t>
            </w:r>
          </w:p>
        </w:tc>
        <w:tc>
          <w:tcPr>
            <w:tcW w:w="1300" w:type="dxa"/>
            <w:tcBorders>
              <w:top w:val="nil"/>
              <w:left w:val="nil"/>
              <w:bottom w:val="single" w:sz="4" w:space="0" w:color="auto"/>
              <w:right w:val="single" w:sz="4" w:space="0" w:color="auto"/>
            </w:tcBorders>
            <w:shd w:val="clear" w:color="auto" w:fill="92D050"/>
            <w:noWrap/>
            <w:vAlign w:val="center"/>
            <w:hideMark/>
          </w:tcPr>
          <w:p w14:paraId="685E83CF" w14:textId="77777777" w:rsidR="00192D3B" w:rsidRPr="00192D3B" w:rsidRDefault="00192D3B" w:rsidP="00192D3B">
            <w:pPr>
              <w:widowControl/>
              <w:jc w:val="center"/>
              <w:rPr>
                <w:kern w:val="0"/>
                <w:szCs w:val="21"/>
              </w:rPr>
            </w:pPr>
            <w:r w:rsidRPr="00192D3B">
              <w:rPr>
                <w:kern w:val="0"/>
                <w:szCs w:val="21"/>
              </w:rPr>
              <w:t>19038.063</w:t>
            </w:r>
          </w:p>
        </w:tc>
        <w:tc>
          <w:tcPr>
            <w:tcW w:w="1300" w:type="dxa"/>
            <w:tcBorders>
              <w:top w:val="single" w:sz="4" w:space="0" w:color="auto"/>
              <w:left w:val="nil"/>
              <w:bottom w:val="single" w:sz="4" w:space="0" w:color="auto"/>
              <w:right w:val="single" w:sz="4" w:space="0" w:color="auto"/>
            </w:tcBorders>
            <w:shd w:val="clear" w:color="auto" w:fill="92D050"/>
            <w:noWrap/>
            <w:vAlign w:val="center"/>
            <w:hideMark/>
          </w:tcPr>
          <w:p w14:paraId="0CF387A6" w14:textId="77777777" w:rsidR="00192D3B" w:rsidRPr="00192D3B" w:rsidRDefault="00192D3B" w:rsidP="00192D3B">
            <w:pPr>
              <w:widowControl/>
              <w:jc w:val="center"/>
              <w:rPr>
                <w:kern w:val="0"/>
                <w:szCs w:val="21"/>
              </w:rPr>
            </w:pPr>
            <w:r w:rsidRPr="00192D3B">
              <w:rPr>
                <w:kern w:val="0"/>
                <w:szCs w:val="21"/>
              </w:rPr>
              <w:t>1.5</w:t>
            </w:r>
          </w:p>
        </w:tc>
      </w:tr>
      <w:tr w:rsidR="00192D3B" w:rsidRPr="00192D3B" w14:paraId="53293D31" w14:textId="77777777" w:rsidTr="000E05F0">
        <w:trPr>
          <w:trHeight w:val="317"/>
        </w:trPr>
        <w:tc>
          <w:tcPr>
            <w:tcW w:w="1980" w:type="dxa"/>
            <w:vMerge/>
            <w:tcBorders>
              <w:top w:val="nil"/>
              <w:left w:val="single" w:sz="4" w:space="0" w:color="auto"/>
              <w:bottom w:val="single" w:sz="4" w:space="0" w:color="000000"/>
              <w:right w:val="single" w:sz="4" w:space="0" w:color="auto"/>
            </w:tcBorders>
            <w:shd w:val="clear" w:color="auto" w:fill="92D050"/>
            <w:vAlign w:val="center"/>
            <w:hideMark/>
          </w:tcPr>
          <w:p w14:paraId="3D3AD108" w14:textId="77777777" w:rsidR="00192D3B" w:rsidRPr="00192D3B" w:rsidRDefault="00192D3B" w:rsidP="00192D3B">
            <w:pPr>
              <w:widowControl/>
              <w:jc w:val="left"/>
              <w:rPr>
                <w:kern w:val="0"/>
                <w:szCs w:val="21"/>
              </w:rPr>
            </w:pPr>
          </w:p>
        </w:tc>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1471F973" w14:textId="77777777" w:rsidR="00192D3B" w:rsidRPr="00192D3B" w:rsidRDefault="00192D3B" w:rsidP="00192D3B">
            <w:pPr>
              <w:widowControl/>
              <w:jc w:val="left"/>
              <w:rPr>
                <w:kern w:val="0"/>
                <w:szCs w:val="21"/>
              </w:rPr>
            </w:pPr>
          </w:p>
        </w:tc>
        <w:tc>
          <w:tcPr>
            <w:tcW w:w="1381" w:type="dxa"/>
            <w:tcBorders>
              <w:top w:val="nil"/>
              <w:left w:val="nil"/>
              <w:bottom w:val="single" w:sz="4" w:space="0" w:color="auto"/>
              <w:right w:val="single" w:sz="4" w:space="0" w:color="auto"/>
            </w:tcBorders>
            <w:shd w:val="clear" w:color="auto" w:fill="92D050"/>
            <w:noWrap/>
            <w:vAlign w:val="center"/>
            <w:hideMark/>
          </w:tcPr>
          <w:p w14:paraId="737B6693" w14:textId="77777777" w:rsidR="00192D3B" w:rsidRPr="00192D3B" w:rsidRDefault="00192D3B" w:rsidP="00192D3B">
            <w:pPr>
              <w:widowControl/>
              <w:jc w:val="center"/>
              <w:rPr>
                <w:kern w:val="0"/>
                <w:szCs w:val="21"/>
              </w:rPr>
            </w:pPr>
            <w:r w:rsidRPr="00192D3B">
              <w:rPr>
                <w:kern w:val="0"/>
                <w:szCs w:val="21"/>
              </w:rPr>
              <w:t>162.211</w:t>
            </w:r>
          </w:p>
        </w:tc>
        <w:tc>
          <w:tcPr>
            <w:tcW w:w="1300" w:type="dxa"/>
            <w:tcBorders>
              <w:top w:val="nil"/>
              <w:left w:val="nil"/>
              <w:bottom w:val="single" w:sz="4" w:space="0" w:color="auto"/>
              <w:right w:val="single" w:sz="4" w:space="0" w:color="auto"/>
            </w:tcBorders>
            <w:shd w:val="clear" w:color="auto" w:fill="92D050"/>
            <w:noWrap/>
            <w:vAlign w:val="center"/>
            <w:hideMark/>
          </w:tcPr>
          <w:p w14:paraId="601AFF46" w14:textId="77777777" w:rsidR="00192D3B" w:rsidRPr="00192D3B" w:rsidRDefault="00192D3B" w:rsidP="00192D3B">
            <w:pPr>
              <w:widowControl/>
              <w:jc w:val="center"/>
              <w:rPr>
                <w:kern w:val="0"/>
                <w:szCs w:val="21"/>
              </w:rPr>
            </w:pPr>
            <w:r w:rsidRPr="00192D3B">
              <w:rPr>
                <w:kern w:val="0"/>
                <w:szCs w:val="21"/>
              </w:rPr>
              <w:t>8.1</w:t>
            </w:r>
          </w:p>
        </w:tc>
        <w:tc>
          <w:tcPr>
            <w:tcW w:w="1300" w:type="dxa"/>
            <w:tcBorders>
              <w:top w:val="nil"/>
              <w:left w:val="nil"/>
              <w:bottom w:val="single" w:sz="4" w:space="0" w:color="auto"/>
              <w:right w:val="single" w:sz="4" w:space="0" w:color="auto"/>
            </w:tcBorders>
            <w:shd w:val="clear" w:color="auto" w:fill="92D050"/>
            <w:noWrap/>
            <w:vAlign w:val="center"/>
            <w:hideMark/>
          </w:tcPr>
          <w:p w14:paraId="06C01399" w14:textId="77777777" w:rsidR="00192D3B" w:rsidRPr="00192D3B" w:rsidRDefault="00192D3B" w:rsidP="00192D3B">
            <w:pPr>
              <w:widowControl/>
              <w:jc w:val="center"/>
              <w:rPr>
                <w:kern w:val="0"/>
                <w:szCs w:val="21"/>
              </w:rPr>
            </w:pPr>
            <w:r w:rsidRPr="00192D3B">
              <w:rPr>
                <w:kern w:val="0"/>
                <w:szCs w:val="21"/>
              </w:rPr>
              <w:t>1167.564</w:t>
            </w:r>
          </w:p>
        </w:tc>
        <w:tc>
          <w:tcPr>
            <w:tcW w:w="1300" w:type="dxa"/>
            <w:tcBorders>
              <w:top w:val="nil"/>
              <w:left w:val="nil"/>
              <w:bottom w:val="single" w:sz="4" w:space="0" w:color="auto"/>
              <w:right w:val="single" w:sz="4" w:space="0" w:color="auto"/>
            </w:tcBorders>
            <w:shd w:val="clear" w:color="auto" w:fill="92D050"/>
            <w:noWrap/>
            <w:vAlign w:val="center"/>
            <w:hideMark/>
          </w:tcPr>
          <w:p w14:paraId="11BC8F07" w14:textId="77777777" w:rsidR="00192D3B" w:rsidRPr="00192D3B" w:rsidRDefault="00192D3B" w:rsidP="00192D3B">
            <w:pPr>
              <w:widowControl/>
              <w:jc w:val="center"/>
              <w:rPr>
                <w:kern w:val="0"/>
                <w:szCs w:val="21"/>
              </w:rPr>
            </w:pPr>
            <w:r w:rsidRPr="00192D3B">
              <w:rPr>
                <w:kern w:val="0"/>
                <w:szCs w:val="21"/>
              </w:rPr>
              <w:t>3.8</w:t>
            </w:r>
          </w:p>
        </w:tc>
        <w:tc>
          <w:tcPr>
            <w:tcW w:w="1300" w:type="dxa"/>
            <w:tcBorders>
              <w:top w:val="nil"/>
              <w:left w:val="nil"/>
              <w:bottom w:val="single" w:sz="4" w:space="0" w:color="auto"/>
              <w:right w:val="single" w:sz="4" w:space="0" w:color="auto"/>
            </w:tcBorders>
            <w:shd w:val="clear" w:color="auto" w:fill="92D050"/>
            <w:noWrap/>
            <w:vAlign w:val="center"/>
            <w:hideMark/>
          </w:tcPr>
          <w:p w14:paraId="09C7CD19" w14:textId="77777777" w:rsidR="00192D3B" w:rsidRPr="00192D3B" w:rsidRDefault="00192D3B" w:rsidP="00192D3B">
            <w:pPr>
              <w:widowControl/>
              <w:jc w:val="center"/>
              <w:rPr>
                <w:kern w:val="0"/>
                <w:szCs w:val="21"/>
              </w:rPr>
            </w:pPr>
            <w:r w:rsidRPr="00192D3B">
              <w:rPr>
                <w:kern w:val="0"/>
                <w:szCs w:val="21"/>
              </w:rPr>
              <w:t>7920.434</w:t>
            </w:r>
          </w:p>
        </w:tc>
        <w:tc>
          <w:tcPr>
            <w:tcW w:w="1300" w:type="dxa"/>
            <w:tcBorders>
              <w:top w:val="nil"/>
              <w:left w:val="nil"/>
              <w:bottom w:val="single" w:sz="4" w:space="0" w:color="auto"/>
              <w:right w:val="single" w:sz="4" w:space="0" w:color="auto"/>
            </w:tcBorders>
            <w:shd w:val="clear" w:color="auto" w:fill="92D050"/>
            <w:noWrap/>
            <w:vAlign w:val="center"/>
            <w:hideMark/>
          </w:tcPr>
          <w:p w14:paraId="5113EB7B" w14:textId="77777777" w:rsidR="00192D3B" w:rsidRPr="00192D3B" w:rsidRDefault="00192D3B" w:rsidP="00192D3B">
            <w:pPr>
              <w:widowControl/>
              <w:jc w:val="center"/>
              <w:rPr>
                <w:kern w:val="0"/>
                <w:szCs w:val="21"/>
              </w:rPr>
            </w:pPr>
            <w:r w:rsidRPr="00192D3B">
              <w:rPr>
                <w:kern w:val="0"/>
                <w:szCs w:val="21"/>
              </w:rPr>
              <w:t>5.6</w:t>
            </w:r>
          </w:p>
        </w:tc>
        <w:tc>
          <w:tcPr>
            <w:tcW w:w="1300" w:type="dxa"/>
            <w:tcBorders>
              <w:top w:val="nil"/>
              <w:left w:val="nil"/>
              <w:bottom w:val="single" w:sz="4" w:space="0" w:color="auto"/>
              <w:right w:val="single" w:sz="4" w:space="0" w:color="auto"/>
            </w:tcBorders>
            <w:shd w:val="clear" w:color="auto" w:fill="92D050"/>
            <w:noWrap/>
            <w:vAlign w:val="center"/>
            <w:hideMark/>
          </w:tcPr>
          <w:p w14:paraId="043DBEC1" w14:textId="77777777" w:rsidR="00192D3B" w:rsidRPr="00192D3B" w:rsidRDefault="00192D3B" w:rsidP="00192D3B">
            <w:pPr>
              <w:widowControl/>
              <w:jc w:val="center"/>
              <w:rPr>
                <w:kern w:val="0"/>
                <w:szCs w:val="21"/>
              </w:rPr>
            </w:pPr>
            <w:r w:rsidRPr="00192D3B">
              <w:rPr>
                <w:kern w:val="0"/>
                <w:szCs w:val="21"/>
              </w:rPr>
              <w:t>18536.135</w:t>
            </w:r>
          </w:p>
        </w:tc>
        <w:tc>
          <w:tcPr>
            <w:tcW w:w="1300" w:type="dxa"/>
            <w:tcBorders>
              <w:top w:val="nil"/>
              <w:left w:val="nil"/>
              <w:bottom w:val="single" w:sz="4" w:space="0" w:color="auto"/>
              <w:right w:val="single" w:sz="4" w:space="0" w:color="auto"/>
            </w:tcBorders>
            <w:shd w:val="clear" w:color="auto" w:fill="92D050"/>
            <w:noWrap/>
            <w:vAlign w:val="center"/>
            <w:hideMark/>
          </w:tcPr>
          <w:p w14:paraId="4FCBA943" w14:textId="77777777" w:rsidR="00192D3B" w:rsidRPr="00192D3B" w:rsidRDefault="00192D3B" w:rsidP="00192D3B">
            <w:pPr>
              <w:widowControl/>
              <w:jc w:val="center"/>
              <w:rPr>
                <w:kern w:val="0"/>
                <w:szCs w:val="21"/>
              </w:rPr>
            </w:pPr>
            <w:r w:rsidRPr="00192D3B">
              <w:rPr>
                <w:kern w:val="0"/>
                <w:szCs w:val="21"/>
              </w:rPr>
              <w:t>-1.1</w:t>
            </w:r>
          </w:p>
        </w:tc>
      </w:tr>
      <w:tr w:rsidR="00192D3B" w:rsidRPr="00192D3B" w14:paraId="442C0409" w14:textId="77777777" w:rsidTr="000E05F0">
        <w:trPr>
          <w:trHeight w:val="317"/>
        </w:trPr>
        <w:tc>
          <w:tcPr>
            <w:tcW w:w="1980" w:type="dxa"/>
            <w:vMerge/>
            <w:tcBorders>
              <w:top w:val="nil"/>
              <w:left w:val="single" w:sz="4" w:space="0" w:color="auto"/>
              <w:bottom w:val="single" w:sz="4" w:space="0" w:color="000000"/>
              <w:right w:val="single" w:sz="4" w:space="0" w:color="auto"/>
            </w:tcBorders>
            <w:shd w:val="clear" w:color="auto" w:fill="92D050"/>
            <w:vAlign w:val="center"/>
            <w:hideMark/>
          </w:tcPr>
          <w:p w14:paraId="701D5013" w14:textId="77777777" w:rsidR="00192D3B" w:rsidRPr="00192D3B" w:rsidRDefault="00192D3B" w:rsidP="00192D3B">
            <w:pPr>
              <w:widowControl/>
              <w:jc w:val="left"/>
              <w:rPr>
                <w:kern w:val="0"/>
                <w:szCs w:val="21"/>
              </w:rPr>
            </w:pPr>
          </w:p>
        </w:tc>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2F95C97C" w14:textId="77777777" w:rsidR="00192D3B" w:rsidRPr="00192D3B" w:rsidRDefault="00192D3B" w:rsidP="00192D3B">
            <w:pPr>
              <w:widowControl/>
              <w:jc w:val="left"/>
              <w:rPr>
                <w:kern w:val="0"/>
                <w:szCs w:val="21"/>
              </w:rPr>
            </w:pPr>
          </w:p>
        </w:tc>
        <w:tc>
          <w:tcPr>
            <w:tcW w:w="1381" w:type="dxa"/>
            <w:tcBorders>
              <w:top w:val="nil"/>
              <w:left w:val="nil"/>
              <w:bottom w:val="single" w:sz="4" w:space="0" w:color="auto"/>
              <w:right w:val="single" w:sz="4" w:space="0" w:color="auto"/>
            </w:tcBorders>
            <w:shd w:val="clear" w:color="auto" w:fill="92D050"/>
            <w:noWrap/>
            <w:vAlign w:val="center"/>
            <w:hideMark/>
          </w:tcPr>
          <w:p w14:paraId="205F7922" w14:textId="77777777" w:rsidR="00192D3B" w:rsidRPr="00192D3B" w:rsidRDefault="00192D3B" w:rsidP="00192D3B">
            <w:pPr>
              <w:widowControl/>
              <w:jc w:val="center"/>
              <w:rPr>
                <w:kern w:val="0"/>
                <w:szCs w:val="21"/>
              </w:rPr>
            </w:pPr>
            <w:r w:rsidRPr="00192D3B">
              <w:rPr>
                <w:kern w:val="0"/>
                <w:szCs w:val="21"/>
              </w:rPr>
              <w:t>153.951</w:t>
            </w:r>
          </w:p>
        </w:tc>
        <w:tc>
          <w:tcPr>
            <w:tcW w:w="1300" w:type="dxa"/>
            <w:tcBorders>
              <w:top w:val="nil"/>
              <w:left w:val="nil"/>
              <w:bottom w:val="nil"/>
              <w:right w:val="single" w:sz="4" w:space="0" w:color="auto"/>
            </w:tcBorders>
            <w:shd w:val="clear" w:color="auto" w:fill="92D050"/>
            <w:noWrap/>
            <w:vAlign w:val="center"/>
            <w:hideMark/>
          </w:tcPr>
          <w:p w14:paraId="09B6D416" w14:textId="77777777" w:rsidR="00192D3B" w:rsidRPr="00192D3B" w:rsidRDefault="00192D3B" w:rsidP="00192D3B">
            <w:pPr>
              <w:widowControl/>
              <w:jc w:val="center"/>
              <w:rPr>
                <w:kern w:val="0"/>
                <w:szCs w:val="21"/>
              </w:rPr>
            </w:pPr>
            <w:r w:rsidRPr="00192D3B">
              <w:rPr>
                <w:kern w:val="0"/>
                <w:szCs w:val="21"/>
              </w:rPr>
              <w:t>2.6</w:t>
            </w:r>
          </w:p>
        </w:tc>
        <w:tc>
          <w:tcPr>
            <w:tcW w:w="1300" w:type="dxa"/>
            <w:tcBorders>
              <w:top w:val="nil"/>
              <w:left w:val="nil"/>
              <w:bottom w:val="single" w:sz="4" w:space="0" w:color="auto"/>
              <w:right w:val="single" w:sz="4" w:space="0" w:color="auto"/>
            </w:tcBorders>
            <w:shd w:val="clear" w:color="auto" w:fill="92D050"/>
            <w:noWrap/>
            <w:vAlign w:val="center"/>
            <w:hideMark/>
          </w:tcPr>
          <w:p w14:paraId="45F31573" w14:textId="77777777" w:rsidR="00192D3B" w:rsidRPr="00192D3B" w:rsidRDefault="00192D3B" w:rsidP="00192D3B">
            <w:pPr>
              <w:widowControl/>
              <w:jc w:val="center"/>
              <w:rPr>
                <w:kern w:val="0"/>
                <w:szCs w:val="21"/>
              </w:rPr>
            </w:pPr>
            <w:r w:rsidRPr="00192D3B">
              <w:rPr>
                <w:kern w:val="0"/>
                <w:szCs w:val="21"/>
              </w:rPr>
              <w:t>1045.560</w:t>
            </w:r>
          </w:p>
        </w:tc>
        <w:tc>
          <w:tcPr>
            <w:tcW w:w="1300" w:type="dxa"/>
            <w:tcBorders>
              <w:top w:val="nil"/>
              <w:left w:val="nil"/>
              <w:bottom w:val="nil"/>
              <w:right w:val="single" w:sz="4" w:space="0" w:color="auto"/>
            </w:tcBorders>
            <w:shd w:val="clear" w:color="auto" w:fill="92D050"/>
            <w:noWrap/>
            <w:vAlign w:val="center"/>
            <w:hideMark/>
          </w:tcPr>
          <w:p w14:paraId="198AC53B" w14:textId="77777777" w:rsidR="00192D3B" w:rsidRPr="00192D3B" w:rsidRDefault="00192D3B" w:rsidP="00192D3B">
            <w:pPr>
              <w:widowControl/>
              <w:jc w:val="center"/>
              <w:rPr>
                <w:kern w:val="0"/>
                <w:szCs w:val="21"/>
              </w:rPr>
            </w:pPr>
            <w:r w:rsidRPr="00192D3B">
              <w:rPr>
                <w:kern w:val="0"/>
                <w:szCs w:val="21"/>
              </w:rPr>
              <w:t>-7.1</w:t>
            </w:r>
          </w:p>
        </w:tc>
        <w:tc>
          <w:tcPr>
            <w:tcW w:w="1300" w:type="dxa"/>
            <w:tcBorders>
              <w:top w:val="nil"/>
              <w:left w:val="nil"/>
              <w:bottom w:val="single" w:sz="4" w:space="0" w:color="auto"/>
              <w:right w:val="single" w:sz="4" w:space="0" w:color="auto"/>
            </w:tcBorders>
            <w:shd w:val="clear" w:color="auto" w:fill="92D050"/>
            <w:noWrap/>
            <w:vAlign w:val="center"/>
            <w:hideMark/>
          </w:tcPr>
          <w:p w14:paraId="7BBD23D9" w14:textId="77777777" w:rsidR="00192D3B" w:rsidRPr="00192D3B" w:rsidRDefault="00192D3B" w:rsidP="00192D3B">
            <w:pPr>
              <w:widowControl/>
              <w:jc w:val="center"/>
              <w:rPr>
                <w:kern w:val="0"/>
                <w:szCs w:val="21"/>
              </w:rPr>
            </w:pPr>
            <w:r w:rsidRPr="00192D3B">
              <w:rPr>
                <w:kern w:val="0"/>
                <w:szCs w:val="21"/>
              </w:rPr>
              <w:t>7357.697</w:t>
            </w:r>
          </w:p>
        </w:tc>
        <w:tc>
          <w:tcPr>
            <w:tcW w:w="1300" w:type="dxa"/>
            <w:tcBorders>
              <w:top w:val="nil"/>
              <w:left w:val="nil"/>
              <w:bottom w:val="nil"/>
              <w:right w:val="single" w:sz="4" w:space="0" w:color="auto"/>
            </w:tcBorders>
            <w:shd w:val="clear" w:color="auto" w:fill="92D050"/>
            <w:noWrap/>
            <w:vAlign w:val="center"/>
            <w:hideMark/>
          </w:tcPr>
          <w:p w14:paraId="22153D9C" w14:textId="77777777" w:rsidR="00192D3B" w:rsidRPr="00192D3B" w:rsidRDefault="00192D3B" w:rsidP="00192D3B">
            <w:pPr>
              <w:widowControl/>
              <w:jc w:val="center"/>
              <w:rPr>
                <w:kern w:val="0"/>
                <w:szCs w:val="21"/>
              </w:rPr>
            </w:pPr>
            <w:r w:rsidRPr="00192D3B">
              <w:rPr>
                <w:kern w:val="0"/>
                <w:szCs w:val="21"/>
              </w:rPr>
              <w:t>-1.9</w:t>
            </w:r>
          </w:p>
        </w:tc>
        <w:tc>
          <w:tcPr>
            <w:tcW w:w="1300" w:type="dxa"/>
            <w:tcBorders>
              <w:top w:val="nil"/>
              <w:left w:val="nil"/>
              <w:bottom w:val="single" w:sz="4" w:space="0" w:color="auto"/>
              <w:right w:val="single" w:sz="4" w:space="0" w:color="auto"/>
            </w:tcBorders>
            <w:shd w:val="clear" w:color="auto" w:fill="92D050"/>
            <w:noWrap/>
            <w:vAlign w:val="center"/>
            <w:hideMark/>
          </w:tcPr>
          <w:p w14:paraId="23E9543A" w14:textId="77777777" w:rsidR="00192D3B" w:rsidRPr="00192D3B" w:rsidRDefault="00192D3B" w:rsidP="00192D3B">
            <w:pPr>
              <w:widowControl/>
              <w:jc w:val="center"/>
              <w:rPr>
                <w:kern w:val="0"/>
                <w:szCs w:val="21"/>
              </w:rPr>
            </w:pPr>
            <w:r w:rsidRPr="00192D3B">
              <w:rPr>
                <w:kern w:val="0"/>
                <w:szCs w:val="21"/>
              </w:rPr>
              <w:t>18477.774</w:t>
            </w:r>
          </w:p>
        </w:tc>
        <w:tc>
          <w:tcPr>
            <w:tcW w:w="1300" w:type="dxa"/>
            <w:tcBorders>
              <w:top w:val="nil"/>
              <w:left w:val="nil"/>
              <w:bottom w:val="nil"/>
              <w:right w:val="single" w:sz="4" w:space="0" w:color="auto"/>
            </w:tcBorders>
            <w:shd w:val="clear" w:color="auto" w:fill="92D050"/>
            <w:noWrap/>
            <w:vAlign w:val="center"/>
            <w:hideMark/>
          </w:tcPr>
          <w:p w14:paraId="495104A5" w14:textId="77777777" w:rsidR="00192D3B" w:rsidRPr="00192D3B" w:rsidRDefault="00192D3B" w:rsidP="00192D3B">
            <w:pPr>
              <w:widowControl/>
              <w:jc w:val="center"/>
              <w:rPr>
                <w:kern w:val="0"/>
                <w:szCs w:val="21"/>
              </w:rPr>
            </w:pPr>
            <w:r w:rsidRPr="00192D3B">
              <w:rPr>
                <w:kern w:val="0"/>
                <w:szCs w:val="21"/>
              </w:rPr>
              <w:t>-1.5</w:t>
            </w:r>
          </w:p>
        </w:tc>
      </w:tr>
      <w:tr w:rsidR="00192D3B" w:rsidRPr="00192D3B" w14:paraId="5A5189CC" w14:textId="77777777" w:rsidTr="000E05F0">
        <w:trPr>
          <w:trHeight w:val="317"/>
        </w:trPr>
        <w:tc>
          <w:tcPr>
            <w:tcW w:w="1980" w:type="dxa"/>
            <w:vMerge/>
            <w:tcBorders>
              <w:top w:val="nil"/>
              <w:left w:val="single" w:sz="4" w:space="0" w:color="auto"/>
              <w:bottom w:val="single" w:sz="4" w:space="0" w:color="000000"/>
              <w:right w:val="single" w:sz="4" w:space="0" w:color="auto"/>
            </w:tcBorders>
            <w:shd w:val="clear" w:color="auto" w:fill="92D050"/>
            <w:vAlign w:val="center"/>
            <w:hideMark/>
          </w:tcPr>
          <w:p w14:paraId="67A39BCB" w14:textId="77777777" w:rsidR="00192D3B" w:rsidRPr="00192D3B" w:rsidRDefault="00192D3B" w:rsidP="00192D3B">
            <w:pPr>
              <w:widowControl/>
              <w:jc w:val="left"/>
              <w:rPr>
                <w:kern w:val="0"/>
                <w:szCs w:val="21"/>
              </w:rPr>
            </w:pPr>
          </w:p>
        </w:tc>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0A9CA260" w14:textId="77777777" w:rsidR="00192D3B" w:rsidRPr="00192D3B" w:rsidRDefault="00192D3B" w:rsidP="00192D3B">
            <w:pPr>
              <w:widowControl/>
              <w:jc w:val="left"/>
              <w:rPr>
                <w:kern w:val="0"/>
                <w:szCs w:val="21"/>
              </w:rPr>
            </w:pPr>
          </w:p>
        </w:tc>
        <w:tc>
          <w:tcPr>
            <w:tcW w:w="1381" w:type="dxa"/>
            <w:tcBorders>
              <w:top w:val="nil"/>
              <w:left w:val="nil"/>
              <w:bottom w:val="single" w:sz="4" w:space="0" w:color="auto"/>
              <w:right w:val="single" w:sz="4" w:space="0" w:color="auto"/>
            </w:tcBorders>
            <w:shd w:val="clear" w:color="auto" w:fill="92D050"/>
            <w:noWrap/>
            <w:vAlign w:val="center"/>
            <w:hideMark/>
          </w:tcPr>
          <w:p w14:paraId="360DF85E" w14:textId="77777777" w:rsidR="00192D3B" w:rsidRPr="00192D3B" w:rsidRDefault="00192D3B" w:rsidP="00192D3B">
            <w:pPr>
              <w:widowControl/>
              <w:jc w:val="center"/>
              <w:rPr>
                <w:kern w:val="0"/>
                <w:szCs w:val="21"/>
              </w:rPr>
            </w:pPr>
            <w:r w:rsidRPr="00192D3B">
              <w:rPr>
                <w:kern w:val="0"/>
                <w:szCs w:val="21"/>
              </w:rPr>
              <w:t>149.483</w:t>
            </w:r>
          </w:p>
        </w:tc>
        <w:tc>
          <w:tcPr>
            <w:tcW w:w="1300" w:type="dxa"/>
            <w:tcBorders>
              <w:top w:val="single" w:sz="4" w:space="0" w:color="auto"/>
              <w:left w:val="nil"/>
              <w:bottom w:val="nil"/>
              <w:right w:val="single" w:sz="4" w:space="0" w:color="auto"/>
            </w:tcBorders>
            <w:shd w:val="clear" w:color="auto" w:fill="92D050"/>
            <w:noWrap/>
            <w:vAlign w:val="center"/>
            <w:hideMark/>
          </w:tcPr>
          <w:p w14:paraId="50FE1087" w14:textId="77777777" w:rsidR="00192D3B" w:rsidRPr="00192D3B" w:rsidRDefault="00192D3B" w:rsidP="00192D3B">
            <w:pPr>
              <w:widowControl/>
              <w:jc w:val="center"/>
              <w:rPr>
                <w:kern w:val="0"/>
                <w:szCs w:val="21"/>
              </w:rPr>
            </w:pPr>
            <w:r w:rsidRPr="00192D3B">
              <w:rPr>
                <w:kern w:val="0"/>
                <w:szCs w:val="21"/>
              </w:rPr>
              <w:t>-0.3</w:t>
            </w:r>
          </w:p>
        </w:tc>
        <w:tc>
          <w:tcPr>
            <w:tcW w:w="1300" w:type="dxa"/>
            <w:tcBorders>
              <w:top w:val="nil"/>
              <w:left w:val="nil"/>
              <w:bottom w:val="single" w:sz="4" w:space="0" w:color="auto"/>
              <w:right w:val="single" w:sz="4" w:space="0" w:color="auto"/>
            </w:tcBorders>
            <w:shd w:val="clear" w:color="auto" w:fill="92D050"/>
            <w:noWrap/>
            <w:vAlign w:val="center"/>
            <w:hideMark/>
          </w:tcPr>
          <w:p w14:paraId="3DCCF7D7" w14:textId="77777777" w:rsidR="00192D3B" w:rsidRPr="00192D3B" w:rsidRDefault="00192D3B" w:rsidP="00192D3B">
            <w:pPr>
              <w:widowControl/>
              <w:jc w:val="center"/>
              <w:rPr>
                <w:kern w:val="0"/>
                <w:szCs w:val="21"/>
              </w:rPr>
            </w:pPr>
            <w:r w:rsidRPr="00192D3B">
              <w:rPr>
                <w:kern w:val="0"/>
                <w:szCs w:val="21"/>
              </w:rPr>
              <w:t>1088.118</w:t>
            </w:r>
          </w:p>
        </w:tc>
        <w:tc>
          <w:tcPr>
            <w:tcW w:w="1300" w:type="dxa"/>
            <w:tcBorders>
              <w:top w:val="single" w:sz="4" w:space="0" w:color="auto"/>
              <w:left w:val="nil"/>
              <w:bottom w:val="nil"/>
              <w:right w:val="single" w:sz="4" w:space="0" w:color="auto"/>
            </w:tcBorders>
            <w:shd w:val="clear" w:color="auto" w:fill="92D050"/>
            <w:noWrap/>
            <w:vAlign w:val="center"/>
            <w:hideMark/>
          </w:tcPr>
          <w:p w14:paraId="7B4CC30D" w14:textId="77777777" w:rsidR="00192D3B" w:rsidRPr="00192D3B" w:rsidRDefault="00192D3B" w:rsidP="00192D3B">
            <w:pPr>
              <w:widowControl/>
              <w:jc w:val="center"/>
              <w:rPr>
                <w:kern w:val="0"/>
                <w:szCs w:val="21"/>
              </w:rPr>
            </w:pPr>
            <w:r w:rsidRPr="00192D3B">
              <w:rPr>
                <w:kern w:val="0"/>
                <w:szCs w:val="21"/>
              </w:rPr>
              <w:t>-3.3</w:t>
            </w:r>
          </w:p>
        </w:tc>
        <w:tc>
          <w:tcPr>
            <w:tcW w:w="1300" w:type="dxa"/>
            <w:tcBorders>
              <w:top w:val="nil"/>
              <w:left w:val="nil"/>
              <w:bottom w:val="single" w:sz="4" w:space="0" w:color="auto"/>
              <w:right w:val="single" w:sz="4" w:space="0" w:color="auto"/>
            </w:tcBorders>
            <w:shd w:val="clear" w:color="auto" w:fill="92D050"/>
            <w:noWrap/>
            <w:vAlign w:val="center"/>
            <w:hideMark/>
          </w:tcPr>
          <w:p w14:paraId="4AE3C2A8" w14:textId="77777777" w:rsidR="00192D3B" w:rsidRPr="00192D3B" w:rsidRDefault="00192D3B" w:rsidP="00192D3B">
            <w:pPr>
              <w:widowControl/>
              <w:jc w:val="center"/>
              <w:rPr>
                <w:kern w:val="0"/>
                <w:szCs w:val="21"/>
              </w:rPr>
            </w:pPr>
            <w:r w:rsidRPr="00192D3B">
              <w:rPr>
                <w:kern w:val="0"/>
                <w:szCs w:val="21"/>
              </w:rPr>
              <w:t>7421.904</w:t>
            </w:r>
          </w:p>
        </w:tc>
        <w:tc>
          <w:tcPr>
            <w:tcW w:w="1300" w:type="dxa"/>
            <w:tcBorders>
              <w:top w:val="single" w:sz="4" w:space="0" w:color="auto"/>
              <w:left w:val="nil"/>
              <w:bottom w:val="nil"/>
              <w:right w:val="single" w:sz="4" w:space="0" w:color="auto"/>
            </w:tcBorders>
            <w:shd w:val="clear" w:color="auto" w:fill="92D050"/>
            <w:noWrap/>
            <w:vAlign w:val="center"/>
            <w:hideMark/>
          </w:tcPr>
          <w:p w14:paraId="1EAF8777" w14:textId="77777777" w:rsidR="00192D3B" w:rsidRPr="00192D3B" w:rsidRDefault="00192D3B" w:rsidP="00192D3B">
            <w:pPr>
              <w:widowControl/>
              <w:jc w:val="center"/>
              <w:rPr>
                <w:kern w:val="0"/>
                <w:szCs w:val="21"/>
              </w:rPr>
            </w:pPr>
            <w:r w:rsidRPr="00192D3B">
              <w:rPr>
                <w:kern w:val="0"/>
                <w:szCs w:val="21"/>
              </w:rPr>
              <w:t>-1.0</w:t>
            </w:r>
          </w:p>
        </w:tc>
        <w:tc>
          <w:tcPr>
            <w:tcW w:w="1300" w:type="dxa"/>
            <w:tcBorders>
              <w:top w:val="nil"/>
              <w:left w:val="nil"/>
              <w:bottom w:val="single" w:sz="4" w:space="0" w:color="auto"/>
              <w:right w:val="single" w:sz="4" w:space="0" w:color="auto"/>
            </w:tcBorders>
            <w:shd w:val="clear" w:color="auto" w:fill="92D050"/>
            <w:noWrap/>
            <w:vAlign w:val="center"/>
            <w:hideMark/>
          </w:tcPr>
          <w:p w14:paraId="4EECB14D" w14:textId="77777777" w:rsidR="00192D3B" w:rsidRPr="00192D3B" w:rsidRDefault="00192D3B" w:rsidP="00192D3B">
            <w:pPr>
              <w:widowControl/>
              <w:jc w:val="center"/>
              <w:rPr>
                <w:kern w:val="0"/>
                <w:szCs w:val="21"/>
              </w:rPr>
            </w:pPr>
            <w:r w:rsidRPr="00192D3B">
              <w:rPr>
                <w:kern w:val="0"/>
                <w:szCs w:val="21"/>
              </w:rPr>
              <w:t>17940.760</w:t>
            </w:r>
          </w:p>
        </w:tc>
        <w:tc>
          <w:tcPr>
            <w:tcW w:w="1300" w:type="dxa"/>
            <w:tcBorders>
              <w:top w:val="single" w:sz="4" w:space="0" w:color="auto"/>
              <w:left w:val="nil"/>
              <w:bottom w:val="nil"/>
              <w:right w:val="single" w:sz="4" w:space="0" w:color="auto"/>
            </w:tcBorders>
            <w:shd w:val="clear" w:color="auto" w:fill="92D050"/>
            <w:noWrap/>
            <w:vAlign w:val="center"/>
            <w:hideMark/>
          </w:tcPr>
          <w:p w14:paraId="695AC557" w14:textId="77777777" w:rsidR="00192D3B" w:rsidRPr="00192D3B" w:rsidRDefault="00192D3B" w:rsidP="00192D3B">
            <w:pPr>
              <w:widowControl/>
              <w:jc w:val="center"/>
              <w:rPr>
                <w:kern w:val="0"/>
                <w:szCs w:val="21"/>
              </w:rPr>
            </w:pPr>
            <w:r w:rsidRPr="00192D3B">
              <w:rPr>
                <w:kern w:val="0"/>
                <w:szCs w:val="21"/>
              </w:rPr>
              <w:t>-4.3</w:t>
            </w:r>
          </w:p>
        </w:tc>
      </w:tr>
      <w:tr w:rsidR="00192D3B" w:rsidRPr="00192D3B" w14:paraId="7320B34D" w14:textId="77777777" w:rsidTr="000E05F0">
        <w:trPr>
          <w:trHeight w:val="317"/>
        </w:trPr>
        <w:tc>
          <w:tcPr>
            <w:tcW w:w="1980" w:type="dxa"/>
            <w:vMerge w:val="restart"/>
            <w:tcBorders>
              <w:top w:val="nil"/>
              <w:left w:val="single" w:sz="4" w:space="0" w:color="auto"/>
              <w:bottom w:val="single" w:sz="4" w:space="0" w:color="000000"/>
              <w:right w:val="single" w:sz="4" w:space="0" w:color="auto"/>
            </w:tcBorders>
            <w:shd w:val="clear" w:color="auto" w:fill="92D050"/>
            <w:noWrap/>
            <w:vAlign w:val="center"/>
            <w:hideMark/>
          </w:tcPr>
          <w:p w14:paraId="0520463B" w14:textId="77777777" w:rsidR="00192D3B" w:rsidRPr="00192D3B" w:rsidRDefault="00192D3B" w:rsidP="00192D3B">
            <w:pPr>
              <w:widowControl/>
              <w:jc w:val="center"/>
              <w:rPr>
                <w:kern w:val="0"/>
                <w:szCs w:val="21"/>
              </w:rPr>
            </w:pPr>
            <w:r w:rsidRPr="00192D3B">
              <w:rPr>
                <w:kern w:val="0"/>
                <w:szCs w:val="21"/>
              </w:rPr>
              <w:t>2024/06/06</w:t>
            </w:r>
          </w:p>
        </w:tc>
        <w:tc>
          <w:tcPr>
            <w:tcW w:w="1559" w:type="dxa"/>
            <w:vMerge w:val="restart"/>
            <w:tcBorders>
              <w:top w:val="nil"/>
              <w:left w:val="single" w:sz="4" w:space="0" w:color="auto"/>
              <w:bottom w:val="single" w:sz="4" w:space="0" w:color="000000"/>
              <w:right w:val="single" w:sz="4" w:space="0" w:color="auto"/>
            </w:tcBorders>
            <w:shd w:val="clear" w:color="auto" w:fill="92D050"/>
            <w:noWrap/>
            <w:vAlign w:val="center"/>
            <w:hideMark/>
          </w:tcPr>
          <w:p w14:paraId="42330739" w14:textId="77777777" w:rsidR="00192D3B" w:rsidRPr="00192D3B" w:rsidRDefault="00192D3B" w:rsidP="00192D3B">
            <w:pPr>
              <w:widowControl/>
              <w:jc w:val="center"/>
              <w:rPr>
                <w:kern w:val="0"/>
                <w:szCs w:val="21"/>
              </w:rPr>
            </w:pPr>
            <w:r w:rsidRPr="00192D3B">
              <w:rPr>
                <w:kern w:val="0"/>
                <w:szCs w:val="21"/>
              </w:rPr>
              <w:t>11</w:t>
            </w:r>
          </w:p>
        </w:tc>
        <w:tc>
          <w:tcPr>
            <w:tcW w:w="1381" w:type="dxa"/>
            <w:tcBorders>
              <w:top w:val="nil"/>
              <w:left w:val="nil"/>
              <w:bottom w:val="single" w:sz="4" w:space="0" w:color="auto"/>
              <w:right w:val="single" w:sz="4" w:space="0" w:color="auto"/>
            </w:tcBorders>
            <w:shd w:val="clear" w:color="auto" w:fill="92D050"/>
            <w:noWrap/>
            <w:vAlign w:val="center"/>
            <w:hideMark/>
          </w:tcPr>
          <w:p w14:paraId="3AA8DB9E" w14:textId="77777777" w:rsidR="00192D3B" w:rsidRPr="00192D3B" w:rsidRDefault="00192D3B" w:rsidP="00192D3B">
            <w:pPr>
              <w:widowControl/>
              <w:jc w:val="center"/>
              <w:rPr>
                <w:kern w:val="0"/>
                <w:szCs w:val="21"/>
              </w:rPr>
            </w:pPr>
            <w:r w:rsidRPr="00192D3B">
              <w:rPr>
                <w:kern w:val="0"/>
                <w:szCs w:val="21"/>
              </w:rPr>
              <w:t>150.295</w:t>
            </w:r>
          </w:p>
        </w:tc>
        <w:tc>
          <w:tcPr>
            <w:tcW w:w="1300" w:type="dxa"/>
            <w:tcBorders>
              <w:top w:val="single" w:sz="4" w:space="0" w:color="auto"/>
              <w:left w:val="nil"/>
              <w:bottom w:val="single" w:sz="4" w:space="0" w:color="auto"/>
              <w:right w:val="single" w:sz="4" w:space="0" w:color="auto"/>
            </w:tcBorders>
            <w:shd w:val="clear" w:color="auto" w:fill="92D050"/>
            <w:noWrap/>
            <w:vAlign w:val="center"/>
            <w:hideMark/>
          </w:tcPr>
          <w:p w14:paraId="7AFE01EE" w14:textId="77777777" w:rsidR="00192D3B" w:rsidRPr="00192D3B" w:rsidRDefault="00192D3B" w:rsidP="00192D3B">
            <w:pPr>
              <w:widowControl/>
              <w:jc w:val="center"/>
              <w:rPr>
                <w:kern w:val="0"/>
                <w:szCs w:val="21"/>
              </w:rPr>
            </w:pPr>
            <w:r w:rsidRPr="00192D3B">
              <w:rPr>
                <w:kern w:val="0"/>
                <w:szCs w:val="21"/>
              </w:rPr>
              <w:t>0.2</w:t>
            </w:r>
          </w:p>
        </w:tc>
        <w:tc>
          <w:tcPr>
            <w:tcW w:w="1300" w:type="dxa"/>
            <w:tcBorders>
              <w:top w:val="nil"/>
              <w:left w:val="nil"/>
              <w:bottom w:val="single" w:sz="4" w:space="0" w:color="auto"/>
              <w:right w:val="single" w:sz="4" w:space="0" w:color="auto"/>
            </w:tcBorders>
            <w:shd w:val="clear" w:color="auto" w:fill="92D050"/>
            <w:noWrap/>
            <w:vAlign w:val="center"/>
            <w:hideMark/>
          </w:tcPr>
          <w:p w14:paraId="7D9CF6E0" w14:textId="77777777" w:rsidR="00192D3B" w:rsidRPr="00192D3B" w:rsidRDefault="00192D3B" w:rsidP="00192D3B">
            <w:pPr>
              <w:widowControl/>
              <w:jc w:val="center"/>
              <w:rPr>
                <w:kern w:val="0"/>
                <w:szCs w:val="21"/>
              </w:rPr>
            </w:pPr>
            <w:r w:rsidRPr="00192D3B">
              <w:rPr>
                <w:kern w:val="0"/>
                <w:szCs w:val="21"/>
              </w:rPr>
              <w:t>1194.360</w:t>
            </w:r>
          </w:p>
        </w:tc>
        <w:tc>
          <w:tcPr>
            <w:tcW w:w="1300" w:type="dxa"/>
            <w:tcBorders>
              <w:top w:val="single" w:sz="4" w:space="0" w:color="auto"/>
              <w:left w:val="nil"/>
              <w:bottom w:val="single" w:sz="4" w:space="0" w:color="auto"/>
              <w:right w:val="single" w:sz="4" w:space="0" w:color="auto"/>
            </w:tcBorders>
            <w:shd w:val="clear" w:color="auto" w:fill="92D050"/>
            <w:noWrap/>
            <w:vAlign w:val="center"/>
            <w:hideMark/>
          </w:tcPr>
          <w:p w14:paraId="09B7F37A" w14:textId="77777777" w:rsidR="00192D3B" w:rsidRPr="00192D3B" w:rsidRDefault="00192D3B" w:rsidP="00192D3B">
            <w:pPr>
              <w:widowControl/>
              <w:jc w:val="center"/>
              <w:rPr>
                <w:kern w:val="0"/>
                <w:szCs w:val="21"/>
              </w:rPr>
            </w:pPr>
            <w:r w:rsidRPr="00192D3B">
              <w:rPr>
                <w:kern w:val="0"/>
                <w:szCs w:val="21"/>
              </w:rPr>
              <w:t>6.2</w:t>
            </w:r>
          </w:p>
        </w:tc>
        <w:tc>
          <w:tcPr>
            <w:tcW w:w="1300" w:type="dxa"/>
            <w:tcBorders>
              <w:top w:val="nil"/>
              <w:left w:val="nil"/>
              <w:bottom w:val="single" w:sz="4" w:space="0" w:color="auto"/>
              <w:right w:val="single" w:sz="4" w:space="0" w:color="auto"/>
            </w:tcBorders>
            <w:shd w:val="clear" w:color="auto" w:fill="92D050"/>
            <w:noWrap/>
            <w:vAlign w:val="center"/>
            <w:hideMark/>
          </w:tcPr>
          <w:p w14:paraId="71044BC9" w14:textId="77777777" w:rsidR="00192D3B" w:rsidRPr="00192D3B" w:rsidRDefault="00192D3B" w:rsidP="00192D3B">
            <w:pPr>
              <w:widowControl/>
              <w:jc w:val="center"/>
              <w:rPr>
                <w:kern w:val="0"/>
                <w:szCs w:val="21"/>
              </w:rPr>
            </w:pPr>
            <w:r w:rsidRPr="00192D3B">
              <w:rPr>
                <w:kern w:val="0"/>
                <w:szCs w:val="21"/>
              </w:rPr>
              <w:t>7812.238</w:t>
            </w:r>
          </w:p>
        </w:tc>
        <w:tc>
          <w:tcPr>
            <w:tcW w:w="1300" w:type="dxa"/>
            <w:tcBorders>
              <w:top w:val="single" w:sz="4" w:space="0" w:color="auto"/>
              <w:left w:val="nil"/>
              <w:bottom w:val="single" w:sz="4" w:space="0" w:color="auto"/>
              <w:right w:val="single" w:sz="4" w:space="0" w:color="auto"/>
            </w:tcBorders>
            <w:shd w:val="clear" w:color="auto" w:fill="92D050"/>
            <w:noWrap/>
            <w:vAlign w:val="center"/>
            <w:hideMark/>
          </w:tcPr>
          <w:p w14:paraId="4CDC4E43" w14:textId="77777777" w:rsidR="00192D3B" w:rsidRPr="00192D3B" w:rsidRDefault="00192D3B" w:rsidP="00192D3B">
            <w:pPr>
              <w:widowControl/>
              <w:jc w:val="center"/>
              <w:rPr>
                <w:kern w:val="0"/>
                <w:szCs w:val="21"/>
              </w:rPr>
            </w:pPr>
            <w:r w:rsidRPr="00192D3B">
              <w:rPr>
                <w:kern w:val="0"/>
                <w:szCs w:val="21"/>
              </w:rPr>
              <w:t>4.2</w:t>
            </w:r>
          </w:p>
        </w:tc>
        <w:tc>
          <w:tcPr>
            <w:tcW w:w="1300" w:type="dxa"/>
            <w:tcBorders>
              <w:top w:val="nil"/>
              <w:left w:val="nil"/>
              <w:bottom w:val="single" w:sz="4" w:space="0" w:color="auto"/>
              <w:right w:val="single" w:sz="4" w:space="0" w:color="auto"/>
            </w:tcBorders>
            <w:shd w:val="clear" w:color="auto" w:fill="92D050"/>
            <w:noWrap/>
            <w:vAlign w:val="center"/>
            <w:hideMark/>
          </w:tcPr>
          <w:p w14:paraId="3AB33E13" w14:textId="77777777" w:rsidR="00192D3B" w:rsidRPr="00192D3B" w:rsidRDefault="00192D3B" w:rsidP="00192D3B">
            <w:pPr>
              <w:widowControl/>
              <w:jc w:val="center"/>
              <w:rPr>
                <w:kern w:val="0"/>
                <w:szCs w:val="21"/>
              </w:rPr>
            </w:pPr>
            <w:r w:rsidRPr="00192D3B">
              <w:rPr>
                <w:kern w:val="0"/>
                <w:szCs w:val="21"/>
              </w:rPr>
              <w:t>18313.361</w:t>
            </w:r>
          </w:p>
        </w:tc>
        <w:tc>
          <w:tcPr>
            <w:tcW w:w="1300" w:type="dxa"/>
            <w:tcBorders>
              <w:top w:val="single" w:sz="4" w:space="0" w:color="auto"/>
              <w:left w:val="nil"/>
              <w:bottom w:val="single" w:sz="4" w:space="0" w:color="auto"/>
              <w:right w:val="single" w:sz="4" w:space="0" w:color="auto"/>
            </w:tcBorders>
            <w:shd w:val="clear" w:color="auto" w:fill="92D050"/>
            <w:noWrap/>
            <w:vAlign w:val="center"/>
            <w:hideMark/>
          </w:tcPr>
          <w:p w14:paraId="096141A9" w14:textId="77777777" w:rsidR="00192D3B" w:rsidRPr="00192D3B" w:rsidRDefault="00192D3B" w:rsidP="00192D3B">
            <w:pPr>
              <w:widowControl/>
              <w:jc w:val="center"/>
              <w:rPr>
                <w:kern w:val="0"/>
                <w:szCs w:val="21"/>
              </w:rPr>
            </w:pPr>
            <w:r w:rsidRPr="00192D3B">
              <w:rPr>
                <w:kern w:val="0"/>
                <w:szCs w:val="21"/>
              </w:rPr>
              <w:t>-2.3</w:t>
            </w:r>
          </w:p>
        </w:tc>
      </w:tr>
      <w:tr w:rsidR="00192D3B" w:rsidRPr="00192D3B" w14:paraId="78C058B2" w14:textId="77777777" w:rsidTr="000E05F0">
        <w:trPr>
          <w:trHeight w:val="317"/>
        </w:trPr>
        <w:tc>
          <w:tcPr>
            <w:tcW w:w="1980" w:type="dxa"/>
            <w:vMerge/>
            <w:tcBorders>
              <w:top w:val="nil"/>
              <w:left w:val="single" w:sz="4" w:space="0" w:color="auto"/>
              <w:bottom w:val="single" w:sz="4" w:space="0" w:color="000000"/>
              <w:right w:val="single" w:sz="4" w:space="0" w:color="auto"/>
            </w:tcBorders>
            <w:shd w:val="clear" w:color="auto" w:fill="92D050"/>
            <w:vAlign w:val="center"/>
            <w:hideMark/>
          </w:tcPr>
          <w:p w14:paraId="488B990B" w14:textId="77777777" w:rsidR="00192D3B" w:rsidRPr="00192D3B" w:rsidRDefault="00192D3B" w:rsidP="00192D3B">
            <w:pPr>
              <w:widowControl/>
              <w:jc w:val="left"/>
              <w:rPr>
                <w:kern w:val="0"/>
                <w:szCs w:val="21"/>
              </w:rPr>
            </w:pPr>
          </w:p>
        </w:tc>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2E7B0F71" w14:textId="77777777" w:rsidR="00192D3B" w:rsidRPr="00192D3B" w:rsidRDefault="00192D3B" w:rsidP="00192D3B">
            <w:pPr>
              <w:widowControl/>
              <w:jc w:val="left"/>
              <w:rPr>
                <w:kern w:val="0"/>
                <w:szCs w:val="21"/>
              </w:rPr>
            </w:pPr>
          </w:p>
        </w:tc>
        <w:tc>
          <w:tcPr>
            <w:tcW w:w="1381" w:type="dxa"/>
            <w:tcBorders>
              <w:top w:val="nil"/>
              <w:left w:val="nil"/>
              <w:bottom w:val="single" w:sz="4" w:space="0" w:color="auto"/>
              <w:right w:val="single" w:sz="4" w:space="0" w:color="auto"/>
            </w:tcBorders>
            <w:shd w:val="clear" w:color="auto" w:fill="92D050"/>
            <w:noWrap/>
            <w:vAlign w:val="center"/>
            <w:hideMark/>
          </w:tcPr>
          <w:p w14:paraId="420C30BA" w14:textId="77777777" w:rsidR="00192D3B" w:rsidRPr="00192D3B" w:rsidRDefault="00192D3B" w:rsidP="00192D3B">
            <w:pPr>
              <w:widowControl/>
              <w:jc w:val="center"/>
              <w:rPr>
                <w:kern w:val="0"/>
                <w:szCs w:val="21"/>
              </w:rPr>
            </w:pPr>
            <w:r w:rsidRPr="00192D3B">
              <w:rPr>
                <w:kern w:val="0"/>
                <w:szCs w:val="21"/>
              </w:rPr>
              <w:t>149.830</w:t>
            </w:r>
          </w:p>
        </w:tc>
        <w:tc>
          <w:tcPr>
            <w:tcW w:w="1300" w:type="dxa"/>
            <w:tcBorders>
              <w:top w:val="nil"/>
              <w:left w:val="nil"/>
              <w:bottom w:val="single" w:sz="4" w:space="0" w:color="auto"/>
              <w:right w:val="single" w:sz="4" w:space="0" w:color="auto"/>
            </w:tcBorders>
            <w:shd w:val="clear" w:color="auto" w:fill="92D050"/>
            <w:noWrap/>
            <w:vAlign w:val="center"/>
            <w:hideMark/>
          </w:tcPr>
          <w:p w14:paraId="68B61EC4" w14:textId="77777777" w:rsidR="00192D3B" w:rsidRPr="00192D3B" w:rsidRDefault="00192D3B" w:rsidP="00192D3B">
            <w:pPr>
              <w:widowControl/>
              <w:jc w:val="center"/>
              <w:rPr>
                <w:kern w:val="0"/>
                <w:szCs w:val="21"/>
              </w:rPr>
            </w:pPr>
            <w:r w:rsidRPr="00192D3B">
              <w:rPr>
                <w:kern w:val="0"/>
                <w:szCs w:val="21"/>
              </w:rPr>
              <w:t>-0.1</w:t>
            </w:r>
          </w:p>
        </w:tc>
        <w:tc>
          <w:tcPr>
            <w:tcW w:w="1300" w:type="dxa"/>
            <w:tcBorders>
              <w:top w:val="nil"/>
              <w:left w:val="nil"/>
              <w:bottom w:val="single" w:sz="4" w:space="0" w:color="auto"/>
              <w:right w:val="single" w:sz="4" w:space="0" w:color="auto"/>
            </w:tcBorders>
            <w:shd w:val="clear" w:color="auto" w:fill="92D050"/>
            <w:noWrap/>
            <w:vAlign w:val="center"/>
            <w:hideMark/>
          </w:tcPr>
          <w:p w14:paraId="2DC7452F" w14:textId="77777777" w:rsidR="00192D3B" w:rsidRPr="00192D3B" w:rsidRDefault="00192D3B" w:rsidP="00192D3B">
            <w:pPr>
              <w:widowControl/>
              <w:jc w:val="center"/>
              <w:rPr>
                <w:kern w:val="0"/>
                <w:szCs w:val="21"/>
              </w:rPr>
            </w:pPr>
            <w:r w:rsidRPr="00192D3B">
              <w:rPr>
                <w:kern w:val="0"/>
                <w:szCs w:val="21"/>
              </w:rPr>
              <w:t>#945.214</w:t>
            </w:r>
          </w:p>
        </w:tc>
        <w:tc>
          <w:tcPr>
            <w:tcW w:w="1300" w:type="dxa"/>
            <w:tcBorders>
              <w:top w:val="nil"/>
              <w:left w:val="nil"/>
              <w:bottom w:val="single" w:sz="4" w:space="0" w:color="auto"/>
              <w:right w:val="single" w:sz="4" w:space="0" w:color="auto"/>
            </w:tcBorders>
            <w:shd w:val="clear" w:color="auto" w:fill="92D050"/>
            <w:noWrap/>
            <w:vAlign w:val="center"/>
            <w:hideMark/>
          </w:tcPr>
          <w:p w14:paraId="50B5D8D7" w14:textId="77777777" w:rsidR="00192D3B" w:rsidRPr="00192D3B" w:rsidRDefault="00192D3B" w:rsidP="00192D3B">
            <w:pPr>
              <w:widowControl/>
              <w:jc w:val="center"/>
              <w:rPr>
                <w:kern w:val="0"/>
                <w:szCs w:val="21"/>
              </w:rPr>
            </w:pPr>
            <w:r w:rsidRPr="00192D3B">
              <w:rPr>
                <w:kern w:val="0"/>
                <w:szCs w:val="21"/>
              </w:rPr>
              <w:t>-16.0</w:t>
            </w:r>
          </w:p>
        </w:tc>
        <w:tc>
          <w:tcPr>
            <w:tcW w:w="1300" w:type="dxa"/>
            <w:tcBorders>
              <w:top w:val="nil"/>
              <w:left w:val="nil"/>
              <w:bottom w:val="single" w:sz="4" w:space="0" w:color="auto"/>
              <w:right w:val="single" w:sz="4" w:space="0" w:color="auto"/>
            </w:tcBorders>
            <w:shd w:val="clear" w:color="auto" w:fill="92D050"/>
            <w:noWrap/>
            <w:vAlign w:val="center"/>
            <w:hideMark/>
          </w:tcPr>
          <w:p w14:paraId="6B4C95DB" w14:textId="77777777" w:rsidR="00192D3B" w:rsidRPr="00192D3B" w:rsidRDefault="00192D3B" w:rsidP="00192D3B">
            <w:pPr>
              <w:widowControl/>
              <w:jc w:val="center"/>
              <w:rPr>
                <w:kern w:val="0"/>
                <w:szCs w:val="21"/>
              </w:rPr>
            </w:pPr>
            <w:r w:rsidRPr="00192D3B">
              <w:rPr>
                <w:kern w:val="0"/>
                <w:szCs w:val="21"/>
              </w:rPr>
              <w:t>7531.146</w:t>
            </w:r>
          </w:p>
        </w:tc>
        <w:tc>
          <w:tcPr>
            <w:tcW w:w="1300" w:type="dxa"/>
            <w:tcBorders>
              <w:top w:val="nil"/>
              <w:left w:val="nil"/>
              <w:bottom w:val="single" w:sz="4" w:space="0" w:color="auto"/>
              <w:right w:val="single" w:sz="4" w:space="0" w:color="auto"/>
            </w:tcBorders>
            <w:shd w:val="clear" w:color="auto" w:fill="92D050"/>
            <w:noWrap/>
            <w:vAlign w:val="center"/>
            <w:hideMark/>
          </w:tcPr>
          <w:p w14:paraId="741DE605" w14:textId="77777777" w:rsidR="00192D3B" w:rsidRPr="00192D3B" w:rsidRDefault="00192D3B" w:rsidP="00192D3B">
            <w:pPr>
              <w:widowControl/>
              <w:jc w:val="center"/>
              <w:rPr>
                <w:kern w:val="0"/>
                <w:szCs w:val="21"/>
              </w:rPr>
            </w:pPr>
            <w:r w:rsidRPr="00192D3B">
              <w:rPr>
                <w:kern w:val="0"/>
                <w:szCs w:val="21"/>
              </w:rPr>
              <w:t>0.4</w:t>
            </w:r>
          </w:p>
        </w:tc>
        <w:tc>
          <w:tcPr>
            <w:tcW w:w="1300" w:type="dxa"/>
            <w:tcBorders>
              <w:top w:val="nil"/>
              <w:left w:val="nil"/>
              <w:bottom w:val="single" w:sz="4" w:space="0" w:color="auto"/>
              <w:right w:val="single" w:sz="4" w:space="0" w:color="auto"/>
            </w:tcBorders>
            <w:shd w:val="clear" w:color="auto" w:fill="92D050"/>
            <w:noWrap/>
            <w:vAlign w:val="center"/>
            <w:hideMark/>
          </w:tcPr>
          <w:p w14:paraId="3A0E4A93" w14:textId="77777777" w:rsidR="00192D3B" w:rsidRPr="00192D3B" w:rsidRDefault="00192D3B" w:rsidP="00192D3B">
            <w:pPr>
              <w:widowControl/>
              <w:jc w:val="center"/>
              <w:rPr>
                <w:kern w:val="0"/>
                <w:szCs w:val="21"/>
              </w:rPr>
            </w:pPr>
            <w:r w:rsidRPr="00192D3B">
              <w:rPr>
                <w:kern w:val="0"/>
                <w:szCs w:val="21"/>
              </w:rPr>
              <w:t>17496.120</w:t>
            </w:r>
          </w:p>
        </w:tc>
        <w:tc>
          <w:tcPr>
            <w:tcW w:w="1300" w:type="dxa"/>
            <w:tcBorders>
              <w:top w:val="nil"/>
              <w:left w:val="nil"/>
              <w:bottom w:val="single" w:sz="4" w:space="0" w:color="auto"/>
              <w:right w:val="single" w:sz="4" w:space="0" w:color="auto"/>
            </w:tcBorders>
            <w:shd w:val="clear" w:color="auto" w:fill="92D050"/>
            <w:noWrap/>
            <w:vAlign w:val="center"/>
            <w:hideMark/>
          </w:tcPr>
          <w:p w14:paraId="514FAD83" w14:textId="77777777" w:rsidR="00192D3B" w:rsidRPr="00192D3B" w:rsidRDefault="00192D3B" w:rsidP="00192D3B">
            <w:pPr>
              <w:widowControl/>
              <w:jc w:val="center"/>
              <w:rPr>
                <w:kern w:val="0"/>
                <w:szCs w:val="21"/>
              </w:rPr>
            </w:pPr>
            <w:r w:rsidRPr="00192D3B">
              <w:rPr>
                <w:kern w:val="0"/>
                <w:szCs w:val="21"/>
              </w:rPr>
              <w:t>-6.7</w:t>
            </w:r>
          </w:p>
        </w:tc>
      </w:tr>
      <w:tr w:rsidR="00192D3B" w:rsidRPr="00192D3B" w14:paraId="090638F8" w14:textId="77777777" w:rsidTr="000E05F0">
        <w:trPr>
          <w:trHeight w:val="317"/>
        </w:trPr>
        <w:tc>
          <w:tcPr>
            <w:tcW w:w="1980" w:type="dxa"/>
            <w:vMerge/>
            <w:tcBorders>
              <w:top w:val="nil"/>
              <w:left w:val="single" w:sz="4" w:space="0" w:color="auto"/>
              <w:bottom w:val="single" w:sz="4" w:space="0" w:color="000000"/>
              <w:right w:val="single" w:sz="4" w:space="0" w:color="auto"/>
            </w:tcBorders>
            <w:shd w:val="clear" w:color="auto" w:fill="92D050"/>
            <w:vAlign w:val="center"/>
            <w:hideMark/>
          </w:tcPr>
          <w:p w14:paraId="0617AA44" w14:textId="77777777" w:rsidR="00192D3B" w:rsidRPr="00192D3B" w:rsidRDefault="00192D3B" w:rsidP="00192D3B">
            <w:pPr>
              <w:widowControl/>
              <w:jc w:val="left"/>
              <w:rPr>
                <w:kern w:val="0"/>
                <w:szCs w:val="21"/>
              </w:rPr>
            </w:pPr>
          </w:p>
        </w:tc>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54EBA115" w14:textId="77777777" w:rsidR="00192D3B" w:rsidRPr="00192D3B" w:rsidRDefault="00192D3B" w:rsidP="00192D3B">
            <w:pPr>
              <w:widowControl/>
              <w:jc w:val="left"/>
              <w:rPr>
                <w:kern w:val="0"/>
                <w:szCs w:val="21"/>
              </w:rPr>
            </w:pPr>
          </w:p>
        </w:tc>
        <w:tc>
          <w:tcPr>
            <w:tcW w:w="1381" w:type="dxa"/>
            <w:tcBorders>
              <w:top w:val="nil"/>
              <w:left w:val="nil"/>
              <w:bottom w:val="single" w:sz="4" w:space="0" w:color="auto"/>
              <w:right w:val="single" w:sz="4" w:space="0" w:color="auto"/>
            </w:tcBorders>
            <w:shd w:val="clear" w:color="auto" w:fill="92D050"/>
            <w:noWrap/>
            <w:vAlign w:val="center"/>
            <w:hideMark/>
          </w:tcPr>
          <w:p w14:paraId="6E8F8D2D" w14:textId="77777777" w:rsidR="00192D3B" w:rsidRPr="00192D3B" w:rsidRDefault="00192D3B" w:rsidP="00192D3B">
            <w:pPr>
              <w:widowControl/>
              <w:jc w:val="center"/>
              <w:rPr>
                <w:kern w:val="0"/>
                <w:szCs w:val="21"/>
              </w:rPr>
            </w:pPr>
            <w:r w:rsidRPr="00192D3B">
              <w:rPr>
                <w:kern w:val="0"/>
                <w:szCs w:val="21"/>
              </w:rPr>
              <w:t>156.461</w:t>
            </w:r>
          </w:p>
        </w:tc>
        <w:tc>
          <w:tcPr>
            <w:tcW w:w="1300" w:type="dxa"/>
            <w:tcBorders>
              <w:top w:val="nil"/>
              <w:left w:val="nil"/>
              <w:bottom w:val="nil"/>
              <w:right w:val="single" w:sz="4" w:space="0" w:color="auto"/>
            </w:tcBorders>
            <w:shd w:val="clear" w:color="auto" w:fill="92D050"/>
            <w:noWrap/>
            <w:vAlign w:val="center"/>
            <w:hideMark/>
          </w:tcPr>
          <w:p w14:paraId="1427DC6E" w14:textId="77777777" w:rsidR="00192D3B" w:rsidRPr="00192D3B" w:rsidRDefault="00192D3B" w:rsidP="00192D3B">
            <w:pPr>
              <w:widowControl/>
              <w:jc w:val="center"/>
              <w:rPr>
                <w:kern w:val="0"/>
                <w:szCs w:val="21"/>
              </w:rPr>
            </w:pPr>
            <w:r w:rsidRPr="00192D3B">
              <w:rPr>
                <w:kern w:val="0"/>
                <w:szCs w:val="21"/>
              </w:rPr>
              <w:t>4.3</w:t>
            </w:r>
          </w:p>
        </w:tc>
        <w:tc>
          <w:tcPr>
            <w:tcW w:w="1300" w:type="dxa"/>
            <w:tcBorders>
              <w:top w:val="nil"/>
              <w:left w:val="nil"/>
              <w:bottom w:val="single" w:sz="4" w:space="0" w:color="auto"/>
              <w:right w:val="single" w:sz="4" w:space="0" w:color="auto"/>
            </w:tcBorders>
            <w:shd w:val="clear" w:color="auto" w:fill="92D050"/>
            <w:noWrap/>
            <w:vAlign w:val="center"/>
            <w:hideMark/>
          </w:tcPr>
          <w:p w14:paraId="58401CC9" w14:textId="77777777" w:rsidR="00192D3B" w:rsidRPr="00192D3B" w:rsidRDefault="00192D3B" w:rsidP="00192D3B">
            <w:pPr>
              <w:widowControl/>
              <w:jc w:val="center"/>
              <w:rPr>
                <w:kern w:val="0"/>
                <w:szCs w:val="21"/>
              </w:rPr>
            </w:pPr>
            <w:r w:rsidRPr="00192D3B">
              <w:rPr>
                <w:kern w:val="0"/>
                <w:szCs w:val="21"/>
              </w:rPr>
              <w:t>972.815</w:t>
            </w:r>
          </w:p>
        </w:tc>
        <w:tc>
          <w:tcPr>
            <w:tcW w:w="1300" w:type="dxa"/>
            <w:tcBorders>
              <w:top w:val="nil"/>
              <w:left w:val="nil"/>
              <w:bottom w:val="nil"/>
              <w:right w:val="single" w:sz="4" w:space="0" w:color="auto"/>
            </w:tcBorders>
            <w:shd w:val="clear" w:color="auto" w:fill="92D050"/>
            <w:noWrap/>
            <w:vAlign w:val="center"/>
            <w:hideMark/>
          </w:tcPr>
          <w:p w14:paraId="2E9D2708" w14:textId="77777777" w:rsidR="00192D3B" w:rsidRPr="00192D3B" w:rsidRDefault="00192D3B" w:rsidP="00192D3B">
            <w:pPr>
              <w:widowControl/>
              <w:jc w:val="center"/>
              <w:rPr>
                <w:kern w:val="0"/>
                <w:szCs w:val="21"/>
              </w:rPr>
            </w:pPr>
            <w:r w:rsidRPr="00192D3B">
              <w:rPr>
                <w:kern w:val="0"/>
                <w:szCs w:val="21"/>
              </w:rPr>
              <w:t>-13.5</w:t>
            </w:r>
          </w:p>
        </w:tc>
        <w:tc>
          <w:tcPr>
            <w:tcW w:w="1300" w:type="dxa"/>
            <w:tcBorders>
              <w:top w:val="nil"/>
              <w:left w:val="nil"/>
              <w:bottom w:val="single" w:sz="4" w:space="0" w:color="auto"/>
              <w:right w:val="single" w:sz="4" w:space="0" w:color="auto"/>
            </w:tcBorders>
            <w:shd w:val="clear" w:color="auto" w:fill="92D050"/>
            <w:noWrap/>
            <w:vAlign w:val="center"/>
            <w:hideMark/>
          </w:tcPr>
          <w:p w14:paraId="5DEF39D7" w14:textId="77777777" w:rsidR="00192D3B" w:rsidRPr="00192D3B" w:rsidRDefault="00192D3B" w:rsidP="00192D3B">
            <w:pPr>
              <w:widowControl/>
              <w:jc w:val="center"/>
              <w:rPr>
                <w:kern w:val="0"/>
                <w:szCs w:val="21"/>
              </w:rPr>
            </w:pPr>
            <w:r w:rsidRPr="00192D3B">
              <w:rPr>
                <w:kern w:val="0"/>
                <w:szCs w:val="21"/>
              </w:rPr>
              <w:t>7445.184</w:t>
            </w:r>
          </w:p>
        </w:tc>
        <w:tc>
          <w:tcPr>
            <w:tcW w:w="1300" w:type="dxa"/>
            <w:tcBorders>
              <w:top w:val="nil"/>
              <w:left w:val="nil"/>
              <w:bottom w:val="nil"/>
              <w:right w:val="single" w:sz="4" w:space="0" w:color="auto"/>
            </w:tcBorders>
            <w:shd w:val="clear" w:color="auto" w:fill="92D050"/>
            <w:noWrap/>
            <w:vAlign w:val="center"/>
            <w:hideMark/>
          </w:tcPr>
          <w:p w14:paraId="3D8AE870" w14:textId="77777777" w:rsidR="00192D3B" w:rsidRPr="00192D3B" w:rsidRDefault="00192D3B" w:rsidP="00192D3B">
            <w:pPr>
              <w:widowControl/>
              <w:jc w:val="center"/>
              <w:rPr>
                <w:kern w:val="0"/>
                <w:szCs w:val="21"/>
              </w:rPr>
            </w:pPr>
            <w:r w:rsidRPr="00192D3B">
              <w:rPr>
                <w:kern w:val="0"/>
                <w:szCs w:val="21"/>
              </w:rPr>
              <w:t>-0.7</w:t>
            </w:r>
          </w:p>
        </w:tc>
        <w:tc>
          <w:tcPr>
            <w:tcW w:w="1300" w:type="dxa"/>
            <w:tcBorders>
              <w:top w:val="nil"/>
              <w:left w:val="nil"/>
              <w:bottom w:val="single" w:sz="4" w:space="0" w:color="auto"/>
              <w:right w:val="single" w:sz="4" w:space="0" w:color="auto"/>
            </w:tcBorders>
            <w:shd w:val="clear" w:color="auto" w:fill="92D050"/>
            <w:noWrap/>
            <w:vAlign w:val="center"/>
            <w:hideMark/>
          </w:tcPr>
          <w:p w14:paraId="1503E9C8" w14:textId="77777777" w:rsidR="00192D3B" w:rsidRPr="00192D3B" w:rsidRDefault="00192D3B" w:rsidP="00192D3B">
            <w:pPr>
              <w:widowControl/>
              <w:jc w:val="center"/>
              <w:rPr>
                <w:kern w:val="0"/>
                <w:szCs w:val="21"/>
              </w:rPr>
            </w:pPr>
            <w:r w:rsidRPr="00192D3B">
              <w:rPr>
                <w:kern w:val="0"/>
                <w:szCs w:val="21"/>
              </w:rPr>
              <w:t>18443.012</w:t>
            </w:r>
          </w:p>
        </w:tc>
        <w:tc>
          <w:tcPr>
            <w:tcW w:w="1300" w:type="dxa"/>
            <w:tcBorders>
              <w:top w:val="nil"/>
              <w:left w:val="nil"/>
              <w:bottom w:val="nil"/>
              <w:right w:val="single" w:sz="4" w:space="0" w:color="auto"/>
            </w:tcBorders>
            <w:shd w:val="clear" w:color="auto" w:fill="92D050"/>
            <w:noWrap/>
            <w:vAlign w:val="center"/>
            <w:hideMark/>
          </w:tcPr>
          <w:p w14:paraId="522C5002" w14:textId="77777777" w:rsidR="00192D3B" w:rsidRPr="00192D3B" w:rsidRDefault="00192D3B" w:rsidP="00192D3B">
            <w:pPr>
              <w:widowControl/>
              <w:jc w:val="center"/>
              <w:rPr>
                <w:kern w:val="0"/>
                <w:szCs w:val="21"/>
              </w:rPr>
            </w:pPr>
            <w:r w:rsidRPr="00192D3B">
              <w:rPr>
                <w:kern w:val="0"/>
                <w:szCs w:val="21"/>
              </w:rPr>
              <w:t>-1.6</w:t>
            </w:r>
          </w:p>
        </w:tc>
      </w:tr>
      <w:tr w:rsidR="00192D3B" w:rsidRPr="00192D3B" w14:paraId="328E5334" w14:textId="77777777" w:rsidTr="000E05F0">
        <w:trPr>
          <w:trHeight w:val="317"/>
        </w:trPr>
        <w:tc>
          <w:tcPr>
            <w:tcW w:w="1980" w:type="dxa"/>
            <w:vMerge/>
            <w:tcBorders>
              <w:top w:val="nil"/>
              <w:left w:val="single" w:sz="4" w:space="0" w:color="auto"/>
              <w:bottom w:val="single" w:sz="4" w:space="0" w:color="000000"/>
              <w:right w:val="single" w:sz="4" w:space="0" w:color="auto"/>
            </w:tcBorders>
            <w:shd w:val="clear" w:color="auto" w:fill="92D050"/>
            <w:vAlign w:val="center"/>
            <w:hideMark/>
          </w:tcPr>
          <w:p w14:paraId="4EC42635" w14:textId="77777777" w:rsidR="00192D3B" w:rsidRPr="00192D3B" w:rsidRDefault="00192D3B" w:rsidP="00192D3B">
            <w:pPr>
              <w:widowControl/>
              <w:jc w:val="left"/>
              <w:rPr>
                <w:kern w:val="0"/>
                <w:szCs w:val="21"/>
              </w:rPr>
            </w:pPr>
          </w:p>
        </w:tc>
        <w:tc>
          <w:tcPr>
            <w:tcW w:w="1559" w:type="dxa"/>
            <w:vMerge/>
            <w:tcBorders>
              <w:top w:val="nil"/>
              <w:left w:val="single" w:sz="4" w:space="0" w:color="auto"/>
              <w:bottom w:val="single" w:sz="4" w:space="0" w:color="000000"/>
              <w:right w:val="single" w:sz="4" w:space="0" w:color="auto"/>
            </w:tcBorders>
            <w:shd w:val="clear" w:color="auto" w:fill="92D050"/>
            <w:vAlign w:val="center"/>
            <w:hideMark/>
          </w:tcPr>
          <w:p w14:paraId="55FAAE39" w14:textId="77777777" w:rsidR="00192D3B" w:rsidRPr="00192D3B" w:rsidRDefault="00192D3B" w:rsidP="00192D3B">
            <w:pPr>
              <w:widowControl/>
              <w:jc w:val="left"/>
              <w:rPr>
                <w:kern w:val="0"/>
                <w:szCs w:val="21"/>
              </w:rPr>
            </w:pPr>
          </w:p>
        </w:tc>
        <w:tc>
          <w:tcPr>
            <w:tcW w:w="1381" w:type="dxa"/>
            <w:tcBorders>
              <w:top w:val="nil"/>
              <w:left w:val="nil"/>
              <w:bottom w:val="single" w:sz="4" w:space="0" w:color="auto"/>
              <w:right w:val="single" w:sz="4" w:space="0" w:color="auto"/>
            </w:tcBorders>
            <w:shd w:val="clear" w:color="auto" w:fill="92D050"/>
            <w:noWrap/>
            <w:vAlign w:val="center"/>
            <w:hideMark/>
          </w:tcPr>
          <w:p w14:paraId="0CFA9AED" w14:textId="77777777" w:rsidR="00192D3B" w:rsidRPr="00192D3B" w:rsidRDefault="00192D3B" w:rsidP="00192D3B">
            <w:pPr>
              <w:widowControl/>
              <w:jc w:val="center"/>
              <w:rPr>
                <w:kern w:val="0"/>
                <w:szCs w:val="21"/>
              </w:rPr>
            </w:pPr>
            <w:r w:rsidRPr="00192D3B">
              <w:rPr>
                <w:kern w:val="0"/>
                <w:szCs w:val="21"/>
              </w:rPr>
              <w:t>139.096</w:t>
            </w:r>
          </w:p>
        </w:tc>
        <w:tc>
          <w:tcPr>
            <w:tcW w:w="1300" w:type="dxa"/>
            <w:tcBorders>
              <w:top w:val="single" w:sz="4" w:space="0" w:color="auto"/>
              <w:left w:val="nil"/>
              <w:bottom w:val="nil"/>
              <w:right w:val="single" w:sz="4" w:space="0" w:color="auto"/>
            </w:tcBorders>
            <w:shd w:val="clear" w:color="auto" w:fill="92D050"/>
            <w:noWrap/>
            <w:vAlign w:val="center"/>
            <w:hideMark/>
          </w:tcPr>
          <w:p w14:paraId="05161DE3" w14:textId="77777777" w:rsidR="00192D3B" w:rsidRPr="00192D3B" w:rsidRDefault="00192D3B" w:rsidP="00192D3B">
            <w:pPr>
              <w:widowControl/>
              <w:jc w:val="center"/>
              <w:rPr>
                <w:kern w:val="0"/>
                <w:szCs w:val="21"/>
              </w:rPr>
            </w:pPr>
            <w:r w:rsidRPr="00192D3B">
              <w:rPr>
                <w:kern w:val="0"/>
                <w:szCs w:val="21"/>
              </w:rPr>
              <w:t>-7.3</w:t>
            </w:r>
          </w:p>
        </w:tc>
        <w:tc>
          <w:tcPr>
            <w:tcW w:w="1300" w:type="dxa"/>
            <w:tcBorders>
              <w:top w:val="nil"/>
              <w:left w:val="nil"/>
              <w:bottom w:val="single" w:sz="4" w:space="0" w:color="auto"/>
              <w:right w:val="single" w:sz="4" w:space="0" w:color="auto"/>
            </w:tcBorders>
            <w:shd w:val="clear" w:color="auto" w:fill="92D050"/>
            <w:noWrap/>
            <w:vAlign w:val="center"/>
            <w:hideMark/>
          </w:tcPr>
          <w:p w14:paraId="3C855240" w14:textId="77777777" w:rsidR="00192D3B" w:rsidRPr="00192D3B" w:rsidRDefault="00192D3B" w:rsidP="00192D3B">
            <w:pPr>
              <w:widowControl/>
              <w:jc w:val="center"/>
              <w:rPr>
                <w:kern w:val="0"/>
                <w:szCs w:val="21"/>
              </w:rPr>
            </w:pPr>
            <w:r w:rsidRPr="00192D3B">
              <w:rPr>
                <w:kern w:val="0"/>
                <w:szCs w:val="21"/>
              </w:rPr>
              <w:t>1214.785</w:t>
            </w:r>
          </w:p>
        </w:tc>
        <w:tc>
          <w:tcPr>
            <w:tcW w:w="1300" w:type="dxa"/>
            <w:tcBorders>
              <w:top w:val="single" w:sz="4" w:space="0" w:color="auto"/>
              <w:left w:val="nil"/>
              <w:bottom w:val="nil"/>
              <w:right w:val="single" w:sz="4" w:space="0" w:color="auto"/>
            </w:tcBorders>
            <w:shd w:val="clear" w:color="auto" w:fill="92D050"/>
            <w:noWrap/>
            <w:vAlign w:val="center"/>
            <w:hideMark/>
          </w:tcPr>
          <w:p w14:paraId="61B13159" w14:textId="77777777" w:rsidR="00192D3B" w:rsidRPr="00192D3B" w:rsidRDefault="00192D3B" w:rsidP="00192D3B">
            <w:pPr>
              <w:widowControl/>
              <w:jc w:val="center"/>
              <w:rPr>
                <w:kern w:val="0"/>
                <w:szCs w:val="21"/>
              </w:rPr>
            </w:pPr>
            <w:r w:rsidRPr="00192D3B">
              <w:rPr>
                <w:kern w:val="0"/>
                <w:szCs w:val="21"/>
              </w:rPr>
              <w:t>8.0</w:t>
            </w:r>
          </w:p>
        </w:tc>
        <w:tc>
          <w:tcPr>
            <w:tcW w:w="1300" w:type="dxa"/>
            <w:tcBorders>
              <w:top w:val="nil"/>
              <w:left w:val="nil"/>
              <w:bottom w:val="single" w:sz="4" w:space="0" w:color="auto"/>
              <w:right w:val="single" w:sz="4" w:space="0" w:color="auto"/>
            </w:tcBorders>
            <w:shd w:val="clear" w:color="auto" w:fill="92D050"/>
            <w:noWrap/>
            <w:vAlign w:val="center"/>
            <w:hideMark/>
          </w:tcPr>
          <w:p w14:paraId="65BF03D6" w14:textId="77777777" w:rsidR="00192D3B" w:rsidRPr="00192D3B" w:rsidRDefault="00192D3B" w:rsidP="00192D3B">
            <w:pPr>
              <w:widowControl/>
              <w:jc w:val="center"/>
              <w:rPr>
                <w:kern w:val="0"/>
                <w:szCs w:val="21"/>
              </w:rPr>
            </w:pPr>
            <w:r w:rsidRPr="00192D3B">
              <w:rPr>
                <w:kern w:val="0"/>
                <w:szCs w:val="21"/>
              </w:rPr>
              <w:t>7858.157</w:t>
            </w:r>
          </w:p>
        </w:tc>
        <w:tc>
          <w:tcPr>
            <w:tcW w:w="1300" w:type="dxa"/>
            <w:tcBorders>
              <w:top w:val="single" w:sz="4" w:space="0" w:color="auto"/>
              <w:left w:val="nil"/>
              <w:bottom w:val="nil"/>
              <w:right w:val="single" w:sz="4" w:space="0" w:color="auto"/>
            </w:tcBorders>
            <w:shd w:val="clear" w:color="auto" w:fill="92D050"/>
            <w:noWrap/>
            <w:vAlign w:val="center"/>
            <w:hideMark/>
          </w:tcPr>
          <w:p w14:paraId="6C032725" w14:textId="77777777" w:rsidR="00192D3B" w:rsidRPr="00192D3B" w:rsidRDefault="00192D3B" w:rsidP="00192D3B">
            <w:pPr>
              <w:widowControl/>
              <w:jc w:val="center"/>
              <w:rPr>
                <w:kern w:val="0"/>
                <w:szCs w:val="21"/>
              </w:rPr>
            </w:pPr>
            <w:r w:rsidRPr="00192D3B">
              <w:rPr>
                <w:kern w:val="0"/>
                <w:szCs w:val="21"/>
              </w:rPr>
              <w:t>4.8</w:t>
            </w:r>
          </w:p>
        </w:tc>
        <w:tc>
          <w:tcPr>
            <w:tcW w:w="1300" w:type="dxa"/>
            <w:tcBorders>
              <w:top w:val="nil"/>
              <w:left w:val="nil"/>
              <w:bottom w:val="single" w:sz="4" w:space="0" w:color="auto"/>
              <w:right w:val="single" w:sz="4" w:space="0" w:color="auto"/>
            </w:tcBorders>
            <w:shd w:val="clear" w:color="auto" w:fill="92D050"/>
            <w:noWrap/>
            <w:vAlign w:val="center"/>
            <w:hideMark/>
          </w:tcPr>
          <w:p w14:paraId="5001A0B0" w14:textId="77777777" w:rsidR="00192D3B" w:rsidRPr="00192D3B" w:rsidRDefault="00192D3B" w:rsidP="00192D3B">
            <w:pPr>
              <w:widowControl/>
              <w:jc w:val="center"/>
              <w:rPr>
                <w:kern w:val="0"/>
                <w:szCs w:val="21"/>
              </w:rPr>
            </w:pPr>
            <w:r w:rsidRPr="00192D3B">
              <w:rPr>
                <w:kern w:val="0"/>
                <w:szCs w:val="21"/>
              </w:rPr>
              <w:t>19180.313</w:t>
            </w:r>
          </w:p>
        </w:tc>
        <w:tc>
          <w:tcPr>
            <w:tcW w:w="1300" w:type="dxa"/>
            <w:tcBorders>
              <w:top w:val="single" w:sz="4" w:space="0" w:color="auto"/>
              <w:left w:val="nil"/>
              <w:bottom w:val="nil"/>
              <w:right w:val="single" w:sz="4" w:space="0" w:color="auto"/>
            </w:tcBorders>
            <w:shd w:val="clear" w:color="auto" w:fill="92D050"/>
            <w:noWrap/>
            <w:vAlign w:val="center"/>
            <w:hideMark/>
          </w:tcPr>
          <w:p w14:paraId="697E6FA7" w14:textId="77777777" w:rsidR="00192D3B" w:rsidRPr="00192D3B" w:rsidRDefault="00192D3B" w:rsidP="00192D3B">
            <w:pPr>
              <w:widowControl/>
              <w:jc w:val="center"/>
              <w:rPr>
                <w:kern w:val="0"/>
                <w:szCs w:val="21"/>
              </w:rPr>
            </w:pPr>
            <w:r w:rsidRPr="00192D3B">
              <w:rPr>
                <w:kern w:val="0"/>
                <w:szCs w:val="21"/>
              </w:rPr>
              <w:t>2.3</w:t>
            </w:r>
          </w:p>
        </w:tc>
      </w:tr>
      <w:tr w:rsidR="00192D3B" w:rsidRPr="00192D3B" w14:paraId="3DCE9524" w14:textId="77777777" w:rsidTr="000E05F0">
        <w:trPr>
          <w:trHeight w:val="317"/>
        </w:trPr>
        <w:tc>
          <w:tcPr>
            <w:tcW w:w="1980" w:type="dxa"/>
            <w:tcBorders>
              <w:top w:val="nil"/>
              <w:left w:val="single" w:sz="4" w:space="0" w:color="auto"/>
              <w:bottom w:val="single" w:sz="4" w:space="0" w:color="auto"/>
              <w:right w:val="single" w:sz="4" w:space="0" w:color="auto"/>
            </w:tcBorders>
            <w:shd w:val="clear" w:color="auto" w:fill="92D050"/>
            <w:vAlign w:val="center"/>
            <w:hideMark/>
          </w:tcPr>
          <w:p w14:paraId="191ABD32" w14:textId="77777777" w:rsidR="00192D3B" w:rsidRPr="00192D3B" w:rsidRDefault="00192D3B" w:rsidP="00192D3B">
            <w:pPr>
              <w:widowControl/>
              <w:jc w:val="center"/>
              <w:rPr>
                <w:kern w:val="0"/>
                <w:szCs w:val="21"/>
              </w:rPr>
            </w:pPr>
            <w:r w:rsidRPr="00192D3B">
              <w:rPr>
                <w:kern w:val="0"/>
                <w:szCs w:val="21"/>
              </w:rPr>
              <w:t>平均值</w:t>
            </w:r>
          </w:p>
        </w:tc>
        <w:tc>
          <w:tcPr>
            <w:tcW w:w="1559" w:type="dxa"/>
            <w:vMerge w:val="restart"/>
            <w:tcBorders>
              <w:top w:val="nil"/>
              <w:left w:val="single" w:sz="4" w:space="0" w:color="auto"/>
              <w:bottom w:val="single" w:sz="4" w:space="0" w:color="auto"/>
              <w:right w:val="single" w:sz="4" w:space="0" w:color="auto"/>
              <w:tr2bl w:val="single" w:sz="4" w:space="0" w:color="auto"/>
            </w:tcBorders>
            <w:shd w:val="clear" w:color="auto" w:fill="92D050"/>
            <w:vAlign w:val="center"/>
            <w:hideMark/>
          </w:tcPr>
          <w:p w14:paraId="31D8EFB2" w14:textId="77777777" w:rsidR="00192D3B" w:rsidRPr="00192D3B" w:rsidRDefault="00192D3B" w:rsidP="00192D3B">
            <w:pPr>
              <w:widowControl/>
              <w:jc w:val="center"/>
              <w:rPr>
                <w:kern w:val="0"/>
                <w:szCs w:val="21"/>
              </w:rPr>
            </w:pPr>
            <w:r w:rsidRPr="00192D3B">
              <w:rPr>
                <w:kern w:val="0"/>
                <w:szCs w:val="21"/>
              </w:rPr>
              <w:t xml:space="preserve">　</w:t>
            </w:r>
          </w:p>
        </w:tc>
        <w:tc>
          <w:tcPr>
            <w:tcW w:w="1381" w:type="dxa"/>
            <w:tcBorders>
              <w:top w:val="nil"/>
              <w:left w:val="nil"/>
              <w:bottom w:val="single" w:sz="4" w:space="0" w:color="auto"/>
              <w:right w:val="single" w:sz="4" w:space="0" w:color="auto"/>
            </w:tcBorders>
            <w:shd w:val="clear" w:color="auto" w:fill="92D050"/>
            <w:noWrap/>
            <w:vAlign w:val="center"/>
            <w:hideMark/>
          </w:tcPr>
          <w:p w14:paraId="6A7052E8" w14:textId="77777777" w:rsidR="00192D3B" w:rsidRPr="00192D3B" w:rsidRDefault="00192D3B" w:rsidP="00192D3B">
            <w:pPr>
              <w:widowControl/>
              <w:jc w:val="center"/>
              <w:rPr>
                <w:kern w:val="0"/>
                <w:szCs w:val="21"/>
              </w:rPr>
            </w:pPr>
            <w:r w:rsidRPr="00192D3B">
              <w:rPr>
                <w:kern w:val="0"/>
                <w:szCs w:val="21"/>
              </w:rPr>
              <w:t>154.557</w:t>
            </w:r>
          </w:p>
        </w:tc>
        <w:tc>
          <w:tcPr>
            <w:tcW w:w="1300" w:type="dxa"/>
            <w:vMerge w:val="restart"/>
            <w:tcBorders>
              <w:top w:val="single" w:sz="4" w:space="0" w:color="auto"/>
              <w:left w:val="single" w:sz="4" w:space="0" w:color="auto"/>
              <w:bottom w:val="single" w:sz="4" w:space="0" w:color="000000"/>
              <w:right w:val="single" w:sz="4" w:space="0" w:color="auto"/>
              <w:tr2bl w:val="single" w:sz="4" w:space="0" w:color="auto"/>
            </w:tcBorders>
            <w:shd w:val="clear" w:color="auto" w:fill="92D050"/>
            <w:vAlign w:val="center"/>
            <w:hideMark/>
          </w:tcPr>
          <w:p w14:paraId="722986EA" w14:textId="77777777" w:rsidR="00192D3B" w:rsidRPr="00192D3B" w:rsidRDefault="00192D3B" w:rsidP="00192D3B">
            <w:pPr>
              <w:widowControl/>
              <w:jc w:val="center"/>
              <w:rPr>
                <w:kern w:val="0"/>
                <w:szCs w:val="21"/>
              </w:rPr>
            </w:pPr>
            <w:r w:rsidRPr="00192D3B">
              <w:rPr>
                <w:kern w:val="0"/>
                <w:szCs w:val="21"/>
              </w:rPr>
              <w:t xml:space="preserve">　</w:t>
            </w:r>
          </w:p>
        </w:tc>
        <w:tc>
          <w:tcPr>
            <w:tcW w:w="1300" w:type="dxa"/>
            <w:tcBorders>
              <w:top w:val="nil"/>
              <w:left w:val="nil"/>
              <w:bottom w:val="single" w:sz="4" w:space="0" w:color="auto"/>
              <w:right w:val="single" w:sz="4" w:space="0" w:color="auto"/>
            </w:tcBorders>
            <w:shd w:val="clear" w:color="auto" w:fill="92D050"/>
            <w:noWrap/>
            <w:vAlign w:val="center"/>
            <w:hideMark/>
          </w:tcPr>
          <w:p w14:paraId="3E29A9C8" w14:textId="77777777" w:rsidR="00192D3B" w:rsidRPr="00192D3B" w:rsidRDefault="00192D3B" w:rsidP="00192D3B">
            <w:pPr>
              <w:widowControl/>
              <w:jc w:val="center"/>
              <w:rPr>
                <w:kern w:val="0"/>
                <w:szCs w:val="21"/>
              </w:rPr>
            </w:pPr>
            <w:r w:rsidRPr="00192D3B">
              <w:rPr>
                <w:kern w:val="0"/>
                <w:szCs w:val="21"/>
              </w:rPr>
              <w:t>1100.109</w:t>
            </w:r>
          </w:p>
        </w:tc>
        <w:tc>
          <w:tcPr>
            <w:tcW w:w="1300" w:type="dxa"/>
            <w:vMerge w:val="restart"/>
            <w:tcBorders>
              <w:top w:val="single" w:sz="4" w:space="0" w:color="auto"/>
              <w:left w:val="single" w:sz="4" w:space="0" w:color="auto"/>
              <w:bottom w:val="single" w:sz="4" w:space="0" w:color="000000"/>
              <w:right w:val="single" w:sz="4" w:space="0" w:color="auto"/>
              <w:tr2bl w:val="single" w:sz="4" w:space="0" w:color="auto"/>
            </w:tcBorders>
            <w:shd w:val="clear" w:color="auto" w:fill="92D050"/>
            <w:vAlign w:val="center"/>
            <w:hideMark/>
          </w:tcPr>
          <w:p w14:paraId="5F633159" w14:textId="77777777" w:rsidR="00192D3B" w:rsidRPr="00192D3B" w:rsidRDefault="00192D3B" w:rsidP="00192D3B">
            <w:pPr>
              <w:widowControl/>
              <w:jc w:val="center"/>
              <w:rPr>
                <w:kern w:val="0"/>
                <w:szCs w:val="21"/>
              </w:rPr>
            </w:pPr>
            <w:r w:rsidRPr="00192D3B">
              <w:rPr>
                <w:kern w:val="0"/>
                <w:szCs w:val="21"/>
              </w:rPr>
              <w:t xml:space="preserve">　</w:t>
            </w:r>
          </w:p>
        </w:tc>
        <w:tc>
          <w:tcPr>
            <w:tcW w:w="1300" w:type="dxa"/>
            <w:tcBorders>
              <w:top w:val="nil"/>
              <w:left w:val="nil"/>
              <w:bottom w:val="single" w:sz="4" w:space="0" w:color="auto"/>
              <w:right w:val="single" w:sz="4" w:space="0" w:color="auto"/>
            </w:tcBorders>
            <w:shd w:val="clear" w:color="auto" w:fill="92D050"/>
            <w:noWrap/>
            <w:vAlign w:val="center"/>
            <w:hideMark/>
          </w:tcPr>
          <w:p w14:paraId="7B691F69" w14:textId="77777777" w:rsidR="00192D3B" w:rsidRPr="00192D3B" w:rsidRDefault="00192D3B" w:rsidP="00192D3B">
            <w:pPr>
              <w:widowControl/>
              <w:jc w:val="center"/>
              <w:rPr>
                <w:kern w:val="0"/>
                <w:szCs w:val="21"/>
              </w:rPr>
            </w:pPr>
            <w:r w:rsidRPr="00192D3B">
              <w:rPr>
                <w:kern w:val="0"/>
                <w:szCs w:val="21"/>
              </w:rPr>
              <w:t>7526.316</w:t>
            </w:r>
          </w:p>
        </w:tc>
        <w:tc>
          <w:tcPr>
            <w:tcW w:w="1300" w:type="dxa"/>
            <w:vMerge w:val="restart"/>
            <w:tcBorders>
              <w:top w:val="single" w:sz="4" w:space="0" w:color="auto"/>
              <w:left w:val="single" w:sz="4" w:space="0" w:color="auto"/>
              <w:bottom w:val="single" w:sz="4" w:space="0" w:color="000000"/>
              <w:right w:val="single" w:sz="4" w:space="0" w:color="auto"/>
              <w:tr2bl w:val="single" w:sz="4" w:space="0" w:color="auto"/>
            </w:tcBorders>
            <w:shd w:val="clear" w:color="auto" w:fill="92D050"/>
            <w:vAlign w:val="center"/>
            <w:hideMark/>
          </w:tcPr>
          <w:p w14:paraId="0AE6F78F" w14:textId="77777777" w:rsidR="00192D3B" w:rsidRPr="00192D3B" w:rsidRDefault="00192D3B" w:rsidP="00192D3B">
            <w:pPr>
              <w:widowControl/>
              <w:jc w:val="center"/>
              <w:rPr>
                <w:kern w:val="0"/>
                <w:szCs w:val="21"/>
              </w:rPr>
            </w:pPr>
            <w:r w:rsidRPr="00192D3B">
              <w:rPr>
                <w:kern w:val="0"/>
                <w:szCs w:val="21"/>
              </w:rPr>
              <w:t xml:space="preserve">　</w:t>
            </w:r>
          </w:p>
        </w:tc>
        <w:tc>
          <w:tcPr>
            <w:tcW w:w="1300" w:type="dxa"/>
            <w:tcBorders>
              <w:top w:val="nil"/>
              <w:left w:val="nil"/>
              <w:bottom w:val="single" w:sz="4" w:space="0" w:color="auto"/>
              <w:right w:val="single" w:sz="4" w:space="0" w:color="auto"/>
            </w:tcBorders>
            <w:shd w:val="clear" w:color="auto" w:fill="92D050"/>
            <w:noWrap/>
            <w:vAlign w:val="center"/>
            <w:hideMark/>
          </w:tcPr>
          <w:p w14:paraId="59B3D887" w14:textId="77777777" w:rsidR="00192D3B" w:rsidRPr="00192D3B" w:rsidRDefault="00192D3B" w:rsidP="00192D3B">
            <w:pPr>
              <w:widowControl/>
              <w:jc w:val="center"/>
              <w:rPr>
                <w:kern w:val="0"/>
                <w:szCs w:val="21"/>
              </w:rPr>
            </w:pPr>
            <w:r w:rsidRPr="00192D3B">
              <w:rPr>
                <w:kern w:val="0"/>
                <w:szCs w:val="21"/>
              </w:rPr>
              <w:t>18689.359</w:t>
            </w:r>
          </w:p>
        </w:tc>
        <w:tc>
          <w:tcPr>
            <w:tcW w:w="1300" w:type="dxa"/>
            <w:vMerge w:val="restart"/>
            <w:tcBorders>
              <w:top w:val="single" w:sz="4" w:space="0" w:color="auto"/>
              <w:left w:val="single" w:sz="4" w:space="0" w:color="auto"/>
              <w:bottom w:val="single" w:sz="4" w:space="0" w:color="000000"/>
              <w:right w:val="single" w:sz="4" w:space="0" w:color="auto"/>
              <w:tr2bl w:val="single" w:sz="4" w:space="0" w:color="auto"/>
            </w:tcBorders>
            <w:shd w:val="clear" w:color="auto" w:fill="92D050"/>
            <w:vAlign w:val="center"/>
            <w:hideMark/>
          </w:tcPr>
          <w:p w14:paraId="638699FE" w14:textId="77777777" w:rsidR="00192D3B" w:rsidRPr="00192D3B" w:rsidRDefault="00192D3B" w:rsidP="00192D3B">
            <w:pPr>
              <w:widowControl/>
              <w:jc w:val="center"/>
              <w:rPr>
                <w:kern w:val="0"/>
                <w:szCs w:val="21"/>
              </w:rPr>
            </w:pPr>
            <w:r w:rsidRPr="00192D3B">
              <w:rPr>
                <w:kern w:val="0"/>
                <w:szCs w:val="21"/>
              </w:rPr>
              <w:t xml:space="preserve">　</w:t>
            </w:r>
          </w:p>
        </w:tc>
      </w:tr>
      <w:tr w:rsidR="00192D3B" w:rsidRPr="00192D3B" w14:paraId="77080D39" w14:textId="77777777" w:rsidTr="000E05F0">
        <w:trPr>
          <w:trHeight w:val="317"/>
        </w:trPr>
        <w:tc>
          <w:tcPr>
            <w:tcW w:w="1980" w:type="dxa"/>
            <w:tcBorders>
              <w:top w:val="nil"/>
              <w:left w:val="single" w:sz="4" w:space="0" w:color="auto"/>
              <w:bottom w:val="single" w:sz="4" w:space="0" w:color="auto"/>
              <w:right w:val="single" w:sz="4" w:space="0" w:color="auto"/>
            </w:tcBorders>
            <w:shd w:val="clear" w:color="auto" w:fill="92D050"/>
            <w:vAlign w:val="center"/>
            <w:hideMark/>
          </w:tcPr>
          <w:p w14:paraId="393C6730" w14:textId="77777777" w:rsidR="00192D3B" w:rsidRPr="00192D3B" w:rsidRDefault="00192D3B" w:rsidP="00192D3B">
            <w:pPr>
              <w:widowControl/>
              <w:jc w:val="center"/>
              <w:rPr>
                <w:kern w:val="0"/>
                <w:szCs w:val="21"/>
              </w:rPr>
            </w:pPr>
            <w:r w:rsidRPr="00192D3B">
              <w:rPr>
                <w:kern w:val="0"/>
                <w:szCs w:val="21"/>
              </w:rPr>
              <w:t>SD</w:t>
            </w:r>
          </w:p>
        </w:tc>
        <w:tc>
          <w:tcPr>
            <w:tcW w:w="1559" w:type="dxa"/>
            <w:vMerge/>
            <w:tcBorders>
              <w:top w:val="nil"/>
              <w:left w:val="single" w:sz="4" w:space="0" w:color="auto"/>
              <w:bottom w:val="single" w:sz="4" w:space="0" w:color="auto"/>
              <w:right w:val="single" w:sz="4" w:space="0" w:color="auto"/>
            </w:tcBorders>
            <w:shd w:val="clear" w:color="auto" w:fill="92D050"/>
            <w:vAlign w:val="center"/>
            <w:hideMark/>
          </w:tcPr>
          <w:p w14:paraId="5D4F5F7F" w14:textId="77777777" w:rsidR="00192D3B" w:rsidRPr="00192D3B" w:rsidRDefault="00192D3B" w:rsidP="00192D3B">
            <w:pPr>
              <w:widowControl/>
              <w:jc w:val="left"/>
              <w:rPr>
                <w:kern w:val="0"/>
                <w:szCs w:val="21"/>
              </w:rPr>
            </w:pPr>
          </w:p>
        </w:tc>
        <w:tc>
          <w:tcPr>
            <w:tcW w:w="1381" w:type="dxa"/>
            <w:tcBorders>
              <w:top w:val="nil"/>
              <w:left w:val="nil"/>
              <w:bottom w:val="single" w:sz="4" w:space="0" w:color="auto"/>
              <w:right w:val="single" w:sz="4" w:space="0" w:color="auto"/>
            </w:tcBorders>
            <w:shd w:val="clear" w:color="auto" w:fill="92D050"/>
            <w:noWrap/>
            <w:vAlign w:val="center"/>
            <w:hideMark/>
          </w:tcPr>
          <w:p w14:paraId="490F7AC8" w14:textId="77777777" w:rsidR="00192D3B" w:rsidRPr="00192D3B" w:rsidRDefault="00192D3B" w:rsidP="00192D3B">
            <w:pPr>
              <w:widowControl/>
              <w:jc w:val="center"/>
              <w:rPr>
                <w:kern w:val="0"/>
                <w:szCs w:val="21"/>
              </w:rPr>
            </w:pPr>
            <w:r w:rsidRPr="00192D3B">
              <w:rPr>
                <w:kern w:val="0"/>
                <w:szCs w:val="21"/>
              </w:rPr>
              <w:t>9.923</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71E616DB" w14:textId="77777777" w:rsidR="00192D3B" w:rsidRPr="00192D3B" w:rsidRDefault="00192D3B" w:rsidP="00192D3B">
            <w:pPr>
              <w:widowControl/>
              <w:jc w:val="left"/>
              <w:rPr>
                <w:kern w:val="0"/>
                <w:szCs w:val="21"/>
              </w:rPr>
            </w:pPr>
          </w:p>
        </w:tc>
        <w:tc>
          <w:tcPr>
            <w:tcW w:w="1300" w:type="dxa"/>
            <w:tcBorders>
              <w:top w:val="nil"/>
              <w:left w:val="nil"/>
              <w:bottom w:val="single" w:sz="4" w:space="0" w:color="auto"/>
              <w:right w:val="single" w:sz="4" w:space="0" w:color="auto"/>
            </w:tcBorders>
            <w:shd w:val="clear" w:color="auto" w:fill="92D050"/>
            <w:noWrap/>
            <w:vAlign w:val="center"/>
            <w:hideMark/>
          </w:tcPr>
          <w:p w14:paraId="2307C559" w14:textId="77777777" w:rsidR="00192D3B" w:rsidRPr="00192D3B" w:rsidRDefault="00192D3B" w:rsidP="00192D3B">
            <w:pPr>
              <w:widowControl/>
              <w:jc w:val="center"/>
              <w:rPr>
                <w:kern w:val="0"/>
                <w:szCs w:val="21"/>
              </w:rPr>
            </w:pPr>
            <w:r w:rsidRPr="00192D3B">
              <w:rPr>
                <w:kern w:val="0"/>
                <w:szCs w:val="21"/>
              </w:rPr>
              <w:t>76.607</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7C2AAF7C" w14:textId="77777777" w:rsidR="00192D3B" w:rsidRPr="00192D3B" w:rsidRDefault="00192D3B" w:rsidP="00192D3B">
            <w:pPr>
              <w:widowControl/>
              <w:jc w:val="left"/>
              <w:rPr>
                <w:kern w:val="0"/>
                <w:szCs w:val="21"/>
              </w:rPr>
            </w:pPr>
          </w:p>
        </w:tc>
        <w:tc>
          <w:tcPr>
            <w:tcW w:w="1300" w:type="dxa"/>
            <w:tcBorders>
              <w:top w:val="nil"/>
              <w:left w:val="nil"/>
              <w:bottom w:val="single" w:sz="4" w:space="0" w:color="auto"/>
              <w:right w:val="single" w:sz="4" w:space="0" w:color="auto"/>
            </w:tcBorders>
            <w:shd w:val="clear" w:color="auto" w:fill="92D050"/>
            <w:noWrap/>
            <w:vAlign w:val="center"/>
            <w:hideMark/>
          </w:tcPr>
          <w:p w14:paraId="0C9B252E" w14:textId="77777777" w:rsidR="00192D3B" w:rsidRPr="00192D3B" w:rsidRDefault="00192D3B" w:rsidP="00192D3B">
            <w:pPr>
              <w:widowControl/>
              <w:jc w:val="center"/>
              <w:rPr>
                <w:kern w:val="0"/>
                <w:szCs w:val="21"/>
              </w:rPr>
            </w:pPr>
            <w:r w:rsidRPr="00192D3B">
              <w:rPr>
                <w:kern w:val="0"/>
                <w:szCs w:val="21"/>
              </w:rPr>
              <w:t>411.155</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36EE1660" w14:textId="77777777" w:rsidR="00192D3B" w:rsidRPr="00192D3B" w:rsidRDefault="00192D3B" w:rsidP="00192D3B">
            <w:pPr>
              <w:widowControl/>
              <w:jc w:val="left"/>
              <w:rPr>
                <w:kern w:val="0"/>
                <w:szCs w:val="21"/>
              </w:rPr>
            </w:pPr>
          </w:p>
        </w:tc>
        <w:tc>
          <w:tcPr>
            <w:tcW w:w="1300" w:type="dxa"/>
            <w:tcBorders>
              <w:top w:val="nil"/>
              <w:left w:val="nil"/>
              <w:bottom w:val="single" w:sz="4" w:space="0" w:color="auto"/>
              <w:right w:val="single" w:sz="4" w:space="0" w:color="auto"/>
            </w:tcBorders>
            <w:shd w:val="clear" w:color="auto" w:fill="92D050"/>
            <w:noWrap/>
            <w:vAlign w:val="center"/>
            <w:hideMark/>
          </w:tcPr>
          <w:p w14:paraId="66DD3159" w14:textId="77777777" w:rsidR="00192D3B" w:rsidRPr="00192D3B" w:rsidRDefault="00192D3B" w:rsidP="00192D3B">
            <w:pPr>
              <w:widowControl/>
              <w:jc w:val="center"/>
              <w:rPr>
                <w:kern w:val="0"/>
                <w:szCs w:val="21"/>
              </w:rPr>
            </w:pPr>
            <w:r w:rsidRPr="00192D3B">
              <w:rPr>
                <w:kern w:val="0"/>
                <w:szCs w:val="21"/>
              </w:rPr>
              <w:t>842.233</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4EBB0051" w14:textId="77777777" w:rsidR="00192D3B" w:rsidRPr="00192D3B" w:rsidRDefault="00192D3B" w:rsidP="00192D3B">
            <w:pPr>
              <w:widowControl/>
              <w:jc w:val="left"/>
              <w:rPr>
                <w:kern w:val="0"/>
                <w:szCs w:val="21"/>
              </w:rPr>
            </w:pPr>
          </w:p>
        </w:tc>
      </w:tr>
      <w:tr w:rsidR="00192D3B" w:rsidRPr="00192D3B" w14:paraId="6BB08FA3" w14:textId="77777777" w:rsidTr="000E05F0">
        <w:trPr>
          <w:trHeight w:val="317"/>
        </w:trPr>
        <w:tc>
          <w:tcPr>
            <w:tcW w:w="1980" w:type="dxa"/>
            <w:tcBorders>
              <w:top w:val="nil"/>
              <w:left w:val="single" w:sz="4" w:space="0" w:color="auto"/>
              <w:bottom w:val="single" w:sz="4" w:space="0" w:color="auto"/>
              <w:right w:val="single" w:sz="4" w:space="0" w:color="auto"/>
            </w:tcBorders>
            <w:shd w:val="clear" w:color="auto" w:fill="92D050"/>
            <w:vAlign w:val="center"/>
            <w:hideMark/>
          </w:tcPr>
          <w:p w14:paraId="0AF02FD5" w14:textId="77777777" w:rsidR="00192D3B" w:rsidRPr="00192D3B" w:rsidRDefault="00192D3B" w:rsidP="00192D3B">
            <w:pPr>
              <w:widowControl/>
              <w:jc w:val="center"/>
              <w:rPr>
                <w:kern w:val="0"/>
                <w:szCs w:val="21"/>
              </w:rPr>
            </w:pPr>
            <w:r w:rsidRPr="00192D3B">
              <w:rPr>
                <w:kern w:val="0"/>
                <w:szCs w:val="21"/>
              </w:rPr>
              <w:t>CV</w:t>
            </w:r>
            <w:r w:rsidRPr="00192D3B">
              <w:rPr>
                <w:kern w:val="0"/>
                <w:szCs w:val="21"/>
              </w:rPr>
              <w:t>（</w:t>
            </w:r>
            <w:r w:rsidRPr="00192D3B">
              <w:rPr>
                <w:kern w:val="0"/>
                <w:szCs w:val="21"/>
              </w:rPr>
              <w:t>%</w:t>
            </w:r>
            <w:r w:rsidRPr="00192D3B">
              <w:rPr>
                <w:kern w:val="0"/>
                <w:szCs w:val="21"/>
              </w:rPr>
              <w:t>）</w:t>
            </w:r>
          </w:p>
        </w:tc>
        <w:tc>
          <w:tcPr>
            <w:tcW w:w="1559" w:type="dxa"/>
            <w:vMerge/>
            <w:tcBorders>
              <w:top w:val="nil"/>
              <w:left w:val="single" w:sz="4" w:space="0" w:color="auto"/>
              <w:bottom w:val="single" w:sz="4" w:space="0" w:color="auto"/>
              <w:right w:val="single" w:sz="4" w:space="0" w:color="auto"/>
            </w:tcBorders>
            <w:shd w:val="clear" w:color="auto" w:fill="92D050"/>
            <w:vAlign w:val="center"/>
            <w:hideMark/>
          </w:tcPr>
          <w:p w14:paraId="3B67B60D" w14:textId="77777777" w:rsidR="00192D3B" w:rsidRPr="00192D3B" w:rsidRDefault="00192D3B" w:rsidP="00192D3B">
            <w:pPr>
              <w:widowControl/>
              <w:jc w:val="left"/>
              <w:rPr>
                <w:kern w:val="0"/>
                <w:szCs w:val="21"/>
              </w:rPr>
            </w:pPr>
          </w:p>
        </w:tc>
        <w:tc>
          <w:tcPr>
            <w:tcW w:w="1381" w:type="dxa"/>
            <w:tcBorders>
              <w:top w:val="nil"/>
              <w:left w:val="nil"/>
              <w:bottom w:val="single" w:sz="4" w:space="0" w:color="auto"/>
              <w:right w:val="single" w:sz="4" w:space="0" w:color="auto"/>
            </w:tcBorders>
            <w:shd w:val="clear" w:color="auto" w:fill="92D050"/>
            <w:noWrap/>
            <w:vAlign w:val="center"/>
            <w:hideMark/>
          </w:tcPr>
          <w:p w14:paraId="14BFE8FE" w14:textId="77777777" w:rsidR="00192D3B" w:rsidRPr="00192D3B" w:rsidRDefault="00192D3B" w:rsidP="00192D3B">
            <w:pPr>
              <w:widowControl/>
              <w:jc w:val="center"/>
              <w:rPr>
                <w:kern w:val="0"/>
                <w:szCs w:val="21"/>
              </w:rPr>
            </w:pPr>
            <w:r w:rsidRPr="00192D3B">
              <w:rPr>
                <w:kern w:val="0"/>
                <w:szCs w:val="21"/>
              </w:rPr>
              <w:t>6.4</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215A0AB4" w14:textId="77777777" w:rsidR="00192D3B" w:rsidRPr="00192D3B" w:rsidRDefault="00192D3B" w:rsidP="00192D3B">
            <w:pPr>
              <w:widowControl/>
              <w:jc w:val="left"/>
              <w:rPr>
                <w:kern w:val="0"/>
                <w:szCs w:val="21"/>
              </w:rPr>
            </w:pPr>
          </w:p>
        </w:tc>
        <w:tc>
          <w:tcPr>
            <w:tcW w:w="1300" w:type="dxa"/>
            <w:tcBorders>
              <w:top w:val="nil"/>
              <w:left w:val="nil"/>
              <w:bottom w:val="single" w:sz="4" w:space="0" w:color="auto"/>
              <w:right w:val="single" w:sz="4" w:space="0" w:color="auto"/>
            </w:tcBorders>
            <w:shd w:val="clear" w:color="auto" w:fill="92D050"/>
            <w:noWrap/>
            <w:vAlign w:val="center"/>
            <w:hideMark/>
          </w:tcPr>
          <w:p w14:paraId="1659583C" w14:textId="77777777" w:rsidR="00192D3B" w:rsidRPr="00192D3B" w:rsidRDefault="00192D3B" w:rsidP="00192D3B">
            <w:pPr>
              <w:widowControl/>
              <w:jc w:val="center"/>
              <w:rPr>
                <w:kern w:val="0"/>
                <w:szCs w:val="21"/>
              </w:rPr>
            </w:pPr>
            <w:r w:rsidRPr="00192D3B">
              <w:rPr>
                <w:kern w:val="0"/>
                <w:szCs w:val="21"/>
              </w:rPr>
              <w:t>7.0</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7C9ABC27" w14:textId="77777777" w:rsidR="00192D3B" w:rsidRPr="00192D3B" w:rsidRDefault="00192D3B" w:rsidP="00192D3B">
            <w:pPr>
              <w:widowControl/>
              <w:jc w:val="left"/>
              <w:rPr>
                <w:kern w:val="0"/>
                <w:szCs w:val="21"/>
              </w:rPr>
            </w:pPr>
          </w:p>
        </w:tc>
        <w:tc>
          <w:tcPr>
            <w:tcW w:w="1300" w:type="dxa"/>
            <w:tcBorders>
              <w:top w:val="nil"/>
              <w:left w:val="nil"/>
              <w:bottom w:val="single" w:sz="4" w:space="0" w:color="auto"/>
              <w:right w:val="single" w:sz="4" w:space="0" w:color="auto"/>
            </w:tcBorders>
            <w:shd w:val="clear" w:color="auto" w:fill="92D050"/>
            <w:noWrap/>
            <w:vAlign w:val="center"/>
            <w:hideMark/>
          </w:tcPr>
          <w:p w14:paraId="57311383" w14:textId="77777777" w:rsidR="00192D3B" w:rsidRPr="00192D3B" w:rsidRDefault="00192D3B" w:rsidP="00192D3B">
            <w:pPr>
              <w:widowControl/>
              <w:jc w:val="center"/>
              <w:rPr>
                <w:kern w:val="0"/>
                <w:szCs w:val="21"/>
              </w:rPr>
            </w:pPr>
            <w:r w:rsidRPr="00192D3B">
              <w:rPr>
                <w:kern w:val="0"/>
                <w:szCs w:val="21"/>
              </w:rPr>
              <w:t>5.5</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10C65F6F" w14:textId="77777777" w:rsidR="00192D3B" w:rsidRPr="00192D3B" w:rsidRDefault="00192D3B" w:rsidP="00192D3B">
            <w:pPr>
              <w:widowControl/>
              <w:jc w:val="left"/>
              <w:rPr>
                <w:kern w:val="0"/>
                <w:szCs w:val="21"/>
              </w:rPr>
            </w:pPr>
          </w:p>
        </w:tc>
        <w:tc>
          <w:tcPr>
            <w:tcW w:w="1300" w:type="dxa"/>
            <w:tcBorders>
              <w:top w:val="nil"/>
              <w:left w:val="nil"/>
              <w:bottom w:val="single" w:sz="4" w:space="0" w:color="auto"/>
              <w:right w:val="single" w:sz="4" w:space="0" w:color="auto"/>
            </w:tcBorders>
            <w:shd w:val="clear" w:color="auto" w:fill="92D050"/>
            <w:noWrap/>
            <w:vAlign w:val="center"/>
            <w:hideMark/>
          </w:tcPr>
          <w:p w14:paraId="2547ECCF" w14:textId="77777777" w:rsidR="00192D3B" w:rsidRPr="00192D3B" w:rsidRDefault="00192D3B" w:rsidP="00192D3B">
            <w:pPr>
              <w:widowControl/>
              <w:jc w:val="center"/>
              <w:rPr>
                <w:kern w:val="0"/>
                <w:szCs w:val="21"/>
              </w:rPr>
            </w:pPr>
            <w:r w:rsidRPr="00192D3B">
              <w:rPr>
                <w:kern w:val="0"/>
                <w:szCs w:val="21"/>
              </w:rPr>
              <w:t>4.5</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53547F9D" w14:textId="77777777" w:rsidR="00192D3B" w:rsidRPr="00192D3B" w:rsidRDefault="00192D3B" w:rsidP="00192D3B">
            <w:pPr>
              <w:widowControl/>
              <w:jc w:val="left"/>
              <w:rPr>
                <w:kern w:val="0"/>
                <w:szCs w:val="21"/>
              </w:rPr>
            </w:pPr>
          </w:p>
        </w:tc>
      </w:tr>
      <w:tr w:rsidR="00192D3B" w:rsidRPr="00192D3B" w14:paraId="0BCA96B8" w14:textId="77777777" w:rsidTr="000E05F0">
        <w:trPr>
          <w:trHeight w:val="317"/>
        </w:trPr>
        <w:tc>
          <w:tcPr>
            <w:tcW w:w="1980" w:type="dxa"/>
            <w:tcBorders>
              <w:top w:val="nil"/>
              <w:left w:val="single" w:sz="4" w:space="0" w:color="auto"/>
              <w:bottom w:val="single" w:sz="4" w:space="0" w:color="auto"/>
              <w:right w:val="single" w:sz="4" w:space="0" w:color="auto"/>
            </w:tcBorders>
            <w:shd w:val="clear" w:color="auto" w:fill="92D050"/>
            <w:vAlign w:val="center"/>
            <w:hideMark/>
          </w:tcPr>
          <w:p w14:paraId="6F8345BD" w14:textId="77777777" w:rsidR="00192D3B" w:rsidRPr="00192D3B" w:rsidRDefault="00192D3B" w:rsidP="00192D3B">
            <w:pPr>
              <w:widowControl/>
              <w:jc w:val="center"/>
              <w:rPr>
                <w:kern w:val="0"/>
                <w:szCs w:val="21"/>
              </w:rPr>
            </w:pPr>
            <w:r w:rsidRPr="00192D3B">
              <w:rPr>
                <w:kern w:val="0"/>
                <w:szCs w:val="21"/>
              </w:rPr>
              <w:t>准确度偏差（</w:t>
            </w:r>
            <w:r w:rsidRPr="00192D3B">
              <w:rPr>
                <w:kern w:val="0"/>
                <w:szCs w:val="21"/>
              </w:rPr>
              <w:t>%</w:t>
            </w:r>
            <w:r w:rsidRPr="00192D3B">
              <w:rPr>
                <w:kern w:val="0"/>
                <w:szCs w:val="21"/>
              </w:rPr>
              <w:t>）</w:t>
            </w:r>
          </w:p>
        </w:tc>
        <w:tc>
          <w:tcPr>
            <w:tcW w:w="1559" w:type="dxa"/>
            <w:vMerge/>
            <w:tcBorders>
              <w:top w:val="nil"/>
              <w:left w:val="single" w:sz="4" w:space="0" w:color="auto"/>
              <w:bottom w:val="single" w:sz="4" w:space="0" w:color="auto"/>
              <w:right w:val="single" w:sz="4" w:space="0" w:color="auto"/>
            </w:tcBorders>
            <w:shd w:val="clear" w:color="auto" w:fill="92D050"/>
            <w:vAlign w:val="center"/>
            <w:hideMark/>
          </w:tcPr>
          <w:p w14:paraId="1A1768A9" w14:textId="77777777" w:rsidR="00192D3B" w:rsidRPr="00192D3B" w:rsidRDefault="00192D3B" w:rsidP="00192D3B">
            <w:pPr>
              <w:widowControl/>
              <w:jc w:val="left"/>
              <w:rPr>
                <w:kern w:val="0"/>
                <w:szCs w:val="21"/>
              </w:rPr>
            </w:pPr>
          </w:p>
        </w:tc>
        <w:tc>
          <w:tcPr>
            <w:tcW w:w="1381" w:type="dxa"/>
            <w:tcBorders>
              <w:top w:val="nil"/>
              <w:left w:val="nil"/>
              <w:bottom w:val="single" w:sz="4" w:space="0" w:color="auto"/>
              <w:right w:val="single" w:sz="4" w:space="0" w:color="auto"/>
            </w:tcBorders>
            <w:shd w:val="clear" w:color="auto" w:fill="92D050"/>
            <w:noWrap/>
            <w:vAlign w:val="center"/>
            <w:hideMark/>
          </w:tcPr>
          <w:p w14:paraId="0F16DEC2" w14:textId="77777777" w:rsidR="00192D3B" w:rsidRPr="00192D3B" w:rsidRDefault="00192D3B" w:rsidP="00192D3B">
            <w:pPr>
              <w:widowControl/>
              <w:jc w:val="center"/>
              <w:rPr>
                <w:kern w:val="0"/>
                <w:szCs w:val="21"/>
              </w:rPr>
            </w:pPr>
            <w:r w:rsidRPr="00192D3B">
              <w:rPr>
                <w:kern w:val="0"/>
                <w:szCs w:val="21"/>
              </w:rPr>
              <w:t>3.0</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7B6C7743" w14:textId="77777777" w:rsidR="00192D3B" w:rsidRPr="00192D3B" w:rsidRDefault="00192D3B" w:rsidP="00192D3B">
            <w:pPr>
              <w:widowControl/>
              <w:jc w:val="left"/>
              <w:rPr>
                <w:kern w:val="0"/>
                <w:szCs w:val="21"/>
              </w:rPr>
            </w:pPr>
          </w:p>
        </w:tc>
        <w:tc>
          <w:tcPr>
            <w:tcW w:w="1300" w:type="dxa"/>
            <w:tcBorders>
              <w:top w:val="nil"/>
              <w:left w:val="nil"/>
              <w:bottom w:val="single" w:sz="4" w:space="0" w:color="auto"/>
              <w:right w:val="single" w:sz="4" w:space="0" w:color="auto"/>
            </w:tcBorders>
            <w:shd w:val="clear" w:color="auto" w:fill="92D050"/>
            <w:noWrap/>
            <w:vAlign w:val="center"/>
            <w:hideMark/>
          </w:tcPr>
          <w:p w14:paraId="0B284DCA" w14:textId="77777777" w:rsidR="00192D3B" w:rsidRPr="00192D3B" w:rsidRDefault="00192D3B" w:rsidP="00192D3B">
            <w:pPr>
              <w:widowControl/>
              <w:jc w:val="center"/>
              <w:rPr>
                <w:kern w:val="0"/>
                <w:szCs w:val="21"/>
              </w:rPr>
            </w:pPr>
            <w:r w:rsidRPr="00192D3B">
              <w:rPr>
                <w:kern w:val="0"/>
                <w:szCs w:val="21"/>
              </w:rPr>
              <w:t>-2.2</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243CE905" w14:textId="77777777" w:rsidR="00192D3B" w:rsidRPr="00192D3B" w:rsidRDefault="00192D3B" w:rsidP="00192D3B">
            <w:pPr>
              <w:widowControl/>
              <w:jc w:val="left"/>
              <w:rPr>
                <w:kern w:val="0"/>
                <w:szCs w:val="21"/>
              </w:rPr>
            </w:pPr>
          </w:p>
        </w:tc>
        <w:tc>
          <w:tcPr>
            <w:tcW w:w="1300" w:type="dxa"/>
            <w:tcBorders>
              <w:top w:val="nil"/>
              <w:left w:val="nil"/>
              <w:bottom w:val="single" w:sz="4" w:space="0" w:color="auto"/>
              <w:right w:val="single" w:sz="4" w:space="0" w:color="auto"/>
            </w:tcBorders>
            <w:shd w:val="clear" w:color="auto" w:fill="92D050"/>
            <w:noWrap/>
            <w:vAlign w:val="center"/>
            <w:hideMark/>
          </w:tcPr>
          <w:p w14:paraId="4FC425DB" w14:textId="77777777" w:rsidR="00192D3B" w:rsidRPr="00192D3B" w:rsidRDefault="00192D3B" w:rsidP="00192D3B">
            <w:pPr>
              <w:widowControl/>
              <w:jc w:val="center"/>
              <w:rPr>
                <w:kern w:val="0"/>
                <w:szCs w:val="21"/>
              </w:rPr>
            </w:pPr>
            <w:r w:rsidRPr="00192D3B">
              <w:rPr>
                <w:kern w:val="0"/>
                <w:szCs w:val="21"/>
              </w:rPr>
              <w:t>0.4</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32ED0F83" w14:textId="77777777" w:rsidR="00192D3B" w:rsidRPr="00192D3B" w:rsidRDefault="00192D3B" w:rsidP="00192D3B">
            <w:pPr>
              <w:widowControl/>
              <w:jc w:val="left"/>
              <w:rPr>
                <w:kern w:val="0"/>
                <w:szCs w:val="21"/>
              </w:rPr>
            </w:pPr>
          </w:p>
        </w:tc>
        <w:tc>
          <w:tcPr>
            <w:tcW w:w="1300" w:type="dxa"/>
            <w:tcBorders>
              <w:top w:val="nil"/>
              <w:left w:val="nil"/>
              <w:bottom w:val="single" w:sz="4" w:space="0" w:color="auto"/>
              <w:right w:val="single" w:sz="4" w:space="0" w:color="auto"/>
            </w:tcBorders>
            <w:shd w:val="clear" w:color="auto" w:fill="92D050"/>
            <w:noWrap/>
            <w:vAlign w:val="center"/>
            <w:hideMark/>
          </w:tcPr>
          <w:p w14:paraId="4B78DCF8" w14:textId="77777777" w:rsidR="00192D3B" w:rsidRPr="00192D3B" w:rsidRDefault="00192D3B" w:rsidP="00192D3B">
            <w:pPr>
              <w:widowControl/>
              <w:jc w:val="center"/>
              <w:rPr>
                <w:kern w:val="0"/>
                <w:szCs w:val="21"/>
              </w:rPr>
            </w:pPr>
            <w:r w:rsidRPr="00192D3B">
              <w:rPr>
                <w:kern w:val="0"/>
                <w:szCs w:val="21"/>
              </w:rPr>
              <w:t>-0.3</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76C201C3" w14:textId="77777777" w:rsidR="00192D3B" w:rsidRPr="00192D3B" w:rsidRDefault="00192D3B" w:rsidP="00192D3B">
            <w:pPr>
              <w:widowControl/>
              <w:jc w:val="left"/>
              <w:rPr>
                <w:kern w:val="0"/>
                <w:szCs w:val="21"/>
              </w:rPr>
            </w:pPr>
          </w:p>
        </w:tc>
      </w:tr>
      <w:tr w:rsidR="00192D3B" w:rsidRPr="00192D3B" w14:paraId="40FADB98" w14:textId="77777777" w:rsidTr="000E05F0">
        <w:trPr>
          <w:trHeight w:val="317"/>
        </w:trPr>
        <w:tc>
          <w:tcPr>
            <w:tcW w:w="1980" w:type="dxa"/>
            <w:tcBorders>
              <w:top w:val="nil"/>
              <w:left w:val="single" w:sz="4" w:space="0" w:color="auto"/>
              <w:bottom w:val="single" w:sz="4" w:space="0" w:color="auto"/>
              <w:right w:val="single" w:sz="4" w:space="0" w:color="auto"/>
            </w:tcBorders>
            <w:shd w:val="clear" w:color="auto" w:fill="92D050"/>
            <w:vAlign w:val="center"/>
            <w:hideMark/>
          </w:tcPr>
          <w:p w14:paraId="7604D480" w14:textId="77777777" w:rsidR="00192D3B" w:rsidRPr="00192D3B" w:rsidRDefault="00192D3B" w:rsidP="00192D3B">
            <w:pPr>
              <w:widowControl/>
              <w:jc w:val="center"/>
              <w:rPr>
                <w:kern w:val="0"/>
                <w:szCs w:val="21"/>
              </w:rPr>
            </w:pPr>
            <w:r w:rsidRPr="00192D3B">
              <w:rPr>
                <w:kern w:val="0"/>
                <w:szCs w:val="21"/>
              </w:rPr>
              <w:t>n</w:t>
            </w:r>
          </w:p>
        </w:tc>
        <w:tc>
          <w:tcPr>
            <w:tcW w:w="1559" w:type="dxa"/>
            <w:vMerge/>
            <w:tcBorders>
              <w:top w:val="nil"/>
              <w:left w:val="single" w:sz="4" w:space="0" w:color="auto"/>
              <w:bottom w:val="single" w:sz="4" w:space="0" w:color="auto"/>
              <w:right w:val="single" w:sz="4" w:space="0" w:color="auto"/>
            </w:tcBorders>
            <w:shd w:val="clear" w:color="auto" w:fill="92D050"/>
            <w:vAlign w:val="center"/>
            <w:hideMark/>
          </w:tcPr>
          <w:p w14:paraId="32593387" w14:textId="77777777" w:rsidR="00192D3B" w:rsidRPr="00192D3B" w:rsidRDefault="00192D3B" w:rsidP="00192D3B">
            <w:pPr>
              <w:widowControl/>
              <w:jc w:val="left"/>
              <w:rPr>
                <w:kern w:val="0"/>
                <w:szCs w:val="21"/>
              </w:rPr>
            </w:pPr>
          </w:p>
        </w:tc>
        <w:tc>
          <w:tcPr>
            <w:tcW w:w="1381" w:type="dxa"/>
            <w:tcBorders>
              <w:top w:val="nil"/>
              <w:left w:val="nil"/>
              <w:bottom w:val="single" w:sz="4" w:space="0" w:color="auto"/>
              <w:right w:val="single" w:sz="4" w:space="0" w:color="auto"/>
            </w:tcBorders>
            <w:shd w:val="clear" w:color="auto" w:fill="92D050"/>
            <w:noWrap/>
            <w:vAlign w:val="center"/>
            <w:hideMark/>
          </w:tcPr>
          <w:p w14:paraId="231A93CB" w14:textId="77777777" w:rsidR="00192D3B" w:rsidRPr="00192D3B" w:rsidRDefault="00192D3B" w:rsidP="00192D3B">
            <w:pPr>
              <w:widowControl/>
              <w:jc w:val="center"/>
              <w:rPr>
                <w:kern w:val="0"/>
                <w:szCs w:val="21"/>
              </w:rPr>
            </w:pPr>
            <w:r w:rsidRPr="00192D3B">
              <w:rPr>
                <w:kern w:val="0"/>
                <w:szCs w:val="21"/>
              </w:rPr>
              <w:t>16</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4DA48CBD" w14:textId="77777777" w:rsidR="00192D3B" w:rsidRPr="00192D3B" w:rsidRDefault="00192D3B" w:rsidP="00192D3B">
            <w:pPr>
              <w:widowControl/>
              <w:jc w:val="left"/>
              <w:rPr>
                <w:kern w:val="0"/>
                <w:szCs w:val="21"/>
              </w:rPr>
            </w:pPr>
          </w:p>
        </w:tc>
        <w:tc>
          <w:tcPr>
            <w:tcW w:w="1300" w:type="dxa"/>
            <w:tcBorders>
              <w:top w:val="nil"/>
              <w:left w:val="nil"/>
              <w:bottom w:val="single" w:sz="4" w:space="0" w:color="auto"/>
              <w:right w:val="single" w:sz="4" w:space="0" w:color="auto"/>
            </w:tcBorders>
            <w:shd w:val="clear" w:color="auto" w:fill="92D050"/>
            <w:noWrap/>
            <w:vAlign w:val="center"/>
            <w:hideMark/>
          </w:tcPr>
          <w:p w14:paraId="3CB81F21" w14:textId="77777777" w:rsidR="00192D3B" w:rsidRPr="00192D3B" w:rsidRDefault="00192D3B" w:rsidP="00192D3B">
            <w:pPr>
              <w:widowControl/>
              <w:jc w:val="center"/>
              <w:rPr>
                <w:kern w:val="0"/>
                <w:szCs w:val="21"/>
              </w:rPr>
            </w:pPr>
            <w:r w:rsidRPr="00192D3B">
              <w:rPr>
                <w:kern w:val="0"/>
                <w:szCs w:val="21"/>
              </w:rPr>
              <w:t>16</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7E8F011D" w14:textId="77777777" w:rsidR="00192D3B" w:rsidRPr="00192D3B" w:rsidRDefault="00192D3B" w:rsidP="00192D3B">
            <w:pPr>
              <w:widowControl/>
              <w:jc w:val="left"/>
              <w:rPr>
                <w:kern w:val="0"/>
                <w:szCs w:val="21"/>
              </w:rPr>
            </w:pPr>
          </w:p>
        </w:tc>
        <w:tc>
          <w:tcPr>
            <w:tcW w:w="1300" w:type="dxa"/>
            <w:tcBorders>
              <w:top w:val="nil"/>
              <w:left w:val="nil"/>
              <w:bottom w:val="single" w:sz="4" w:space="0" w:color="auto"/>
              <w:right w:val="single" w:sz="4" w:space="0" w:color="auto"/>
            </w:tcBorders>
            <w:shd w:val="clear" w:color="auto" w:fill="92D050"/>
            <w:noWrap/>
            <w:vAlign w:val="center"/>
            <w:hideMark/>
          </w:tcPr>
          <w:p w14:paraId="4F2AA45A" w14:textId="77777777" w:rsidR="00192D3B" w:rsidRPr="00192D3B" w:rsidRDefault="00192D3B" w:rsidP="00192D3B">
            <w:pPr>
              <w:widowControl/>
              <w:jc w:val="center"/>
              <w:rPr>
                <w:kern w:val="0"/>
                <w:szCs w:val="21"/>
              </w:rPr>
            </w:pPr>
            <w:r w:rsidRPr="00192D3B">
              <w:rPr>
                <w:kern w:val="0"/>
                <w:szCs w:val="21"/>
              </w:rPr>
              <w:t>16</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31F00369" w14:textId="77777777" w:rsidR="00192D3B" w:rsidRPr="00192D3B" w:rsidRDefault="00192D3B" w:rsidP="00192D3B">
            <w:pPr>
              <w:widowControl/>
              <w:jc w:val="left"/>
              <w:rPr>
                <w:kern w:val="0"/>
                <w:szCs w:val="21"/>
              </w:rPr>
            </w:pPr>
          </w:p>
        </w:tc>
        <w:tc>
          <w:tcPr>
            <w:tcW w:w="1300" w:type="dxa"/>
            <w:tcBorders>
              <w:top w:val="nil"/>
              <w:left w:val="nil"/>
              <w:bottom w:val="single" w:sz="4" w:space="0" w:color="auto"/>
              <w:right w:val="single" w:sz="4" w:space="0" w:color="auto"/>
            </w:tcBorders>
            <w:shd w:val="clear" w:color="auto" w:fill="92D050"/>
            <w:noWrap/>
            <w:vAlign w:val="center"/>
            <w:hideMark/>
          </w:tcPr>
          <w:p w14:paraId="5FBFB081" w14:textId="77777777" w:rsidR="00192D3B" w:rsidRPr="00192D3B" w:rsidRDefault="00192D3B" w:rsidP="00192D3B">
            <w:pPr>
              <w:widowControl/>
              <w:jc w:val="center"/>
              <w:rPr>
                <w:kern w:val="0"/>
                <w:szCs w:val="21"/>
              </w:rPr>
            </w:pPr>
            <w:r w:rsidRPr="00192D3B">
              <w:rPr>
                <w:kern w:val="0"/>
                <w:szCs w:val="21"/>
              </w:rPr>
              <w:t>16</w:t>
            </w:r>
          </w:p>
        </w:tc>
        <w:tc>
          <w:tcPr>
            <w:tcW w:w="130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57E32B24" w14:textId="77777777" w:rsidR="00192D3B" w:rsidRPr="00192D3B" w:rsidRDefault="00192D3B" w:rsidP="00192D3B">
            <w:pPr>
              <w:widowControl/>
              <w:jc w:val="left"/>
              <w:rPr>
                <w:kern w:val="0"/>
                <w:szCs w:val="21"/>
              </w:rPr>
            </w:pPr>
          </w:p>
        </w:tc>
      </w:tr>
      <w:tr w:rsidR="00192D3B" w:rsidRPr="00192D3B" w14:paraId="5978B53E" w14:textId="77777777" w:rsidTr="000E05F0">
        <w:trPr>
          <w:trHeight w:val="317"/>
        </w:trPr>
        <w:tc>
          <w:tcPr>
            <w:tcW w:w="10120" w:type="dxa"/>
            <w:gridSpan w:val="7"/>
            <w:tcBorders>
              <w:top w:val="single" w:sz="4" w:space="0" w:color="auto"/>
              <w:left w:val="single" w:sz="4" w:space="0" w:color="auto"/>
              <w:bottom w:val="nil"/>
              <w:right w:val="nil"/>
            </w:tcBorders>
            <w:shd w:val="clear" w:color="auto" w:fill="92D050"/>
            <w:vAlign w:val="center"/>
            <w:hideMark/>
          </w:tcPr>
          <w:p w14:paraId="72C7360D" w14:textId="5E92DD7B" w:rsidR="00192D3B" w:rsidRPr="00192D3B" w:rsidRDefault="00192D3B" w:rsidP="00192D3B">
            <w:pPr>
              <w:widowControl/>
              <w:jc w:val="left"/>
              <w:rPr>
                <w:kern w:val="0"/>
                <w:szCs w:val="21"/>
              </w:rPr>
            </w:pPr>
            <w:r w:rsidRPr="00192D3B">
              <w:rPr>
                <w:kern w:val="0"/>
                <w:szCs w:val="21"/>
              </w:rPr>
              <w:t>#</w:t>
            </w:r>
            <w:r w:rsidRPr="00192D3B">
              <w:rPr>
                <w:kern w:val="0"/>
                <w:szCs w:val="21"/>
              </w:rPr>
              <w:t>表示不符合接受标准，</w:t>
            </w:r>
            <w:proofErr w:type="gramStart"/>
            <w:r w:rsidRPr="00192D3B">
              <w:rPr>
                <w:kern w:val="0"/>
                <w:szCs w:val="21"/>
              </w:rPr>
              <w:t>仍参与</w:t>
            </w:r>
            <w:proofErr w:type="gramEnd"/>
            <w:r w:rsidRPr="00192D3B">
              <w:rPr>
                <w:kern w:val="0"/>
                <w:szCs w:val="21"/>
              </w:rPr>
              <w:t>统计计算</w:t>
            </w:r>
            <w:r>
              <w:rPr>
                <w:rFonts w:hint="eastAsia"/>
                <w:kern w:val="0"/>
                <w:szCs w:val="21"/>
              </w:rPr>
              <w:t>。</w:t>
            </w:r>
          </w:p>
        </w:tc>
        <w:tc>
          <w:tcPr>
            <w:tcW w:w="1300" w:type="dxa"/>
            <w:tcBorders>
              <w:top w:val="nil"/>
              <w:left w:val="nil"/>
              <w:bottom w:val="nil"/>
              <w:right w:val="nil"/>
            </w:tcBorders>
            <w:shd w:val="clear" w:color="auto" w:fill="92D050"/>
            <w:vAlign w:val="center"/>
            <w:hideMark/>
          </w:tcPr>
          <w:p w14:paraId="5F7176C6" w14:textId="77777777" w:rsidR="00192D3B" w:rsidRPr="00192D3B" w:rsidRDefault="00192D3B" w:rsidP="00192D3B">
            <w:pPr>
              <w:widowControl/>
              <w:jc w:val="left"/>
              <w:rPr>
                <w:kern w:val="0"/>
                <w:szCs w:val="21"/>
              </w:rPr>
            </w:pPr>
          </w:p>
        </w:tc>
        <w:tc>
          <w:tcPr>
            <w:tcW w:w="1300" w:type="dxa"/>
            <w:tcBorders>
              <w:top w:val="nil"/>
              <w:left w:val="nil"/>
              <w:bottom w:val="nil"/>
              <w:right w:val="nil"/>
            </w:tcBorders>
            <w:shd w:val="clear" w:color="auto" w:fill="92D050"/>
            <w:vAlign w:val="center"/>
            <w:hideMark/>
          </w:tcPr>
          <w:p w14:paraId="1EE6730E" w14:textId="77777777" w:rsidR="00192D3B" w:rsidRPr="00192D3B" w:rsidRDefault="00192D3B" w:rsidP="00192D3B">
            <w:pPr>
              <w:widowControl/>
              <w:jc w:val="center"/>
              <w:rPr>
                <w:kern w:val="0"/>
                <w:szCs w:val="21"/>
              </w:rPr>
            </w:pPr>
          </w:p>
        </w:tc>
        <w:tc>
          <w:tcPr>
            <w:tcW w:w="1300" w:type="dxa"/>
            <w:tcBorders>
              <w:top w:val="nil"/>
              <w:left w:val="nil"/>
              <w:bottom w:val="nil"/>
              <w:right w:val="nil"/>
            </w:tcBorders>
            <w:shd w:val="clear" w:color="auto" w:fill="92D050"/>
            <w:vAlign w:val="center"/>
            <w:hideMark/>
          </w:tcPr>
          <w:p w14:paraId="09D8B3DC" w14:textId="77777777" w:rsidR="00192D3B" w:rsidRPr="00192D3B" w:rsidRDefault="00192D3B" w:rsidP="00192D3B">
            <w:pPr>
              <w:widowControl/>
              <w:jc w:val="center"/>
              <w:rPr>
                <w:kern w:val="0"/>
                <w:szCs w:val="21"/>
              </w:rPr>
            </w:pPr>
          </w:p>
        </w:tc>
      </w:tr>
    </w:tbl>
    <w:p w14:paraId="5E5482AB" w14:textId="77777777" w:rsidR="00D011AF" w:rsidRPr="00192D3B" w:rsidRDefault="00D011AF" w:rsidP="00DA2970">
      <w:pPr>
        <w:adjustRightInd w:val="0"/>
        <w:snapToGrid w:val="0"/>
        <w:spacing w:line="360" w:lineRule="auto"/>
        <w:jc w:val="center"/>
        <w:rPr>
          <w:rFonts w:eastAsiaTheme="minorEastAsia"/>
          <w:b/>
          <w:sz w:val="24"/>
          <w:szCs w:val="24"/>
        </w:rPr>
      </w:pPr>
    </w:p>
    <w:p w14:paraId="662D7828" w14:textId="77777777" w:rsidR="00D011AF" w:rsidRPr="00692F3E" w:rsidRDefault="00D011AF" w:rsidP="00DA2970">
      <w:pPr>
        <w:adjustRightInd w:val="0"/>
        <w:snapToGrid w:val="0"/>
        <w:rPr>
          <w:rFonts w:eastAsiaTheme="minorEastAsia"/>
        </w:rPr>
        <w:sectPr w:rsidR="00D011AF" w:rsidRPr="00692F3E" w:rsidSect="00E05F49">
          <w:pgSz w:w="16838" w:h="11906" w:orient="landscape"/>
          <w:pgMar w:top="1701" w:right="1418" w:bottom="1134" w:left="1134" w:header="850" w:footer="992" w:gutter="0"/>
          <w:cols w:space="425"/>
          <w:titlePg/>
          <w:docGrid w:linePitch="312"/>
        </w:sectPr>
      </w:pPr>
    </w:p>
    <w:p w14:paraId="7967869F" w14:textId="39319950"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07" w:name="表11"/>
      <w:bookmarkStart w:id="208" w:name="_Toc505687212"/>
      <w:bookmarkStart w:id="209" w:name="_Toc120258855"/>
      <w:bookmarkStart w:id="210" w:name="_Toc167975217"/>
      <w:bookmarkStart w:id="211" w:name="_Toc169616882"/>
      <w:bookmarkEnd w:id="207"/>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11</w:t>
      </w:r>
      <w:r w:rsidR="0039248B" w:rsidRPr="00EC50DC">
        <w:rPr>
          <w:rFonts w:ascii="Times New Roman" w:eastAsiaTheme="minorEastAsia" w:hAnsi="Times New Roman"/>
        </w:rPr>
        <w:fldChar w:fldCharType="end"/>
      </w:r>
      <w:r w:rsidR="002D7F28" w:rsidRPr="00EC50DC">
        <w:rPr>
          <w:rFonts w:ascii="Times New Roman" w:eastAsiaTheme="minorEastAsia" w:hAnsi="Times New Roman"/>
        </w:rPr>
        <w:t>待测物提取回收率：以待测物与内标的峰面积比计</w:t>
      </w:r>
      <w:bookmarkEnd w:id="208"/>
      <w:bookmarkEnd w:id="209"/>
      <w:bookmarkEnd w:id="210"/>
      <w:bookmarkEnd w:id="211"/>
    </w:p>
    <w:tbl>
      <w:tblPr>
        <w:tblW w:w="14317" w:type="dxa"/>
        <w:tblInd w:w="28" w:type="dxa"/>
        <w:shd w:val="clear" w:color="auto" w:fill="92D050"/>
        <w:tblLayout w:type="fixed"/>
        <w:tblCellMar>
          <w:left w:w="28" w:type="dxa"/>
          <w:right w:w="28" w:type="dxa"/>
        </w:tblCellMar>
        <w:tblLook w:val="04A0" w:firstRow="1" w:lastRow="0" w:firstColumn="1" w:lastColumn="0" w:noHBand="0" w:noVBand="1"/>
      </w:tblPr>
      <w:tblGrid>
        <w:gridCol w:w="1640"/>
        <w:gridCol w:w="1621"/>
        <w:gridCol w:w="1134"/>
        <w:gridCol w:w="1275"/>
        <w:gridCol w:w="1560"/>
        <w:gridCol w:w="1417"/>
        <w:gridCol w:w="1276"/>
        <w:gridCol w:w="1701"/>
        <w:gridCol w:w="1417"/>
        <w:gridCol w:w="1276"/>
      </w:tblGrid>
      <w:tr w:rsidR="00192D3B" w:rsidRPr="00192D3B" w14:paraId="76DDF12F" w14:textId="77777777" w:rsidTr="000E05F0">
        <w:trPr>
          <w:trHeight w:val="317"/>
        </w:trPr>
        <w:tc>
          <w:tcPr>
            <w:tcW w:w="14317" w:type="dxa"/>
            <w:gridSpan w:val="10"/>
            <w:tcBorders>
              <w:top w:val="single" w:sz="4" w:space="0" w:color="auto"/>
              <w:left w:val="single" w:sz="4" w:space="0" w:color="auto"/>
              <w:bottom w:val="single" w:sz="4" w:space="0" w:color="auto"/>
              <w:right w:val="single" w:sz="4" w:space="0" w:color="000000"/>
            </w:tcBorders>
            <w:shd w:val="clear" w:color="auto" w:fill="92D050"/>
            <w:vAlign w:val="center"/>
            <w:hideMark/>
          </w:tcPr>
          <w:p w14:paraId="2667CADB" w14:textId="77777777" w:rsidR="00192D3B" w:rsidRPr="00192D3B" w:rsidRDefault="00192D3B" w:rsidP="00192D3B">
            <w:pPr>
              <w:widowControl/>
              <w:jc w:val="left"/>
              <w:rPr>
                <w:kern w:val="0"/>
                <w:szCs w:val="21"/>
              </w:rPr>
            </w:pPr>
            <w:r w:rsidRPr="00192D3B">
              <w:rPr>
                <w:kern w:val="0"/>
                <w:szCs w:val="21"/>
              </w:rPr>
              <w:t>检测批次编号：</w:t>
            </w:r>
            <w:r w:rsidRPr="00192D3B">
              <w:rPr>
                <w:kern w:val="0"/>
                <w:szCs w:val="21"/>
              </w:rPr>
              <w:t>5</w:t>
            </w:r>
          </w:p>
        </w:tc>
      </w:tr>
      <w:tr w:rsidR="00192D3B" w:rsidRPr="00192D3B" w14:paraId="435A0643" w14:textId="77777777" w:rsidTr="000E05F0">
        <w:trPr>
          <w:trHeight w:val="317"/>
        </w:trPr>
        <w:tc>
          <w:tcPr>
            <w:tcW w:w="1640" w:type="dxa"/>
            <w:vMerge w:val="restart"/>
            <w:tcBorders>
              <w:top w:val="nil"/>
              <w:left w:val="single" w:sz="4" w:space="0" w:color="auto"/>
              <w:bottom w:val="single" w:sz="4" w:space="0" w:color="auto"/>
              <w:right w:val="single" w:sz="4" w:space="0" w:color="auto"/>
              <w:tr2bl w:val="single" w:sz="4" w:space="0" w:color="auto"/>
            </w:tcBorders>
            <w:shd w:val="clear" w:color="auto" w:fill="92D050"/>
            <w:vAlign w:val="center"/>
            <w:hideMark/>
          </w:tcPr>
          <w:p w14:paraId="3B7A946B" w14:textId="77777777" w:rsidR="00192D3B" w:rsidRPr="00192D3B" w:rsidRDefault="00192D3B" w:rsidP="00192D3B">
            <w:pPr>
              <w:widowControl/>
              <w:jc w:val="center"/>
              <w:rPr>
                <w:kern w:val="0"/>
                <w:szCs w:val="21"/>
              </w:rPr>
            </w:pPr>
            <w:r w:rsidRPr="00192D3B">
              <w:rPr>
                <w:kern w:val="0"/>
                <w:szCs w:val="21"/>
              </w:rPr>
              <w:t xml:space="preserve">　</w:t>
            </w:r>
          </w:p>
        </w:tc>
        <w:tc>
          <w:tcPr>
            <w:tcW w:w="4030" w:type="dxa"/>
            <w:gridSpan w:val="3"/>
            <w:tcBorders>
              <w:top w:val="single" w:sz="4" w:space="0" w:color="auto"/>
              <w:left w:val="nil"/>
              <w:bottom w:val="single" w:sz="4" w:space="0" w:color="auto"/>
              <w:right w:val="single" w:sz="4" w:space="0" w:color="auto"/>
            </w:tcBorders>
            <w:shd w:val="clear" w:color="auto" w:fill="92D050"/>
            <w:vAlign w:val="center"/>
            <w:hideMark/>
          </w:tcPr>
          <w:p w14:paraId="689CA429" w14:textId="77777777" w:rsidR="00192D3B" w:rsidRPr="00192D3B" w:rsidRDefault="00192D3B" w:rsidP="00192D3B">
            <w:pPr>
              <w:widowControl/>
              <w:jc w:val="center"/>
              <w:rPr>
                <w:kern w:val="0"/>
                <w:szCs w:val="21"/>
              </w:rPr>
            </w:pPr>
            <w:r w:rsidRPr="00192D3B">
              <w:rPr>
                <w:kern w:val="0"/>
                <w:szCs w:val="21"/>
              </w:rPr>
              <w:t>LQC</w:t>
            </w:r>
          </w:p>
        </w:tc>
        <w:tc>
          <w:tcPr>
            <w:tcW w:w="4253" w:type="dxa"/>
            <w:gridSpan w:val="3"/>
            <w:tcBorders>
              <w:top w:val="single" w:sz="4" w:space="0" w:color="auto"/>
              <w:left w:val="nil"/>
              <w:bottom w:val="single" w:sz="4" w:space="0" w:color="auto"/>
              <w:right w:val="single" w:sz="4" w:space="0" w:color="000000"/>
            </w:tcBorders>
            <w:shd w:val="clear" w:color="auto" w:fill="92D050"/>
            <w:vAlign w:val="center"/>
            <w:hideMark/>
          </w:tcPr>
          <w:p w14:paraId="5C52AA2F" w14:textId="77777777" w:rsidR="00192D3B" w:rsidRPr="00192D3B" w:rsidRDefault="00192D3B" w:rsidP="00192D3B">
            <w:pPr>
              <w:widowControl/>
              <w:jc w:val="center"/>
              <w:rPr>
                <w:kern w:val="0"/>
                <w:szCs w:val="21"/>
              </w:rPr>
            </w:pPr>
            <w:r w:rsidRPr="00192D3B">
              <w:rPr>
                <w:kern w:val="0"/>
                <w:szCs w:val="21"/>
              </w:rPr>
              <w:t>MQC</w:t>
            </w:r>
          </w:p>
        </w:tc>
        <w:tc>
          <w:tcPr>
            <w:tcW w:w="4394" w:type="dxa"/>
            <w:gridSpan w:val="3"/>
            <w:tcBorders>
              <w:top w:val="single" w:sz="4" w:space="0" w:color="auto"/>
              <w:left w:val="nil"/>
              <w:bottom w:val="single" w:sz="4" w:space="0" w:color="auto"/>
              <w:right w:val="single" w:sz="4" w:space="0" w:color="000000"/>
            </w:tcBorders>
            <w:shd w:val="clear" w:color="auto" w:fill="92D050"/>
            <w:vAlign w:val="center"/>
            <w:hideMark/>
          </w:tcPr>
          <w:p w14:paraId="6A57BF7D" w14:textId="77777777" w:rsidR="00192D3B" w:rsidRPr="00192D3B" w:rsidRDefault="00192D3B" w:rsidP="00192D3B">
            <w:pPr>
              <w:widowControl/>
              <w:jc w:val="center"/>
              <w:rPr>
                <w:kern w:val="0"/>
                <w:szCs w:val="21"/>
              </w:rPr>
            </w:pPr>
            <w:r w:rsidRPr="00192D3B">
              <w:rPr>
                <w:kern w:val="0"/>
                <w:szCs w:val="21"/>
              </w:rPr>
              <w:t>HQC</w:t>
            </w:r>
          </w:p>
        </w:tc>
      </w:tr>
      <w:tr w:rsidR="00192D3B" w:rsidRPr="00192D3B" w14:paraId="31E71B3D" w14:textId="77777777" w:rsidTr="000E05F0">
        <w:trPr>
          <w:trHeight w:val="317"/>
        </w:trPr>
        <w:tc>
          <w:tcPr>
            <w:tcW w:w="1640" w:type="dxa"/>
            <w:vMerge/>
            <w:tcBorders>
              <w:top w:val="nil"/>
              <w:left w:val="single" w:sz="4" w:space="0" w:color="auto"/>
              <w:bottom w:val="single" w:sz="4" w:space="0" w:color="auto"/>
              <w:right w:val="single" w:sz="4" w:space="0" w:color="auto"/>
            </w:tcBorders>
            <w:shd w:val="clear" w:color="auto" w:fill="92D050"/>
            <w:vAlign w:val="center"/>
            <w:hideMark/>
          </w:tcPr>
          <w:p w14:paraId="6FAF08BC" w14:textId="77777777" w:rsidR="00192D3B" w:rsidRPr="00192D3B" w:rsidRDefault="00192D3B" w:rsidP="00192D3B">
            <w:pPr>
              <w:widowControl/>
              <w:jc w:val="left"/>
              <w:rPr>
                <w:kern w:val="0"/>
                <w:szCs w:val="21"/>
              </w:rPr>
            </w:pPr>
          </w:p>
        </w:tc>
        <w:tc>
          <w:tcPr>
            <w:tcW w:w="1621" w:type="dxa"/>
            <w:tcBorders>
              <w:top w:val="nil"/>
              <w:left w:val="nil"/>
              <w:bottom w:val="single" w:sz="4" w:space="0" w:color="auto"/>
              <w:right w:val="single" w:sz="4" w:space="0" w:color="auto"/>
            </w:tcBorders>
            <w:shd w:val="clear" w:color="auto" w:fill="92D050"/>
            <w:vAlign w:val="center"/>
            <w:hideMark/>
          </w:tcPr>
          <w:p w14:paraId="28EF10AE" w14:textId="77777777" w:rsidR="00192D3B" w:rsidRPr="00192D3B" w:rsidRDefault="00192D3B" w:rsidP="00192D3B">
            <w:pPr>
              <w:widowControl/>
              <w:jc w:val="center"/>
              <w:rPr>
                <w:kern w:val="0"/>
                <w:szCs w:val="21"/>
              </w:rPr>
            </w:pPr>
            <w:r w:rsidRPr="00192D3B">
              <w:rPr>
                <w:kern w:val="0"/>
                <w:szCs w:val="21"/>
              </w:rPr>
              <w:t>提取后峰面积比</w:t>
            </w:r>
          </w:p>
        </w:tc>
        <w:tc>
          <w:tcPr>
            <w:tcW w:w="1134" w:type="dxa"/>
            <w:tcBorders>
              <w:top w:val="nil"/>
              <w:left w:val="nil"/>
              <w:bottom w:val="single" w:sz="4" w:space="0" w:color="auto"/>
              <w:right w:val="single" w:sz="4" w:space="0" w:color="auto"/>
            </w:tcBorders>
            <w:shd w:val="clear" w:color="auto" w:fill="92D050"/>
            <w:vAlign w:val="center"/>
            <w:hideMark/>
          </w:tcPr>
          <w:p w14:paraId="765FAAC4" w14:textId="77777777" w:rsidR="00192D3B" w:rsidRPr="00192D3B" w:rsidRDefault="00192D3B" w:rsidP="00192D3B">
            <w:pPr>
              <w:widowControl/>
              <w:jc w:val="center"/>
              <w:rPr>
                <w:kern w:val="0"/>
                <w:szCs w:val="21"/>
              </w:rPr>
            </w:pPr>
            <w:r w:rsidRPr="00192D3B">
              <w:rPr>
                <w:kern w:val="0"/>
                <w:szCs w:val="21"/>
              </w:rPr>
              <w:t>未提取的峰面积比</w:t>
            </w:r>
          </w:p>
        </w:tc>
        <w:tc>
          <w:tcPr>
            <w:tcW w:w="1275" w:type="dxa"/>
            <w:tcBorders>
              <w:top w:val="nil"/>
              <w:left w:val="nil"/>
              <w:bottom w:val="single" w:sz="4" w:space="0" w:color="auto"/>
              <w:right w:val="single" w:sz="4" w:space="0" w:color="auto"/>
            </w:tcBorders>
            <w:shd w:val="clear" w:color="auto" w:fill="92D050"/>
            <w:vAlign w:val="center"/>
            <w:hideMark/>
          </w:tcPr>
          <w:p w14:paraId="4F270CF3" w14:textId="77777777" w:rsidR="00192D3B" w:rsidRPr="00192D3B" w:rsidRDefault="00192D3B" w:rsidP="00192D3B">
            <w:pPr>
              <w:widowControl/>
              <w:jc w:val="center"/>
              <w:rPr>
                <w:kern w:val="0"/>
                <w:szCs w:val="21"/>
              </w:rPr>
            </w:pPr>
            <w:r w:rsidRPr="00192D3B">
              <w:rPr>
                <w:kern w:val="0"/>
                <w:szCs w:val="21"/>
              </w:rPr>
              <w:t>提取回收率（</w:t>
            </w:r>
            <w:r w:rsidRPr="00192D3B">
              <w:rPr>
                <w:kern w:val="0"/>
                <w:szCs w:val="21"/>
              </w:rPr>
              <w:t>%</w:t>
            </w:r>
            <w:r w:rsidRPr="00192D3B">
              <w:rPr>
                <w:kern w:val="0"/>
                <w:szCs w:val="21"/>
              </w:rPr>
              <w:t>）</w:t>
            </w:r>
          </w:p>
        </w:tc>
        <w:tc>
          <w:tcPr>
            <w:tcW w:w="1560" w:type="dxa"/>
            <w:tcBorders>
              <w:top w:val="nil"/>
              <w:left w:val="nil"/>
              <w:bottom w:val="single" w:sz="4" w:space="0" w:color="auto"/>
              <w:right w:val="single" w:sz="4" w:space="0" w:color="auto"/>
            </w:tcBorders>
            <w:shd w:val="clear" w:color="auto" w:fill="92D050"/>
            <w:vAlign w:val="center"/>
            <w:hideMark/>
          </w:tcPr>
          <w:p w14:paraId="2828A7E9" w14:textId="77777777" w:rsidR="00192D3B" w:rsidRPr="00192D3B" w:rsidRDefault="00192D3B" w:rsidP="00192D3B">
            <w:pPr>
              <w:widowControl/>
              <w:jc w:val="center"/>
              <w:rPr>
                <w:kern w:val="0"/>
                <w:szCs w:val="21"/>
              </w:rPr>
            </w:pPr>
            <w:r w:rsidRPr="00192D3B">
              <w:rPr>
                <w:kern w:val="0"/>
                <w:szCs w:val="21"/>
              </w:rPr>
              <w:t>提取后峰面积比</w:t>
            </w:r>
          </w:p>
        </w:tc>
        <w:tc>
          <w:tcPr>
            <w:tcW w:w="1417" w:type="dxa"/>
            <w:tcBorders>
              <w:top w:val="nil"/>
              <w:left w:val="nil"/>
              <w:bottom w:val="single" w:sz="4" w:space="0" w:color="auto"/>
              <w:right w:val="single" w:sz="4" w:space="0" w:color="auto"/>
            </w:tcBorders>
            <w:shd w:val="clear" w:color="auto" w:fill="92D050"/>
            <w:vAlign w:val="center"/>
            <w:hideMark/>
          </w:tcPr>
          <w:p w14:paraId="3ABE631F" w14:textId="77777777" w:rsidR="00192D3B" w:rsidRPr="00192D3B" w:rsidRDefault="00192D3B" w:rsidP="00192D3B">
            <w:pPr>
              <w:widowControl/>
              <w:jc w:val="center"/>
              <w:rPr>
                <w:kern w:val="0"/>
                <w:szCs w:val="21"/>
              </w:rPr>
            </w:pPr>
            <w:r w:rsidRPr="00192D3B">
              <w:rPr>
                <w:kern w:val="0"/>
                <w:szCs w:val="21"/>
              </w:rPr>
              <w:t>未提取的峰面积比</w:t>
            </w:r>
          </w:p>
        </w:tc>
        <w:tc>
          <w:tcPr>
            <w:tcW w:w="1276" w:type="dxa"/>
            <w:tcBorders>
              <w:top w:val="nil"/>
              <w:left w:val="nil"/>
              <w:bottom w:val="single" w:sz="4" w:space="0" w:color="auto"/>
              <w:right w:val="single" w:sz="4" w:space="0" w:color="auto"/>
            </w:tcBorders>
            <w:shd w:val="clear" w:color="auto" w:fill="92D050"/>
            <w:vAlign w:val="center"/>
            <w:hideMark/>
          </w:tcPr>
          <w:p w14:paraId="34ED6F0F" w14:textId="77777777" w:rsidR="00192D3B" w:rsidRPr="00192D3B" w:rsidRDefault="00192D3B" w:rsidP="00192D3B">
            <w:pPr>
              <w:widowControl/>
              <w:jc w:val="center"/>
              <w:rPr>
                <w:kern w:val="0"/>
                <w:szCs w:val="21"/>
              </w:rPr>
            </w:pPr>
            <w:r w:rsidRPr="00192D3B">
              <w:rPr>
                <w:kern w:val="0"/>
                <w:szCs w:val="21"/>
              </w:rPr>
              <w:t>提取回收率（</w:t>
            </w:r>
            <w:r w:rsidRPr="00192D3B">
              <w:rPr>
                <w:kern w:val="0"/>
                <w:szCs w:val="21"/>
              </w:rPr>
              <w:t>%</w:t>
            </w:r>
            <w:r w:rsidRPr="00192D3B">
              <w:rPr>
                <w:kern w:val="0"/>
                <w:szCs w:val="21"/>
              </w:rPr>
              <w:t>）</w:t>
            </w:r>
          </w:p>
        </w:tc>
        <w:tc>
          <w:tcPr>
            <w:tcW w:w="1701" w:type="dxa"/>
            <w:tcBorders>
              <w:top w:val="nil"/>
              <w:left w:val="nil"/>
              <w:bottom w:val="single" w:sz="4" w:space="0" w:color="auto"/>
              <w:right w:val="single" w:sz="4" w:space="0" w:color="auto"/>
            </w:tcBorders>
            <w:shd w:val="clear" w:color="auto" w:fill="92D050"/>
            <w:vAlign w:val="center"/>
            <w:hideMark/>
          </w:tcPr>
          <w:p w14:paraId="13CA6147" w14:textId="77777777" w:rsidR="00192D3B" w:rsidRPr="00192D3B" w:rsidRDefault="00192D3B" w:rsidP="00192D3B">
            <w:pPr>
              <w:widowControl/>
              <w:jc w:val="center"/>
              <w:rPr>
                <w:kern w:val="0"/>
                <w:szCs w:val="21"/>
              </w:rPr>
            </w:pPr>
            <w:r w:rsidRPr="00192D3B">
              <w:rPr>
                <w:kern w:val="0"/>
                <w:szCs w:val="21"/>
              </w:rPr>
              <w:t>提取后峰面积比</w:t>
            </w:r>
          </w:p>
        </w:tc>
        <w:tc>
          <w:tcPr>
            <w:tcW w:w="1417" w:type="dxa"/>
            <w:tcBorders>
              <w:top w:val="nil"/>
              <w:left w:val="nil"/>
              <w:bottom w:val="single" w:sz="4" w:space="0" w:color="auto"/>
              <w:right w:val="single" w:sz="4" w:space="0" w:color="auto"/>
            </w:tcBorders>
            <w:shd w:val="clear" w:color="auto" w:fill="92D050"/>
            <w:vAlign w:val="center"/>
            <w:hideMark/>
          </w:tcPr>
          <w:p w14:paraId="56029791" w14:textId="77777777" w:rsidR="00192D3B" w:rsidRPr="00192D3B" w:rsidRDefault="00192D3B" w:rsidP="00192D3B">
            <w:pPr>
              <w:widowControl/>
              <w:jc w:val="center"/>
              <w:rPr>
                <w:kern w:val="0"/>
                <w:szCs w:val="21"/>
              </w:rPr>
            </w:pPr>
            <w:r w:rsidRPr="00192D3B">
              <w:rPr>
                <w:kern w:val="0"/>
                <w:szCs w:val="21"/>
              </w:rPr>
              <w:t>未提取的峰面积比</w:t>
            </w:r>
            <w:r w:rsidRPr="00192D3B">
              <w:rPr>
                <w:kern w:val="0"/>
                <w:szCs w:val="21"/>
              </w:rPr>
              <w:t xml:space="preserve"> </w:t>
            </w:r>
          </w:p>
        </w:tc>
        <w:tc>
          <w:tcPr>
            <w:tcW w:w="1276" w:type="dxa"/>
            <w:tcBorders>
              <w:top w:val="nil"/>
              <w:left w:val="nil"/>
              <w:bottom w:val="single" w:sz="4" w:space="0" w:color="auto"/>
              <w:right w:val="single" w:sz="4" w:space="0" w:color="auto"/>
            </w:tcBorders>
            <w:shd w:val="clear" w:color="auto" w:fill="92D050"/>
            <w:vAlign w:val="center"/>
            <w:hideMark/>
          </w:tcPr>
          <w:p w14:paraId="3C7D670C" w14:textId="77777777" w:rsidR="00192D3B" w:rsidRPr="00192D3B" w:rsidRDefault="00192D3B" w:rsidP="00192D3B">
            <w:pPr>
              <w:widowControl/>
              <w:jc w:val="center"/>
              <w:rPr>
                <w:kern w:val="0"/>
                <w:szCs w:val="21"/>
              </w:rPr>
            </w:pPr>
            <w:r w:rsidRPr="00192D3B">
              <w:rPr>
                <w:kern w:val="0"/>
                <w:szCs w:val="21"/>
              </w:rPr>
              <w:t>提取回收率（</w:t>
            </w:r>
            <w:r w:rsidRPr="00192D3B">
              <w:rPr>
                <w:kern w:val="0"/>
                <w:szCs w:val="21"/>
              </w:rPr>
              <w:t>%</w:t>
            </w:r>
            <w:r w:rsidRPr="00192D3B">
              <w:rPr>
                <w:kern w:val="0"/>
                <w:szCs w:val="21"/>
              </w:rPr>
              <w:t>）</w:t>
            </w:r>
          </w:p>
        </w:tc>
      </w:tr>
      <w:tr w:rsidR="00192D3B" w:rsidRPr="00192D3B" w14:paraId="4E83F93D" w14:textId="77777777" w:rsidTr="000E05F0">
        <w:trPr>
          <w:trHeight w:val="317"/>
        </w:trPr>
        <w:tc>
          <w:tcPr>
            <w:tcW w:w="1640" w:type="dxa"/>
            <w:tcBorders>
              <w:top w:val="nil"/>
              <w:left w:val="single" w:sz="4" w:space="0" w:color="auto"/>
              <w:bottom w:val="single" w:sz="4" w:space="0" w:color="auto"/>
              <w:right w:val="single" w:sz="4" w:space="0" w:color="auto"/>
            </w:tcBorders>
            <w:shd w:val="clear" w:color="auto" w:fill="92D050"/>
            <w:vAlign w:val="center"/>
            <w:hideMark/>
          </w:tcPr>
          <w:p w14:paraId="0A0CD1E0" w14:textId="77777777" w:rsidR="00192D3B" w:rsidRPr="00192D3B" w:rsidRDefault="00192D3B" w:rsidP="00192D3B">
            <w:pPr>
              <w:widowControl/>
              <w:jc w:val="center"/>
              <w:rPr>
                <w:kern w:val="0"/>
                <w:szCs w:val="21"/>
              </w:rPr>
            </w:pPr>
            <w:r w:rsidRPr="00192D3B">
              <w:rPr>
                <w:kern w:val="0"/>
                <w:szCs w:val="21"/>
              </w:rPr>
              <w:t>1</w:t>
            </w:r>
          </w:p>
        </w:tc>
        <w:tc>
          <w:tcPr>
            <w:tcW w:w="1621" w:type="dxa"/>
            <w:tcBorders>
              <w:top w:val="nil"/>
              <w:left w:val="nil"/>
              <w:bottom w:val="single" w:sz="4" w:space="0" w:color="auto"/>
              <w:right w:val="single" w:sz="4" w:space="0" w:color="auto"/>
            </w:tcBorders>
            <w:shd w:val="clear" w:color="auto" w:fill="92D050"/>
            <w:noWrap/>
            <w:vAlign w:val="center"/>
            <w:hideMark/>
          </w:tcPr>
          <w:p w14:paraId="28DC2244" w14:textId="77777777" w:rsidR="00192D3B" w:rsidRPr="00192D3B" w:rsidRDefault="00192D3B" w:rsidP="00192D3B">
            <w:pPr>
              <w:widowControl/>
              <w:jc w:val="center"/>
              <w:rPr>
                <w:kern w:val="0"/>
                <w:szCs w:val="21"/>
              </w:rPr>
            </w:pPr>
            <w:r w:rsidRPr="00192D3B">
              <w:rPr>
                <w:kern w:val="0"/>
                <w:szCs w:val="21"/>
              </w:rPr>
              <w:t xml:space="preserve">0.031880 </w:t>
            </w:r>
          </w:p>
        </w:tc>
        <w:tc>
          <w:tcPr>
            <w:tcW w:w="1134" w:type="dxa"/>
            <w:tcBorders>
              <w:top w:val="nil"/>
              <w:left w:val="nil"/>
              <w:bottom w:val="single" w:sz="4" w:space="0" w:color="auto"/>
              <w:right w:val="single" w:sz="4" w:space="0" w:color="auto"/>
            </w:tcBorders>
            <w:shd w:val="clear" w:color="auto" w:fill="92D050"/>
            <w:noWrap/>
            <w:vAlign w:val="center"/>
            <w:hideMark/>
          </w:tcPr>
          <w:p w14:paraId="201B64C5" w14:textId="77777777" w:rsidR="00192D3B" w:rsidRPr="00192D3B" w:rsidRDefault="00192D3B" w:rsidP="00192D3B">
            <w:pPr>
              <w:widowControl/>
              <w:jc w:val="center"/>
              <w:rPr>
                <w:kern w:val="0"/>
                <w:szCs w:val="21"/>
              </w:rPr>
            </w:pPr>
            <w:r w:rsidRPr="00192D3B">
              <w:rPr>
                <w:kern w:val="0"/>
                <w:szCs w:val="21"/>
              </w:rPr>
              <w:t xml:space="preserve">0.030250 </w:t>
            </w:r>
          </w:p>
        </w:tc>
        <w:tc>
          <w:tcPr>
            <w:tcW w:w="1275" w:type="dxa"/>
            <w:tcBorders>
              <w:top w:val="nil"/>
              <w:left w:val="nil"/>
              <w:bottom w:val="single" w:sz="4" w:space="0" w:color="auto"/>
              <w:right w:val="single" w:sz="4" w:space="0" w:color="auto"/>
            </w:tcBorders>
            <w:shd w:val="clear" w:color="auto" w:fill="92D050"/>
            <w:noWrap/>
            <w:vAlign w:val="center"/>
            <w:hideMark/>
          </w:tcPr>
          <w:p w14:paraId="55F599C7" w14:textId="77777777" w:rsidR="00192D3B" w:rsidRPr="00192D3B" w:rsidRDefault="00192D3B" w:rsidP="00192D3B">
            <w:pPr>
              <w:widowControl/>
              <w:jc w:val="center"/>
              <w:rPr>
                <w:kern w:val="0"/>
                <w:szCs w:val="21"/>
              </w:rPr>
            </w:pPr>
            <w:r w:rsidRPr="00192D3B">
              <w:rPr>
                <w:kern w:val="0"/>
                <w:szCs w:val="21"/>
              </w:rPr>
              <w:t xml:space="preserve">104.7 </w:t>
            </w:r>
          </w:p>
        </w:tc>
        <w:tc>
          <w:tcPr>
            <w:tcW w:w="1560" w:type="dxa"/>
            <w:tcBorders>
              <w:top w:val="nil"/>
              <w:left w:val="nil"/>
              <w:bottom w:val="single" w:sz="4" w:space="0" w:color="auto"/>
              <w:right w:val="single" w:sz="4" w:space="0" w:color="auto"/>
            </w:tcBorders>
            <w:shd w:val="clear" w:color="auto" w:fill="92D050"/>
            <w:noWrap/>
            <w:vAlign w:val="center"/>
            <w:hideMark/>
          </w:tcPr>
          <w:p w14:paraId="4A195AAF" w14:textId="77777777" w:rsidR="00192D3B" w:rsidRPr="00192D3B" w:rsidRDefault="00192D3B" w:rsidP="00192D3B">
            <w:pPr>
              <w:widowControl/>
              <w:jc w:val="center"/>
              <w:rPr>
                <w:kern w:val="0"/>
                <w:szCs w:val="21"/>
              </w:rPr>
            </w:pPr>
            <w:r w:rsidRPr="00192D3B">
              <w:rPr>
                <w:kern w:val="0"/>
                <w:szCs w:val="21"/>
              </w:rPr>
              <w:t xml:space="preserve">1.373120 </w:t>
            </w:r>
          </w:p>
        </w:tc>
        <w:tc>
          <w:tcPr>
            <w:tcW w:w="1417" w:type="dxa"/>
            <w:tcBorders>
              <w:top w:val="nil"/>
              <w:left w:val="nil"/>
              <w:bottom w:val="single" w:sz="4" w:space="0" w:color="auto"/>
              <w:right w:val="single" w:sz="4" w:space="0" w:color="auto"/>
            </w:tcBorders>
            <w:shd w:val="clear" w:color="auto" w:fill="92D050"/>
            <w:noWrap/>
            <w:vAlign w:val="center"/>
            <w:hideMark/>
          </w:tcPr>
          <w:p w14:paraId="49B8BAEC" w14:textId="77777777" w:rsidR="00192D3B" w:rsidRPr="00192D3B" w:rsidRDefault="00192D3B" w:rsidP="00192D3B">
            <w:pPr>
              <w:widowControl/>
              <w:jc w:val="center"/>
              <w:rPr>
                <w:kern w:val="0"/>
                <w:szCs w:val="21"/>
              </w:rPr>
            </w:pPr>
            <w:r w:rsidRPr="00192D3B">
              <w:rPr>
                <w:kern w:val="0"/>
                <w:szCs w:val="21"/>
              </w:rPr>
              <w:t xml:space="preserve">1.793231 </w:t>
            </w:r>
          </w:p>
        </w:tc>
        <w:tc>
          <w:tcPr>
            <w:tcW w:w="1276" w:type="dxa"/>
            <w:tcBorders>
              <w:top w:val="nil"/>
              <w:left w:val="nil"/>
              <w:bottom w:val="single" w:sz="4" w:space="0" w:color="auto"/>
              <w:right w:val="single" w:sz="4" w:space="0" w:color="auto"/>
            </w:tcBorders>
            <w:shd w:val="clear" w:color="auto" w:fill="92D050"/>
            <w:noWrap/>
            <w:vAlign w:val="center"/>
            <w:hideMark/>
          </w:tcPr>
          <w:p w14:paraId="4EE7D749" w14:textId="77777777" w:rsidR="00192D3B" w:rsidRPr="00192D3B" w:rsidRDefault="00192D3B" w:rsidP="00192D3B">
            <w:pPr>
              <w:widowControl/>
              <w:jc w:val="center"/>
              <w:rPr>
                <w:kern w:val="0"/>
                <w:szCs w:val="21"/>
              </w:rPr>
            </w:pPr>
            <w:r w:rsidRPr="00192D3B">
              <w:rPr>
                <w:kern w:val="0"/>
                <w:szCs w:val="21"/>
              </w:rPr>
              <w:t xml:space="preserve">84.1 </w:t>
            </w:r>
          </w:p>
        </w:tc>
        <w:tc>
          <w:tcPr>
            <w:tcW w:w="1701" w:type="dxa"/>
            <w:tcBorders>
              <w:top w:val="nil"/>
              <w:left w:val="nil"/>
              <w:bottom w:val="single" w:sz="4" w:space="0" w:color="auto"/>
              <w:right w:val="single" w:sz="4" w:space="0" w:color="auto"/>
            </w:tcBorders>
            <w:shd w:val="clear" w:color="auto" w:fill="92D050"/>
            <w:noWrap/>
            <w:vAlign w:val="center"/>
            <w:hideMark/>
          </w:tcPr>
          <w:p w14:paraId="2F3AE669" w14:textId="77777777" w:rsidR="00192D3B" w:rsidRPr="00192D3B" w:rsidRDefault="00192D3B" w:rsidP="00192D3B">
            <w:pPr>
              <w:widowControl/>
              <w:jc w:val="center"/>
              <w:rPr>
                <w:kern w:val="0"/>
                <w:szCs w:val="21"/>
              </w:rPr>
            </w:pPr>
            <w:r w:rsidRPr="00192D3B">
              <w:rPr>
                <w:kern w:val="0"/>
                <w:szCs w:val="21"/>
              </w:rPr>
              <w:t xml:space="preserve">3.698759 </w:t>
            </w:r>
          </w:p>
        </w:tc>
        <w:tc>
          <w:tcPr>
            <w:tcW w:w="1417" w:type="dxa"/>
            <w:tcBorders>
              <w:top w:val="nil"/>
              <w:left w:val="nil"/>
              <w:bottom w:val="single" w:sz="4" w:space="0" w:color="auto"/>
              <w:right w:val="single" w:sz="4" w:space="0" w:color="auto"/>
            </w:tcBorders>
            <w:shd w:val="clear" w:color="auto" w:fill="92D050"/>
            <w:noWrap/>
            <w:vAlign w:val="center"/>
            <w:hideMark/>
          </w:tcPr>
          <w:p w14:paraId="01A60A4A" w14:textId="77777777" w:rsidR="00192D3B" w:rsidRPr="00192D3B" w:rsidRDefault="00192D3B" w:rsidP="00192D3B">
            <w:pPr>
              <w:widowControl/>
              <w:jc w:val="center"/>
              <w:rPr>
                <w:kern w:val="0"/>
                <w:szCs w:val="21"/>
              </w:rPr>
            </w:pPr>
            <w:r w:rsidRPr="00192D3B">
              <w:rPr>
                <w:kern w:val="0"/>
                <w:szCs w:val="21"/>
              </w:rPr>
              <w:t xml:space="preserve">3.881144 </w:t>
            </w:r>
          </w:p>
        </w:tc>
        <w:tc>
          <w:tcPr>
            <w:tcW w:w="1276" w:type="dxa"/>
            <w:tcBorders>
              <w:top w:val="nil"/>
              <w:left w:val="nil"/>
              <w:bottom w:val="single" w:sz="4" w:space="0" w:color="auto"/>
              <w:right w:val="single" w:sz="4" w:space="0" w:color="auto"/>
            </w:tcBorders>
            <w:shd w:val="clear" w:color="auto" w:fill="92D050"/>
            <w:noWrap/>
            <w:vAlign w:val="center"/>
            <w:hideMark/>
          </w:tcPr>
          <w:p w14:paraId="59E55894" w14:textId="77777777" w:rsidR="00192D3B" w:rsidRPr="00192D3B" w:rsidRDefault="00192D3B" w:rsidP="00192D3B">
            <w:pPr>
              <w:widowControl/>
              <w:jc w:val="center"/>
              <w:rPr>
                <w:kern w:val="0"/>
                <w:szCs w:val="21"/>
              </w:rPr>
            </w:pPr>
            <w:r w:rsidRPr="00192D3B">
              <w:rPr>
                <w:kern w:val="0"/>
                <w:szCs w:val="21"/>
              </w:rPr>
              <w:t xml:space="preserve">92.8 </w:t>
            </w:r>
          </w:p>
        </w:tc>
      </w:tr>
      <w:tr w:rsidR="00192D3B" w:rsidRPr="00192D3B" w14:paraId="7F135F17" w14:textId="77777777" w:rsidTr="000E05F0">
        <w:trPr>
          <w:trHeight w:val="317"/>
        </w:trPr>
        <w:tc>
          <w:tcPr>
            <w:tcW w:w="1640" w:type="dxa"/>
            <w:tcBorders>
              <w:top w:val="nil"/>
              <w:left w:val="single" w:sz="4" w:space="0" w:color="auto"/>
              <w:bottom w:val="single" w:sz="4" w:space="0" w:color="auto"/>
              <w:right w:val="single" w:sz="4" w:space="0" w:color="auto"/>
            </w:tcBorders>
            <w:shd w:val="clear" w:color="auto" w:fill="92D050"/>
            <w:vAlign w:val="center"/>
            <w:hideMark/>
          </w:tcPr>
          <w:p w14:paraId="37FD6570" w14:textId="77777777" w:rsidR="00192D3B" w:rsidRPr="00192D3B" w:rsidRDefault="00192D3B" w:rsidP="00192D3B">
            <w:pPr>
              <w:widowControl/>
              <w:jc w:val="center"/>
              <w:rPr>
                <w:kern w:val="0"/>
                <w:szCs w:val="21"/>
              </w:rPr>
            </w:pPr>
            <w:r w:rsidRPr="00192D3B">
              <w:rPr>
                <w:kern w:val="0"/>
                <w:szCs w:val="21"/>
              </w:rPr>
              <w:t>2</w:t>
            </w:r>
          </w:p>
        </w:tc>
        <w:tc>
          <w:tcPr>
            <w:tcW w:w="1621" w:type="dxa"/>
            <w:tcBorders>
              <w:top w:val="nil"/>
              <w:left w:val="nil"/>
              <w:bottom w:val="single" w:sz="4" w:space="0" w:color="auto"/>
              <w:right w:val="single" w:sz="4" w:space="0" w:color="auto"/>
            </w:tcBorders>
            <w:shd w:val="clear" w:color="auto" w:fill="92D050"/>
            <w:noWrap/>
            <w:vAlign w:val="center"/>
            <w:hideMark/>
          </w:tcPr>
          <w:p w14:paraId="0F295015" w14:textId="77777777" w:rsidR="00192D3B" w:rsidRPr="00192D3B" w:rsidRDefault="00192D3B" w:rsidP="00192D3B">
            <w:pPr>
              <w:widowControl/>
              <w:jc w:val="center"/>
              <w:rPr>
                <w:kern w:val="0"/>
                <w:szCs w:val="21"/>
              </w:rPr>
            </w:pPr>
            <w:r w:rsidRPr="00192D3B">
              <w:rPr>
                <w:kern w:val="0"/>
                <w:szCs w:val="21"/>
              </w:rPr>
              <w:t xml:space="preserve">0.029241 </w:t>
            </w:r>
          </w:p>
        </w:tc>
        <w:tc>
          <w:tcPr>
            <w:tcW w:w="1134" w:type="dxa"/>
            <w:tcBorders>
              <w:top w:val="nil"/>
              <w:left w:val="nil"/>
              <w:bottom w:val="single" w:sz="4" w:space="0" w:color="auto"/>
              <w:right w:val="single" w:sz="4" w:space="0" w:color="auto"/>
            </w:tcBorders>
            <w:shd w:val="clear" w:color="auto" w:fill="92D050"/>
            <w:noWrap/>
            <w:vAlign w:val="center"/>
            <w:hideMark/>
          </w:tcPr>
          <w:p w14:paraId="3EF1F9AA" w14:textId="77777777" w:rsidR="00192D3B" w:rsidRPr="00192D3B" w:rsidRDefault="00192D3B" w:rsidP="00192D3B">
            <w:pPr>
              <w:widowControl/>
              <w:jc w:val="center"/>
              <w:rPr>
                <w:kern w:val="0"/>
                <w:szCs w:val="21"/>
              </w:rPr>
            </w:pPr>
            <w:r w:rsidRPr="00192D3B">
              <w:rPr>
                <w:kern w:val="0"/>
                <w:szCs w:val="21"/>
              </w:rPr>
              <w:t xml:space="preserve">0.029629 </w:t>
            </w:r>
          </w:p>
        </w:tc>
        <w:tc>
          <w:tcPr>
            <w:tcW w:w="1275" w:type="dxa"/>
            <w:tcBorders>
              <w:top w:val="nil"/>
              <w:left w:val="nil"/>
              <w:bottom w:val="single" w:sz="4" w:space="0" w:color="auto"/>
              <w:right w:val="single" w:sz="4" w:space="0" w:color="auto"/>
            </w:tcBorders>
            <w:shd w:val="clear" w:color="auto" w:fill="92D050"/>
            <w:noWrap/>
            <w:vAlign w:val="center"/>
            <w:hideMark/>
          </w:tcPr>
          <w:p w14:paraId="6403C5E6" w14:textId="77777777" w:rsidR="00192D3B" w:rsidRPr="00192D3B" w:rsidRDefault="00192D3B" w:rsidP="00192D3B">
            <w:pPr>
              <w:widowControl/>
              <w:jc w:val="center"/>
              <w:rPr>
                <w:kern w:val="0"/>
                <w:szCs w:val="21"/>
              </w:rPr>
            </w:pPr>
            <w:r w:rsidRPr="00192D3B">
              <w:rPr>
                <w:kern w:val="0"/>
                <w:szCs w:val="21"/>
              </w:rPr>
              <w:t xml:space="preserve">96.1 </w:t>
            </w:r>
          </w:p>
        </w:tc>
        <w:tc>
          <w:tcPr>
            <w:tcW w:w="1560" w:type="dxa"/>
            <w:tcBorders>
              <w:top w:val="nil"/>
              <w:left w:val="nil"/>
              <w:bottom w:val="single" w:sz="4" w:space="0" w:color="auto"/>
              <w:right w:val="single" w:sz="4" w:space="0" w:color="auto"/>
            </w:tcBorders>
            <w:shd w:val="clear" w:color="auto" w:fill="92D050"/>
            <w:noWrap/>
            <w:vAlign w:val="center"/>
            <w:hideMark/>
          </w:tcPr>
          <w:p w14:paraId="7FCBEBE8" w14:textId="77777777" w:rsidR="00192D3B" w:rsidRPr="00192D3B" w:rsidRDefault="00192D3B" w:rsidP="00192D3B">
            <w:pPr>
              <w:widowControl/>
              <w:jc w:val="center"/>
              <w:rPr>
                <w:kern w:val="0"/>
                <w:szCs w:val="21"/>
              </w:rPr>
            </w:pPr>
            <w:r w:rsidRPr="00192D3B">
              <w:rPr>
                <w:kern w:val="0"/>
                <w:szCs w:val="21"/>
              </w:rPr>
              <w:t xml:space="preserve">1.357726 </w:t>
            </w:r>
          </w:p>
        </w:tc>
        <w:tc>
          <w:tcPr>
            <w:tcW w:w="1417" w:type="dxa"/>
            <w:tcBorders>
              <w:top w:val="nil"/>
              <w:left w:val="nil"/>
              <w:bottom w:val="single" w:sz="4" w:space="0" w:color="auto"/>
              <w:right w:val="single" w:sz="4" w:space="0" w:color="auto"/>
            </w:tcBorders>
            <w:shd w:val="clear" w:color="auto" w:fill="92D050"/>
            <w:noWrap/>
            <w:vAlign w:val="center"/>
            <w:hideMark/>
          </w:tcPr>
          <w:p w14:paraId="4D261DF0" w14:textId="77777777" w:rsidR="00192D3B" w:rsidRPr="00192D3B" w:rsidRDefault="00192D3B" w:rsidP="00192D3B">
            <w:pPr>
              <w:widowControl/>
              <w:jc w:val="center"/>
              <w:rPr>
                <w:kern w:val="0"/>
                <w:szCs w:val="21"/>
              </w:rPr>
            </w:pPr>
            <w:r w:rsidRPr="00192D3B">
              <w:rPr>
                <w:kern w:val="0"/>
                <w:szCs w:val="21"/>
              </w:rPr>
              <w:t xml:space="preserve">1.652193 </w:t>
            </w:r>
          </w:p>
        </w:tc>
        <w:tc>
          <w:tcPr>
            <w:tcW w:w="1276" w:type="dxa"/>
            <w:tcBorders>
              <w:top w:val="nil"/>
              <w:left w:val="nil"/>
              <w:bottom w:val="single" w:sz="4" w:space="0" w:color="auto"/>
              <w:right w:val="single" w:sz="4" w:space="0" w:color="auto"/>
            </w:tcBorders>
            <w:shd w:val="clear" w:color="auto" w:fill="92D050"/>
            <w:noWrap/>
            <w:vAlign w:val="center"/>
            <w:hideMark/>
          </w:tcPr>
          <w:p w14:paraId="4A57675D" w14:textId="77777777" w:rsidR="00192D3B" w:rsidRPr="00192D3B" w:rsidRDefault="00192D3B" w:rsidP="00192D3B">
            <w:pPr>
              <w:widowControl/>
              <w:jc w:val="center"/>
              <w:rPr>
                <w:kern w:val="0"/>
                <w:szCs w:val="21"/>
              </w:rPr>
            </w:pPr>
            <w:r w:rsidRPr="00192D3B">
              <w:rPr>
                <w:kern w:val="0"/>
                <w:szCs w:val="21"/>
              </w:rPr>
              <w:t xml:space="preserve">83.2 </w:t>
            </w:r>
          </w:p>
        </w:tc>
        <w:tc>
          <w:tcPr>
            <w:tcW w:w="1701" w:type="dxa"/>
            <w:tcBorders>
              <w:top w:val="nil"/>
              <w:left w:val="nil"/>
              <w:bottom w:val="single" w:sz="4" w:space="0" w:color="auto"/>
              <w:right w:val="single" w:sz="4" w:space="0" w:color="auto"/>
            </w:tcBorders>
            <w:shd w:val="clear" w:color="auto" w:fill="92D050"/>
            <w:noWrap/>
            <w:vAlign w:val="center"/>
            <w:hideMark/>
          </w:tcPr>
          <w:p w14:paraId="16253933" w14:textId="77777777" w:rsidR="00192D3B" w:rsidRPr="00192D3B" w:rsidRDefault="00192D3B" w:rsidP="00192D3B">
            <w:pPr>
              <w:widowControl/>
              <w:jc w:val="center"/>
              <w:rPr>
                <w:kern w:val="0"/>
                <w:szCs w:val="21"/>
              </w:rPr>
            </w:pPr>
            <w:r w:rsidRPr="00192D3B">
              <w:rPr>
                <w:kern w:val="0"/>
                <w:szCs w:val="21"/>
              </w:rPr>
              <w:t xml:space="preserve">3.657154 </w:t>
            </w:r>
          </w:p>
        </w:tc>
        <w:tc>
          <w:tcPr>
            <w:tcW w:w="1417" w:type="dxa"/>
            <w:tcBorders>
              <w:top w:val="nil"/>
              <w:left w:val="nil"/>
              <w:bottom w:val="single" w:sz="4" w:space="0" w:color="auto"/>
              <w:right w:val="single" w:sz="4" w:space="0" w:color="auto"/>
            </w:tcBorders>
            <w:shd w:val="clear" w:color="auto" w:fill="92D050"/>
            <w:noWrap/>
            <w:vAlign w:val="center"/>
            <w:hideMark/>
          </w:tcPr>
          <w:p w14:paraId="2D1007E9" w14:textId="77777777" w:rsidR="00192D3B" w:rsidRPr="00192D3B" w:rsidRDefault="00192D3B" w:rsidP="00192D3B">
            <w:pPr>
              <w:widowControl/>
              <w:jc w:val="center"/>
              <w:rPr>
                <w:kern w:val="0"/>
                <w:szCs w:val="21"/>
              </w:rPr>
            </w:pPr>
            <w:r w:rsidRPr="00192D3B">
              <w:rPr>
                <w:kern w:val="0"/>
                <w:szCs w:val="21"/>
              </w:rPr>
              <w:t xml:space="preserve">4.250204 </w:t>
            </w:r>
          </w:p>
        </w:tc>
        <w:tc>
          <w:tcPr>
            <w:tcW w:w="1276" w:type="dxa"/>
            <w:tcBorders>
              <w:top w:val="nil"/>
              <w:left w:val="nil"/>
              <w:bottom w:val="single" w:sz="4" w:space="0" w:color="auto"/>
              <w:right w:val="single" w:sz="4" w:space="0" w:color="auto"/>
            </w:tcBorders>
            <w:shd w:val="clear" w:color="auto" w:fill="92D050"/>
            <w:noWrap/>
            <w:vAlign w:val="center"/>
            <w:hideMark/>
          </w:tcPr>
          <w:p w14:paraId="5B0C39D4" w14:textId="77777777" w:rsidR="00192D3B" w:rsidRPr="00192D3B" w:rsidRDefault="00192D3B" w:rsidP="00192D3B">
            <w:pPr>
              <w:widowControl/>
              <w:jc w:val="center"/>
              <w:rPr>
                <w:kern w:val="0"/>
                <w:szCs w:val="21"/>
              </w:rPr>
            </w:pPr>
            <w:r w:rsidRPr="00192D3B">
              <w:rPr>
                <w:kern w:val="0"/>
                <w:szCs w:val="21"/>
              </w:rPr>
              <w:t xml:space="preserve">91.7 </w:t>
            </w:r>
          </w:p>
        </w:tc>
      </w:tr>
      <w:tr w:rsidR="00192D3B" w:rsidRPr="00192D3B" w14:paraId="17F34914" w14:textId="77777777" w:rsidTr="000E05F0">
        <w:trPr>
          <w:trHeight w:val="317"/>
        </w:trPr>
        <w:tc>
          <w:tcPr>
            <w:tcW w:w="1640" w:type="dxa"/>
            <w:tcBorders>
              <w:top w:val="nil"/>
              <w:left w:val="single" w:sz="4" w:space="0" w:color="auto"/>
              <w:bottom w:val="single" w:sz="4" w:space="0" w:color="auto"/>
              <w:right w:val="single" w:sz="4" w:space="0" w:color="auto"/>
            </w:tcBorders>
            <w:shd w:val="clear" w:color="auto" w:fill="92D050"/>
            <w:vAlign w:val="center"/>
            <w:hideMark/>
          </w:tcPr>
          <w:p w14:paraId="2533F6D5" w14:textId="77777777" w:rsidR="00192D3B" w:rsidRPr="00192D3B" w:rsidRDefault="00192D3B" w:rsidP="00192D3B">
            <w:pPr>
              <w:widowControl/>
              <w:jc w:val="center"/>
              <w:rPr>
                <w:kern w:val="0"/>
                <w:szCs w:val="21"/>
              </w:rPr>
            </w:pPr>
            <w:r w:rsidRPr="00192D3B">
              <w:rPr>
                <w:kern w:val="0"/>
                <w:szCs w:val="21"/>
              </w:rPr>
              <w:t>3</w:t>
            </w:r>
          </w:p>
        </w:tc>
        <w:tc>
          <w:tcPr>
            <w:tcW w:w="1621" w:type="dxa"/>
            <w:tcBorders>
              <w:top w:val="nil"/>
              <w:left w:val="nil"/>
              <w:bottom w:val="single" w:sz="4" w:space="0" w:color="auto"/>
              <w:right w:val="single" w:sz="4" w:space="0" w:color="auto"/>
            </w:tcBorders>
            <w:shd w:val="clear" w:color="auto" w:fill="92D050"/>
            <w:noWrap/>
            <w:vAlign w:val="center"/>
            <w:hideMark/>
          </w:tcPr>
          <w:p w14:paraId="55911E6C" w14:textId="77777777" w:rsidR="00192D3B" w:rsidRPr="00192D3B" w:rsidRDefault="00192D3B" w:rsidP="00192D3B">
            <w:pPr>
              <w:widowControl/>
              <w:jc w:val="center"/>
              <w:rPr>
                <w:kern w:val="0"/>
                <w:szCs w:val="21"/>
              </w:rPr>
            </w:pPr>
            <w:r w:rsidRPr="00192D3B">
              <w:rPr>
                <w:kern w:val="0"/>
                <w:szCs w:val="21"/>
              </w:rPr>
              <w:t xml:space="preserve">0.026239 </w:t>
            </w:r>
          </w:p>
        </w:tc>
        <w:tc>
          <w:tcPr>
            <w:tcW w:w="1134" w:type="dxa"/>
            <w:tcBorders>
              <w:top w:val="nil"/>
              <w:left w:val="nil"/>
              <w:bottom w:val="single" w:sz="4" w:space="0" w:color="auto"/>
              <w:right w:val="single" w:sz="4" w:space="0" w:color="auto"/>
            </w:tcBorders>
            <w:shd w:val="clear" w:color="auto" w:fill="92D050"/>
            <w:noWrap/>
            <w:vAlign w:val="center"/>
            <w:hideMark/>
          </w:tcPr>
          <w:p w14:paraId="3B48F54B" w14:textId="77777777" w:rsidR="00192D3B" w:rsidRPr="00192D3B" w:rsidRDefault="00192D3B" w:rsidP="00192D3B">
            <w:pPr>
              <w:widowControl/>
              <w:jc w:val="center"/>
              <w:rPr>
                <w:kern w:val="0"/>
                <w:szCs w:val="21"/>
              </w:rPr>
            </w:pPr>
            <w:r w:rsidRPr="00192D3B">
              <w:rPr>
                <w:kern w:val="0"/>
                <w:szCs w:val="21"/>
              </w:rPr>
              <w:t xml:space="preserve">0.029063 </w:t>
            </w:r>
          </w:p>
        </w:tc>
        <w:tc>
          <w:tcPr>
            <w:tcW w:w="1275" w:type="dxa"/>
            <w:tcBorders>
              <w:top w:val="nil"/>
              <w:left w:val="nil"/>
              <w:bottom w:val="single" w:sz="4" w:space="0" w:color="auto"/>
              <w:right w:val="single" w:sz="4" w:space="0" w:color="auto"/>
            </w:tcBorders>
            <w:shd w:val="clear" w:color="auto" w:fill="92D050"/>
            <w:noWrap/>
            <w:vAlign w:val="center"/>
            <w:hideMark/>
          </w:tcPr>
          <w:p w14:paraId="78F712D6" w14:textId="77777777" w:rsidR="00192D3B" w:rsidRPr="00192D3B" w:rsidRDefault="00192D3B" w:rsidP="00192D3B">
            <w:pPr>
              <w:widowControl/>
              <w:jc w:val="center"/>
              <w:rPr>
                <w:kern w:val="0"/>
                <w:szCs w:val="21"/>
              </w:rPr>
            </w:pPr>
            <w:r w:rsidRPr="00192D3B">
              <w:rPr>
                <w:kern w:val="0"/>
                <w:szCs w:val="21"/>
              </w:rPr>
              <w:t xml:space="preserve">86.2 </w:t>
            </w:r>
          </w:p>
        </w:tc>
        <w:tc>
          <w:tcPr>
            <w:tcW w:w="1560" w:type="dxa"/>
            <w:tcBorders>
              <w:top w:val="nil"/>
              <w:left w:val="nil"/>
              <w:bottom w:val="single" w:sz="4" w:space="0" w:color="auto"/>
              <w:right w:val="single" w:sz="4" w:space="0" w:color="auto"/>
            </w:tcBorders>
            <w:shd w:val="clear" w:color="auto" w:fill="92D050"/>
            <w:noWrap/>
            <w:vAlign w:val="center"/>
            <w:hideMark/>
          </w:tcPr>
          <w:p w14:paraId="399A9EB8" w14:textId="77777777" w:rsidR="00192D3B" w:rsidRPr="00192D3B" w:rsidRDefault="00192D3B" w:rsidP="00192D3B">
            <w:pPr>
              <w:widowControl/>
              <w:jc w:val="center"/>
              <w:rPr>
                <w:kern w:val="0"/>
                <w:szCs w:val="21"/>
              </w:rPr>
            </w:pPr>
            <w:r w:rsidRPr="00192D3B">
              <w:rPr>
                <w:kern w:val="0"/>
                <w:szCs w:val="21"/>
              </w:rPr>
              <w:t xml:space="preserve">1.568777 </w:t>
            </w:r>
          </w:p>
        </w:tc>
        <w:tc>
          <w:tcPr>
            <w:tcW w:w="1417" w:type="dxa"/>
            <w:tcBorders>
              <w:top w:val="nil"/>
              <w:left w:val="nil"/>
              <w:bottom w:val="single" w:sz="4" w:space="0" w:color="auto"/>
              <w:right w:val="single" w:sz="4" w:space="0" w:color="auto"/>
            </w:tcBorders>
            <w:shd w:val="clear" w:color="auto" w:fill="92D050"/>
            <w:noWrap/>
            <w:vAlign w:val="center"/>
            <w:hideMark/>
          </w:tcPr>
          <w:p w14:paraId="7BC7BFCC" w14:textId="77777777" w:rsidR="00192D3B" w:rsidRPr="00192D3B" w:rsidRDefault="00192D3B" w:rsidP="00192D3B">
            <w:pPr>
              <w:widowControl/>
              <w:jc w:val="center"/>
              <w:rPr>
                <w:kern w:val="0"/>
                <w:szCs w:val="21"/>
              </w:rPr>
            </w:pPr>
            <w:r w:rsidRPr="00192D3B">
              <w:rPr>
                <w:kern w:val="0"/>
                <w:szCs w:val="21"/>
              </w:rPr>
              <w:t xml:space="preserve">1.606828 </w:t>
            </w:r>
          </w:p>
        </w:tc>
        <w:tc>
          <w:tcPr>
            <w:tcW w:w="1276" w:type="dxa"/>
            <w:tcBorders>
              <w:top w:val="nil"/>
              <w:left w:val="nil"/>
              <w:bottom w:val="single" w:sz="4" w:space="0" w:color="auto"/>
              <w:right w:val="single" w:sz="4" w:space="0" w:color="auto"/>
            </w:tcBorders>
            <w:shd w:val="clear" w:color="auto" w:fill="92D050"/>
            <w:noWrap/>
            <w:vAlign w:val="center"/>
            <w:hideMark/>
          </w:tcPr>
          <w:p w14:paraId="3915F5D6" w14:textId="77777777" w:rsidR="00192D3B" w:rsidRPr="00192D3B" w:rsidRDefault="00192D3B" w:rsidP="00192D3B">
            <w:pPr>
              <w:widowControl/>
              <w:jc w:val="center"/>
              <w:rPr>
                <w:kern w:val="0"/>
                <w:szCs w:val="21"/>
              </w:rPr>
            </w:pPr>
            <w:r w:rsidRPr="00192D3B">
              <w:rPr>
                <w:kern w:val="0"/>
                <w:szCs w:val="21"/>
              </w:rPr>
              <w:t xml:space="preserve">96.1 </w:t>
            </w:r>
          </w:p>
        </w:tc>
        <w:tc>
          <w:tcPr>
            <w:tcW w:w="1701" w:type="dxa"/>
            <w:tcBorders>
              <w:top w:val="nil"/>
              <w:left w:val="nil"/>
              <w:bottom w:val="single" w:sz="4" w:space="0" w:color="auto"/>
              <w:right w:val="single" w:sz="4" w:space="0" w:color="auto"/>
            </w:tcBorders>
            <w:shd w:val="clear" w:color="auto" w:fill="92D050"/>
            <w:noWrap/>
            <w:vAlign w:val="center"/>
            <w:hideMark/>
          </w:tcPr>
          <w:p w14:paraId="1A84EEFB" w14:textId="77777777" w:rsidR="00192D3B" w:rsidRPr="00192D3B" w:rsidRDefault="00192D3B" w:rsidP="00192D3B">
            <w:pPr>
              <w:widowControl/>
              <w:jc w:val="center"/>
              <w:rPr>
                <w:kern w:val="0"/>
                <w:szCs w:val="21"/>
              </w:rPr>
            </w:pPr>
            <w:r w:rsidRPr="00192D3B">
              <w:rPr>
                <w:kern w:val="0"/>
                <w:szCs w:val="21"/>
              </w:rPr>
              <w:t xml:space="preserve">3.868355 </w:t>
            </w:r>
          </w:p>
        </w:tc>
        <w:tc>
          <w:tcPr>
            <w:tcW w:w="1417" w:type="dxa"/>
            <w:tcBorders>
              <w:top w:val="nil"/>
              <w:left w:val="nil"/>
              <w:bottom w:val="single" w:sz="4" w:space="0" w:color="auto"/>
              <w:right w:val="single" w:sz="4" w:space="0" w:color="auto"/>
            </w:tcBorders>
            <w:shd w:val="clear" w:color="auto" w:fill="92D050"/>
            <w:noWrap/>
            <w:vAlign w:val="center"/>
            <w:hideMark/>
          </w:tcPr>
          <w:p w14:paraId="78D0DDA9" w14:textId="77777777" w:rsidR="00192D3B" w:rsidRPr="00192D3B" w:rsidRDefault="00192D3B" w:rsidP="00192D3B">
            <w:pPr>
              <w:widowControl/>
              <w:jc w:val="center"/>
              <w:rPr>
                <w:kern w:val="0"/>
                <w:szCs w:val="21"/>
              </w:rPr>
            </w:pPr>
            <w:r w:rsidRPr="00192D3B">
              <w:rPr>
                <w:kern w:val="0"/>
                <w:szCs w:val="21"/>
              </w:rPr>
              <w:t xml:space="preserve">4.043910 </w:t>
            </w:r>
          </w:p>
        </w:tc>
        <w:tc>
          <w:tcPr>
            <w:tcW w:w="1276" w:type="dxa"/>
            <w:tcBorders>
              <w:top w:val="nil"/>
              <w:left w:val="nil"/>
              <w:bottom w:val="single" w:sz="4" w:space="0" w:color="auto"/>
              <w:right w:val="single" w:sz="4" w:space="0" w:color="auto"/>
            </w:tcBorders>
            <w:shd w:val="clear" w:color="auto" w:fill="92D050"/>
            <w:noWrap/>
            <w:vAlign w:val="center"/>
            <w:hideMark/>
          </w:tcPr>
          <w:p w14:paraId="7FD48B5C" w14:textId="77777777" w:rsidR="00192D3B" w:rsidRPr="00192D3B" w:rsidRDefault="00192D3B" w:rsidP="00192D3B">
            <w:pPr>
              <w:widowControl/>
              <w:jc w:val="center"/>
              <w:rPr>
                <w:kern w:val="0"/>
                <w:szCs w:val="21"/>
              </w:rPr>
            </w:pPr>
            <w:r w:rsidRPr="00192D3B">
              <w:rPr>
                <w:kern w:val="0"/>
                <w:szCs w:val="21"/>
              </w:rPr>
              <w:t xml:space="preserve">97.0 </w:t>
            </w:r>
          </w:p>
        </w:tc>
      </w:tr>
      <w:tr w:rsidR="00192D3B" w:rsidRPr="00192D3B" w14:paraId="6322F362" w14:textId="77777777" w:rsidTr="000E05F0">
        <w:trPr>
          <w:trHeight w:val="317"/>
        </w:trPr>
        <w:tc>
          <w:tcPr>
            <w:tcW w:w="1640" w:type="dxa"/>
            <w:tcBorders>
              <w:top w:val="nil"/>
              <w:left w:val="single" w:sz="4" w:space="0" w:color="auto"/>
              <w:bottom w:val="single" w:sz="4" w:space="0" w:color="auto"/>
              <w:right w:val="single" w:sz="4" w:space="0" w:color="auto"/>
            </w:tcBorders>
            <w:shd w:val="clear" w:color="auto" w:fill="92D050"/>
            <w:vAlign w:val="center"/>
            <w:hideMark/>
          </w:tcPr>
          <w:p w14:paraId="6B473318" w14:textId="77777777" w:rsidR="00192D3B" w:rsidRPr="00192D3B" w:rsidRDefault="00192D3B" w:rsidP="00192D3B">
            <w:pPr>
              <w:widowControl/>
              <w:jc w:val="center"/>
              <w:rPr>
                <w:kern w:val="0"/>
                <w:szCs w:val="21"/>
              </w:rPr>
            </w:pPr>
            <w:r w:rsidRPr="00192D3B">
              <w:rPr>
                <w:kern w:val="0"/>
                <w:szCs w:val="21"/>
              </w:rPr>
              <w:t>4</w:t>
            </w:r>
          </w:p>
        </w:tc>
        <w:tc>
          <w:tcPr>
            <w:tcW w:w="1621" w:type="dxa"/>
            <w:tcBorders>
              <w:top w:val="nil"/>
              <w:left w:val="nil"/>
              <w:bottom w:val="single" w:sz="4" w:space="0" w:color="auto"/>
              <w:right w:val="single" w:sz="4" w:space="0" w:color="auto"/>
            </w:tcBorders>
            <w:shd w:val="clear" w:color="auto" w:fill="92D050"/>
            <w:noWrap/>
            <w:vAlign w:val="center"/>
            <w:hideMark/>
          </w:tcPr>
          <w:p w14:paraId="25800DB7" w14:textId="77777777" w:rsidR="00192D3B" w:rsidRPr="00192D3B" w:rsidRDefault="00192D3B" w:rsidP="00192D3B">
            <w:pPr>
              <w:widowControl/>
              <w:jc w:val="center"/>
              <w:rPr>
                <w:kern w:val="0"/>
                <w:szCs w:val="21"/>
              </w:rPr>
            </w:pPr>
            <w:r w:rsidRPr="00192D3B">
              <w:rPr>
                <w:kern w:val="0"/>
                <w:szCs w:val="21"/>
              </w:rPr>
              <w:t xml:space="preserve">0.035358 </w:t>
            </w:r>
          </w:p>
        </w:tc>
        <w:tc>
          <w:tcPr>
            <w:tcW w:w="1134" w:type="dxa"/>
            <w:tcBorders>
              <w:top w:val="nil"/>
              <w:left w:val="nil"/>
              <w:bottom w:val="single" w:sz="4" w:space="0" w:color="auto"/>
              <w:right w:val="single" w:sz="4" w:space="0" w:color="auto"/>
            </w:tcBorders>
            <w:shd w:val="clear" w:color="auto" w:fill="92D050"/>
            <w:noWrap/>
            <w:vAlign w:val="center"/>
            <w:hideMark/>
          </w:tcPr>
          <w:p w14:paraId="3C9AF1D5" w14:textId="77777777" w:rsidR="00192D3B" w:rsidRPr="00192D3B" w:rsidRDefault="00192D3B" w:rsidP="00192D3B">
            <w:pPr>
              <w:widowControl/>
              <w:jc w:val="center"/>
              <w:rPr>
                <w:kern w:val="0"/>
                <w:szCs w:val="21"/>
              </w:rPr>
            </w:pPr>
            <w:r w:rsidRPr="00192D3B">
              <w:rPr>
                <w:kern w:val="0"/>
                <w:szCs w:val="21"/>
              </w:rPr>
              <w:t xml:space="preserve">0.034644 </w:t>
            </w:r>
          </w:p>
        </w:tc>
        <w:tc>
          <w:tcPr>
            <w:tcW w:w="1275" w:type="dxa"/>
            <w:tcBorders>
              <w:top w:val="nil"/>
              <w:left w:val="nil"/>
              <w:bottom w:val="single" w:sz="4" w:space="0" w:color="auto"/>
              <w:right w:val="single" w:sz="4" w:space="0" w:color="auto"/>
            </w:tcBorders>
            <w:shd w:val="clear" w:color="auto" w:fill="92D050"/>
            <w:noWrap/>
            <w:vAlign w:val="center"/>
            <w:hideMark/>
          </w:tcPr>
          <w:p w14:paraId="1F3C55BE" w14:textId="77777777" w:rsidR="00192D3B" w:rsidRPr="00192D3B" w:rsidRDefault="00192D3B" w:rsidP="00192D3B">
            <w:pPr>
              <w:widowControl/>
              <w:jc w:val="center"/>
              <w:rPr>
                <w:kern w:val="0"/>
                <w:szCs w:val="21"/>
              </w:rPr>
            </w:pPr>
            <w:r w:rsidRPr="00192D3B">
              <w:rPr>
                <w:kern w:val="0"/>
                <w:szCs w:val="21"/>
              </w:rPr>
              <w:t xml:space="preserve">116.1 </w:t>
            </w:r>
          </w:p>
        </w:tc>
        <w:tc>
          <w:tcPr>
            <w:tcW w:w="1560" w:type="dxa"/>
            <w:tcBorders>
              <w:top w:val="nil"/>
              <w:left w:val="nil"/>
              <w:bottom w:val="single" w:sz="4" w:space="0" w:color="auto"/>
              <w:right w:val="single" w:sz="4" w:space="0" w:color="auto"/>
            </w:tcBorders>
            <w:shd w:val="clear" w:color="auto" w:fill="92D050"/>
            <w:noWrap/>
            <w:vAlign w:val="center"/>
            <w:hideMark/>
          </w:tcPr>
          <w:p w14:paraId="68B219EF" w14:textId="77777777" w:rsidR="00192D3B" w:rsidRPr="00192D3B" w:rsidRDefault="00192D3B" w:rsidP="00192D3B">
            <w:pPr>
              <w:widowControl/>
              <w:jc w:val="center"/>
              <w:rPr>
                <w:kern w:val="0"/>
                <w:szCs w:val="21"/>
              </w:rPr>
            </w:pPr>
            <w:r w:rsidRPr="00192D3B">
              <w:rPr>
                <w:kern w:val="0"/>
                <w:szCs w:val="21"/>
              </w:rPr>
              <w:t xml:space="preserve">1.579813 </w:t>
            </w:r>
          </w:p>
        </w:tc>
        <w:tc>
          <w:tcPr>
            <w:tcW w:w="1417" w:type="dxa"/>
            <w:tcBorders>
              <w:top w:val="nil"/>
              <w:left w:val="nil"/>
              <w:bottom w:val="single" w:sz="4" w:space="0" w:color="auto"/>
              <w:right w:val="single" w:sz="4" w:space="0" w:color="auto"/>
            </w:tcBorders>
            <w:shd w:val="clear" w:color="auto" w:fill="92D050"/>
            <w:noWrap/>
            <w:vAlign w:val="center"/>
            <w:hideMark/>
          </w:tcPr>
          <w:p w14:paraId="1399E3B5" w14:textId="77777777" w:rsidR="00192D3B" w:rsidRPr="00192D3B" w:rsidRDefault="00192D3B" w:rsidP="00192D3B">
            <w:pPr>
              <w:widowControl/>
              <w:jc w:val="center"/>
              <w:rPr>
                <w:kern w:val="0"/>
                <w:szCs w:val="21"/>
              </w:rPr>
            </w:pPr>
            <w:r w:rsidRPr="00192D3B">
              <w:rPr>
                <w:kern w:val="0"/>
                <w:szCs w:val="21"/>
              </w:rPr>
              <w:t xml:space="preserve">1.719273 </w:t>
            </w:r>
          </w:p>
        </w:tc>
        <w:tc>
          <w:tcPr>
            <w:tcW w:w="1276" w:type="dxa"/>
            <w:tcBorders>
              <w:top w:val="nil"/>
              <w:left w:val="nil"/>
              <w:bottom w:val="single" w:sz="4" w:space="0" w:color="auto"/>
              <w:right w:val="single" w:sz="4" w:space="0" w:color="auto"/>
            </w:tcBorders>
            <w:shd w:val="clear" w:color="auto" w:fill="92D050"/>
            <w:noWrap/>
            <w:vAlign w:val="center"/>
            <w:hideMark/>
          </w:tcPr>
          <w:p w14:paraId="11C1503A" w14:textId="77777777" w:rsidR="00192D3B" w:rsidRPr="00192D3B" w:rsidRDefault="00192D3B" w:rsidP="00192D3B">
            <w:pPr>
              <w:widowControl/>
              <w:jc w:val="center"/>
              <w:rPr>
                <w:kern w:val="0"/>
                <w:szCs w:val="21"/>
              </w:rPr>
            </w:pPr>
            <w:r w:rsidRPr="00192D3B">
              <w:rPr>
                <w:kern w:val="0"/>
                <w:szCs w:val="21"/>
              </w:rPr>
              <w:t xml:space="preserve">96.8 </w:t>
            </w:r>
          </w:p>
        </w:tc>
        <w:tc>
          <w:tcPr>
            <w:tcW w:w="1701" w:type="dxa"/>
            <w:tcBorders>
              <w:top w:val="nil"/>
              <w:left w:val="nil"/>
              <w:bottom w:val="single" w:sz="4" w:space="0" w:color="auto"/>
              <w:right w:val="single" w:sz="4" w:space="0" w:color="auto"/>
            </w:tcBorders>
            <w:shd w:val="clear" w:color="auto" w:fill="92D050"/>
            <w:noWrap/>
            <w:vAlign w:val="center"/>
            <w:hideMark/>
          </w:tcPr>
          <w:p w14:paraId="402F80C2" w14:textId="77777777" w:rsidR="00192D3B" w:rsidRPr="00192D3B" w:rsidRDefault="00192D3B" w:rsidP="00192D3B">
            <w:pPr>
              <w:widowControl/>
              <w:jc w:val="center"/>
              <w:rPr>
                <w:kern w:val="0"/>
                <w:szCs w:val="21"/>
              </w:rPr>
            </w:pPr>
            <w:r w:rsidRPr="00192D3B">
              <w:rPr>
                <w:kern w:val="0"/>
                <w:szCs w:val="21"/>
              </w:rPr>
              <w:t xml:space="preserve">3.531435 </w:t>
            </w:r>
          </w:p>
        </w:tc>
        <w:tc>
          <w:tcPr>
            <w:tcW w:w="1417" w:type="dxa"/>
            <w:tcBorders>
              <w:top w:val="nil"/>
              <w:left w:val="nil"/>
              <w:bottom w:val="single" w:sz="4" w:space="0" w:color="auto"/>
              <w:right w:val="single" w:sz="4" w:space="0" w:color="auto"/>
            </w:tcBorders>
            <w:shd w:val="clear" w:color="auto" w:fill="92D050"/>
            <w:noWrap/>
            <w:vAlign w:val="center"/>
            <w:hideMark/>
          </w:tcPr>
          <w:p w14:paraId="796B7B73" w14:textId="77777777" w:rsidR="00192D3B" w:rsidRPr="00192D3B" w:rsidRDefault="00192D3B" w:rsidP="00192D3B">
            <w:pPr>
              <w:widowControl/>
              <w:jc w:val="center"/>
              <w:rPr>
                <w:kern w:val="0"/>
                <w:szCs w:val="21"/>
              </w:rPr>
            </w:pPr>
            <w:r w:rsidRPr="00192D3B">
              <w:rPr>
                <w:kern w:val="0"/>
                <w:szCs w:val="21"/>
              </w:rPr>
              <w:t xml:space="preserve">3.938931 </w:t>
            </w:r>
          </w:p>
        </w:tc>
        <w:tc>
          <w:tcPr>
            <w:tcW w:w="1276" w:type="dxa"/>
            <w:tcBorders>
              <w:top w:val="nil"/>
              <w:left w:val="nil"/>
              <w:bottom w:val="single" w:sz="4" w:space="0" w:color="auto"/>
              <w:right w:val="single" w:sz="4" w:space="0" w:color="auto"/>
            </w:tcBorders>
            <w:shd w:val="clear" w:color="auto" w:fill="92D050"/>
            <w:noWrap/>
            <w:vAlign w:val="center"/>
            <w:hideMark/>
          </w:tcPr>
          <w:p w14:paraId="2B6BD6FA" w14:textId="77777777" w:rsidR="00192D3B" w:rsidRPr="00192D3B" w:rsidRDefault="00192D3B" w:rsidP="00192D3B">
            <w:pPr>
              <w:widowControl/>
              <w:jc w:val="center"/>
              <w:rPr>
                <w:kern w:val="0"/>
                <w:szCs w:val="21"/>
              </w:rPr>
            </w:pPr>
            <w:r w:rsidRPr="00192D3B">
              <w:rPr>
                <w:kern w:val="0"/>
                <w:szCs w:val="21"/>
              </w:rPr>
              <w:t xml:space="preserve">88.6 </w:t>
            </w:r>
          </w:p>
        </w:tc>
      </w:tr>
      <w:tr w:rsidR="00192D3B" w:rsidRPr="00192D3B" w14:paraId="34440D72" w14:textId="77777777" w:rsidTr="000E05F0">
        <w:trPr>
          <w:trHeight w:val="317"/>
        </w:trPr>
        <w:tc>
          <w:tcPr>
            <w:tcW w:w="1640" w:type="dxa"/>
            <w:tcBorders>
              <w:top w:val="nil"/>
              <w:left w:val="single" w:sz="4" w:space="0" w:color="auto"/>
              <w:bottom w:val="single" w:sz="4" w:space="0" w:color="auto"/>
              <w:right w:val="single" w:sz="4" w:space="0" w:color="auto"/>
            </w:tcBorders>
            <w:shd w:val="clear" w:color="auto" w:fill="92D050"/>
            <w:vAlign w:val="center"/>
            <w:hideMark/>
          </w:tcPr>
          <w:p w14:paraId="4EDFEA24" w14:textId="77777777" w:rsidR="00192D3B" w:rsidRPr="00192D3B" w:rsidRDefault="00192D3B" w:rsidP="00192D3B">
            <w:pPr>
              <w:widowControl/>
              <w:jc w:val="center"/>
              <w:rPr>
                <w:kern w:val="0"/>
                <w:szCs w:val="21"/>
              </w:rPr>
            </w:pPr>
            <w:r w:rsidRPr="00192D3B">
              <w:rPr>
                <w:kern w:val="0"/>
                <w:szCs w:val="21"/>
              </w:rPr>
              <w:t>5</w:t>
            </w:r>
          </w:p>
        </w:tc>
        <w:tc>
          <w:tcPr>
            <w:tcW w:w="1621" w:type="dxa"/>
            <w:tcBorders>
              <w:top w:val="nil"/>
              <w:left w:val="nil"/>
              <w:bottom w:val="single" w:sz="4" w:space="0" w:color="auto"/>
              <w:right w:val="single" w:sz="4" w:space="0" w:color="auto"/>
            </w:tcBorders>
            <w:shd w:val="clear" w:color="auto" w:fill="92D050"/>
            <w:noWrap/>
            <w:vAlign w:val="center"/>
            <w:hideMark/>
          </w:tcPr>
          <w:p w14:paraId="7F26445C" w14:textId="77777777" w:rsidR="00192D3B" w:rsidRPr="00192D3B" w:rsidRDefault="00192D3B" w:rsidP="00192D3B">
            <w:pPr>
              <w:widowControl/>
              <w:jc w:val="center"/>
              <w:rPr>
                <w:kern w:val="0"/>
                <w:szCs w:val="21"/>
              </w:rPr>
            </w:pPr>
            <w:r w:rsidRPr="00192D3B">
              <w:rPr>
                <w:kern w:val="0"/>
                <w:szCs w:val="21"/>
              </w:rPr>
              <w:t xml:space="preserve">0.029303 </w:t>
            </w:r>
          </w:p>
        </w:tc>
        <w:tc>
          <w:tcPr>
            <w:tcW w:w="1134" w:type="dxa"/>
            <w:tcBorders>
              <w:top w:val="nil"/>
              <w:left w:val="nil"/>
              <w:bottom w:val="single" w:sz="4" w:space="0" w:color="auto"/>
              <w:right w:val="single" w:sz="4" w:space="0" w:color="auto"/>
            </w:tcBorders>
            <w:shd w:val="clear" w:color="auto" w:fill="92D050"/>
            <w:noWrap/>
            <w:vAlign w:val="center"/>
            <w:hideMark/>
          </w:tcPr>
          <w:p w14:paraId="7A198317" w14:textId="77777777" w:rsidR="00192D3B" w:rsidRPr="00192D3B" w:rsidRDefault="00192D3B" w:rsidP="00192D3B">
            <w:pPr>
              <w:widowControl/>
              <w:jc w:val="center"/>
              <w:rPr>
                <w:kern w:val="0"/>
                <w:szCs w:val="21"/>
              </w:rPr>
            </w:pPr>
            <w:r w:rsidRPr="00192D3B">
              <w:rPr>
                <w:kern w:val="0"/>
                <w:szCs w:val="21"/>
              </w:rPr>
              <w:t xml:space="preserve">0.028145 </w:t>
            </w:r>
          </w:p>
        </w:tc>
        <w:tc>
          <w:tcPr>
            <w:tcW w:w="1275" w:type="dxa"/>
            <w:tcBorders>
              <w:top w:val="nil"/>
              <w:left w:val="nil"/>
              <w:bottom w:val="single" w:sz="4" w:space="0" w:color="auto"/>
              <w:right w:val="single" w:sz="4" w:space="0" w:color="auto"/>
            </w:tcBorders>
            <w:shd w:val="clear" w:color="auto" w:fill="92D050"/>
            <w:noWrap/>
            <w:vAlign w:val="center"/>
            <w:hideMark/>
          </w:tcPr>
          <w:p w14:paraId="3FC70B5B" w14:textId="77777777" w:rsidR="00192D3B" w:rsidRPr="00192D3B" w:rsidRDefault="00192D3B" w:rsidP="00192D3B">
            <w:pPr>
              <w:widowControl/>
              <w:jc w:val="center"/>
              <w:rPr>
                <w:kern w:val="0"/>
                <w:szCs w:val="21"/>
              </w:rPr>
            </w:pPr>
            <w:r w:rsidRPr="00192D3B">
              <w:rPr>
                <w:kern w:val="0"/>
                <w:szCs w:val="21"/>
              </w:rPr>
              <w:t xml:space="preserve">96.3 </w:t>
            </w:r>
          </w:p>
        </w:tc>
        <w:tc>
          <w:tcPr>
            <w:tcW w:w="1560" w:type="dxa"/>
            <w:tcBorders>
              <w:top w:val="nil"/>
              <w:left w:val="nil"/>
              <w:bottom w:val="single" w:sz="4" w:space="0" w:color="auto"/>
              <w:right w:val="single" w:sz="4" w:space="0" w:color="auto"/>
            </w:tcBorders>
            <w:shd w:val="clear" w:color="auto" w:fill="92D050"/>
            <w:noWrap/>
            <w:vAlign w:val="center"/>
            <w:hideMark/>
          </w:tcPr>
          <w:p w14:paraId="520B8197" w14:textId="77777777" w:rsidR="00192D3B" w:rsidRPr="00192D3B" w:rsidRDefault="00192D3B" w:rsidP="00192D3B">
            <w:pPr>
              <w:widowControl/>
              <w:jc w:val="center"/>
              <w:rPr>
                <w:kern w:val="0"/>
                <w:szCs w:val="21"/>
              </w:rPr>
            </w:pPr>
            <w:r w:rsidRPr="00192D3B">
              <w:rPr>
                <w:kern w:val="0"/>
                <w:szCs w:val="21"/>
              </w:rPr>
              <w:t xml:space="preserve">1.476600 </w:t>
            </w:r>
          </w:p>
        </w:tc>
        <w:tc>
          <w:tcPr>
            <w:tcW w:w="1417" w:type="dxa"/>
            <w:tcBorders>
              <w:top w:val="nil"/>
              <w:left w:val="nil"/>
              <w:bottom w:val="single" w:sz="4" w:space="0" w:color="auto"/>
              <w:right w:val="single" w:sz="4" w:space="0" w:color="auto"/>
            </w:tcBorders>
            <w:shd w:val="clear" w:color="auto" w:fill="92D050"/>
            <w:noWrap/>
            <w:vAlign w:val="center"/>
            <w:hideMark/>
          </w:tcPr>
          <w:p w14:paraId="1E776E66" w14:textId="77777777" w:rsidR="00192D3B" w:rsidRPr="00192D3B" w:rsidRDefault="00192D3B" w:rsidP="00192D3B">
            <w:pPr>
              <w:widowControl/>
              <w:jc w:val="center"/>
              <w:rPr>
                <w:kern w:val="0"/>
                <w:szCs w:val="21"/>
              </w:rPr>
            </w:pPr>
            <w:r w:rsidRPr="00192D3B">
              <w:rPr>
                <w:kern w:val="0"/>
                <w:szCs w:val="21"/>
              </w:rPr>
              <w:t xml:space="preserve">1.548304 </w:t>
            </w:r>
          </w:p>
        </w:tc>
        <w:tc>
          <w:tcPr>
            <w:tcW w:w="1276" w:type="dxa"/>
            <w:tcBorders>
              <w:top w:val="nil"/>
              <w:left w:val="nil"/>
              <w:bottom w:val="single" w:sz="4" w:space="0" w:color="auto"/>
              <w:right w:val="single" w:sz="4" w:space="0" w:color="auto"/>
            </w:tcBorders>
            <w:shd w:val="clear" w:color="auto" w:fill="92D050"/>
            <w:noWrap/>
            <w:vAlign w:val="center"/>
            <w:hideMark/>
          </w:tcPr>
          <w:p w14:paraId="66D31226" w14:textId="77777777" w:rsidR="00192D3B" w:rsidRPr="00192D3B" w:rsidRDefault="00192D3B" w:rsidP="00192D3B">
            <w:pPr>
              <w:widowControl/>
              <w:jc w:val="center"/>
              <w:rPr>
                <w:kern w:val="0"/>
                <w:szCs w:val="21"/>
              </w:rPr>
            </w:pPr>
            <w:r w:rsidRPr="00192D3B">
              <w:rPr>
                <w:kern w:val="0"/>
                <w:szCs w:val="21"/>
              </w:rPr>
              <w:t xml:space="preserve">90.4 </w:t>
            </w:r>
          </w:p>
        </w:tc>
        <w:tc>
          <w:tcPr>
            <w:tcW w:w="1701" w:type="dxa"/>
            <w:tcBorders>
              <w:top w:val="nil"/>
              <w:left w:val="nil"/>
              <w:bottom w:val="single" w:sz="4" w:space="0" w:color="auto"/>
              <w:right w:val="single" w:sz="4" w:space="0" w:color="auto"/>
            </w:tcBorders>
            <w:shd w:val="clear" w:color="auto" w:fill="92D050"/>
            <w:noWrap/>
            <w:vAlign w:val="center"/>
            <w:hideMark/>
          </w:tcPr>
          <w:p w14:paraId="4A6C2681" w14:textId="77777777" w:rsidR="00192D3B" w:rsidRPr="00192D3B" w:rsidRDefault="00192D3B" w:rsidP="00192D3B">
            <w:pPr>
              <w:widowControl/>
              <w:jc w:val="center"/>
              <w:rPr>
                <w:kern w:val="0"/>
                <w:szCs w:val="21"/>
              </w:rPr>
            </w:pPr>
            <w:r w:rsidRPr="00192D3B">
              <w:rPr>
                <w:kern w:val="0"/>
                <w:szCs w:val="21"/>
              </w:rPr>
              <w:t xml:space="preserve">3.564882 </w:t>
            </w:r>
          </w:p>
        </w:tc>
        <w:tc>
          <w:tcPr>
            <w:tcW w:w="1417" w:type="dxa"/>
            <w:tcBorders>
              <w:top w:val="nil"/>
              <w:left w:val="nil"/>
              <w:bottom w:val="single" w:sz="4" w:space="0" w:color="auto"/>
              <w:right w:val="single" w:sz="4" w:space="0" w:color="auto"/>
            </w:tcBorders>
            <w:shd w:val="clear" w:color="auto" w:fill="92D050"/>
            <w:noWrap/>
            <w:vAlign w:val="center"/>
            <w:hideMark/>
          </w:tcPr>
          <w:p w14:paraId="320DEF84" w14:textId="77777777" w:rsidR="00192D3B" w:rsidRPr="00192D3B" w:rsidRDefault="00192D3B" w:rsidP="00192D3B">
            <w:pPr>
              <w:widowControl/>
              <w:jc w:val="center"/>
              <w:rPr>
                <w:kern w:val="0"/>
                <w:szCs w:val="21"/>
              </w:rPr>
            </w:pPr>
            <w:r w:rsidRPr="00192D3B">
              <w:rPr>
                <w:kern w:val="0"/>
                <w:szCs w:val="21"/>
              </w:rPr>
              <w:t xml:space="preserve">4.094352 </w:t>
            </w:r>
          </w:p>
        </w:tc>
        <w:tc>
          <w:tcPr>
            <w:tcW w:w="1276" w:type="dxa"/>
            <w:tcBorders>
              <w:top w:val="nil"/>
              <w:left w:val="nil"/>
              <w:bottom w:val="single" w:sz="4" w:space="0" w:color="auto"/>
              <w:right w:val="single" w:sz="4" w:space="0" w:color="auto"/>
            </w:tcBorders>
            <w:shd w:val="clear" w:color="auto" w:fill="92D050"/>
            <w:noWrap/>
            <w:vAlign w:val="center"/>
            <w:hideMark/>
          </w:tcPr>
          <w:p w14:paraId="5BAA6DD3" w14:textId="77777777" w:rsidR="00192D3B" w:rsidRPr="00192D3B" w:rsidRDefault="00192D3B" w:rsidP="00192D3B">
            <w:pPr>
              <w:widowControl/>
              <w:jc w:val="center"/>
              <w:rPr>
                <w:kern w:val="0"/>
                <w:szCs w:val="21"/>
              </w:rPr>
            </w:pPr>
            <w:r w:rsidRPr="00192D3B">
              <w:rPr>
                <w:kern w:val="0"/>
                <w:szCs w:val="21"/>
              </w:rPr>
              <w:t xml:space="preserve">89.4 </w:t>
            </w:r>
          </w:p>
        </w:tc>
      </w:tr>
      <w:tr w:rsidR="00192D3B" w:rsidRPr="00192D3B" w14:paraId="20652D82" w14:textId="77777777" w:rsidTr="000E05F0">
        <w:trPr>
          <w:trHeight w:val="317"/>
        </w:trPr>
        <w:tc>
          <w:tcPr>
            <w:tcW w:w="1640" w:type="dxa"/>
            <w:tcBorders>
              <w:top w:val="nil"/>
              <w:left w:val="single" w:sz="4" w:space="0" w:color="auto"/>
              <w:bottom w:val="single" w:sz="4" w:space="0" w:color="auto"/>
              <w:right w:val="single" w:sz="4" w:space="0" w:color="auto"/>
            </w:tcBorders>
            <w:shd w:val="clear" w:color="auto" w:fill="92D050"/>
            <w:vAlign w:val="center"/>
            <w:hideMark/>
          </w:tcPr>
          <w:p w14:paraId="31C4A76E" w14:textId="77777777" w:rsidR="00192D3B" w:rsidRPr="00192D3B" w:rsidRDefault="00192D3B" w:rsidP="00192D3B">
            <w:pPr>
              <w:widowControl/>
              <w:jc w:val="center"/>
              <w:rPr>
                <w:kern w:val="0"/>
                <w:szCs w:val="21"/>
              </w:rPr>
            </w:pPr>
            <w:r w:rsidRPr="00192D3B">
              <w:rPr>
                <w:kern w:val="0"/>
                <w:szCs w:val="21"/>
              </w:rPr>
              <w:t>6</w:t>
            </w:r>
          </w:p>
        </w:tc>
        <w:tc>
          <w:tcPr>
            <w:tcW w:w="1621" w:type="dxa"/>
            <w:tcBorders>
              <w:top w:val="nil"/>
              <w:left w:val="nil"/>
              <w:bottom w:val="single" w:sz="4" w:space="0" w:color="auto"/>
              <w:right w:val="single" w:sz="4" w:space="0" w:color="auto"/>
            </w:tcBorders>
            <w:shd w:val="clear" w:color="auto" w:fill="92D050"/>
            <w:noWrap/>
            <w:vAlign w:val="center"/>
            <w:hideMark/>
          </w:tcPr>
          <w:p w14:paraId="6057F8B5" w14:textId="77777777" w:rsidR="00192D3B" w:rsidRPr="00192D3B" w:rsidRDefault="00192D3B" w:rsidP="00192D3B">
            <w:pPr>
              <w:widowControl/>
              <w:jc w:val="center"/>
              <w:rPr>
                <w:kern w:val="0"/>
                <w:szCs w:val="21"/>
              </w:rPr>
            </w:pPr>
            <w:r w:rsidRPr="00192D3B">
              <w:rPr>
                <w:kern w:val="0"/>
                <w:szCs w:val="21"/>
              </w:rPr>
              <w:t xml:space="preserve">0.030345 </w:t>
            </w:r>
          </w:p>
        </w:tc>
        <w:tc>
          <w:tcPr>
            <w:tcW w:w="1134" w:type="dxa"/>
            <w:tcBorders>
              <w:top w:val="nil"/>
              <w:left w:val="nil"/>
              <w:bottom w:val="single" w:sz="4" w:space="0" w:color="auto"/>
              <w:right w:val="single" w:sz="4" w:space="0" w:color="auto"/>
            </w:tcBorders>
            <w:shd w:val="clear" w:color="auto" w:fill="92D050"/>
            <w:noWrap/>
            <w:vAlign w:val="center"/>
            <w:hideMark/>
          </w:tcPr>
          <w:p w14:paraId="29ED181D" w14:textId="77777777" w:rsidR="00192D3B" w:rsidRPr="00192D3B" w:rsidRDefault="00192D3B" w:rsidP="00192D3B">
            <w:pPr>
              <w:widowControl/>
              <w:jc w:val="center"/>
              <w:rPr>
                <w:kern w:val="0"/>
                <w:szCs w:val="21"/>
              </w:rPr>
            </w:pPr>
            <w:r w:rsidRPr="00192D3B">
              <w:rPr>
                <w:kern w:val="0"/>
                <w:szCs w:val="21"/>
              </w:rPr>
              <w:t xml:space="preserve">0.030924 </w:t>
            </w:r>
          </w:p>
        </w:tc>
        <w:tc>
          <w:tcPr>
            <w:tcW w:w="1275" w:type="dxa"/>
            <w:tcBorders>
              <w:top w:val="nil"/>
              <w:left w:val="nil"/>
              <w:bottom w:val="single" w:sz="4" w:space="0" w:color="auto"/>
              <w:right w:val="single" w:sz="4" w:space="0" w:color="auto"/>
            </w:tcBorders>
            <w:shd w:val="clear" w:color="auto" w:fill="92D050"/>
            <w:noWrap/>
            <w:vAlign w:val="center"/>
            <w:hideMark/>
          </w:tcPr>
          <w:p w14:paraId="07C2DAA5" w14:textId="77777777" w:rsidR="00192D3B" w:rsidRPr="00192D3B" w:rsidRDefault="00192D3B" w:rsidP="00192D3B">
            <w:pPr>
              <w:widowControl/>
              <w:jc w:val="center"/>
              <w:rPr>
                <w:kern w:val="0"/>
                <w:szCs w:val="21"/>
              </w:rPr>
            </w:pPr>
            <w:r w:rsidRPr="00192D3B">
              <w:rPr>
                <w:kern w:val="0"/>
                <w:szCs w:val="21"/>
              </w:rPr>
              <w:t xml:space="preserve">99.7 </w:t>
            </w:r>
          </w:p>
        </w:tc>
        <w:tc>
          <w:tcPr>
            <w:tcW w:w="1560" w:type="dxa"/>
            <w:tcBorders>
              <w:top w:val="nil"/>
              <w:left w:val="nil"/>
              <w:bottom w:val="single" w:sz="4" w:space="0" w:color="auto"/>
              <w:right w:val="single" w:sz="4" w:space="0" w:color="auto"/>
            </w:tcBorders>
            <w:shd w:val="clear" w:color="auto" w:fill="92D050"/>
            <w:noWrap/>
            <w:vAlign w:val="center"/>
            <w:hideMark/>
          </w:tcPr>
          <w:p w14:paraId="594A91B4" w14:textId="77777777" w:rsidR="00192D3B" w:rsidRPr="00192D3B" w:rsidRDefault="00192D3B" w:rsidP="00192D3B">
            <w:pPr>
              <w:widowControl/>
              <w:jc w:val="center"/>
              <w:rPr>
                <w:kern w:val="0"/>
                <w:szCs w:val="21"/>
              </w:rPr>
            </w:pPr>
            <w:r w:rsidRPr="00192D3B">
              <w:rPr>
                <w:kern w:val="0"/>
                <w:szCs w:val="21"/>
              </w:rPr>
              <w:t xml:space="preserve">1.582411 </w:t>
            </w:r>
          </w:p>
        </w:tc>
        <w:tc>
          <w:tcPr>
            <w:tcW w:w="1417" w:type="dxa"/>
            <w:tcBorders>
              <w:top w:val="nil"/>
              <w:left w:val="nil"/>
              <w:bottom w:val="single" w:sz="4" w:space="0" w:color="auto"/>
              <w:right w:val="single" w:sz="4" w:space="0" w:color="auto"/>
            </w:tcBorders>
            <w:shd w:val="clear" w:color="auto" w:fill="92D050"/>
            <w:noWrap/>
            <w:vAlign w:val="center"/>
            <w:hideMark/>
          </w:tcPr>
          <w:p w14:paraId="1CC49536" w14:textId="77777777" w:rsidR="00192D3B" w:rsidRPr="00192D3B" w:rsidRDefault="00192D3B" w:rsidP="00192D3B">
            <w:pPr>
              <w:widowControl/>
              <w:jc w:val="center"/>
              <w:rPr>
                <w:kern w:val="0"/>
                <w:szCs w:val="21"/>
              </w:rPr>
            </w:pPr>
            <w:r w:rsidRPr="00192D3B">
              <w:rPr>
                <w:kern w:val="0"/>
                <w:szCs w:val="21"/>
              </w:rPr>
              <w:t xml:space="preserve">1.475805 </w:t>
            </w:r>
          </w:p>
        </w:tc>
        <w:tc>
          <w:tcPr>
            <w:tcW w:w="1276" w:type="dxa"/>
            <w:tcBorders>
              <w:top w:val="nil"/>
              <w:left w:val="nil"/>
              <w:bottom w:val="single" w:sz="4" w:space="0" w:color="auto"/>
              <w:right w:val="single" w:sz="4" w:space="0" w:color="auto"/>
            </w:tcBorders>
            <w:shd w:val="clear" w:color="auto" w:fill="92D050"/>
            <w:noWrap/>
            <w:vAlign w:val="center"/>
            <w:hideMark/>
          </w:tcPr>
          <w:p w14:paraId="3C9D04E5" w14:textId="77777777" w:rsidR="00192D3B" w:rsidRPr="00192D3B" w:rsidRDefault="00192D3B" w:rsidP="00192D3B">
            <w:pPr>
              <w:widowControl/>
              <w:jc w:val="center"/>
              <w:rPr>
                <w:kern w:val="0"/>
                <w:szCs w:val="21"/>
              </w:rPr>
            </w:pPr>
            <w:r w:rsidRPr="00192D3B">
              <w:rPr>
                <w:kern w:val="0"/>
                <w:szCs w:val="21"/>
              </w:rPr>
              <w:t xml:space="preserve">96.9 </w:t>
            </w:r>
          </w:p>
        </w:tc>
        <w:tc>
          <w:tcPr>
            <w:tcW w:w="1701" w:type="dxa"/>
            <w:tcBorders>
              <w:top w:val="nil"/>
              <w:left w:val="nil"/>
              <w:bottom w:val="single" w:sz="4" w:space="0" w:color="auto"/>
              <w:right w:val="single" w:sz="4" w:space="0" w:color="auto"/>
            </w:tcBorders>
            <w:shd w:val="clear" w:color="auto" w:fill="92D050"/>
            <w:noWrap/>
            <w:vAlign w:val="center"/>
            <w:hideMark/>
          </w:tcPr>
          <w:p w14:paraId="6ED19B95" w14:textId="77777777" w:rsidR="00192D3B" w:rsidRPr="00192D3B" w:rsidRDefault="00192D3B" w:rsidP="00192D3B">
            <w:pPr>
              <w:widowControl/>
              <w:jc w:val="center"/>
              <w:rPr>
                <w:kern w:val="0"/>
                <w:szCs w:val="21"/>
              </w:rPr>
            </w:pPr>
            <w:r w:rsidRPr="00192D3B">
              <w:rPr>
                <w:kern w:val="0"/>
                <w:szCs w:val="21"/>
              </w:rPr>
              <w:t xml:space="preserve">3.913939 </w:t>
            </w:r>
          </w:p>
        </w:tc>
        <w:tc>
          <w:tcPr>
            <w:tcW w:w="1417" w:type="dxa"/>
            <w:tcBorders>
              <w:top w:val="nil"/>
              <w:left w:val="nil"/>
              <w:bottom w:val="single" w:sz="4" w:space="0" w:color="auto"/>
              <w:right w:val="single" w:sz="4" w:space="0" w:color="auto"/>
            </w:tcBorders>
            <w:shd w:val="clear" w:color="auto" w:fill="92D050"/>
            <w:noWrap/>
            <w:vAlign w:val="center"/>
            <w:hideMark/>
          </w:tcPr>
          <w:p w14:paraId="7A4A8D86" w14:textId="77777777" w:rsidR="00192D3B" w:rsidRPr="00192D3B" w:rsidRDefault="00192D3B" w:rsidP="00192D3B">
            <w:pPr>
              <w:widowControl/>
              <w:jc w:val="center"/>
              <w:rPr>
                <w:kern w:val="0"/>
                <w:szCs w:val="21"/>
              </w:rPr>
            </w:pPr>
            <w:r w:rsidRPr="00192D3B">
              <w:rPr>
                <w:kern w:val="0"/>
                <w:szCs w:val="21"/>
              </w:rPr>
              <w:t xml:space="preserve">3.707686 </w:t>
            </w:r>
          </w:p>
        </w:tc>
        <w:tc>
          <w:tcPr>
            <w:tcW w:w="1276" w:type="dxa"/>
            <w:tcBorders>
              <w:top w:val="nil"/>
              <w:left w:val="nil"/>
              <w:bottom w:val="single" w:sz="4" w:space="0" w:color="auto"/>
              <w:right w:val="single" w:sz="4" w:space="0" w:color="auto"/>
            </w:tcBorders>
            <w:shd w:val="clear" w:color="auto" w:fill="92D050"/>
            <w:noWrap/>
            <w:vAlign w:val="center"/>
            <w:hideMark/>
          </w:tcPr>
          <w:p w14:paraId="19244B30" w14:textId="77777777" w:rsidR="00192D3B" w:rsidRPr="00192D3B" w:rsidRDefault="00192D3B" w:rsidP="00192D3B">
            <w:pPr>
              <w:widowControl/>
              <w:jc w:val="center"/>
              <w:rPr>
                <w:kern w:val="0"/>
                <w:szCs w:val="21"/>
              </w:rPr>
            </w:pPr>
            <w:r w:rsidRPr="00192D3B">
              <w:rPr>
                <w:kern w:val="0"/>
                <w:szCs w:val="21"/>
              </w:rPr>
              <w:t xml:space="preserve">98.2 </w:t>
            </w:r>
          </w:p>
        </w:tc>
      </w:tr>
      <w:tr w:rsidR="00192D3B" w:rsidRPr="00192D3B" w14:paraId="11CDFC19" w14:textId="77777777" w:rsidTr="000E05F0">
        <w:trPr>
          <w:trHeight w:val="317"/>
        </w:trPr>
        <w:tc>
          <w:tcPr>
            <w:tcW w:w="1640" w:type="dxa"/>
            <w:tcBorders>
              <w:top w:val="nil"/>
              <w:left w:val="single" w:sz="4" w:space="0" w:color="auto"/>
              <w:bottom w:val="single" w:sz="4" w:space="0" w:color="auto"/>
              <w:right w:val="single" w:sz="4" w:space="0" w:color="auto"/>
            </w:tcBorders>
            <w:shd w:val="clear" w:color="auto" w:fill="92D050"/>
            <w:vAlign w:val="center"/>
            <w:hideMark/>
          </w:tcPr>
          <w:p w14:paraId="648F8920" w14:textId="77777777" w:rsidR="00192D3B" w:rsidRPr="00192D3B" w:rsidRDefault="00192D3B" w:rsidP="00192D3B">
            <w:pPr>
              <w:widowControl/>
              <w:jc w:val="center"/>
              <w:rPr>
                <w:kern w:val="0"/>
                <w:szCs w:val="21"/>
              </w:rPr>
            </w:pPr>
            <w:r w:rsidRPr="00192D3B">
              <w:rPr>
                <w:kern w:val="0"/>
                <w:szCs w:val="21"/>
              </w:rPr>
              <w:t>平均值</w:t>
            </w:r>
          </w:p>
        </w:tc>
        <w:tc>
          <w:tcPr>
            <w:tcW w:w="1621" w:type="dxa"/>
            <w:tcBorders>
              <w:top w:val="nil"/>
              <w:left w:val="nil"/>
              <w:bottom w:val="single" w:sz="4" w:space="0" w:color="auto"/>
              <w:right w:val="single" w:sz="4" w:space="0" w:color="auto"/>
            </w:tcBorders>
            <w:shd w:val="clear" w:color="auto" w:fill="92D050"/>
            <w:vAlign w:val="center"/>
            <w:hideMark/>
          </w:tcPr>
          <w:p w14:paraId="718C739A" w14:textId="77777777" w:rsidR="00192D3B" w:rsidRPr="00192D3B" w:rsidRDefault="00192D3B" w:rsidP="00192D3B">
            <w:pPr>
              <w:widowControl/>
              <w:jc w:val="center"/>
              <w:rPr>
                <w:kern w:val="0"/>
                <w:szCs w:val="21"/>
              </w:rPr>
            </w:pPr>
            <w:r w:rsidRPr="00192D3B">
              <w:rPr>
                <w:kern w:val="0"/>
                <w:szCs w:val="21"/>
              </w:rPr>
              <w:t xml:space="preserve">0.030394 </w:t>
            </w:r>
          </w:p>
        </w:tc>
        <w:tc>
          <w:tcPr>
            <w:tcW w:w="1134" w:type="dxa"/>
            <w:tcBorders>
              <w:top w:val="nil"/>
              <w:left w:val="nil"/>
              <w:bottom w:val="single" w:sz="4" w:space="0" w:color="auto"/>
              <w:right w:val="single" w:sz="4" w:space="0" w:color="auto"/>
            </w:tcBorders>
            <w:shd w:val="clear" w:color="auto" w:fill="92D050"/>
            <w:vAlign w:val="center"/>
            <w:hideMark/>
          </w:tcPr>
          <w:p w14:paraId="343BD920" w14:textId="77777777" w:rsidR="00192D3B" w:rsidRPr="00192D3B" w:rsidRDefault="00192D3B" w:rsidP="00192D3B">
            <w:pPr>
              <w:widowControl/>
              <w:jc w:val="center"/>
              <w:rPr>
                <w:kern w:val="0"/>
                <w:szCs w:val="21"/>
              </w:rPr>
            </w:pPr>
            <w:r w:rsidRPr="00192D3B">
              <w:rPr>
                <w:kern w:val="0"/>
                <w:szCs w:val="21"/>
              </w:rPr>
              <w:t xml:space="preserve">0.030443 </w:t>
            </w:r>
          </w:p>
        </w:tc>
        <w:tc>
          <w:tcPr>
            <w:tcW w:w="1275" w:type="dxa"/>
            <w:tcBorders>
              <w:top w:val="nil"/>
              <w:left w:val="nil"/>
              <w:bottom w:val="single" w:sz="4" w:space="0" w:color="auto"/>
              <w:right w:val="single" w:sz="4" w:space="0" w:color="auto"/>
            </w:tcBorders>
            <w:shd w:val="clear" w:color="auto" w:fill="92D050"/>
            <w:vAlign w:val="center"/>
            <w:hideMark/>
          </w:tcPr>
          <w:p w14:paraId="770575F7" w14:textId="77777777" w:rsidR="00192D3B" w:rsidRPr="00192D3B" w:rsidRDefault="00192D3B" w:rsidP="00192D3B">
            <w:pPr>
              <w:widowControl/>
              <w:jc w:val="center"/>
              <w:rPr>
                <w:kern w:val="0"/>
                <w:szCs w:val="21"/>
              </w:rPr>
            </w:pPr>
            <w:r w:rsidRPr="00192D3B">
              <w:rPr>
                <w:kern w:val="0"/>
                <w:szCs w:val="21"/>
              </w:rPr>
              <w:t xml:space="preserve">99.9 </w:t>
            </w:r>
          </w:p>
        </w:tc>
        <w:tc>
          <w:tcPr>
            <w:tcW w:w="1560" w:type="dxa"/>
            <w:tcBorders>
              <w:top w:val="nil"/>
              <w:left w:val="nil"/>
              <w:bottom w:val="single" w:sz="4" w:space="0" w:color="auto"/>
              <w:right w:val="single" w:sz="4" w:space="0" w:color="auto"/>
            </w:tcBorders>
            <w:shd w:val="clear" w:color="auto" w:fill="92D050"/>
            <w:vAlign w:val="center"/>
            <w:hideMark/>
          </w:tcPr>
          <w:p w14:paraId="278B80AA" w14:textId="77777777" w:rsidR="00192D3B" w:rsidRPr="00192D3B" w:rsidRDefault="00192D3B" w:rsidP="00192D3B">
            <w:pPr>
              <w:widowControl/>
              <w:jc w:val="center"/>
              <w:rPr>
                <w:kern w:val="0"/>
                <w:szCs w:val="21"/>
              </w:rPr>
            </w:pPr>
            <w:r w:rsidRPr="00192D3B">
              <w:rPr>
                <w:kern w:val="0"/>
                <w:szCs w:val="21"/>
              </w:rPr>
              <w:t xml:space="preserve">1.489741 </w:t>
            </w:r>
          </w:p>
        </w:tc>
        <w:tc>
          <w:tcPr>
            <w:tcW w:w="1417" w:type="dxa"/>
            <w:tcBorders>
              <w:top w:val="nil"/>
              <w:left w:val="nil"/>
              <w:bottom w:val="single" w:sz="4" w:space="0" w:color="auto"/>
              <w:right w:val="single" w:sz="4" w:space="0" w:color="auto"/>
            </w:tcBorders>
            <w:shd w:val="clear" w:color="auto" w:fill="92D050"/>
            <w:vAlign w:val="center"/>
            <w:hideMark/>
          </w:tcPr>
          <w:p w14:paraId="2DD3BE05" w14:textId="77777777" w:rsidR="00192D3B" w:rsidRPr="00192D3B" w:rsidRDefault="00192D3B" w:rsidP="00192D3B">
            <w:pPr>
              <w:widowControl/>
              <w:jc w:val="center"/>
              <w:rPr>
                <w:kern w:val="0"/>
                <w:szCs w:val="21"/>
              </w:rPr>
            </w:pPr>
            <w:r w:rsidRPr="00192D3B">
              <w:rPr>
                <w:kern w:val="0"/>
                <w:szCs w:val="21"/>
              </w:rPr>
              <w:t xml:space="preserve">1.632606 </w:t>
            </w:r>
          </w:p>
        </w:tc>
        <w:tc>
          <w:tcPr>
            <w:tcW w:w="1276" w:type="dxa"/>
            <w:tcBorders>
              <w:top w:val="nil"/>
              <w:left w:val="nil"/>
              <w:bottom w:val="single" w:sz="4" w:space="0" w:color="auto"/>
              <w:right w:val="single" w:sz="4" w:space="0" w:color="auto"/>
            </w:tcBorders>
            <w:shd w:val="clear" w:color="auto" w:fill="92D050"/>
            <w:vAlign w:val="center"/>
            <w:hideMark/>
          </w:tcPr>
          <w:p w14:paraId="2F2D8B80" w14:textId="77777777" w:rsidR="00192D3B" w:rsidRPr="00192D3B" w:rsidRDefault="00192D3B" w:rsidP="00192D3B">
            <w:pPr>
              <w:widowControl/>
              <w:jc w:val="center"/>
              <w:rPr>
                <w:kern w:val="0"/>
                <w:szCs w:val="21"/>
              </w:rPr>
            </w:pPr>
            <w:r w:rsidRPr="00192D3B">
              <w:rPr>
                <w:kern w:val="0"/>
                <w:szCs w:val="21"/>
              </w:rPr>
              <w:t xml:space="preserve">91.3 </w:t>
            </w:r>
          </w:p>
        </w:tc>
        <w:tc>
          <w:tcPr>
            <w:tcW w:w="1701" w:type="dxa"/>
            <w:tcBorders>
              <w:top w:val="nil"/>
              <w:left w:val="nil"/>
              <w:bottom w:val="single" w:sz="4" w:space="0" w:color="auto"/>
              <w:right w:val="single" w:sz="4" w:space="0" w:color="auto"/>
            </w:tcBorders>
            <w:shd w:val="clear" w:color="auto" w:fill="92D050"/>
            <w:vAlign w:val="center"/>
            <w:hideMark/>
          </w:tcPr>
          <w:p w14:paraId="014D847F" w14:textId="77777777" w:rsidR="00192D3B" w:rsidRPr="00192D3B" w:rsidRDefault="00192D3B" w:rsidP="00192D3B">
            <w:pPr>
              <w:widowControl/>
              <w:jc w:val="center"/>
              <w:rPr>
                <w:kern w:val="0"/>
                <w:szCs w:val="21"/>
              </w:rPr>
            </w:pPr>
            <w:r w:rsidRPr="00192D3B">
              <w:rPr>
                <w:kern w:val="0"/>
                <w:szCs w:val="21"/>
              </w:rPr>
              <w:t xml:space="preserve">3.705754 </w:t>
            </w:r>
          </w:p>
        </w:tc>
        <w:tc>
          <w:tcPr>
            <w:tcW w:w="1417" w:type="dxa"/>
            <w:tcBorders>
              <w:top w:val="nil"/>
              <w:left w:val="nil"/>
              <w:bottom w:val="single" w:sz="4" w:space="0" w:color="auto"/>
              <w:right w:val="single" w:sz="4" w:space="0" w:color="auto"/>
            </w:tcBorders>
            <w:shd w:val="clear" w:color="auto" w:fill="92D050"/>
            <w:vAlign w:val="center"/>
            <w:hideMark/>
          </w:tcPr>
          <w:p w14:paraId="15E0AB32" w14:textId="77777777" w:rsidR="00192D3B" w:rsidRPr="00192D3B" w:rsidRDefault="00192D3B" w:rsidP="00192D3B">
            <w:pPr>
              <w:widowControl/>
              <w:jc w:val="center"/>
              <w:rPr>
                <w:kern w:val="0"/>
                <w:szCs w:val="21"/>
              </w:rPr>
            </w:pPr>
            <w:r w:rsidRPr="00192D3B">
              <w:rPr>
                <w:kern w:val="0"/>
                <w:szCs w:val="21"/>
              </w:rPr>
              <w:t xml:space="preserve">3.986038 </w:t>
            </w:r>
          </w:p>
        </w:tc>
        <w:tc>
          <w:tcPr>
            <w:tcW w:w="1276" w:type="dxa"/>
            <w:tcBorders>
              <w:top w:val="nil"/>
              <w:left w:val="nil"/>
              <w:bottom w:val="single" w:sz="4" w:space="0" w:color="auto"/>
              <w:right w:val="single" w:sz="4" w:space="0" w:color="auto"/>
            </w:tcBorders>
            <w:shd w:val="clear" w:color="auto" w:fill="92D050"/>
            <w:vAlign w:val="center"/>
            <w:hideMark/>
          </w:tcPr>
          <w:p w14:paraId="67145356" w14:textId="77777777" w:rsidR="00192D3B" w:rsidRPr="00192D3B" w:rsidRDefault="00192D3B" w:rsidP="00192D3B">
            <w:pPr>
              <w:widowControl/>
              <w:jc w:val="center"/>
              <w:rPr>
                <w:kern w:val="0"/>
                <w:szCs w:val="21"/>
              </w:rPr>
            </w:pPr>
            <w:r w:rsidRPr="00192D3B">
              <w:rPr>
                <w:kern w:val="0"/>
                <w:szCs w:val="21"/>
              </w:rPr>
              <w:t xml:space="preserve">93.0 </w:t>
            </w:r>
          </w:p>
        </w:tc>
      </w:tr>
      <w:tr w:rsidR="00192D3B" w:rsidRPr="00192D3B" w14:paraId="574D781C" w14:textId="77777777" w:rsidTr="000E05F0">
        <w:trPr>
          <w:trHeight w:val="317"/>
        </w:trPr>
        <w:tc>
          <w:tcPr>
            <w:tcW w:w="1640" w:type="dxa"/>
            <w:tcBorders>
              <w:top w:val="nil"/>
              <w:left w:val="single" w:sz="4" w:space="0" w:color="auto"/>
              <w:bottom w:val="single" w:sz="4" w:space="0" w:color="auto"/>
              <w:right w:val="single" w:sz="4" w:space="0" w:color="auto"/>
            </w:tcBorders>
            <w:shd w:val="clear" w:color="auto" w:fill="92D050"/>
            <w:vAlign w:val="center"/>
            <w:hideMark/>
          </w:tcPr>
          <w:p w14:paraId="264D11D1" w14:textId="77777777" w:rsidR="00192D3B" w:rsidRPr="00192D3B" w:rsidRDefault="00192D3B" w:rsidP="00192D3B">
            <w:pPr>
              <w:widowControl/>
              <w:jc w:val="center"/>
              <w:rPr>
                <w:kern w:val="0"/>
                <w:szCs w:val="21"/>
              </w:rPr>
            </w:pPr>
            <w:r w:rsidRPr="00192D3B">
              <w:rPr>
                <w:kern w:val="0"/>
                <w:szCs w:val="21"/>
              </w:rPr>
              <w:t>SD</w:t>
            </w:r>
          </w:p>
        </w:tc>
        <w:tc>
          <w:tcPr>
            <w:tcW w:w="2755" w:type="dxa"/>
            <w:gridSpan w:val="2"/>
            <w:vMerge w:val="restart"/>
            <w:tcBorders>
              <w:top w:val="single" w:sz="4" w:space="0" w:color="auto"/>
              <w:left w:val="single" w:sz="4" w:space="0" w:color="auto"/>
              <w:bottom w:val="single" w:sz="4" w:space="0" w:color="000000"/>
              <w:right w:val="single" w:sz="4" w:space="0" w:color="000000"/>
              <w:tr2bl w:val="single" w:sz="4" w:space="0" w:color="auto"/>
            </w:tcBorders>
            <w:shd w:val="clear" w:color="auto" w:fill="92D050"/>
            <w:vAlign w:val="center"/>
            <w:hideMark/>
          </w:tcPr>
          <w:p w14:paraId="75B14462" w14:textId="77777777" w:rsidR="00192D3B" w:rsidRPr="00192D3B" w:rsidRDefault="00192D3B" w:rsidP="00192D3B">
            <w:pPr>
              <w:widowControl/>
              <w:jc w:val="center"/>
              <w:rPr>
                <w:kern w:val="0"/>
                <w:szCs w:val="21"/>
              </w:rPr>
            </w:pPr>
            <w:r w:rsidRPr="00192D3B">
              <w:rPr>
                <w:kern w:val="0"/>
                <w:szCs w:val="21"/>
              </w:rPr>
              <w:t xml:space="preserve">　</w:t>
            </w:r>
          </w:p>
        </w:tc>
        <w:tc>
          <w:tcPr>
            <w:tcW w:w="1275" w:type="dxa"/>
            <w:tcBorders>
              <w:top w:val="nil"/>
              <w:left w:val="nil"/>
              <w:bottom w:val="single" w:sz="4" w:space="0" w:color="auto"/>
              <w:right w:val="single" w:sz="4" w:space="0" w:color="auto"/>
            </w:tcBorders>
            <w:shd w:val="clear" w:color="auto" w:fill="92D050"/>
            <w:vAlign w:val="center"/>
            <w:hideMark/>
          </w:tcPr>
          <w:p w14:paraId="2C994C0E" w14:textId="77777777" w:rsidR="00192D3B" w:rsidRPr="00192D3B" w:rsidRDefault="00192D3B" w:rsidP="00192D3B">
            <w:pPr>
              <w:widowControl/>
              <w:jc w:val="center"/>
              <w:rPr>
                <w:kern w:val="0"/>
                <w:szCs w:val="21"/>
              </w:rPr>
            </w:pPr>
            <w:r w:rsidRPr="00192D3B">
              <w:rPr>
                <w:kern w:val="0"/>
                <w:szCs w:val="21"/>
              </w:rPr>
              <w:t xml:space="preserve">10.0 </w:t>
            </w:r>
          </w:p>
        </w:tc>
        <w:tc>
          <w:tcPr>
            <w:tcW w:w="2977" w:type="dxa"/>
            <w:gridSpan w:val="2"/>
            <w:vMerge w:val="restart"/>
            <w:tcBorders>
              <w:top w:val="single" w:sz="4" w:space="0" w:color="auto"/>
              <w:left w:val="single" w:sz="4" w:space="0" w:color="auto"/>
              <w:bottom w:val="single" w:sz="4" w:space="0" w:color="000000"/>
              <w:right w:val="single" w:sz="4" w:space="0" w:color="000000"/>
              <w:tr2bl w:val="single" w:sz="4" w:space="0" w:color="auto"/>
            </w:tcBorders>
            <w:shd w:val="clear" w:color="auto" w:fill="92D050"/>
            <w:vAlign w:val="center"/>
            <w:hideMark/>
          </w:tcPr>
          <w:p w14:paraId="100770A8" w14:textId="77777777" w:rsidR="00192D3B" w:rsidRPr="00192D3B" w:rsidRDefault="00192D3B" w:rsidP="00192D3B">
            <w:pPr>
              <w:widowControl/>
              <w:jc w:val="center"/>
              <w:rPr>
                <w:kern w:val="0"/>
                <w:szCs w:val="21"/>
              </w:rPr>
            </w:pPr>
            <w:r w:rsidRPr="00192D3B">
              <w:rPr>
                <w:kern w:val="0"/>
                <w:szCs w:val="21"/>
              </w:rPr>
              <w:t xml:space="preserve">　</w:t>
            </w:r>
          </w:p>
        </w:tc>
        <w:tc>
          <w:tcPr>
            <w:tcW w:w="1276" w:type="dxa"/>
            <w:tcBorders>
              <w:top w:val="nil"/>
              <w:left w:val="nil"/>
              <w:bottom w:val="single" w:sz="4" w:space="0" w:color="auto"/>
              <w:right w:val="single" w:sz="4" w:space="0" w:color="auto"/>
            </w:tcBorders>
            <w:shd w:val="clear" w:color="auto" w:fill="92D050"/>
            <w:vAlign w:val="center"/>
            <w:hideMark/>
          </w:tcPr>
          <w:p w14:paraId="0879A005" w14:textId="77777777" w:rsidR="00192D3B" w:rsidRPr="00192D3B" w:rsidRDefault="00192D3B" w:rsidP="00192D3B">
            <w:pPr>
              <w:widowControl/>
              <w:jc w:val="center"/>
              <w:rPr>
                <w:kern w:val="0"/>
                <w:szCs w:val="21"/>
              </w:rPr>
            </w:pPr>
            <w:r w:rsidRPr="00192D3B">
              <w:rPr>
                <w:kern w:val="0"/>
                <w:szCs w:val="21"/>
              </w:rPr>
              <w:t xml:space="preserve">6.4 </w:t>
            </w:r>
          </w:p>
        </w:tc>
        <w:tc>
          <w:tcPr>
            <w:tcW w:w="3118" w:type="dxa"/>
            <w:gridSpan w:val="2"/>
            <w:vMerge w:val="restart"/>
            <w:tcBorders>
              <w:top w:val="single" w:sz="4" w:space="0" w:color="auto"/>
              <w:left w:val="single" w:sz="4" w:space="0" w:color="auto"/>
              <w:bottom w:val="single" w:sz="4" w:space="0" w:color="000000"/>
              <w:right w:val="single" w:sz="4" w:space="0" w:color="000000"/>
              <w:tr2bl w:val="single" w:sz="4" w:space="0" w:color="auto"/>
            </w:tcBorders>
            <w:shd w:val="clear" w:color="auto" w:fill="92D050"/>
            <w:vAlign w:val="center"/>
            <w:hideMark/>
          </w:tcPr>
          <w:p w14:paraId="3CFCA221" w14:textId="77777777" w:rsidR="00192D3B" w:rsidRPr="00192D3B" w:rsidRDefault="00192D3B" w:rsidP="00192D3B">
            <w:pPr>
              <w:widowControl/>
              <w:jc w:val="center"/>
              <w:rPr>
                <w:kern w:val="0"/>
                <w:szCs w:val="21"/>
              </w:rPr>
            </w:pPr>
            <w:r w:rsidRPr="00192D3B">
              <w:rPr>
                <w:kern w:val="0"/>
                <w:szCs w:val="21"/>
              </w:rPr>
              <w:t xml:space="preserve">　</w:t>
            </w:r>
          </w:p>
        </w:tc>
        <w:tc>
          <w:tcPr>
            <w:tcW w:w="1276" w:type="dxa"/>
            <w:tcBorders>
              <w:top w:val="nil"/>
              <w:left w:val="nil"/>
              <w:bottom w:val="single" w:sz="4" w:space="0" w:color="auto"/>
              <w:right w:val="single" w:sz="4" w:space="0" w:color="auto"/>
            </w:tcBorders>
            <w:shd w:val="clear" w:color="auto" w:fill="92D050"/>
            <w:vAlign w:val="center"/>
            <w:hideMark/>
          </w:tcPr>
          <w:p w14:paraId="42E49C50" w14:textId="77777777" w:rsidR="00192D3B" w:rsidRPr="00192D3B" w:rsidRDefault="00192D3B" w:rsidP="00192D3B">
            <w:pPr>
              <w:widowControl/>
              <w:jc w:val="center"/>
              <w:rPr>
                <w:kern w:val="0"/>
                <w:szCs w:val="21"/>
              </w:rPr>
            </w:pPr>
            <w:r w:rsidRPr="00192D3B">
              <w:rPr>
                <w:kern w:val="0"/>
                <w:szCs w:val="21"/>
              </w:rPr>
              <w:t xml:space="preserve">3.9 </w:t>
            </w:r>
          </w:p>
        </w:tc>
      </w:tr>
      <w:tr w:rsidR="00192D3B" w:rsidRPr="00192D3B" w14:paraId="06972404" w14:textId="77777777" w:rsidTr="000E05F0">
        <w:trPr>
          <w:trHeight w:val="317"/>
        </w:trPr>
        <w:tc>
          <w:tcPr>
            <w:tcW w:w="1640" w:type="dxa"/>
            <w:tcBorders>
              <w:top w:val="nil"/>
              <w:left w:val="single" w:sz="4" w:space="0" w:color="auto"/>
              <w:bottom w:val="single" w:sz="4" w:space="0" w:color="auto"/>
              <w:right w:val="single" w:sz="4" w:space="0" w:color="auto"/>
            </w:tcBorders>
            <w:shd w:val="clear" w:color="auto" w:fill="92D050"/>
            <w:vAlign w:val="center"/>
            <w:hideMark/>
          </w:tcPr>
          <w:p w14:paraId="5205BC36" w14:textId="77777777" w:rsidR="00192D3B" w:rsidRPr="00192D3B" w:rsidRDefault="00192D3B" w:rsidP="00192D3B">
            <w:pPr>
              <w:widowControl/>
              <w:jc w:val="center"/>
              <w:rPr>
                <w:kern w:val="0"/>
                <w:szCs w:val="21"/>
              </w:rPr>
            </w:pPr>
            <w:r w:rsidRPr="00192D3B">
              <w:rPr>
                <w:kern w:val="0"/>
                <w:szCs w:val="21"/>
              </w:rPr>
              <w:t>CV</w:t>
            </w:r>
            <w:r w:rsidRPr="00192D3B">
              <w:rPr>
                <w:kern w:val="0"/>
                <w:szCs w:val="21"/>
              </w:rPr>
              <w:t>（</w:t>
            </w:r>
            <w:r w:rsidRPr="00192D3B">
              <w:rPr>
                <w:kern w:val="0"/>
                <w:szCs w:val="21"/>
              </w:rPr>
              <w:t>%</w:t>
            </w:r>
            <w:r w:rsidRPr="00192D3B">
              <w:rPr>
                <w:kern w:val="0"/>
                <w:szCs w:val="21"/>
              </w:rPr>
              <w:t>）</w:t>
            </w:r>
          </w:p>
        </w:tc>
        <w:tc>
          <w:tcPr>
            <w:tcW w:w="2755" w:type="dxa"/>
            <w:gridSpan w:val="2"/>
            <w:vMerge/>
            <w:tcBorders>
              <w:top w:val="nil"/>
              <w:left w:val="single" w:sz="4" w:space="0" w:color="auto"/>
              <w:bottom w:val="single" w:sz="4" w:space="0" w:color="auto"/>
              <w:right w:val="single" w:sz="4" w:space="0" w:color="auto"/>
            </w:tcBorders>
            <w:shd w:val="clear" w:color="auto" w:fill="92D050"/>
            <w:vAlign w:val="center"/>
            <w:hideMark/>
          </w:tcPr>
          <w:p w14:paraId="41124EFD" w14:textId="77777777" w:rsidR="00192D3B" w:rsidRPr="00192D3B" w:rsidRDefault="00192D3B" w:rsidP="00192D3B">
            <w:pPr>
              <w:widowControl/>
              <w:jc w:val="left"/>
              <w:rPr>
                <w:kern w:val="0"/>
                <w:szCs w:val="21"/>
              </w:rPr>
            </w:pPr>
          </w:p>
        </w:tc>
        <w:tc>
          <w:tcPr>
            <w:tcW w:w="1275" w:type="dxa"/>
            <w:tcBorders>
              <w:top w:val="nil"/>
              <w:left w:val="nil"/>
              <w:bottom w:val="single" w:sz="4" w:space="0" w:color="auto"/>
              <w:right w:val="single" w:sz="4" w:space="0" w:color="auto"/>
            </w:tcBorders>
            <w:shd w:val="clear" w:color="auto" w:fill="92D050"/>
            <w:vAlign w:val="center"/>
            <w:hideMark/>
          </w:tcPr>
          <w:p w14:paraId="766D24E9" w14:textId="77777777" w:rsidR="00192D3B" w:rsidRPr="00192D3B" w:rsidRDefault="00192D3B" w:rsidP="00192D3B">
            <w:pPr>
              <w:widowControl/>
              <w:jc w:val="center"/>
              <w:rPr>
                <w:kern w:val="0"/>
                <w:szCs w:val="21"/>
              </w:rPr>
            </w:pPr>
            <w:r w:rsidRPr="00192D3B">
              <w:rPr>
                <w:kern w:val="0"/>
                <w:szCs w:val="21"/>
              </w:rPr>
              <w:t xml:space="preserve">10.0 </w:t>
            </w:r>
          </w:p>
        </w:tc>
        <w:tc>
          <w:tcPr>
            <w:tcW w:w="2977" w:type="dxa"/>
            <w:gridSpan w:val="2"/>
            <w:vMerge/>
            <w:tcBorders>
              <w:top w:val="nil"/>
              <w:left w:val="nil"/>
              <w:bottom w:val="single" w:sz="4" w:space="0" w:color="auto"/>
              <w:right w:val="single" w:sz="4" w:space="0" w:color="auto"/>
            </w:tcBorders>
            <w:shd w:val="clear" w:color="auto" w:fill="92D050"/>
            <w:vAlign w:val="center"/>
            <w:hideMark/>
          </w:tcPr>
          <w:p w14:paraId="542DF927" w14:textId="77777777" w:rsidR="00192D3B" w:rsidRPr="00192D3B" w:rsidRDefault="00192D3B" w:rsidP="00192D3B">
            <w:pPr>
              <w:widowControl/>
              <w:jc w:val="left"/>
              <w:rPr>
                <w:kern w:val="0"/>
                <w:szCs w:val="21"/>
              </w:rPr>
            </w:pPr>
          </w:p>
        </w:tc>
        <w:tc>
          <w:tcPr>
            <w:tcW w:w="1276" w:type="dxa"/>
            <w:tcBorders>
              <w:top w:val="nil"/>
              <w:left w:val="nil"/>
              <w:bottom w:val="single" w:sz="4" w:space="0" w:color="auto"/>
              <w:right w:val="single" w:sz="4" w:space="0" w:color="auto"/>
            </w:tcBorders>
            <w:shd w:val="clear" w:color="auto" w:fill="92D050"/>
            <w:vAlign w:val="center"/>
            <w:hideMark/>
          </w:tcPr>
          <w:p w14:paraId="02BC2669" w14:textId="77777777" w:rsidR="00192D3B" w:rsidRPr="00192D3B" w:rsidRDefault="00192D3B" w:rsidP="00192D3B">
            <w:pPr>
              <w:widowControl/>
              <w:jc w:val="center"/>
              <w:rPr>
                <w:kern w:val="0"/>
                <w:szCs w:val="21"/>
              </w:rPr>
            </w:pPr>
            <w:r w:rsidRPr="00192D3B">
              <w:rPr>
                <w:kern w:val="0"/>
                <w:szCs w:val="21"/>
              </w:rPr>
              <w:t xml:space="preserve">7.0 </w:t>
            </w:r>
          </w:p>
        </w:tc>
        <w:tc>
          <w:tcPr>
            <w:tcW w:w="3118" w:type="dxa"/>
            <w:gridSpan w:val="2"/>
            <w:vMerge/>
            <w:tcBorders>
              <w:top w:val="nil"/>
              <w:left w:val="nil"/>
              <w:bottom w:val="single" w:sz="4" w:space="0" w:color="auto"/>
              <w:right w:val="single" w:sz="4" w:space="0" w:color="auto"/>
            </w:tcBorders>
            <w:shd w:val="clear" w:color="auto" w:fill="92D050"/>
            <w:vAlign w:val="center"/>
            <w:hideMark/>
          </w:tcPr>
          <w:p w14:paraId="071A4A70" w14:textId="77777777" w:rsidR="00192D3B" w:rsidRPr="00192D3B" w:rsidRDefault="00192D3B" w:rsidP="00192D3B">
            <w:pPr>
              <w:widowControl/>
              <w:jc w:val="left"/>
              <w:rPr>
                <w:kern w:val="0"/>
                <w:szCs w:val="21"/>
              </w:rPr>
            </w:pPr>
          </w:p>
        </w:tc>
        <w:tc>
          <w:tcPr>
            <w:tcW w:w="1276" w:type="dxa"/>
            <w:tcBorders>
              <w:top w:val="nil"/>
              <w:left w:val="nil"/>
              <w:bottom w:val="single" w:sz="4" w:space="0" w:color="auto"/>
              <w:right w:val="single" w:sz="4" w:space="0" w:color="auto"/>
            </w:tcBorders>
            <w:shd w:val="clear" w:color="auto" w:fill="92D050"/>
            <w:vAlign w:val="center"/>
            <w:hideMark/>
          </w:tcPr>
          <w:p w14:paraId="16A65853" w14:textId="77777777" w:rsidR="00192D3B" w:rsidRPr="00192D3B" w:rsidRDefault="00192D3B" w:rsidP="00192D3B">
            <w:pPr>
              <w:widowControl/>
              <w:jc w:val="center"/>
              <w:rPr>
                <w:kern w:val="0"/>
                <w:szCs w:val="21"/>
              </w:rPr>
            </w:pPr>
            <w:r w:rsidRPr="00192D3B">
              <w:rPr>
                <w:kern w:val="0"/>
                <w:szCs w:val="21"/>
              </w:rPr>
              <w:t xml:space="preserve">4.2 </w:t>
            </w:r>
          </w:p>
        </w:tc>
      </w:tr>
      <w:tr w:rsidR="00192D3B" w:rsidRPr="00192D3B" w14:paraId="052BE7B5" w14:textId="77777777" w:rsidTr="000E05F0">
        <w:trPr>
          <w:trHeight w:val="317"/>
        </w:trPr>
        <w:tc>
          <w:tcPr>
            <w:tcW w:w="1640" w:type="dxa"/>
            <w:tcBorders>
              <w:top w:val="nil"/>
              <w:left w:val="single" w:sz="4" w:space="0" w:color="auto"/>
              <w:bottom w:val="single" w:sz="4" w:space="0" w:color="auto"/>
              <w:right w:val="nil"/>
            </w:tcBorders>
            <w:shd w:val="clear" w:color="auto" w:fill="92D050"/>
            <w:vAlign w:val="center"/>
            <w:hideMark/>
          </w:tcPr>
          <w:p w14:paraId="6F4D56B3" w14:textId="77777777" w:rsidR="00192D3B" w:rsidRPr="00192D3B" w:rsidRDefault="00192D3B" w:rsidP="00192D3B">
            <w:pPr>
              <w:widowControl/>
              <w:jc w:val="center"/>
              <w:rPr>
                <w:kern w:val="0"/>
                <w:szCs w:val="21"/>
              </w:rPr>
            </w:pPr>
            <w:r w:rsidRPr="00192D3B">
              <w:rPr>
                <w:kern w:val="0"/>
                <w:szCs w:val="21"/>
              </w:rPr>
              <w:t>总体回收率</w:t>
            </w:r>
            <w:r w:rsidRPr="00192D3B">
              <w:rPr>
                <w:kern w:val="0"/>
                <w:szCs w:val="21"/>
              </w:rPr>
              <w:t>%</w:t>
            </w:r>
          </w:p>
        </w:tc>
        <w:tc>
          <w:tcPr>
            <w:tcW w:w="12677" w:type="dxa"/>
            <w:gridSpan w:val="9"/>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0503FDCA" w14:textId="77777777" w:rsidR="00192D3B" w:rsidRPr="00192D3B" w:rsidRDefault="00192D3B" w:rsidP="00192D3B">
            <w:pPr>
              <w:widowControl/>
              <w:jc w:val="center"/>
              <w:rPr>
                <w:kern w:val="0"/>
                <w:szCs w:val="21"/>
              </w:rPr>
            </w:pPr>
            <w:r w:rsidRPr="00192D3B">
              <w:rPr>
                <w:kern w:val="0"/>
                <w:szCs w:val="21"/>
              </w:rPr>
              <w:t>94.7</w:t>
            </w:r>
          </w:p>
        </w:tc>
      </w:tr>
      <w:tr w:rsidR="00192D3B" w:rsidRPr="00192D3B" w14:paraId="3210F4B7" w14:textId="77777777" w:rsidTr="000E05F0">
        <w:trPr>
          <w:trHeight w:val="317"/>
        </w:trPr>
        <w:tc>
          <w:tcPr>
            <w:tcW w:w="1640" w:type="dxa"/>
            <w:tcBorders>
              <w:top w:val="nil"/>
              <w:left w:val="single" w:sz="4" w:space="0" w:color="auto"/>
              <w:bottom w:val="single" w:sz="4" w:space="0" w:color="auto"/>
              <w:right w:val="nil"/>
            </w:tcBorders>
            <w:shd w:val="clear" w:color="auto" w:fill="92D050"/>
            <w:vAlign w:val="center"/>
            <w:hideMark/>
          </w:tcPr>
          <w:p w14:paraId="0064BC83" w14:textId="77777777" w:rsidR="00192D3B" w:rsidRPr="00192D3B" w:rsidRDefault="00192D3B" w:rsidP="00192D3B">
            <w:pPr>
              <w:widowControl/>
              <w:jc w:val="center"/>
              <w:rPr>
                <w:kern w:val="0"/>
                <w:szCs w:val="21"/>
              </w:rPr>
            </w:pPr>
            <w:r w:rsidRPr="00192D3B">
              <w:rPr>
                <w:kern w:val="0"/>
                <w:szCs w:val="21"/>
              </w:rPr>
              <w:t>总体变异</w:t>
            </w:r>
            <w:r w:rsidRPr="00192D3B">
              <w:rPr>
                <w:kern w:val="0"/>
                <w:szCs w:val="21"/>
              </w:rPr>
              <w:t>%CV</w:t>
            </w:r>
          </w:p>
        </w:tc>
        <w:tc>
          <w:tcPr>
            <w:tcW w:w="12677" w:type="dxa"/>
            <w:gridSpan w:val="9"/>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33A09215" w14:textId="77777777" w:rsidR="00192D3B" w:rsidRPr="00192D3B" w:rsidRDefault="00192D3B" w:rsidP="00192D3B">
            <w:pPr>
              <w:widowControl/>
              <w:jc w:val="center"/>
              <w:rPr>
                <w:kern w:val="0"/>
                <w:szCs w:val="21"/>
              </w:rPr>
            </w:pPr>
            <w:r w:rsidRPr="00192D3B">
              <w:rPr>
                <w:kern w:val="0"/>
                <w:szCs w:val="21"/>
              </w:rPr>
              <w:t>4.8</w:t>
            </w:r>
          </w:p>
        </w:tc>
      </w:tr>
    </w:tbl>
    <w:p w14:paraId="1EC8ECEF" w14:textId="77777777" w:rsidR="00E67DC3" w:rsidRPr="00692F3E" w:rsidRDefault="00E67DC3" w:rsidP="00DA2970">
      <w:pPr>
        <w:adjustRightInd w:val="0"/>
        <w:snapToGrid w:val="0"/>
        <w:spacing w:line="360" w:lineRule="auto"/>
        <w:jc w:val="center"/>
        <w:rPr>
          <w:rFonts w:eastAsiaTheme="minorEastAsia"/>
          <w:b/>
          <w:sz w:val="24"/>
          <w:szCs w:val="24"/>
        </w:rPr>
      </w:pPr>
    </w:p>
    <w:p w14:paraId="1D364B9E" w14:textId="77777777" w:rsidR="00907636" w:rsidRPr="00692F3E" w:rsidRDefault="00907636" w:rsidP="00DA2970">
      <w:pPr>
        <w:widowControl/>
        <w:adjustRightInd w:val="0"/>
        <w:snapToGrid w:val="0"/>
        <w:jc w:val="left"/>
        <w:rPr>
          <w:rFonts w:eastAsiaTheme="minorEastAsia"/>
          <w:b/>
          <w:sz w:val="24"/>
          <w:szCs w:val="24"/>
        </w:rPr>
      </w:pPr>
      <w:r w:rsidRPr="00692F3E">
        <w:rPr>
          <w:rFonts w:eastAsiaTheme="minorEastAsia"/>
          <w:b/>
          <w:sz w:val="24"/>
          <w:szCs w:val="24"/>
        </w:rPr>
        <w:br w:type="page"/>
      </w:r>
    </w:p>
    <w:p w14:paraId="46FFA81E" w14:textId="77777777" w:rsidR="002D7F28" w:rsidRPr="00692F3E" w:rsidRDefault="002D7F28" w:rsidP="00DA2970">
      <w:pPr>
        <w:adjustRightInd w:val="0"/>
        <w:snapToGrid w:val="0"/>
        <w:rPr>
          <w:rFonts w:eastAsiaTheme="minorEastAsia"/>
        </w:rPr>
        <w:sectPr w:rsidR="002D7F28" w:rsidRPr="00692F3E" w:rsidSect="00E05F49">
          <w:pgSz w:w="16838" w:h="11906" w:orient="landscape"/>
          <w:pgMar w:top="1701" w:right="1418" w:bottom="1134" w:left="1134" w:header="850" w:footer="992" w:gutter="0"/>
          <w:cols w:space="425"/>
          <w:docGrid w:linePitch="312"/>
        </w:sectPr>
      </w:pPr>
      <w:bookmarkStart w:id="212" w:name="_Toc505687215"/>
    </w:p>
    <w:p w14:paraId="58E157D2" w14:textId="6EB6CD86"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13" w:name="表12"/>
      <w:bookmarkStart w:id="214" w:name="_Toc120258856"/>
      <w:bookmarkStart w:id="215" w:name="_Toc167975218"/>
      <w:bookmarkStart w:id="216" w:name="_Toc169616883"/>
      <w:bookmarkEnd w:id="213"/>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12</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内标提取回收率</w:t>
      </w:r>
      <w:r w:rsidR="005976F9" w:rsidRPr="00EC50DC">
        <w:rPr>
          <w:rFonts w:ascii="Times New Roman" w:eastAsiaTheme="minorEastAsia" w:hAnsi="Times New Roman" w:hint="eastAsia"/>
        </w:rPr>
        <w:t>：</w:t>
      </w:r>
      <w:r w:rsidR="004F53EC" w:rsidRPr="00EC50DC">
        <w:rPr>
          <w:rFonts w:ascii="Times New Roman" w:eastAsiaTheme="minorEastAsia" w:hAnsi="Times New Roman"/>
        </w:rPr>
        <w:t>以内标与</w:t>
      </w:r>
      <w:r w:rsidR="0070129A" w:rsidRPr="00EC50DC">
        <w:rPr>
          <w:rFonts w:ascii="Times New Roman" w:eastAsiaTheme="minorEastAsia" w:hAnsi="Times New Roman"/>
        </w:rPr>
        <w:t>待测物的峰面积比计</w:t>
      </w:r>
      <w:bookmarkEnd w:id="212"/>
      <w:bookmarkEnd w:id="214"/>
      <w:bookmarkEnd w:id="215"/>
      <w:bookmarkEnd w:id="216"/>
    </w:p>
    <w:p w14:paraId="57F2F3B8" w14:textId="77777777" w:rsidR="002D7F28" w:rsidRPr="00692F3E" w:rsidRDefault="002D7F28" w:rsidP="00DA2970">
      <w:pPr>
        <w:adjustRightInd w:val="0"/>
        <w:snapToGrid w:val="0"/>
        <w:jc w:val="center"/>
        <w:rPr>
          <w:rFonts w:eastAsiaTheme="minorEastAsia"/>
        </w:rPr>
      </w:pPr>
    </w:p>
    <w:tbl>
      <w:tblPr>
        <w:tblW w:w="9067" w:type="dxa"/>
        <w:tblInd w:w="113" w:type="dxa"/>
        <w:shd w:val="clear" w:color="auto" w:fill="92D050"/>
        <w:tblLook w:val="04A0" w:firstRow="1" w:lastRow="0" w:firstColumn="1" w:lastColumn="0" w:noHBand="0" w:noVBand="1"/>
      </w:tblPr>
      <w:tblGrid>
        <w:gridCol w:w="1413"/>
        <w:gridCol w:w="2551"/>
        <w:gridCol w:w="2600"/>
        <w:gridCol w:w="2503"/>
      </w:tblGrid>
      <w:tr w:rsidR="00192D3B" w:rsidRPr="00192D3B" w14:paraId="0A937715" w14:textId="77777777" w:rsidTr="000E05F0">
        <w:trPr>
          <w:trHeight w:val="315"/>
        </w:trPr>
        <w:tc>
          <w:tcPr>
            <w:tcW w:w="9067" w:type="dxa"/>
            <w:gridSpan w:val="4"/>
            <w:tcBorders>
              <w:top w:val="single" w:sz="4" w:space="0" w:color="auto"/>
              <w:left w:val="single" w:sz="4" w:space="0" w:color="auto"/>
              <w:bottom w:val="single" w:sz="4" w:space="0" w:color="auto"/>
              <w:right w:val="single" w:sz="4" w:space="0" w:color="000000"/>
            </w:tcBorders>
            <w:shd w:val="clear" w:color="auto" w:fill="92D050"/>
            <w:vAlign w:val="center"/>
            <w:hideMark/>
          </w:tcPr>
          <w:p w14:paraId="4C163246" w14:textId="77777777" w:rsidR="00192D3B" w:rsidRPr="00192D3B" w:rsidRDefault="00192D3B" w:rsidP="00192D3B">
            <w:pPr>
              <w:widowControl/>
              <w:jc w:val="left"/>
              <w:rPr>
                <w:kern w:val="0"/>
                <w:szCs w:val="21"/>
              </w:rPr>
            </w:pPr>
            <w:r w:rsidRPr="00192D3B">
              <w:rPr>
                <w:kern w:val="0"/>
                <w:szCs w:val="21"/>
              </w:rPr>
              <w:t>检测批次编号：</w:t>
            </w:r>
            <w:r w:rsidRPr="00192D3B">
              <w:rPr>
                <w:kern w:val="0"/>
                <w:szCs w:val="21"/>
              </w:rPr>
              <w:t>5</w:t>
            </w:r>
          </w:p>
        </w:tc>
      </w:tr>
      <w:tr w:rsidR="00192D3B" w:rsidRPr="00192D3B" w14:paraId="377657A5" w14:textId="77777777" w:rsidTr="000E05F0">
        <w:trPr>
          <w:trHeight w:val="315"/>
        </w:trPr>
        <w:tc>
          <w:tcPr>
            <w:tcW w:w="1413" w:type="dxa"/>
            <w:vMerge w:val="restart"/>
            <w:tcBorders>
              <w:top w:val="nil"/>
              <w:left w:val="single" w:sz="4" w:space="0" w:color="auto"/>
              <w:bottom w:val="single" w:sz="4" w:space="0" w:color="auto"/>
              <w:right w:val="single" w:sz="4" w:space="0" w:color="auto"/>
              <w:tr2bl w:val="single" w:sz="4" w:space="0" w:color="auto"/>
            </w:tcBorders>
            <w:shd w:val="clear" w:color="auto" w:fill="92D050"/>
            <w:vAlign w:val="center"/>
            <w:hideMark/>
          </w:tcPr>
          <w:p w14:paraId="564C22CA" w14:textId="77777777" w:rsidR="00192D3B" w:rsidRPr="00192D3B" w:rsidRDefault="00192D3B" w:rsidP="00192D3B">
            <w:pPr>
              <w:widowControl/>
              <w:jc w:val="center"/>
              <w:rPr>
                <w:kern w:val="0"/>
                <w:szCs w:val="21"/>
              </w:rPr>
            </w:pPr>
            <w:r w:rsidRPr="00192D3B">
              <w:rPr>
                <w:kern w:val="0"/>
                <w:szCs w:val="21"/>
              </w:rPr>
              <w:t xml:space="preserve">　</w:t>
            </w:r>
          </w:p>
        </w:tc>
        <w:tc>
          <w:tcPr>
            <w:tcW w:w="7654" w:type="dxa"/>
            <w:gridSpan w:val="3"/>
            <w:tcBorders>
              <w:top w:val="single" w:sz="4" w:space="0" w:color="auto"/>
              <w:left w:val="nil"/>
              <w:bottom w:val="single" w:sz="4" w:space="0" w:color="auto"/>
              <w:right w:val="single" w:sz="4" w:space="0" w:color="auto"/>
            </w:tcBorders>
            <w:shd w:val="clear" w:color="auto" w:fill="92D050"/>
            <w:vAlign w:val="center"/>
            <w:hideMark/>
          </w:tcPr>
          <w:p w14:paraId="41DF8822" w14:textId="77777777" w:rsidR="00192D3B" w:rsidRPr="00192D3B" w:rsidRDefault="00192D3B" w:rsidP="00192D3B">
            <w:pPr>
              <w:widowControl/>
              <w:jc w:val="center"/>
              <w:rPr>
                <w:kern w:val="0"/>
                <w:szCs w:val="21"/>
              </w:rPr>
            </w:pPr>
            <w:r w:rsidRPr="00192D3B">
              <w:rPr>
                <w:kern w:val="0"/>
                <w:szCs w:val="21"/>
              </w:rPr>
              <w:t>工作液浓度：</w:t>
            </w:r>
            <w:r w:rsidRPr="00192D3B">
              <w:rPr>
                <w:kern w:val="0"/>
                <w:szCs w:val="21"/>
              </w:rPr>
              <w:t>250.000 ng/mL</w:t>
            </w:r>
          </w:p>
        </w:tc>
      </w:tr>
      <w:tr w:rsidR="00192D3B" w:rsidRPr="00192D3B" w14:paraId="40E28D8D" w14:textId="77777777" w:rsidTr="000E05F0">
        <w:trPr>
          <w:trHeight w:val="315"/>
        </w:trPr>
        <w:tc>
          <w:tcPr>
            <w:tcW w:w="1413" w:type="dxa"/>
            <w:vMerge/>
            <w:tcBorders>
              <w:top w:val="nil"/>
              <w:left w:val="single" w:sz="4" w:space="0" w:color="auto"/>
              <w:bottom w:val="single" w:sz="4" w:space="0" w:color="auto"/>
              <w:right w:val="single" w:sz="4" w:space="0" w:color="auto"/>
            </w:tcBorders>
            <w:shd w:val="clear" w:color="auto" w:fill="92D050"/>
            <w:vAlign w:val="center"/>
            <w:hideMark/>
          </w:tcPr>
          <w:p w14:paraId="520D1FDE" w14:textId="77777777" w:rsidR="00192D3B" w:rsidRPr="00192D3B" w:rsidRDefault="00192D3B" w:rsidP="00192D3B">
            <w:pPr>
              <w:widowControl/>
              <w:jc w:val="left"/>
              <w:rPr>
                <w:kern w:val="0"/>
                <w:szCs w:val="21"/>
              </w:rPr>
            </w:pPr>
          </w:p>
        </w:tc>
        <w:tc>
          <w:tcPr>
            <w:tcW w:w="2551" w:type="dxa"/>
            <w:tcBorders>
              <w:top w:val="nil"/>
              <w:left w:val="nil"/>
              <w:bottom w:val="single" w:sz="4" w:space="0" w:color="auto"/>
              <w:right w:val="single" w:sz="4" w:space="0" w:color="auto"/>
            </w:tcBorders>
            <w:shd w:val="clear" w:color="auto" w:fill="92D050"/>
            <w:vAlign w:val="center"/>
            <w:hideMark/>
          </w:tcPr>
          <w:p w14:paraId="5C8C7A10" w14:textId="77777777" w:rsidR="00192D3B" w:rsidRPr="00192D3B" w:rsidRDefault="00192D3B" w:rsidP="00192D3B">
            <w:pPr>
              <w:widowControl/>
              <w:jc w:val="center"/>
              <w:rPr>
                <w:kern w:val="0"/>
                <w:szCs w:val="21"/>
              </w:rPr>
            </w:pPr>
            <w:r w:rsidRPr="00192D3B">
              <w:rPr>
                <w:kern w:val="0"/>
                <w:szCs w:val="21"/>
              </w:rPr>
              <w:t>提取后内标峰面积比</w:t>
            </w:r>
          </w:p>
        </w:tc>
        <w:tc>
          <w:tcPr>
            <w:tcW w:w="2600" w:type="dxa"/>
            <w:tcBorders>
              <w:top w:val="nil"/>
              <w:left w:val="nil"/>
              <w:bottom w:val="single" w:sz="4" w:space="0" w:color="auto"/>
              <w:right w:val="single" w:sz="4" w:space="0" w:color="auto"/>
            </w:tcBorders>
            <w:shd w:val="clear" w:color="auto" w:fill="92D050"/>
            <w:vAlign w:val="center"/>
            <w:hideMark/>
          </w:tcPr>
          <w:p w14:paraId="14339FAB" w14:textId="77777777" w:rsidR="00192D3B" w:rsidRPr="00192D3B" w:rsidRDefault="00192D3B" w:rsidP="00192D3B">
            <w:pPr>
              <w:widowControl/>
              <w:jc w:val="center"/>
              <w:rPr>
                <w:kern w:val="0"/>
                <w:szCs w:val="21"/>
              </w:rPr>
            </w:pPr>
            <w:r w:rsidRPr="00192D3B">
              <w:rPr>
                <w:kern w:val="0"/>
                <w:szCs w:val="21"/>
              </w:rPr>
              <w:t>未提取内标峰面积比</w:t>
            </w:r>
          </w:p>
        </w:tc>
        <w:tc>
          <w:tcPr>
            <w:tcW w:w="2503" w:type="dxa"/>
            <w:tcBorders>
              <w:top w:val="nil"/>
              <w:left w:val="nil"/>
              <w:bottom w:val="single" w:sz="4" w:space="0" w:color="auto"/>
              <w:right w:val="single" w:sz="4" w:space="0" w:color="auto"/>
            </w:tcBorders>
            <w:shd w:val="clear" w:color="auto" w:fill="92D050"/>
            <w:vAlign w:val="center"/>
            <w:hideMark/>
          </w:tcPr>
          <w:p w14:paraId="1B810D29" w14:textId="77777777" w:rsidR="00192D3B" w:rsidRPr="00192D3B" w:rsidRDefault="00192D3B" w:rsidP="00192D3B">
            <w:pPr>
              <w:widowControl/>
              <w:jc w:val="center"/>
              <w:rPr>
                <w:kern w:val="0"/>
                <w:szCs w:val="21"/>
              </w:rPr>
            </w:pPr>
            <w:r w:rsidRPr="00192D3B">
              <w:rPr>
                <w:kern w:val="0"/>
                <w:szCs w:val="21"/>
              </w:rPr>
              <w:t>提取回收率（</w:t>
            </w:r>
            <w:r w:rsidRPr="00192D3B">
              <w:rPr>
                <w:kern w:val="0"/>
                <w:szCs w:val="21"/>
              </w:rPr>
              <w:t>%</w:t>
            </w:r>
            <w:r w:rsidRPr="00192D3B">
              <w:rPr>
                <w:kern w:val="0"/>
                <w:szCs w:val="21"/>
              </w:rPr>
              <w:t>）</w:t>
            </w:r>
          </w:p>
        </w:tc>
      </w:tr>
      <w:tr w:rsidR="00192D3B" w:rsidRPr="00192D3B" w14:paraId="5310F9B9" w14:textId="77777777" w:rsidTr="000E05F0">
        <w:trPr>
          <w:trHeight w:val="315"/>
        </w:trPr>
        <w:tc>
          <w:tcPr>
            <w:tcW w:w="1413" w:type="dxa"/>
            <w:tcBorders>
              <w:top w:val="nil"/>
              <w:left w:val="single" w:sz="4" w:space="0" w:color="auto"/>
              <w:bottom w:val="single" w:sz="4" w:space="0" w:color="auto"/>
              <w:right w:val="single" w:sz="4" w:space="0" w:color="auto"/>
            </w:tcBorders>
            <w:shd w:val="clear" w:color="auto" w:fill="92D050"/>
            <w:vAlign w:val="center"/>
            <w:hideMark/>
          </w:tcPr>
          <w:p w14:paraId="4E5D21C7" w14:textId="77777777" w:rsidR="00192D3B" w:rsidRPr="00192D3B" w:rsidRDefault="00192D3B" w:rsidP="00192D3B">
            <w:pPr>
              <w:widowControl/>
              <w:jc w:val="center"/>
              <w:rPr>
                <w:kern w:val="0"/>
                <w:szCs w:val="21"/>
              </w:rPr>
            </w:pPr>
            <w:r w:rsidRPr="00192D3B">
              <w:rPr>
                <w:kern w:val="0"/>
                <w:szCs w:val="21"/>
              </w:rPr>
              <w:t>1</w:t>
            </w:r>
          </w:p>
        </w:tc>
        <w:tc>
          <w:tcPr>
            <w:tcW w:w="2551" w:type="dxa"/>
            <w:tcBorders>
              <w:top w:val="nil"/>
              <w:left w:val="nil"/>
              <w:bottom w:val="single" w:sz="4" w:space="0" w:color="auto"/>
              <w:right w:val="single" w:sz="4" w:space="0" w:color="auto"/>
            </w:tcBorders>
            <w:shd w:val="clear" w:color="auto" w:fill="92D050"/>
            <w:noWrap/>
            <w:vAlign w:val="center"/>
            <w:hideMark/>
          </w:tcPr>
          <w:p w14:paraId="65E5BB0A" w14:textId="77777777" w:rsidR="00192D3B" w:rsidRPr="00192D3B" w:rsidRDefault="00192D3B" w:rsidP="00192D3B">
            <w:pPr>
              <w:widowControl/>
              <w:jc w:val="center"/>
              <w:rPr>
                <w:kern w:val="0"/>
                <w:szCs w:val="21"/>
              </w:rPr>
            </w:pPr>
            <w:r w:rsidRPr="00192D3B">
              <w:rPr>
                <w:kern w:val="0"/>
                <w:szCs w:val="21"/>
              </w:rPr>
              <w:t xml:space="preserve">0.586991 </w:t>
            </w:r>
          </w:p>
        </w:tc>
        <w:tc>
          <w:tcPr>
            <w:tcW w:w="2600" w:type="dxa"/>
            <w:tcBorders>
              <w:top w:val="nil"/>
              <w:left w:val="nil"/>
              <w:bottom w:val="single" w:sz="4" w:space="0" w:color="auto"/>
              <w:right w:val="single" w:sz="4" w:space="0" w:color="auto"/>
            </w:tcBorders>
            <w:shd w:val="clear" w:color="auto" w:fill="92D050"/>
            <w:noWrap/>
            <w:vAlign w:val="center"/>
            <w:hideMark/>
          </w:tcPr>
          <w:p w14:paraId="3945501E" w14:textId="77777777" w:rsidR="00192D3B" w:rsidRPr="00192D3B" w:rsidRDefault="00192D3B" w:rsidP="00192D3B">
            <w:pPr>
              <w:widowControl/>
              <w:jc w:val="center"/>
              <w:rPr>
                <w:kern w:val="0"/>
                <w:szCs w:val="21"/>
              </w:rPr>
            </w:pPr>
            <w:r w:rsidRPr="00192D3B">
              <w:rPr>
                <w:kern w:val="0"/>
                <w:szCs w:val="21"/>
              </w:rPr>
              <w:t>0.557653</w:t>
            </w:r>
          </w:p>
        </w:tc>
        <w:tc>
          <w:tcPr>
            <w:tcW w:w="2503" w:type="dxa"/>
            <w:tcBorders>
              <w:top w:val="nil"/>
              <w:left w:val="nil"/>
              <w:bottom w:val="single" w:sz="4" w:space="0" w:color="auto"/>
              <w:right w:val="single" w:sz="4" w:space="0" w:color="auto"/>
            </w:tcBorders>
            <w:shd w:val="clear" w:color="auto" w:fill="92D050"/>
            <w:noWrap/>
            <w:vAlign w:val="center"/>
            <w:hideMark/>
          </w:tcPr>
          <w:p w14:paraId="331F4E70" w14:textId="77777777" w:rsidR="00192D3B" w:rsidRPr="00192D3B" w:rsidRDefault="00192D3B" w:rsidP="00192D3B">
            <w:pPr>
              <w:widowControl/>
              <w:jc w:val="center"/>
              <w:rPr>
                <w:kern w:val="0"/>
                <w:szCs w:val="21"/>
              </w:rPr>
            </w:pPr>
            <w:r w:rsidRPr="00192D3B">
              <w:rPr>
                <w:kern w:val="0"/>
                <w:szCs w:val="21"/>
              </w:rPr>
              <w:t>95.4</w:t>
            </w:r>
          </w:p>
        </w:tc>
      </w:tr>
      <w:tr w:rsidR="00192D3B" w:rsidRPr="00192D3B" w14:paraId="73BB5C7C" w14:textId="77777777" w:rsidTr="000E05F0">
        <w:trPr>
          <w:trHeight w:val="315"/>
        </w:trPr>
        <w:tc>
          <w:tcPr>
            <w:tcW w:w="1413" w:type="dxa"/>
            <w:tcBorders>
              <w:top w:val="nil"/>
              <w:left w:val="single" w:sz="4" w:space="0" w:color="auto"/>
              <w:bottom w:val="single" w:sz="4" w:space="0" w:color="auto"/>
              <w:right w:val="single" w:sz="4" w:space="0" w:color="auto"/>
            </w:tcBorders>
            <w:shd w:val="clear" w:color="auto" w:fill="92D050"/>
            <w:vAlign w:val="center"/>
            <w:hideMark/>
          </w:tcPr>
          <w:p w14:paraId="4D4922A5" w14:textId="77777777" w:rsidR="00192D3B" w:rsidRPr="00192D3B" w:rsidRDefault="00192D3B" w:rsidP="00192D3B">
            <w:pPr>
              <w:widowControl/>
              <w:jc w:val="center"/>
              <w:rPr>
                <w:kern w:val="0"/>
                <w:szCs w:val="21"/>
              </w:rPr>
            </w:pPr>
            <w:r w:rsidRPr="00192D3B">
              <w:rPr>
                <w:kern w:val="0"/>
                <w:szCs w:val="21"/>
              </w:rPr>
              <w:t>2</w:t>
            </w:r>
          </w:p>
        </w:tc>
        <w:tc>
          <w:tcPr>
            <w:tcW w:w="2551" w:type="dxa"/>
            <w:tcBorders>
              <w:top w:val="nil"/>
              <w:left w:val="nil"/>
              <w:bottom w:val="single" w:sz="4" w:space="0" w:color="auto"/>
              <w:right w:val="single" w:sz="4" w:space="0" w:color="auto"/>
            </w:tcBorders>
            <w:shd w:val="clear" w:color="auto" w:fill="92D050"/>
            <w:noWrap/>
            <w:vAlign w:val="center"/>
            <w:hideMark/>
          </w:tcPr>
          <w:p w14:paraId="09C2F820" w14:textId="77777777" w:rsidR="00192D3B" w:rsidRPr="00192D3B" w:rsidRDefault="00192D3B" w:rsidP="00192D3B">
            <w:pPr>
              <w:widowControl/>
              <w:jc w:val="center"/>
              <w:rPr>
                <w:kern w:val="0"/>
                <w:szCs w:val="21"/>
              </w:rPr>
            </w:pPr>
            <w:r w:rsidRPr="00192D3B">
              <w:rPr>
                <w:kern w:val="0"/>
                <w:szCs w:val="21"/>
              </w:rPr>
              <w:t xml:space="preserve">0.598955 </w:t>
            </w:r>
          </w:p>
        </w:tc>
        <w:tc>
          <w:tcPr>
            <w:tcW w:w="2600" w:type="dxa"/>
            <w:tcBorders>
              <w:top w:val="nil"/>
              <w:left w:val="nil"/>
              <w:bottom w:val="single" w:sz="4" w:space="0" w:color="auto"/>
              <w:right w:val="single" w:sz="4" w:space="0" w:color="auto"/>
            </w:tcBorders>
            <w:shd w:val="clear" w:color="auto" w:fill="92D050"/>
            <w:noWrap/>
            <w:vAlign w:val="center"/>
            <w:hideMark/>
          </w:tcPr>
          <w:p w14:paraId="17B5917C" w14:textId="77777777" w:rsidR="00192D3B" w:rsidRPr="00192D3B" w:rsidRDefault="00192D3B" w:rsidP="00192D3B">
            <w:pPr>
              <w:widowControl/>
              <w:jc w:val="center"/>
              <w:rPr>
                <w:kern w:val="0"/>
                <w:szCs w:val="21"/>
              </w:rPr>
            </w:pPr>
            <w:r w:rsidRPr="00192D3B">
              <w:rPr>
                <w:kern w:val="0"/>
                <w:szCs w:val="21"/>
              </w:rPr>
              <w:t>0.605256</w:t>
            </w:r>
          </w:p>
        </w:tc>
        <w:tc>
          <w:tcPr>
            <w:tcW w:w="2503" w:type="dxa"/>
            <w:tcBorders>
              <w:top w:val="nil"/>
              <w:left w:val="nil"/>
              <w:bottom w:val="single" w:sz="4" w:space="0" w:color="auto"/>
              <w:right w:val="single" w:sz="4" w:space="0" w:color="auto"/>
            </w:tcBorders>
            <w:shd w:val="clear" w:color="auto" w:fill="92D050"/>
            <w:noWrap/>
            <w:vAlign w:val="center"/>
            <w:hideMark/>
          </w:tcPr>
          <w:p w14:paraId="2B9AFBD1" w14:textId="77777777" w:rsidR="00192D3B" w:rsidRPr="00192D3B" w:rsidRDefault="00192D3B" w:rsidP="00192D3B">
            <w:pPr>
              <w:widowControl/>
              <w:jc w:val="center"/>
              <w:rPr>
                <w:kern w:val="0"/>
                <w:szCs w:val="21"/>
              </w:rPr>
            </w:pPr>
            <w:r w:rsidRPr="00192D3B">
              <w:rPr>
                <w:kern w:val="0"/>
                <w:szCs w:val="21"/>
              </w:rPr>
              <w:t>97.4</w:t>
            </w:r>
          </w:p>
        </w:tc>
      </w:tr>
      <w:tr w:rsidR="00192D3B" w:rsidRPr="00192D3B" w14:paraId="00748946" w14:textId="77777777" w:rsidTr="000E05F0">
        <w:trPr>
          <w:trHeight w:val="315"/>
        </w:trPr>
        <w:tc>
          <w:tcPr>
            <w:tcW w:w="1413" w:type="dxa"/>
            <w:tcBorders>
              <w:top w:val="nil"/>
              <w:left w:val="single" w:sz="4" w:space="0" w:color="auto"/>
              <w:bottom w:val="single" w:sz="4" w:space="0" w:color="auto"/>
              <w:right w:val="single" w:sz="4" w:space="0" w:color="auto"/>
            </w:tcBorders>
            <w:shd w:val="clear" w:color="auto" w:fill="92D050"/>
            <w:vAlign w:val="center"/>
            <w:hideMark/>
          </w:tcPr>
          <w:p w14:paraId="75D7FFE6" w14:textId="77777777" w:rsidR="00192D3B" w:rsidRPr="00192D3B" w:rsidRDefault="00192D3B" w:rsidP="00192D3B">
            <w:pPr>
              <w:widowControl/>
              <w:jc w:val="center"/>
              <w:rPr>
                <w:kern w:val="0"/>
                <w:szCs w:val="21"/>
              </w:rPr>
            </w:pPr>
            <w:r w:rsidRPr="00192D3B">
              <w:rPr>
                <w:kern w:val="0"/>
                <w:szCs w:val="21"/>
              </w:rPr>
              <w:t>3</w:t>
            </w:r>
          </w:p>
        </w:tc>
        <w:tc>
          <w:tcPr>
            <w:tcW w:w="2551" w:type="dxa"/>
            <w:tcBorders>
              <w:top w:val="nil"/>
              <w:left w:val="nil"/>
              <w:bottom w:val="single" w:sz="4" w:space="0" w:color="auto"/>
              <w:right w:val="single" w:sz="4" w:space="0" w:color="auto"/>
            </w:tcBorders>
            <w:shd w:val="clear" w:color="auto" w:fill="92D050"/>
            <w:noWrap/>
            <w:vAlign w:val="center"/>
            <w:hideMark/>
          </w:tcPr>
          <w:p w14:paraId="7A810852" w14:textId="77777777" w:rsidR="00192D3B" w:rsidRPr="00192D3B" w:rsidRDefault="00192D3B" w:rsidP="00192D3B">
            <w:pPr>
              <w:widowControl/>
              <w:jc w:val="center"/>
              <w:rPr>
                <w:kern w:val="0"/>
                <w:szCs w:val="21"/>
              </w:rPr>
            </w:pPr>
            <w:r w:rsidRPr="00192D3B">
              <w:rPr>
                <w:kern w:val="0"/>
                <w:szCs w:val="21"/>
              </w:rPr>
              <w:t xml:space="preserve">0.649632 </w:t>
            </w:r>
          </w:p>
        </w:tc>
        <w:tc>
          <w:tcPr>
            <w:tcW w:w="2600" w:type="dxa"/>
            <w:tcBorders>
              <w:top w:val="nil"/>
              <w:left w:val="nil"/>
              <w:bottom w:val="single" w:sz="4" w:space="0" w:color="auto"/>
              <w:right w:val="single" w:sz="4" w:space="0" w:color="auto"/>
            </w:tcBorders>
            <w:shd w:val="clear" w:color="auto" w:fill="92D050"/>
            <w:noWrap/>
            <w:vAlign w:val="center"/>
            <w:hideMark/>
          </w:tcPr>
          <w:p w14:paraId="4329360A" w14:textId="77777777" w:rsidR="00192D3B" w:rsidRPr="00192D3B" w:rsidRDefault="00192D3B" w:rsidP="00192D3B">
            <w:pPr>
              <w:widowControl/>
              <w:jc w:val="center"/>
              <w:rPr>
                <w:kern w:val="0"/>
                <w:szCs w:val="21"/>
              </w:rPr>
            </w:pPr>
            <w:r w:rsidRPr="00192D3B">
              <w:rPr>
                <w:kern w:val="0"/>
                <w:szCs w:val="21"/>
              </w:rPr>
              <w:t>0.622344</w:t>
            </w:r>
          </w:p>
        </w:tc>
        <w:tc>
          <w:tcPr>
            <w:tcW w:w="2503" w:type="dxa"/>
            <w:tcBorders>
              <w:top w:val="nil"/>
              <w:left w:val="nil"/>
              <w:bottom w:val="single" w:sz="4" w:space="0" w:color="auto"/>
              <w:right w:val="single" w:sz="4" w:space="0" w:color="auto"/>
            </w:tcBorders>
            <w:shd w:val="clear" w:color="auto" w:fill="92D050"/>
            <w:noWrap/>
            <w:vAlign w:val="center"/>
            <w:hideMark/>
          </w:tcPr>
          <w:p w14:paraId="1F0AE80A" w14:textId="77777777" w:rsidR="00192D3B" w:rsidRPr="00192D3B" w:rsidRDefault="00192D3B" w:rsidP="00192D3B">
            <w:pPr>
              <w:widowControl/>
              <w:jc w:val="center"/>
              <w:rPr>
                <w:kern w:val="0"/>
                <w:szCs w:val="21"/>
              </w:rPr>
            </w:pPr>
            <w:r w:rsidRPr="00192D3B">
              <w:rPr>
                <w:kern w:val="0"/>
                <w:szCs w:val="21"/>
              </w:rPr>
              <w:t>105.6</w:t>
            </w:r>
          </w:p>
        </w:tc>
      </w:tr>
      <w:tr w:rsidR="00192D3B" w:rsidRPr="00192D3B" w14:paraId="2F5A6F1E" w14:textId="77777777" w:rsidTr="000E05F0">
        <w:trPr>
          <w:trHeight w:val="315"/>
        </w:trPr>
        <w:tc>
          <w:tcPr>
            <w:tcW w:w="1413" w:type="dxa"/>
            <w:tcBorders>
              <w:top w:val="nil"/>
              <w:left w:val="single" w:sz="4" w:space="0" w:color="auto"/>
              <w:bottom w:val="single" w:sz="4" w:space="0" w:color="auto"/>
              <w:right w:val="single" w:sz="4" w:space="0" w:color="auto"/>
            </w:tcBorders>
            <w:shd w:val="clear" w:color="auto" w:fill="92D050"/>
            <w:vAlign w:val="center"/>
            <w:hideMark/>
          </w:tcPr>
          <w:p w14:paraId="11C2FA67" w14:textId="77777777" w:rsidR="00192D3B" w:rsidRPr="00192D3B" w:rsidRDefault="00192D3B" w:rsidP="00192D3B">
            <w:pPr>
              <w:widowControl/>
              <w:jc w:val="center"/>
              <w:rPr>
                <w:kern w:val="0"/>
                <w:szCs w:val="21"/>
              </w:rPr>
            </w:pPr>
            <w:r w:rsidRPr="00192D3B">
              <w:rPr>
                <w:kern w:val="0"/>
                <w:szCs w:val="21"/>
              </w:rPr>
              <w:t>4</w:t>
            </w:r>
          </w:p>
        </w:tc>
        <w:tc>
          <w:tcPr>
            <w:tcW w:w="2551" w:type="dxa"/>
            <w:tcBorders>
              <w:top w:val="nil"/>
              <w:left w:val="nil"/>
              <w:bottom w:val="single" w:sz="4" w:space="0" w:color="auto"/>
              <w:right w:val="single" w:sz="4" w:space="0" w:color="auto"/>
            </w:tcBorders>
            <w:shd w:val="clear" w:color="auto" w:fill="92D050"/>
            <w:noWrap/>
            <w:vAlign w:val="center"/>
            <w:hideMark/>
          </w:tcPr>
          <w:p w14:paraId="000D0F33" w14:textId="77777777" w:rsidR="00192D3B" w:rsidRPr="00192D3B" w:rsidRDefault="00192D3B" w:rsidP="00192D3B">
            <w:pPr>
              <w:widowControl/>
              <w:jc w:val="center"/>
              <w:rPr>
                <w:kern w:val="0"/>
                <w:szCs w:val="21"/>
              </w:rPr>
            </w:pPr>
            <w:r w:rsidRPr="00192D3B">
              <w:rPr>
                <w:kern w:val="0"/>
                <w:szCs w:val="21"/>
              </w:rPr>
              <w:t xml:space="preserve">0.661950 </w:t>
            </w:r>
          </w:p>
        </w:tc>
        <w:tc>
          <w:tcPr>
            <w:tcW w:w="2600" w:type="dxa"/>
            <w:tcBorders>
              <w:top w:val="nil"/>
              <w:left w:val="nil"/>
              <w:bottom w:val="single" w:sz="4" w:space="0" w:color="auto"/>
              <w:right w:val="single" w:sz="4" w:space="0" w:color="auto"/>
            </w:tcBorders>
            <w:shd w:val="clear" w:color="auto" w:fill="92D050"/>
            <w:noWrap/>
            <w:vAlign w:val="center"/>
            <w:hideMark/>
          </w:tcPr>
          <w:p w14:paraId="100CC4FA" w14:textId="77777777" w:rsidR="00192D3B" w:rsidRPr="00192D3B" w:rsidRDefault="00192D3B" w:rsidP="00192D3B">
            <w:pPr>
              <w:widowControl/>
              <w:jc w:val="center"/>
              <w:rPr>
                <w:kern w:val="0"/>
                <w:szCs w:val="21"/>
              </w:rPr>
            </w:pPr>
            <w:r w:rsidRPr="00192D3B">
              <w:rPr>
                <w:kern w:val="0"/>
                <w:szCs w:val="21"/>
              </w:rPr>
              <w:t>0.581641</w:t>
            </w:r>
          </w:p>
        </w:tc>
        <w:tc>
          <w:tcPr>
            <w:tcW w:w="2503" w:type="dxa"/>
            <w:tcBorders>
              <w:top w:val="nil"/>
              <w:left w:val="nil"/>
              <w:bottom w:val="single" w:sz="4" w:space="0" w:color="auto"/>
              <w:right w:val="single" w:sz="4" w:space="0" w:color="auto"/>
            </w:tcBorders>
            <w:shd w:val="clear" w:color="auto" w:fill="92D050"/>
            <w:noWrap/>
            <w:vAlign w:val="center"/>
            <w:hideMark/>
          </w:tcPr>
          <w:p w14:paraId="54ED5172" w14:textId="77777777" w:rsidR="00192D3B" w:rsidRPr="00192D3B" w:rsidRDefault="00192D3B" w:rsidP="00192D3B">
            <w:pPr>
              <w:widowControl/>
              <w:jc w:val="center"/>
              <w:rPr>
                <w:kern w:val="0"/>
                <w:szCs w:val="21"/>
              </w:rPr>
            </w:pPr>
            <w:r w:rsidRPr="00192D3B">
              <w:rPr>
                <w:kern w:val="0"/>
                <w:szCs w:val="21"/>
              </w:rPr>
              <w:t>107.6</w:t>
            </w:r>
          </w:p>
        </w:tc>
      </w:tr>
      <w:tr w:rsidR="00192D3B" w:rsidRPr="00192D3B" w14:paraId="79299AB7" w14:textId="77777777" w:rsidTr="000E05F0">
        <w:trPr>
          <w:trHeight w:val="315"/>
        </w:trPr>
        <w:tc>
          <w:tcPr>
            <w:tcW w:w="1413" w:type="dxa"/>
            <w:tcBorders>
              <w:top w:val="nil"/>
              <w:left w:val="single" w:sz="4" w:space="0" w:color="auto"/>
              <w:bottom w:val="single" w:sz="4" w:space="0" w:color="auto"/>
              <w:right w:val="single" w:sz="4" w:space="0" w:color="auto"/>
            </w:tcBorders>
            <w:shd w:val="clear" w:color="auto" w:fill="92D050"/>
            <w:vAlign w:val="center"/>
            <w:hideMark/>
          </w:tcPr>
          <w:p w14:paraId="3B65A2BF" w14:textId="77777777" w:rsidR="00192D3B" w:rsidRPr="00192D3B" w:rsidRDefault="00192D3B" w:rsidP="00192D3B">
            <w:pPr>
              <w:widowControl/>
              <w:jc w:val="center"/>
              <w:rPr>
                <w:kern w:val="0"/>
                <w:szCs w:val="21"/>
              </w:rPr>
            </w:pPr>
            <w:r w:rsidRPr="00192D3B">
              <w:rPr>
                <w:kern w:val="0"/>
                <w:szCs w:val="21"/>
              </w:rPr>
              <w:t>5</w:t>
            </w:r>
          </w:p>
        </w:tc>
        <w:tc>
          <w:tcPr>
            <w:tcW w:w="2551" w:type="dxa"/>
            <w:tcBorders>
              <w:top w:val="nil"/>
              <w:left w:val="nil"/>
              <w:bottom w:val="single" w:sz="4" w:space="0" w:color="auto"/>
              <w:right w:val="single" w:sz="4" w:space="0" w:color="auto"/>
            </w:tcBorders>
            <w:shd w:val="clear" w:color="auto" w:fill="92D050"/>
            <w:noWrap/>
            <w:vAlign w:val="center"/>
            <w:hideMark/>
          </w:tcPr>
          <w:p w14:paraId="452152DA" w14:textId="77777777" w:rsidR="00192D3B" w:rsidRPr="00192D3B" w:rsidRDefault="00192D3B" w:rsidP="00192D3B">
            <w:pPr>
              <w:widowControl/>
              <w:jc w:val="center"/>
              <w:rPr>
                <w:kern w:val="0"/>
                <w:szCs w:val="21"/>
              </w:rPr>
            </w:pPr>
            <w:r w:rsidRPr="00192D3B">
              <w:rPr>
                <w:kern w:val="0"/>
                <w:szCs w:val="21"/>
              </w:rPr>
              <w:t xml:space="preserve">0.656701 </w:t>
            </w:r>
          </w:p>
        </w:tc>
        <w:tc>
          <w:tcPr>
            <w:tcW w:w="2600" w:type="dxa"/>
            <w:tcBorders>
              <w:top w:val="nil"/>
              <w:left w:val="nil"/>
              <w:bottom w:val="single" w:sz="4" w:space="0" w:color="auto"/>
              <w:right w:val="single" w:sz="4" w:space="0" w:color="auto"/>
            </w:tcBorders>
            <w:shd w:val="clear" w:color="auto" w:fill="92D050"/>
            <w:noWrap/>
            <w:vAlign w:val="center"/>
            <w:hideMark/>
          </w:tcPr>
          <w:p w14:paraId="2A744A64" w14:textId="77777777" w:rsidR="00192D3B" w:rsidRPr="00192D3B" w:rsidRDefault="00192D3B" w:rsidP="00192D3B">
            <w:pPr>
              <w:widowControl/>
              <w:jc w:val="center"/>
              <w:rPr>
                <w:kern w:val="0"/>
                <w:szCs w:val="21"/>
              </w:rPr>
            </w:pPr>
            <w:r w:rsidRPr="00192D3B">
              <w:rPr>
                <w:kern w:val="0"/>
                <w:szCs w:val="21"/>
              </w:rPr>
              <w:t>0.645868</w:t>
            </w:r>
          </w:p>
        </w:tc>
        <w:tc>
          <w:tcPr>
            <w:tcW w:w="2503" w:type="dxa"/>
            <w:tcBorders>
              <w:top w:val="nil"/>
              <w:left w:val="nil"/>
              <w:bottom w:val="single" w:sz="4" w:space="0" w:color="auto"/>
              <w:right w:val="single" w:sz="4" w:space="0" w:color="auto"/>
            </w:tcBorders>
            <w:shd w:val="clear" w:color="auto" w:fill="92D050"/>
            <w:noWrap/>
            <w:vAlign w:val="center"/>
            <w:hideMark/>
          </w:tcPr>
          <w:p w14:paraId="4A56A5F6" w14:textId="77777777" w:rsidR="00192D3B" w:rsidRPr="00192D3B" w:rsidRDefault="00192D3B" w:rsidP="00192D3B">
            <w:pPr>
              <w:widowControl/>
              <w:jc w:val="center"/>
              <w:rPr>
                <w:kern w:val="0"/>
                <w:szCs w:val="21"/>
              </w:rPr>
            </w:pPr>
            <w:r w:rsidRPr="00192D3B">
              <w:rPr>
                <w:kern w:val="0"/>
                <w:szCs w:val="21"/>
              </w:rPr>
              <w:t>106.8</w:t>
            </w:r>
          </w:p>
        </w:tc>
      </w:tr>
      <w:tr w:rsidR="00192D3B" w:rsidRPr="00192D3B" w14:paraId="082B2F52" w14:textId="77777777" w:rsidTr="000E05F0">
        <w:trPr>
          <w:trHeight w:val="315"/>
        </w:trPr>
        <w:tc>
          <w:tcPr>
            <w:tcW w:w="1413" w:type="dxa"/>
            <w:tcBorders>
              <w:top w:val="nil"/>
              <w:left w:val="single" w:sz="4" w:space="0" w:color="auto"/>
              <w:bottom w:val="single" w:sz="4" w:space="0" w:color="auto"/>
              <w:right w:val="single" w:sz="4" w:space="0" w:color="auto"/>
            </w:tcBorders>
            <w:shd w:val="clear" w:color="auto" w:fill="92D050"/>
            <w:vAlign w:val="center"/>
            <w:hideMark/>
          </w:tcPr>
          <w:p w14:paraId="4C216234" w14:textId="77777777" w:rsidR="00192D3B" w:rsidRPr="00192D3B" w:rsidRDefault="00192D3B" w:rsidP="00192D3B">
            <w:pPr>
              <w:widowControl/>
              <w:jc w:val="center"/>
              <w:rPr>
                <w:kern w:val="0"/>
                <w:szCs w:val="21"/>
              </w:rPr>
            </w:pPr>
            <w:r w:rsidRPr="00192D3B">
              <w:rPr>
                <w:kern w:val="0"/>
                <w:szCs w:val="21"/>
              </w:rPr>
              <w:t>6</w:t>
            </w:r>
          </w:p>
        </w:tc>
        <w:tc>
          <w:tcPr>
            <w:tcW w:w="2551" w:type="dxa"/>
            <w:tcBorders>
              <w:top w:val="nil"/>
              <w:left w:val="nil"/>
              <w:bottom w:val="single" w:sz="4" w:space="0" w:color="auto"/>
              <w:right w:val="single" w:sz="4" w:space="0" w:color="auto"/>
            </w:tcBorders>
            <w:shd w:val="clear" w:color="auto" w:fill="92D050"/>
            <w:noWrap/>
            <w:vAlign w:val="center"/>
            <w:hideMark/>
          </w:tcPr>
          <w:p w14:paraId="37C14B52" w14:textId="77777777" w:rsidR="00192D3B" w:rsidRPr="00192D3B" w:rsidRDefault="00192D3B" w:rsidP="00192D3B">
            <w:pPr>
              <w:widowControl/>
              <w:jc w:val="center"/>
              <w:rPr>
                <w:kern w:val="0"/>
                <w:szCs w:val="21"/>
              </w:rPr>
            </w:pPr>
            <w:r w:rsidRPr="00192D3B">
              <w:rPr>
                <w:kern w:val="0"/>
                <w:szCs w:val="21"/>
              </w:rPr>
              <w:t xml:space="preserve">0.604850 </w:t>
            </w:r>
          </w:p>
        </w:tc>
        <w:tc>
          <w:tcPr>
            <w:tcW w:w="2600" w:type="dxa"/>
            <w:tcBorders>
              <w:top w:val="nil"/>
              <w:left w:val="nil"/>
              <w:bottom w:val="single" w:sz="4" w:space="0" w:color="auto"/>
              <w:right w:val="single" w:sz="4" w:space="0" w:color="auto"/>
            </w:tcBorders>
            <w:shd w:val="clear" w:color="auto" w:fill="92D050"/>
            <w:noWrap/>
            <w:vAlign w:val="center"/>
            <w:hideMark/>
          </w:tcPr>
          <w:p w14:paraId="0D7347E2" w14:textId="77777777" w:rsidR="00192D3B" w:rsidRPr="00192D3B" w:rsidRDefault="00192D3B" w:rsidP="00192D3B">
            <w:pPr>
              <w:widowControl/>
              <w:jc w:val="center"/>
              <w:rPr>
                <w:kern w:val="0"/>
                <w:szCs w:val="21"/>
              </w:rPr>
            </w:pPr>
            <w:r w:rsidRPr="00192D3B">
              <w:rPr>
                <w:kern w:val="0"/>
                <w:szCs w:val="21"/>
              </w:rPr>
              <w:t>0.677596</w:t>
            </w:r>
          </w:p>
        </w:tc>
        <w:tc>
          <w:tcPr>
            <w:tcW w:w="2503" w:type="dxa"/>
            <w:tcBorders>
              <w:top w:val="nil"/>
              <w:left w:val="nil"/>
              <w:bottom w:val="single" w:sz="4" w:space="0" w:color="auto"/>
              <w:right w:val="single" w:sz="4" w:space="0" w:color="auto"/>
            </w:tcBorders>
            <w:shd w:val="clear" w:color="auto" w:fill="92D050"/>
            <w:noWrap/>
            <w:vAlign w:val="center"/>
            <w:hideMark/>
          </w:tcPr>
          <w:p w14:paraId="1A995A55" w14:textId="77777777" w:rsidR="00192D3B" w:rsidRPr="00192D3B" w:rsidRDefault="00192D3B" w:rsidP="00192D3B">
            <w:pPr>
              <w:widowControl/>
              <w:jc w:val="center"/>
              <w:rPr>
                <w:kern w:val="0"/>
                <w:szCs w:val="21"/>
              </w:rPr>
            </w:pPr>
            <w:r w:rsidRPr="00192D3B">
              <w:rPr>
                <w:kern w:val="0"/>
                <w:szCs w:val="21"/>
              </w:rPr>
              <w:t>98.3</w:t>
            </w:r>
          </w:p>
        </w:tc>
      </w:tr>
      <w:tr w:rsidR="00192D3B" w:rsidRPr="00192D3B" w14:paraId="5907A1D9" w14:textId="77777777" w:rsidTr="000E05F0">
        <w:trPr>
          <w:trHeight w:val="315"/>
        </w:trPr>
        <w:tc>
          <w:tcPr>
            <w:tcW w:w="1413" w:type="dxa"/>
            <w:tcBorders>
              <w:top w:val="nil"/>
              <w:left w:val="single" w:sz="4" w:space="0" w:color="auto"/>
              <w:bottom w:val="single" w:sz="4" w:space="0" w:color="auto"/>
              <w:right w:val="single" w:sz="4" w:space="0" w:color="auto"/>
            </w:tcBorders>
            <w:shd w:val="clear" w:color="auto" w:fill="92D050"/>
            <w:vAlign w:val="center"/>
            <w:hideMark/>
          </w:tcPr>
          <w:p w14:paraId="7BC3185B" w14:textId="77777777" w:rsidR="00192D3B" w:rsidRPr="00192D3B" w:rsidRDefault="00192D3B" w:rsidP="00192D3B">
            <w:pPr>
              <w:widowControl/>
              <w:jc w:val="center"/>
              <w:rPr>
                <w:kern w:val="0"/>
                <w:szCs w:val="21"/>
              </w:rPr>
            </w:pPr>
            <w:r w:rsidRPr="00192D3B">
              <w:rPr>
                <w:kern w:val="0"/>
                <w:szCs w:val="21"/>
              </w:rPr>
              <w:t>平均值</w:t>
            </w:r>
          </w:p>
        </w:tc>
        <w:tc>
          <w:tcPr>
            <w:tcW w:w="2551" w:type="dxa"/>
            <w:tcBorders>
              <w:top w:val="nil"/>
              <w:left w:val="nil"/>
              <w:bottom w:val="single" w:sz="4" w:space="0" w:color="auto"/>
              <w:right w:val="single" w:sz="4" w:space="0" w:color="auto"/>
            </w:tcBorders>
            <w:shd w:val="clear" w:color="auto" w:fill="92D050"/>
            <w:vAlign w:val="center"/>
            <w:hideMark/>
          </w:tcPr>
          <w:p w14:paraId="068A4469" w14:textId="77777777" w:rsidR="00192D3B" w:rsidRPr="00192D3B" w:rsidRDefault="00192D3B" w:rsidP="00192D3B">
            <w:pPr>
              <w:widowControl/>
              <w:jc w:val="center"/>
              <w:rPr>
                <w:kern w:val="0"/>
                <w:szCs w:val="21"/>
              </w:rPr>
            </w:pPr>
            <w:r w:rsidRPr="00192D3B">
              <w:rPr>
                <w:kern w:val="0"/>
                <w:szCs w:val="21"/>
              </w:rPr>
              <w:t>0.626513</w:t>
            </w:r>
          </w:p>
        </w:tc>
        <w:tc>
          <w:tcPr>
            <w:tcW w:w="2600" w:type="dxa"/>
            <w:tcBorders>
              <w:top w:val="nil"/>
              <w:left w:val="nil"/>
              <w:bottom w:val="single" w:sz="4" w:space="0" w:color="auto"/>
              <w:right w:val="single" w:sz="4" w:space="0" w:color="auto"/>
            </w:tcBorders>
            <w:shd w:val="clear" w:color="auto" w:fill="92D050"/>
            <w:vAlign w:val="center"/>
            <w:hideMark/>
          </w:tcPr>
          <w:p w14:paraId="016F329C" w14:textId="77777777" w:rsidR="00192D3B" w:rsidRPr="00192D3B" w:rsidRDefault="00192D3B" w:rsidP="00192D3B">
            <w:pPr>
              <w:widowControl/>
              <w:jc w:val="center"/>
              <w:rPr>
                <w:kern w:val="0"/>
                <w:szCs w:val="21"/>
              </w:rPr>
            </w:pPr>
            <w:r w:rsidRPr="00192D3B">
              <w:rPr>
                <w:kern w:val="0"/>
                <w:szCs w:val="21"/>
              </w:rPr>
              <w:t>0.615060</w:t>
            </w:r>
          </w:p>
        </w:tc>
        <w:tc>
          <w:tcPr>
            <w:tcW w:w="2503" w:type="dxa"/>
            <w:tcBorders>
              <w:top w:val="nil"/>
              <w:left w:val="nil"/>
              <w:bottom w:val="single" w:sz="4" w:space="0" w:color="auto"/>
              <w:right w:val="single" w:sz="4" w:space="0" w:color="auto"/>
            </w:tcBorders>
            <w:shd w:val="clear" w:color="auto" w:fill="92D050"/>
            <w:vAlign w:val="center"/>
            <w:hideMark/>
          </w:tcPr>
          <w:p w14:paraId="21F54292" w14:textId="77777777" w:rsidR="00192D3B" w:rsidRPr="00192D3B" w:rsidRDefault="00192D3B" w:rsidP="00192D3B">
            <w:pPr>
              <w:widowControl/>
              <w:jc w:val="center"/>
              <w:rPr>
                <w:kern w:val="0"/>
                <w:szCs w:val="21"/>
              </w:rPr>
            </w:pPr>
            <w:r w:rsidRPr="00192D3B">
              <w:rPr>
                <w:kern w:val="0"/>
                <w:szCs w:val="21"/>
              </w:rPr>
              <w:t>101.9</w:t>
            </w:r>
          </w:p>
        </w:tc>
      </w:tr>
      <w:tr w:rsidR="00192D3B" w:rsidRPr="00192D3B" w14:paraId="66963E1B" w14:textId="77777777" w:rsidTr="000E05F0">
        <w:trPr>
          <w:trHeight w:val="315"/>
        </w:trPr>
        <w:tc>
          <w:tcPr>
            <w:tcW w:w="1413" w:type="dxa"/>
            <w:tcBorders>
              <w:top w:val="nil"/>
              <w:left w:val="single" w:sz="4" w:space="0" w:color="auto"/>
              <w:bottom w:val="single" w:sz="4" w:space="0" w:color="auto"/>
              <w:right w:val="single" w:sz="4" w:space="0" w:color="auto"/>
            </w:tcBorders>
            <w:shd w:val="clear" w:color="auto" w:fill="92D050"/>
            <w:vAlign w:val="center"/>
            <w:hideMark/>
          </w:tcPr>
          <w:p w14:paraId="14D8D9C3" w14:textId="77777777" w:rsidR="00192D3B" w:rsidRPr="00192D3B" w:rsidRDefault="00192D3B" w:rsidP="00192D3B">
            <w:pPr>
              <w:widowControl/>
              <w:jc w:val="center"/>
              <w:rPr>
                <w:kern w:val="0"/>
                <w:szCs w:val="21"/>
              </w:rPr>
            </w:pPr>
            <w:r w:rsidRPr="00192D3B">
              <w:rPr>
                <w:kern w:val="0"/>
                <w:szCs w:val="21"/>
              </w:rPr>
              <w:t>SD</w:t>
            </w:r>
          </w:p>
        </w:tc>
        <w:tc>
          <w:tcPr>
            <w:tcW w:w="2551" w:type="dxa"/>
            <w:tcBorders>
              <w:top w:val="nil"/>
              <w:left w:val="nil"/>
              <w:bottom w:val="single" w:sz="4" w:space="0" w:color="auto"/>
              <w:right w:val="single" w:sz="4" w:space="0" w:color="auto"/>
            </w:tcBorders>
            <w:shd w:val="clear" w:color="auto" w:fill="92D050"/>
            <w:vAlign w:val="center"/>
            <w:hideMark/>
          </w:tcPr>
          <w:p w14:paraId="5E26DA6A" w14:textId="77777777" w:rsidR="00192D3B" w:rsidRPr="00192D3B" w:rsidRDefault="00192D3B" w:rsidP="00192D3B">
            <w:pPr>
              <w:widowControl/>
              <w:jc w:val="center"/>
              <w:rPr>
                <w:kern w:val="0"/>
                <w:szCs w:val="21"/>
              </w:rPr>
            </w:pPr>
            <w:r w:rsidRPr="00192D3B">
              <w:rPr>
                <w:kern w:val="0"/>
                <w:szCs w:val="21"/>
              </w:rPr>
              <w:t>0.033143</w:t>
            </w:r>
          </w:p>
        </w:tc>
        <w:tc>
          <w:tcPr>
            <w:tcW w:w="2600" w:type="dxa"/>
            <w:tcBorders>
              <w:top w:val="nil"/>
              <w:left w:val="nil"/>
              <w:bottom w:val="single" w:sz="4" w:space="0" w:color="auto"/>
              <w:right w:val="single" w:sz="4" w:space="0" w:color="auto"/>
            </w:tcBorders>
            <w:shd w:val="clear" w:color="auto" w:fill="92D050"/>
            <w:vAlign w:val="center"/>
            <w:hideMark/>
          </w:tcPr>
          <w:p w14:paraId="139606C7" w14:textId="77777777" w:rsidR="00192D3B" w:rsidRPr="00192D3B" w:rsidRDefault="00192D3B" w:rsidP="00192D3B">
            <w:pPr>
              <w:widowControl/>
              <w:jc w:val="center"/>
              <w:rPr>
                <w:kern w:val="0"/>
                <w:szCs w:val="21"/>
              </w:rPr>
            </w:pPr>
            <w:r w:rsidRPr="00192D3B">
              <w:rPr>
                <w:kern w:val="0"/>
                <w:szCs w:val="21"/>
              </w:rPr>
              <w:t>0.043408</w:t>
            </w:r>
          </w:p>
        </w:tc>
        <w:tc>
          <w:tcPr>
            <w:tcW w:w="2503" w:type="dxa"/>
            <w:tcBorders>
              <w:top w:val="nil"/>
              <w:left w:val="nil"/>
              <w:bottom w:val="single" w:sz="4" w:space="0" w:color="auto"/>
              <w:right w:val="single" w:sz="4" w:space="0" w:color="auto"/>
            </w:tcBorders>
            <w:shd w:val="clear" w:color="auto" w:fill="92D050"/>
            <w:vAlign w:val="center"/>
            <w:hideMark/>
          </w:tcPr>
          <w:p w14:paraId="7D8EB3D7" w14:textId="77777777" w:rsidR="00192D3B" w:rsidRPr="00192D3B" w:rsidRDefault="00192D3B" w:rsidP="00192D3B">
            <w:pPr>
              <w:widowControl/>
              <w:jc w:val="center"/>
              <w:rPr>
                <w:kern w:val="0"/>
                <w:szCs w:val="21"/>
              </w:rPr>
            </w:pPr>
            <w:r w:rsidRPr="00192D3B">
              <w:rPr>
                <w:kern w:val="0"/>
                <w:szCs w:val="21"/>
              </w:rPr>
              <w:t>5.4</w:t>
            </w:r>
          </w:p>
        </w:tc>
      </w:tr>
      <w:tr w:rsidR="00192D3B" w:rsidRPr="00192D3B" w14:paraId="43E13E02" w14:textId="77777777" w:rsidTr="000E05F0">
        <w:trPr>
          <w:trHeight w:val="315"/>
        </w:trPr>
        <w:tc>
          <w:tcPr>
            <w:tcW w:w="1413" w:type="dxa"/>
            <w:tcBorders>
              <w:top w:val="nil"/>
              <w:left w:val="single" w:sz="4" w:space="0" w:color="auto"/>
              <w:bottom w:val="single" w:sz="4" w:space="0" w:color="auto"/>
              <w:right w:val="single" w:sz="4" w:space="0" w:color="auto"/>
            </w:tcBorders>
            <w:shd w:val="clear" w:color="auto" w:fill="92D050"/>
            <w:vAlign w:val="center"/>
            <w:hideMark/>
          </w:tcPr>
          <w:p w14:paraId="2CD98D84" w14:textId="77777777" w:rsidR="00192D3B" w:rsidRPr="00192D3B" w:rsidRDefault="00192D3B" w:rsidP="00192D3B">
            <w:pPr>
              <w:widowControl/>
              <w:jc w:val="center"/>
              <w:rPr>
                <w:kern w:val="0"/>
                <w:szCs w:val="21"/>
              </w:rPr>
            </w:pPr>
            <w:r w:rsidRPr="00192D3B">
              <w:rPr>
                <w:kern w:val="0"/>
                <w:szCs w:val="21"/>
              </w:rPr>
              <w:t>CV</w:t>
            </w:r>
            <w:r w:rsidRPr="00192D3B">
              <w:rPr>
                <w:kern w:val="0"/>
                <w:szCs w:val="21"/>
              </w:rPr>
              <w:t>（</w:t>
            </w:r>
            <w:r w:rsidRPr="00192D3B">
              <w:rPr>
                <w:kern w:val="0"/>
                <w:szCs w:val="21"/>
              </w:rPr>
              <w:t>%</w:t>
            </w:r>
            <w:r w:rsidRPr="00192D3B">
              <w:rPr>
                <w:kern w:val="0"/>
                <w:szCs w:val="21"/>
              </w:rPr>
              <w:t>）</w:t>
            </w:r>
          </w:p>
        </w:tc>
        <w:tc>
          <w:tcPr>
            <w:tcW w:w="2551" w:type="dxa"/>
            <w:tcBorders>
              <w:top w:val="nil"/>
              <w:left w:val="nil"/>
              <w:bottom w:val="single" w:sz="4" w:space="0" w:color="auto"/>
              <w:right w:val="single" w:sz="4" w:space="0" w:color="auto"/>
            </w:tcBorders>
            <w:shd w:val="clear" w:color="auto" w:fill="92D050"/>
            <w:vAlign w:val="center"/>
            <w:hideMark/>
          </w:tcPr>
          <w:p w14:paraId="3116D686" w14:textId="77777777" w:rsidR="00192D3B" w:rsidRPr="00192D3B" w:rsidRDefault="00192D3B" w:rsidP="00192D3B">
            <w:pPr>
              <w:widowControl/>
              <w:jc w:val="center"/>
              <w:rPr>
                <w:kern w:val="0"/>
                <w:szCs w:val="21"/>
              </w:rPr>
            </w:pPr>
            <w:r w:rsidRPr="00192D3B">
              <w:rPr>
                <w:kern w:val="0"/>
                <w:szCs w:val="21"/>
              </w:rPr>
              <w:t>5.3</w:t>
            </w:r>
          </w:p>
        </w:tc>
        <w:tc>
          <w:tcPr>
            <w:tcW w:w="2600" w:type="dxa"/>
            <w:tcBorders>
              <w:top w:val="nil"/>
              <w:left w:val="nil"/>
              <w:bottom w:val="single" w:sz="4" w:space="0" w:color="auto"/>
              <w:right w:val="single" w:sz="4" w:space="0" w:color="auto"/>
            </w:tcBorders>
            <w:shd w:val="clear" w:color="auto" w:fill="92D050"/>
            <w:vAlign w:val="center"/>
            <w:hideMark/>
          </w:tcPr>
          <w:p w14:paraId="543096CA" w14:textId="77777777" w:rsidR="00192D3B" w:rsidRPr="00192D3B" w:rsidRDefault="00192D3B" w:rsidP="00192D3B">
            <w:pPr>
              <w:widowControl/>
              <w:jc w:val="center"/>
              <w:rPr>
                <w:kern w:val="0"/>
                <w:szCs w:val="21"/>
              </w:rPr>
            </w:pPr>
            <w:r w:rsidRPr="00192D3B">
              <w:rPr>
                <w:kern w:val="0"/>
                <w:szCs w:val="21"/>
              </w:rPr>
              <w:t>7.1</w:t>
            </w:r>
          </w:p>
        </w:tc>
        <w:tc>
          <w:tcPr>
            <w:tcW w:w="2503" w:type="dxa"/>
            <w:tcBorders>
              <w:top w:val="nil"/>
              <w:left w:val="nil"/>
              <w:bottom w:val="single" w:sz="4" w:space="0" w:color="auto"/>
              <w:right w:val="single" w:sz="4" w:space="0" w:color="auto"/>
            </w:tcBorders>
            <w:shd w:val="clear" w:color="auto" w:fill="92D050"/>
            <w:vAlign w:val="center"/>
            <w:hideMark/>
          </w:tcPr>
          <w:p w14:paraId="6715A17E" w14:textId="77777777" w:rsidR="00192D3B" w:rsidRPr="00192D3B" w:rsidRDefault="00192D3B" w:rsidP="00192D3B">
            <w:pPr>
              <w:widowControl/>
              <w:jc w:val="center"/>
              <w:rPr>
                <w:kern w:val="0"/>
                <w:szCs w:val="21"/>
              </w:rPr>
            </w:pPr>
            <w:r w:rsidRPr="00192D3B">
              <w:rPr>
                <w:kern w:val="0"/>
                <w:szCs w:val="21"/>
              </w:rPr>
              <w:t>5.3</w:t>
            </w:r>
          </w:p>
        </w:tc>
      </w:tr>
    </w:tbl>
    <w:p w14:paraId="30DBBA85" w14:textId="7234E1A8" w:rsidR="00764DC7" w:rsidRPr="00692F3E" w:rsidRDefault="00764DC7" w:rsidP="00DA2970">
      <w:pPr>
        <w:widowControl/>
        <w:adjustRightInd w:val="0"/>
        <w:snapToGrid w:val="0"/>
        <w:jc w:val="left"/>
        <w:rPr>
          <w:rFonts w:eastAsiaTheme="minorEastAsia"/>
          <w:b/>
          <w:sz w:val="24"/>
          <w:szCs w:val="24"/>
        </w:rPr>
      </w:pPr>
      <w:bookmarkStart w:id="217" w:name="_Toc505687217"/>
    </w:p>
    <w:p w14:paraId="788F47DF" w14:textId="1B8CEC96"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18" w:name="表13"/>
      <w:bookmarkStart w:id="219" w:name="_Toc120258857"/>
      <w:bookmarkStart w:id="220" w:name="_Toc167975219"/>
      <w:bookmarkStart w:id="221" w:name="_Toc169616884"/>
      <w:bookmarkEnd w:id="218"/>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13</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稀释</w:t>
      </w:r>
      <w:r w:rsidR="00764DC7" w:rsidRPr="00EC50DC">
        <w:rPr>
          <w:rFonts w:ascii="Times New Roman" w:eastAsiaTheme="minorEastAsia" w:hAnsi="Times New Roman"/>
        </w:rPr>
        <w:t>可靠性</w:t>
      </w:r>
      <w:bookmarkEnd w:id="217"/>
      <w:bookmarkEnd w:id="219"/>
      <w:bookmarkEnd w:id="220"/>
      <w:bookmarkEnd w:id="221"/>
    </w:p>
    <w:p w14:paraId="2BC521C3" w14:textId="77777777" w:rsidR="0070129A" w:rsidRPr="00692F3E" w:rsidRDefault="0070129A" w:rsidP="00DA2970">
      <w:pPr>
        <w:adjustRightInd w:val="0"/>
        <w:snapToGrid w:val="0"/>
        <w:jc w:val="center"/>
        <w:rPr>
          <w:rFonts w:eastAsiaTheme="minorEastAsia"/>
        </w:rPr>
      </w:pPr>
    </w:p>
    <w:tbl>
      <w:tblPr>
        <w:tblW w:w="9067" w:type="dxa"/>
        <w:tblInd w:w="113" w:type="dxa"/>
        <w:shd w:val="clear" w:color="auto" w:fill="92D050"/>
        <w:tblLook w:val="04A0" w:firstRow="1" w:lastRow="0" w:firstColumn="1" w:lastColumn="0" w:noHBand="0" w:noVBand="1"/>
      </w:tblPr>
      <w:tblGrid>
        <w:gridCol w:w="2040"/>
        <w:gridCol w:w="1924"/>
        <w:gridCol w:w="2596"/>
        <w:gridCol w:w="2507"/>
      </w:tblGrid>
      <w:tr w:rsidR="00FE02C8" w:rsidRPr="00FE02C8" w14:paraId="557AB309" w14:textId="77777777" w:rsidTr="000E05F0">
        <w:trPr>
          <w:trHeight w:val="317"/>
        </w:trPr>
        <w:tc>
          <w:tcPr>
            <w:tcW w:w="2040"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7AD59596" w14:textId="77777777" w:rsidR="00FE02C8" w:rsidRPr="00FE02C8" w:rsidRDefault="00FE02C8" w:rsidP="00FE02C8">
            <w:pPr>
              <w:widowControl/>
              <w:jc w:val="center"/>
              <w:rPr>
                <w:kern w:val="0"/>
                <w:szCs w:val="21"/>
              </w:rPr>
            </w:pPr>
            <w:r w:rsidRPr="00FE02C8">
              <w:rPr>
                <w:kern w:val="0"/>
                <w:szCs w:val="21"/>
              </w:rPr>
              <w:t>检测日期</w:t>
            </w:r>
          </w:p>
        </w:tc>
        <w:tc>
          <w:tcPr>
            <w:tcW w:w="1924"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6ED89938" w14:textId="77777777" w:rsidR="00FE02C8" w:rsidRPr="00FE02C8" w:rsidRDefault="00FE02C8" w:rsidP="00FE02C8">
            <w:pPr>
              <w:widowControl/>
              <w:jc w:val="center"/>
              <w:rPr>
                <w:kern w:val="0"/>
                <w:szCs w:val="21"/>
              </w:rPr>
            </w:pPr>
            <w:r w:rsidRPr="00FE02C8">
              <w:rPr>
                <w:kern w:val="0"/>
                <w:szCs w:val="21"/>
              </w:rPr>
              <w:t>检测批次编号</w:t>
            </w:r>
          </w:p>
        </w:tc>
        <w:tc>
          <w:tcPr>
            <w:tcW w:w="2596" w:type="dxa"/>
            <w:tcBorders>
              <w:top w:val="single" w:sz="4" w:space="0" w:color="auto"/>
              <w:left w:val="nil"/>
              <w:bottom w:val="single" w:sz="4" w:space="0" w:color="auto"/>
              <w:right w:val="single" w:sz="4" w:space="0" w:color="auto"/>
            </w:tcBorders>
            <w:shd w:val="clear" w:color="auto" w:fill="92D050"/>
            <w:vAlign w:val="center"/>
            <w:hideMark/>
          </w:tcPr>
          <w:p w14:paraId="067AF1C2" w14:textId="1F9951A2" w:rsidR="00FE02C8" w:rsidRPr="00FE02C8" w:rsidRDefault="00FE02C8" w:rsidP="00FE02C8">
            <w:pPr>
              <w:widowControl/>
              <w:jc w:val="center"/>
              <w:rPr>
                <w:kern w:val="0"/>
                <w:szCs w:val="21"/>
              </w:rPr>
            </w:pPr>
            <w:r w:rsidRPr="00FE02C8">
              <w:rPr>
                <w:kern w:val="0"/>
                <w:szCs w:val="21"/>
              </w:rPr>
              <w:t>DQC</w:t>
            </w:r>
            <w:r>
              <w:rPr>
                <w:rFonts w:hint="eastAsia"/>
                <w:kern w:val="0"/>
                <w:szCs w:val="21"/>
              </w:rPr>
              <w:t>（</w:t>
            </w:r>
            <w:r w:rsidRPr="00FE02C8">
              <w:rPr>
                <w:kern w:val="0"/>
                <w:szCs w:val="21"/>
              </w:rPr>
              <w:t>稀释倍数</w:t>
            </w:r>
            <w:r w:rsidRPr="00FE02C8">
              <w:rPr>
                <w:kern w:val="0"/>
                <w:szCs w:val="21"/>
              </w:rPr>
              <w:t>20</w:t>
            </w:r>
            <w:r w:rsidRPr="00FE02C8">
              <w:rPr>
                <w:kern w:val="0"/>
                <w:szCs w:val="21"/>
              </w:rPr>
              <w:t>倍）</w:t>
            </w:r>
          </w:p>
        </w:tc>
        <w:tc>
          <w:tcPr>
            <w:tcW w:w="2507"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35994F0F" w14:textId="77777777" w:rsidR="00FE02C8" w:rsidRPr="00FE02C8" w:rsidRDefault="00FE02C8" w:rsidP="00FE02C8">
            <w:pPr>
              <w:widowControl/>
              <w:jc w:val="center"/>
              <w:rPr>
                <w:kern w:val="0"/>
                <w:szCs w:val="21"/>
              </w:rPr>
            </w:pPr>
            <w:r w:rsidRPr="00FE02C8">
              <w:rPr>
                <w:kern w:val="0"/>
                <w:szCs w:val="21"/>
              </w:rPr>
              <w:t>准确度偏差（</w:t>
            </w:r>
            <w:r w:rsidRPr="00FE02C8">
              <w:rPr>
                <w:kern w:val="0"/>
                <w:szCs w:val="21"/>
              </w:rPr>
              <w:t>%</w:t>
            </w:r>
            <w:r w:rsidRPr="00FE02C8">
              <w:rPr>
                <w:kern w:val="0"/>
                <w:szCs w:val="21"/>
              </w:rPr>
              <w:t>）</w:t>
            </w:r>
          </w:p>
        </w:tc>
      </w:tr>
      <w:tr w:rsidR="00FE02C8" w:rsidRPr="00FE02C8" w14:paraId="03BF5A32" w14:textId="77777777" w:rsidTr="000E05F0">
        <w:trPr>
          <w:trHeight w:val="317"/>
        </w:trPr>
        <w:tc>
          <w:tcPr>
            <w:tcW w:w="204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5F335023" w14:textId="77777777" w:rsidR="00FE02C8" w:rsidRPr="00FE02C8" w:rsidRDefault="00FE02C8" w:rsidP="00FE02C8">
            <w:pPr>
              <w:widowControl/>
              <w:jc w:val="left"/>
              <w:rPr>
                <w:kern w:val="0"/>
                <w:szCs w:val="21"/>
              </w:rPr>
            </w:pPr>
          </w:p>
        </w:tc>
        <w:tc>
          <w:tcPr>
            <w:tcW w:w="1924"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4E962FD2" w14:textId="77777777" w:rsidR="00FE02C8" w:rsidRPr="00FE02C8" w:rsidRDefault="00FE02C8" w:rsidP="00FE02C8">
            <w:pPr>
              <w:widowControl/>
              <w:jc w:val="left"/>
              <w:rPr>
                <w:kern w:val="0"/>
                <w:szCs w:val="21"/>
              </w:rPr>
            </w:pPr>
          </w:p>
        </w:tc>
        <w:tc>
          <w:tcPr>
            <w:tcW w:w="2596" w:type="dxa"/>
            <w:tcBorders>
              <w:top w:val="nil"/>
              <w:left w:val="nil"/>
              <w:bottom w:val="nil"/>
              <w:right w:val="single" w:sz="4" w:space="0" w:color="auto"/>
            </w:tcBorders>
            <w:shd w:val="clear" w:color="auto" w:fill="92D050"/>
            <w:vAlign w:val="center"/>
            <w:hideMark/>
          </w:tcPr>
          <w:p w14:paraId="72B574B6" w14:textId="77777777" w:rsidR="00FE02C8" w:rsidRPr="00FE02C8" w:rsidRDefault="00FE02C8" w:rsidP="00FE02C8">
            <w:pPr>
              <w:widowControl/>
              <w:jc w:val="center"/>
              <w:rPr>
                <w:kern w:val="0"/>
                <w:szCs w:val="21"/>
              </w:rPr>
            </w:pPr>
            <w:r w:rsidRPr="00FE02C8">
              <w:rPr>
                <w:kern w:val="0"/>
                <w:szCs w:val="21"/>
              </w:rPr>
              <w:t>375000.000</w:t>
            </w:r>
          </w:p>
        </w:tc>
        <w:tc>
          <w:tcPr>
            <w:tcW w:w="2507"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364B59C3" w14:textId="77777777" w:rsidR="00FE02C8" w:rsidRPr="00FE02C8" w:rsidRDefault="00FE02C8" w:rsidP="00FE02C8">
            <w:pPr>
              <w:widowControl/>
              <w:jc w:val="left"/>
              <w:rPr>
                <w:kern w:val="0"/>
                <w:szCs w:val="21"/>
              </w:rPr>
            </w:pPr>
          </w:p>
        </w:tc>
      </w:tr>
      <w:tr w:rsidR="00FE02C8" w:rsidRPr="00FE02C8" w14:paraId="240FADEF" w14:textId="77777777" w:rsidTr="000E05F0">
        <w:trPr>
          <w:trHeight w:val="317"/>
        </w:trPr>
        <w:tc>
          <w:tcPr>
            <w:tcW w:w="204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5EF3E729" w14:textId="77777777" w:rsidR="00FE02C8" w:rsidRPr="00FE02C8" w:rsidRDefault="00FE02C8" w:rsidP="00FE02C8">
            <w:pPr>
              <w:widowControl/>
              <w:jc w:val="left"/>
              <w:rPr>
                <w:kern w:val="0"/>
                <w:szCs w:val="21"/>
              </w:rPr>
            </w:pPr>
          </w:p>
        </w:tc>
        <w:tc>
          <w:tcPr>
            <w:tcW w:w="1924"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4DF7F62C" w14:textId="77777777" w:rsidR="00FE02C8" w:rsidRPr="00FE02C8" w:rsidRDefault="00FE02C8" w:rsidP="00FE02C8">
            <w:pPr>
              <w:widowControl/>
              <w:jc w:val="left"/>
              <w:rPr>
                <w:kern w:val="0"/>
                <w:szCs w:val="21"/>
              </w:rPr>
            </w:pPr>
          </w:p>
        </w:tc>
        <w:tc>
          <w:tcPr>
            <w:tcW w:w="2596" w:type="dxa"/>
            <w:tcBorders>
              <w:top w:val="nil"/>
              <w:left w:val="nil"/>
              <w:bottom w:val="single" w:sz="4" w:space="0" w:color="auto"/>
              <w:right w:val="single" w:sz="4" w:space="0" w:color="auto"/>
            </w:tcBorders>
            <w:shd w:val="clear" w:color="auto" w:fill="92D050"/>
            <w:vAlign w:val="center"/>
            <w:hideMark/>
          </w:tcPr>
          <w:p w14:paraId="3CABCD80" w14:textId="77777777" w:rsidR="00FE02C8" w:rsidRPr="00FE02C8" w:rsidRDefault="00FE02C8" w:rsidP="00FE02C8">
            <w:pPr>
              <w:widowControl/>
              <w:jc w:val="center"/>
              <w:rPr>
                <w:kern w:val="0"/>
                <w:szCs w:val="21"/>
              </w:rPr>
            </w:pPr>
            <w:proofErr w:type="spellStart"/>
            <w:r w:rsidRPr="00FE02C8">
              <w:rPr>
                <w:kern w:val="0"/>
                <w:szCs w:val="21"/>
              </w:rPr>
              <w:t>pg</w:t>
            </w:r>
            <w:proofErr w:type="spellEnd"/>
            <w:r w:rsidRPr="00FE02C8">
              <w:rPr>
                <w:kern w:val="0"/>
                <w:szCs w:val="21"/>
              </w:rPr>
              <w:t>/mL</w:t>
            </w:r>
          </w:p>
        </w:tc>
        <w:tc>
          <w:tcPr>
            <w:tcW w:w="2507"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25F78756" w14:textId="77777777" w:rsidR="00FE02C8" w:rsidRPr="00FE02C8" w:rsidRDefault="00FE02C8" w:rsidP="00FE02C8">
            <w:pPr>
              <w:widowControl/>
              <w:jc w:val="left"/>
              <w:rPr>
                <w:kern w:val="0"/>
                <w:szCs w:val="21"/>
              </w:rPr>
            </w:pPr>
          </w:p>
        </w:tc>
      </w:tr>
      <w:tr w:rsidR="00FE02C8" w:rsidRPr="00FE02C8" w14:paraId="76C46618" w14:textId="77777777" w:rsidTr="000E05F0">
        <w:trPr>
          <w:trHeight w:val="317"/>
        </w:trPr>
        <w:tc>
          <w:tcPr>
            <w:tcW w:w="2040" w:type="dxa"/>
            <w:vMerge w:val="restart"/>
            <w:tcBorders>
              <w:top w:val="nil"/>
              <w:left w:val="single" w:sz="4" w:space="0" w:color="auto"/>
              <w:bottom w:val="single" w:sz="4" w:space="0" w:color="auto"/>
              <w:right w:val="single" w:sz="4" w:space="0" w:color="auto"/>
            </w:tcBorders>
            <w:shd w:val="clear" w:color="auto" w:fill="92D050"/>
            <w:noWrap/>
            <w:vAlign w:val="center"/>
            <w:hideMark/>
          </w:tcPr>
          <w:p w14:paraId="08906C70" w14:textId="77777777" w:rsidR="00FE02C8" w:rsidRPr="00FE02C8" w:rsidRDefault="00FE02C8" w:rsidP="00FE02C8">
            <w:pPr>
              <w:widowControl/>
              <w:jc w:val="center"/>
              <w:rPr>
                <w:kern w:val="0"/>
                <w:szCs w:val="21"/>
              </w:rPr>
            </w:pPr>
            <w:r w:rsidRPr="00FE02C8">
              <w:rPr>
                <w:kern w:val="0"/>
                <w:szCs w:val="21"/>
              </w:rPr>
              <w:t>2024/03/16</w:t>
            </w:r>
          </w:p>
        </w:tc>
        <w:tc>
          <w:tcPr>
            <w:tcW w:w="1924" w:type="dxa"/>
            <w:vMerge w:val="restart"/>
            <w:tcBorders>
              <w:top w:val="nil"/>
              <w:left w:val="single" w:sz="4" w:space="0" w:color="auto"/>
              <w:bottom w:val="single" w:sz="4" w:space="0" w:color="000000"/>
              <w:right w:val="single" w:sz="4" w:space="0" w:color="auto"/>
            </w:tcBorders>
            <w:shd w:val="clear" w:color="auto" w:fill="92D050"/>
            <w:vAlign w:val="center"/>
            <w:hideMark/>
          </w:tcPr>
          <w:p w14:paraId="279CCA86" w14:textId="77777777" w:rsidR="00FE02C8" w:rsidRPr="00FE02C8" w:rsidRDefault="00FE02C8" w:rsidP="00FE02C8">
            <w:pPr>
              <w:widowControl/>
              <w:jc w:val="center"/>
              <w:rPr>
                <w:kern w:val="0"/>
                <w:szCs w:val="21"/>
              </w:rPr>
            </w:pPr>
            <w:r w:rsidRPr="00FE02C8">
              <w:rPr>
                <w:kern w:val="0"/>
                <w:szCs w:val="21"/>
              </w:rPr>
              <w:t>1</w:t>
            </w:r>
          </w:p>
        </w:tc>
        <w:tc>
          <w:tcPr>
            <w:tcW w:w="2596" w:type="dxa"/>
            <w:tcBorders>
              <w:top w:val="nil"/>
              <w:left w:val="nil"/>
              <w:bottom w:val="single" w:sz="4" w:space="0" w:color="auto"/>
              <w:right w:val="single" w:sz="4" w:space="0" w:color="auto"/>
            </w:tcBorders>
            <w:shd w:val="clear" w:color="auto" w:fill="92D050"/>
            <w:noWrap/>
            <w:vAlign w:val="center"/>
            <w:hideMark/>
          </w:tcPr>
          <w:p w14:paraId="4512353F" w14:textId="77777777" w:rsidR="00FE02C8" w:rsidRPr="00FE02C8" w:rsidRDefault="00FE02C8" w:rsidP="00FE02C8">
            <w:pPr>
              <w:widowControl/>
              <w:jc w:val="center"/>
              <w:rPr>
                <w:kern w:val="0"/>
                <w:szCs w:val="21"/>
              </w:rPr>
            </w:pPr>
            <w:r w:rsidRPr="00FE02C8">
              <w:rPr>
                <w:kern w:val="0"/>
                <w:szCs w:val="21"/>
              </w:rPr>
              <w:t>392960.043</w:t>
            </w:r>
          </w:p>
        </w:tc>
        <w:tc>
          <w:tcPr>
            <w:tcW w:w="2507" w:type="dxa"/>
            <w:tcBorders>
              <w:top w:val="nil"/>
              <w:left w:val="nil"/>
              <w:bottom w:val="single" w:sz="4" w:space="0" w:color="auto"/>
              <w:right w:val="single" w:sz="4" w:space="0" w:color="auto"/>
            </w:tcBorders>
            <w:shd w:val="clear" w:color="auto" w:fill="92D050"/>
            <w:vAlign w:val="center"/>
            <w:hideMark/>
          </w:tcPr>
          <w:p w14:paraId="66917F10" w14:textId="77777777" w:rsidR="00FE02C8" w:rsidRPr="00FE02C8" w:rsidRDefault="00FE02C8" w:rsidP="00FE02C8">
            <w:pPr>
              <w:widowControl/>
              <w:jc w:val="center"/>
              <w:rPr>
                <w:kern w:val="0"/>
                <w:szCs w:val="21"/>
              </w:rPr>
            </w:pPr>
            <w:r w:rsidRPr="00FE02C8">
              <w:rPr>
                <w:kern w:val="0"/>
                <w:szCs w:val="21"/>
              </w:rPr>
              <w:t>4.8</w:t>
            </w:r>
          </w:p>
        </w:tc>
      </w:tr>
      <w:tr w:rsidR="00FE02C8" w:rsidRPr="00FE02C8" w14:paraId="007FF350" w14:textId="77777777" w:rsidTr="000E05F0">
        <w:trPr>
          <w:trHeight w:val="317"/>
        </w:trPr>
        <w:tc>
          <w:tcPr>
            <w:tcW w:w="2040" w:type="dxa"/>
            <w:vMerge/>
            <w:tcBorders>
              <w:top w:val="nil"/>
              <w:left w:val="single" w:sz="4" w:space="0" w:color="auto"/>
              <w:bottom w:val="single" w:sz="4" w:space="0" w:color="auto"/>
              <w:right w:val="single" w:sz="4" w:space="0" w:color="auto"/>
            </w:tcBorders>
            <w:shd w:val="clear" w:color="auto" w:fill="92D050"/>
            <w:vAlign w:val="center"/>
            <w:hideMark/>
          </w:tcPr>
          <w:p w14:paraId="678DAC64" w14:textId="77777777" w:rsidR="00FE02C8" w:rsidRPr="00FE02C8" w:rsidRDefault="00FE02C8" w:rsidP="00FE02C8">
            <w:pPr>
              <w:widowControl/>
              <w:jc w:val="left"/>
              <w:rPr>
                <w:kern w:val="0"/>
                <w:szCs w:val="21"/>
              </w:rPr>
            </w:pPr>
          </w:p>
        </w:tc>
        <w:tc>
          <w:tcPr>
            <w:tcW w:w="1924" w:type="dxa"/>
            <w:vMerge/>
            <w:tcBorders>
              <w:top w:val="nil"/>
              <w:left w:val="single" w:sz="4" w:space="0" w:color="auto"/>
              <w:bottom w:val="single" w:sz="4" w:space="0" w:color="000000"/>
              <w:right w:val="single" w:sz="4" w:space="0" w:color="auto"/>
            </w:tcBorders>
            <w:shd w:val="clear" w:color="auto" w:fill="92D050"/>
            <w:vAlign w:val="center"/>
            <w:hideMark/>
          </w:tcPr>
          <w:p w14:paraId="411B53F7" w14:textId="77777777" w:rsidR="00FE02C8" w:rsidRPr="00FE02C8" w:rsidRDefault="00FE02C8" w:rsidP="00FE02C8">
            <w:pPr>
              <w:widowControl/>
              <w:jc w:val="left"/>
              <w:rPr>
                <w:kern w:val="0"/>
                <w:szCs w:val="21"/>
              </w:rPr>
            </w:pPr>
          </w:p>
        </w:tc>
        <w:tc>
          <w:tcPr>
            <w:tcW w:w="2596" w:type="dxa"/>
            <w:tcBorders>
              <w:top w:val="nil"/>
              <w:left w:val="nil"/>
              <w:bottom w:val="single" w:sz="4" w:space="0" w:color="auto"/>
              <w:right w:val="single" w:sz="4" w:space="0" w:color="auto"/>
            </w:tcBorders>
            <w:shd w:val="clear" w:color="auto" w:fill="92D050"/>
            <w:noWrap/>
            <w:vAlign w:val="center"/>
            <w:hideMark/>
          </w:tcPr>
          <w:p w14:paraId="50710A30" w14:textId="77777777" w:rsidR="00FE02C8" w:rsidRPr="00FE02C8" w:rsidRDefault="00FE02C8" w:rsidP="00FE02C8">
            <w:pPr>
              <w:widowControl/>
              <w:jc w:val="center"/>
              <w:rPr>
                <w:kern w:val="0"/>
                <w:szCs w:val="21"/>
              </w:rPr>
            </w:pPr>
            <w:r w:rsidRPr="00FE02C8">
              <w:rPr>
                <w:kern w:val="0"/>
                <w:szCs w:val="21"/>
              </w:rPr>
              <w:t>420985.744</w:t>
            </w:r>
          </w:p>
        </w:tc>
        <w:tc>
          <w:tcPr>
            <w:tcW w:w="2507" w:type="dxa"/>
            <w:tcBorders>
              <w:top w:val="nil"/>
              <w:left w:val="nil"/>
              <w:bottom w:val="single" w:sz="4" w:space="0" w:color="auto"/>
              <w:right w:val="single" w:sz="4" w:space="0" w:color="auto"/>
            </w:tcBorders>
            <w:shd w:val="clear" w:color="auto" w:fill="92D050"/>
            <w:vAlign w:val="center"/>
            <w:hideMark/>
          </w:tcPr>
          <w:p w14:paraId="1BA0BD04" w14:textId="77777777" w:rsidR="00FE02C8" w:rsidRPr="00FE02C8" w:rsidRDefault="00FE02C8" w:rsidP="00FE02C8">
            <w:pPr>
              <w:widowControl/>
              <w:jc w:val="center"/>
              <w:rPr>
                <w:kern w:val="0"/>
                <w:szCs w:val="21"/>
              </w:rPr>
            </w:pPr>
            <w:r w:rsidRPr="00FE02C8">
              <w:rPr>
                <w:kern w:val="0"/>
                <w:szCs w:val="21"/>
              </w:rPr>
              <w:t>12.3</w:t>
            </w:r>
          </w:p>
        </w:tc>
      </w:tr>
      <w:tr w:rsidR="00FE02C8" w:rsidRPr="00FE02C8" w14:paraId="644B8DE2" w14:textId="77777777" w:rsidTr="000E05F0">
        <w:trPr>
          <w:trHeight w:val="317"/>
        </w:trPr>
        <w:tc>
          <w:tcPr>
            <w:tcW w:w="2040" w:type="dxa"/>
            <w:vMerge/>
            <w:tcBorders>
              <w:top w:val="nil"/>
              <w:left w:val="single" w:sz="4" w:space="0" w:color="auto"/>
              <w:bottom w:val="single" w:sz="4" w:space="0" w:color="auto"/>
              <w:right w:val="single" w:sz="4" w:space="0" w:color="auto"/>
            </w:tcBorders>
            <w:shd w:val="clear" w:color="auto" w:fill="92D050"/>
            <w:vAlign w:val="center"/>
            <w:hideMark/>
          </w:tcPr>
          <w:p w14:paraId="47A5E1A9" w14:textId="77777777" w:rsidR="00FE02C8" w:rsidRPr="00FE02C8" w:rsidRDefault="00FE02C8" w:rsidP="00FE02C8">
            <w:pPr>
              <w:widowControl/>
              <w:jc w:val="left"/>
              <w:rPr>
                <w:kern w:val="0"/>
                <w:szCs w:val="21"/>
              </w:rPr>
            </w:pPr>
          </w:p>
        </w:tc>
        <w:tc>
          <w:tcPr>
            <w:tcW w:w="1924" w:type="dxa"/>
            <w:vMerge/>
            <w:tcBorders>
              <w:top w:val="nil"/>
              <w:left w:val="single" w:sz="4" w:space="0" w:color="auto"/>
              <w:bottom w:val="single" w:sz="4" w:space="0" w:color="000000"/>
              <w:right w:val="single" w:sz="4" w:space="0" w:color="auto"/>
            </w:tcBorders>
            <w:shd w:val="clear" w:color="auto" w:fill="92D050"/>
            <w:vAlign w:val="center"/>
            <w:hideMark/>
          </w:tcPr>
          <w:p w14:paraId="41CEE092" w14:textId="77777777" w:rsidR="00FE02C8" w:rsidRPr="00FE02C8" w:rsidRDefault="00FE02C8" w:rsidP="00FE02C8">
            <w:pPr>
              <w:widowControl/>
              <w:jc w:val="left"/>
              <w:rPr>
                <w:kern w:val="0"/>
                <w:szCs w:val="21"/>
              </w:rPr>
            </w:pPr>
          </w:p>
        </w:tc>
        <w:tc>
          <w:tcPr>
            <w:tcW w:w="2596" w:type="dxa"/>
            <w:tcBorders>
              <w:top w:val="nil"/>
              <w:left w:val="nil"/>
              <w:bottom w:val="single" w:sz="4" w:space="0" w:color="auto"/>
              <w:right w:val="single" w:sz="4" w:space="0" w:color="auto"/>
            </w:tcBorders>
            <w:shd w:val="clear" w:color="auto" w:fill="92D050"/>
            <w:noWrap/>
            <w:vAlign w:val="center"/>
            <w:hideMark/>
          </w:tcPr>
          <w:p w14:paraId="388A0D9E" w14:textId="77777777" w:rsidR="00FE02C8" w:rsidRPr="00FE02C8" w:rsidRDefault="00FE02C8" w:rsidP="00FE02C8">
            <w:pPr>
              <w:widowControl/>
              <w:jc w:val="center"/>
              <w:rPr>
                <w:kern w:val="0"/>
                <w:szCs w:val="21"/>
              </w:rPr>
            </w:pPr>
            <w:r w:rsidRPr="00FE02C8">
              <w:rPr>
                <w:kern w:val="0"/>
                <w:szCs w:val="21"/>
              </w:rPr>
              <w:t>387882.730</w:t>
            </w:r>
          </w:p>
        </w:tc>
        <w:tc>
          <w:tcPr>
            <w:tcW w:w="2507" w:type="dxa"/>
            <w:tcBorders>
              <w:top w:val="nil"/>
              <w:left w:val="nil"/>
              <w:bottom w:val="single" w:sz="4" w:space="0" w:color="auto"/>
              <w:right w:val="single" w:sz="4" w:space="0" w:color="auto"/>
            </w:tcBorders>
            <w:shd w:val="clear" w:color="auto" w:fill="92D050"/>
            <w:vAlign w:val="center"/>
            <w:hideMark/>
          </w:tcPr>
          <w:p w14:paraId="2339324E" w14:textId="77777777" w:rsidR="00FE02C8" w:rsidRPr="00FE02C8" w:rsidRDefault="00FE02C8" w:rsidP="00FE02C8">
            <w:pPr>
              <w:widowControl/>
              <w:jc w:val="center"/>
              <w:rPr>
                <w:kern w:val="0"/>
                <w:szCs w:val="21"/>
              </w:rPr>
            </w:pPr>
            <w:r w:rsidRPr="00FE02C8">
              <w:rPr>
                <w:kern w:val="0"/>
                <w:szCs w:val="21"/>
              </w:rPr>
              <w:t>3.4</w:t>
            </w:r>
          </w:p>
        </w:tc>
      </w:tr>
      <w:tr w:rsidR="00FE02C8" w:rsidRPr="00FE02C8" w14:paraId="2F39417A" w14:textId="77777777" w:rsidTr="000E05F0">
        <w:trPr>
          <w:trHeight w:val="317"/>
        </w:trPr>
        <w:tc>
          <w:tcPr>
            <w:tcW w:w="2040" w:type="dxa"/>
            <w:vMerge/>
            <w:tcBorders>
              <w:top w:val="nil"/>
              <w:left w:val="single" w:sz="4" w:space="0" w:color="auto"/>
              <w:bottom w:val="single" w:sz="4" w:space="0" w:color="auto"/>
              <w:right w:val="single" w:sz="4" w:space="0" w:color="auto"/>
            </w:tcBorders>
            <w:shd w:val="clear" w:color="auto" w:fill="92D050"/>
            <w:vAlign w:val="center"/>
            <w:hideMark/>
          </w:tcPr>
          <w:p w14:paraId="418F161B" w14:textId="77777777" w:rsidR="00FE02C8" w:rsidRPr="00FE02C8" w:rsidRDefault="00FE02C8" w:rsidP="00FE02C8">
            <w:pPr>
              <w:widowControl/>
              <w:jc w:val="left"/>
              <w:rPr>
                <w:kern w:val="0"/>
                <w:szCs w:val="21"/>
              </w:rPr>
            </w:pPr>
          </w:p>
        </w:tc>
        <w:tc>
          <w:tcPr>
            <w:tcW w:w="1924" w:type="dxa"/>
            <w:vMerge/>
            <w:tcBorders>
              <w:top w:val="nil"/>
              <w:left w:val="single" w:sz="4" w:space="0" w:color="auto"/>
              <w:bottom w:val="single" w:sz="4" w:space="0" w:color="000000"/>
              <w:right w:val="single" w:sz="4" w:space="0" w:color="auto"/>
            </w:tcBorders>
            <w:shd w:val="clear" w:color="auto" w:fill="92D050"/>
            <w:vAlign w:val="center"/>
            <w:hideMark/>
          </w:tcPr>
          <w:p w14:paraId="294FDF14" w14:textId="77777777" w:rsidR="00FE02C8" w:rsidRPr="00FE02C8" w:rsidRDefault="00FE02C8" w:rsidP="00FE02C8">
            <w:pPr>
              <w:widowControl/>
              <w:jc w:val="left"/>
              <w:rPr>
                <w:kern w:val="0"/>
                <w:szCs w:val="21"/>
              </w:rPr>
            </w:pPr>
          </w:p>
        </w:tc>
        <w:tc>
          <w:tcPr>
            <w:tcW w:w="2596" w:type="dxa"/>
            <w:tcBorders>
              <w:top w:val="nil"/>
              <w:left w:val="nil"/>
              <w:bottom w:val="single" w:sz="4" w:space="0" w:color="auto"/>
              <w:right w:val="single" w:sz="4" w:space="0" w:color="auto"/>
            </w:tcBorders>
            <w:shd w:val="clear" w:color="auto" w:fill="92D050"/>
            <w:noWrap/>
            <w:vAlign w:val="center"/>
            <w:hideMark/>
          </w:tcPr>
          <w:p w14:paraId="782DD0DD" w14:textId="77777777" w:rsidR="00FE02C8" w:rsidRPr="00FE02C8" w:rsidRDefault="00FE02C8" w:rsidP="00FE02C8">
            <w:pPr>
              <w:widowControl/>
              <w:jc w:val="center"/>
              <w:rPr>
                <w:kern w:val="0"/>
                <w:szCs w:val="21"/>
              </w:rPr>
            </w:pPr>
            <w:r w:rsidRPr="00FE02C8">
              <w:rPr>
                <w:kern w:val="0"/>
                <w:szCs w:val="21"/>
              </w:rPr>
              <w:t>406442.567</w:t>
            </w:r>
          </w:p>
        </w:tc>
        <w:tc>
          <w:tcPr>
            <w:tcW w:w="2507" w:type="dxa"/>
            <w:tcBorders>
              <w:top w:val="nil"/>
              <w:left w:val="nil"/>
              <w:bottom w:val="single" w:sz="4" w:space="0" w:color="auto"/>
              <w:right w:val="single" w:sz="4" w:space="0" w:color="auto"/>
            </w:tcBorders>
            <w:shd w:val="clear" w:color="auto" w:fill="92D050"/>
            <w:vAlign w:val="center"/>
            <w:hideMark/>
          </w:tcPr>
          <w:p w14:paraId="10B29CE2" w14:textId="77777777" w:rsidR="00FE02C8" w:rsidRPr="00FE02C8" w:rsidRDefault="00FE02C8" w:rsidP="00FE02C8">
            <w:pPr>
              <w:widowControl/>
              <w:jc w:val="center"/>
              <w:rPr>
                <w:kern w:val="0"/>
                <w:szCs w:val="21"/>
              </w:rPr>
            </w:pPr>
            <w:r w:rsidRPr="00FE02C8">
              <w:rPr>
                <w:kern w:val="0"/>
                <w:szCs w:val="21"/>
              </w:rPr>
              <w:t>8.4</w:t>
            </w:r>
          </w:p>
        </w:tc>
      </w:tr>
      <w:tr w:rsidR="00FE02C8" w:rsidRPr="00FE02C8" w14:paraId="41F03E28" w14:textId="77777777" w:rsidTr="000E05F0">
        <w:trPr>
          <w:trHeight w:val="317"/>
        </w:trPr>
        <w:tc>
          <w:tcPr>
            <w:tcW w:w="2040" w:type="dxa"/>
            <w:vMerge/>
            <w:tcBorders>
              <w:top w:val="nil"/>
              <w:left w:val="single" w:sz="4" w:space="0" w:color="auto"/>
              <w:bottom w:val="single" w:sz="4" w:space="0" w:color="auto"/>
              <w:right w:val="single" w:sz="4" w:space="0" w:color="auto"/>
            </w:tcBorders>
            <w:shd w:val="clear" w:color="auto" w:fill="92D050"/>
            <w:vAlign w:val="center"/>
            <w:hideMark/>
          </w:tcPr>
          <w:p w14:paraId="4291A1B6" w14:textId="77777777" w:rsidR="00FE02C8" w:rsidRPr="00FE02C8" w:rsidRDefault="00FE02C8" w:rsidP="00FE02C8">
            <w:pPr>
              <w:widowControl/>
              <w:jc w:val="left"/>
              <w:rPr>
                <w:kern w:val="0"/>
                <w:szCs w:val="21"/>
              </w:rPr>
            </w:pPr>
          </w:p>
        </w:tc>
        <w:tc>
          <w:tcPr>
            <w:tcW w:w="1924" w:type="dxa"/>
            <w:vMerge/>
            <w:tcBorders>
              <w:top w:val="nil"/>
              <w:left w:val="single" w:sz="4" w:space="0" w:color="auto"/>
              <w:bottom w:val="single" w:sz="4" w:space="0" w:color="000000"/>
              <w:right w:val="single" w:sz="4" w:space="0" w:color="auto"/>
            </w:tcBorders>
            <w:shd w:val="clear" w:color="auto" w:fill="92D050"/>
            <w:vAlign w:val="center"/>
            <w:hideMark/>
          </w:tcPr>
          <w:p w14:paraId="67F5AC64" w14:textId="77777777" w:rsidR="00FE02C8" w:rsidRPr="00FE02C8" w:rsidRDefault="00FE02C8" w:rsidP="00FE02C8">
            <w:pPr>
              <w:widowControl/>
              <w:jc w:val="left"/>
              <w:rPr>
                <w:kern w:val="0"/>
                <w:szCs w:val="21"/>
              </w:rPr>
            </w:pPr>
          </w:p>
        </w:tc>
        <w:tc>
          <w:tcPr>
            <w:tcW w:w="2596" w:type="dxa"/>
            <w:tcBorders>
              <w:top w:val="nil"/>
              <w:left w:val="nil"/>
              <w:bottom w:val="single" w:sz="4" w:space="0" w:color="auto"/>
              <w:right w:val="single" w:sz="4" w:space="0" w:color="auto"/>
            </w:tcBorders>
            <w:shd w:val="clear" w:color="auto" w:fill="92D050"/>
            <w:noWrap/>
            <w:vAlign w:val="center"/>
            <w:hideMark/>
          </w:tcPr>
          <w:p w14:paraId="56E35A09" w14:textId="77777777" w:rsidR="00FE02C8" w:rsidRPr="00FE02C8" w:rsidRDefault="00FE02C8" w:rsidP="00FE02C8">
            <w:pPr>
              <w:widowControl/>
              <w:jc w:val="center"/>
              <w:rPr>
                <w:kern w:val="0"/>
                <w:szCs w:val="21"/>
              </w:rPr>
            </w:pPr>
            <w:r w:rsidRPr="00FE02C8">
              <w:rPr>
                <w:kern w:val="0"/>
                <w:szCs w:val="21"/>
              </w:rPr>
              <w:t>417119.430</w:t>
            </w:r>
          </w:p>
        </w:tc>
        <w:tc>
          <w:tcPr>
            <w:tcW w:w="2507" w:type="dxa"/>
            <w:tcBorders>
              <w:top w:val="nil"/>
              <w:left w:val="nil"/>
              <w:bottom w:val="single" w:sz="4" w:space="0" w:color="auto"/>
              <w:right w:val="single" w:sz="4" w:space="0" w:color="auto"/>
            </w:tcBorders>
            <w:shd w:val="clear" w:color="auto" w:fill="92D050"/>
            <w:vAlign w:val="center"/>
            <w:hideMark/>
          </w:tcPr>
          <w:p w14:paraId="6B01DFB6" w14:textId="77777777" w:rsidR="00FE02C8" w:rsidRPr="00FE02C8" w:rsidRDefault="00FE02C8" w:rsidP="00FE02C8">
            <w:pPr>
              <w:widowControl/>
              <w:jc w:val="center"/>
              <w:rPr>
                <w:kern w:val="0"/>
                <w:szCs w:val="21"/>
              </w:rPr>
            </w:pPr>
            <w:r w:rsidRPr="00FE02C8">
              <w:rPr>
                <w:kern w:val="0"/>
                <w:szCs w:val="21"/>
              </w:rPr>
              <w:t>11.2</w:t>
            </w:r>
          </w:p>
        </w:tc>
      </w:tr>
      <w:tr w:rsidR="00FE02C8" w:rsidRPr="00FE02C8" w14:paraId="7020CB98" w14:textId="77777777" w:rsidTr="000E05F0">
        <w:trPr>
          <w:trHeight w:val="317"/>
        </w:trPr>
        <w:tc>
          <w:tcPr>
            <w:tcW w:w="2040" w:type="dxa"/>
            <w:vMerge/>
            <w:tcBorders>
              <w:top w:val="nil"/>
              <w:left w:val="single" w:sz="4" w:space="0" w:color="auto"/>
              <w:bottom w:val="single" w:sz="4" w:space="0" w:color="auto"/>
              <w:right w:val="single" w:sz="4" w:space="0" w:color="auto"/>
            </w:tcBorders>
            <w:shd w:val="clear" w:color="auto" w:fill="92D050"/>
            <w:vAlign w:val="center"/>
            <w:hideMark/>
          </w:tcPr>
          <w:p w14:paraId="388D53E2" w14:textId="77777777" w:rsidR="00FE02C8" w:rsidRPr="00FE02C8" w:rsidRDefault="00FE02C8" w:rsidP="00FE02C8">
            <w:pPr>
              <w:widowControl/>
              <w:jc w:val="left"/>
              <w:rPr>
                <w:kern w:val="0"/>
                <w:szCs w:val="21"/>
              </w:rPr>
            </w:pPr>
          </w:p>
        </w:tc>
        <w:tc>
          <w:tcPr>
            <w:tcW w:w="1924" w:type="dxa"/>
            <w:vMerge/>
            <w:tcBorders>
              <w:top w:val="nil"/>
              <w:left w:val="single" w:sz="4" w:space="0" w:color="auto"/>
              <w:bottom w:val="single" w:sz="4" w:space="0" w:color="000000"/>
              <w:right w:val="single" w:sz="4" w:space="0" w:color="auto"/>
            </w:tcBorders>
            <w:shd w:val="clear" w:color="auto" w:fill="92D050"/>
            <w:vAlign w:val="center"/>
            <w:hideMark/>
          </w:tcPr>
          <w:p w14:paraId="20D7C64B" w14:textId="77777777" w:rsidR="00FE02C8" w:rsidRPr="00FE02C8" w:rsidRDefault="00FE02C8" w:rsidP="00FE02C8">
            <w:pPr>
              <w:widowControl/>
              <w:jc w:val="left"/>
              <w:rPr>
                <w:kern w:val="0"/>
                <w:szCs w:val="21"/>
              </w:rPr>
            </w:pPr>
          </w:p>
        </w:tc>
        <w:tc>
          <w:tcPr>
            <w:tcW w:w="2596" w:type="dxa"/>
            <w:tcBorders>
              <w:top w:val="nil"/>
              <w:left w:val="nil"/>
              <w:bottom w:val="single" w:sz="4" w:space="0" w:color="auto"/>
              <w:right w:val="single" w:sz="4" w:space="0" w:color="auto"/>
            </w:tcBorders>
            <w:shd w:val="clear" w:color="auto" w:fill="92D050"/>
            <w:noWrap/>
            <w:vAlign w:val="center"/>
            <w:hideMark/>
          </w:tcPr>
          <w:p w14:paraId="10DEDFC6" w14:textId="77777777" w:rsidR="00FE02C8" w:rsidRPr="00FE02C8" w:rsidRDefault="00FE02C8" w:rsidP="00FE02C8">
            <w:pPr>
              <w:widowControl/>
              <w:jc w:val="center"/>
              <w:rPr>
                <w:kern w:val="0"/>
                <w:szCs w:val="21"/>
              </w:rPr>
            </w:pPr>
            <w:r w:rsidRPr="00FE02C8">
              <w:rPr>
                <w:kern w:val="0"/>
                <w:szCs w:val="21"/>
              </w:rPr>
              <w:t>414608.577</w:t>
            </w:r>
          </w:p>
        </w:tc>
        <w:tc>
          <w:tcPr>
            <w:tcW w:w="2507" w:type="dxa"/>
            <w:tcBorders>
              <w:top w:val="nil"/>
              <w:left w:val="nil"/>
              <w:bottom w:val="single" w:sz="4" w:space="0" w:color="auto"/>
              <w:right w:val="single" w:sz="4" w:space="0" w:color="auto"/>
            </w:tcBorders>
            <w:shd w:val="clear" w:color="auto" w:fill="92D050"/>
            <w:vAlign w:val="center"/>
            <w:hideMark/>
          </w:tcPr>
          <w:p w14:paraId="513B6F11" w14:textId="77777777" w:rsidR="00FE02C8" w:rsidRPr="00FE02C8" w:rsidRDefault="00FE02C8" w:rsidP="00FE02C8">
            <w:pPr>
              <w:widowControl/>
              <w:jc w:val="center"/>
              <w:rPr>
                <w:kern w:val="0"/>
                <w:szCs w:val="21"/>
              </w:rPr>
            </w:pPr>
            <w:r w:rsidRPr="00FE02C8">
              <w:rPr>
                <w:kern w:val="0"/>
                <w:szCs w:val="21"/>
              </w:rPr>
              <w:t>10.6</w:t>
            </w:r>
          </w:p>
        </w:tc>
      </w:tr>
      <w:tr w:rsidR="00FE02C8" w:rsidRPr="00FE02C8" w14:paraId="21ED5EBB" w14:textId="77777777" w:rsidTr="000E05F0">
        <w:trPr>
          <w:trHeight w:val="317"/>
        </w:trPr>
        <w:tc>
          <w:tcPr>
            <w:tcW w:w="2040" w:type="dxa"/>
            <w:tcBorders>
              <w:top w:val="nil"/>
              <w:left w:val="single" w:sz="4" w:space="0" w:color="auto"/>
              <w:bottom w:val="single" w:sz="4" w:space="0" w:color="auto"/>
              <w:right w:val="single" w:sz="4" w:space="0" w:color="auto"/>
            </w:tcBorders>
            <w:shd w:val="clear" w:color="auto" w:fill="92D050"/>
            <w:vAlign w:val="center"/>
            <w:hideMark/>
          </w:tcPr>
          <w:p w14:paraId="352F800E" w14:textId="77777777" w:rsidR="00FE02C8" w:rsidRPr="00FE02C8" w:rsidRDefault="00FE02C8" w:rsidP="00FE02C8">
            <w:pPr>
              <w:widowControl/>
              <w:jc w:val="center"/>
              <w:rPr>
                <w:kern w:val="0"/>
                <w:szCs w:val="21"/>
              </w:rPr>
            </w:pPr>
            <w:r w:rsidRPr="00FE02C8">
              <w:rPr>
                <w:kern w:val="0"/>
                <w:szCs w:val="21"/>
              </w:rPr>
              <w:t>平均值</w:t>
            </w:r>
          </w:p>
        </w:tc>
        <w:tc>
          <w:tcPr>
            <w:tcW w:w="1924"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7A505A0C" w14:textId="77777777" w:rsidR="00FE02C8" w:rsidRPr="00FE02C8" w:rsidRDefault="00FE02C8" w:rsidP="00FE02C8">
            <w:pPr>
              <w:widowControl/>
              <w:jc w:val="center"/>
              <w:rPr>
                <w:kern w:val="0"/>
                <w:szCs w:val="21"/>
              </w:rPr>
            </w:pPr>
            <w:r w:rsidRPr="00FE02C8">
              <w:rPr>
                <w:kern w:val="0"/>
                <w:szCs w:val="21"/>
              </w:rPr>
              <w:t xml:space="preserve">　</w:t>
            </w:r>
          </w:p>
        </w:tc>
        <w:tc>
          <w:tcPr>
            <w:tcW w:w="2596" w:type="dxa"/>
            <w:tcBorders>
              <w:top w:val="nil"/>
              <w:left w:val="nil"/>
              <w:bottom w:val="single" w:sz="4" w:space="0" w:color="auto"/>
              <w:right w:val="single" w:sz="4" w:space="0" w:color="auto"/>
            </w:tcBorders>
            <w:shd w:val="clear" w:color="auto" w:fill="92D050"/>
            <w:vAlign w:val="center"/>
            <w:hideMark/>
          </w:tcPr>
          <w:p w14:paraId="779B6AB4" w14:textId="77777777" w:rsidR="00FE02C8" w:rsidRPr="00FE02C8" w:rsidRDefault="00FE02C8" w:rsidP="00FE02C8">
            <w:pPr>
              <w:widowControl/>
              <w:jc w:val="center"/>
              <w:rPr>
                <w:kern w:val="0"/>
                <w:szCs w:val="21"/>
              </w:rPr>
            </w:pPr>
            <w:r w:rsidRPr="00FE02C8">
              <w:rPr>
                <w:kern w:val="0"/>
                <w:szCs w:val="21"/>
              </w:rPr>
              <w:t>406666.515</w:t>
            </w:r>
          </w:p>
        </w:tc>
        <w:tc>
          <w:tcPr>
            <w:tcW w:w="2507"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20596E68" w14:textId="77777777" w:rsidR="00FE02C8" w:rsidRPr="00FE02C8" w:rsidRDefault="00FE02C8" w:rsidP="00FE02C8">
            <w:pPr>
              <w:widowControl/>
              <w:jc w:val="center"/>
              <w:rPr>
                <w:kern w:val="0"/>
                <w:szCs w:val="21"/>
              </w:rPr>
            </w:pPr>
            <w:r w:rsidRPr="00FE02C8">
              <w:rPr>
                <w:kern w:val="0"/>
                <w:szCs w:val="21"/>
              </w:rPr>
              <w:t xml:space="preserve">　</w:t>
            </w:r>
          </w:p>
        </w:tc>
      </w:tr>
      <w:tr w:rsidR="00FE02C8" w:rsidRPr="00FE02C8" w14:paraId="0915C1E4" w14:textId="77777777" w:rsidTr="000E05F0">
        <w:trPr>
          <w:trHeight w:val="317"/>
        </w:trPr>
        <w:tc>
          <w:tcPr>
            <w:tcW w:w="2040" w:type="dxa"/>
            <w:tcBorders>
              <w:top w:val="nil"/>
              <w:left w:val="single" w:sz="4" w:space="0" w:color="auto"/>
              <w:bottom w:val="single" w:sz="4" w:space="0" w:color="auto"/>
              <w:right w:val="single" w:sz="4" w:space="0" w:color="auto"/>
            </w:tcBorders>
            <w:shd w:val="clear" w:color="auto" w:fill="92D050"/>
            <w:vAlign w:val="center"/>
            <w:hideMark/>
          </w:tcPr>
          <w:p w14:paraId="2A57E255" w14:textId="77777777" w:rsidR="00FE02C8" w:rsidRPr="00FE02C8" w:rsidRDefault="00FE02C8" w:rsidP="00FE02C8">
            <w:pPr>
              <w:widowControl/>
              <w:jc w:val="center"/>
              <w:rPr>
                <w:kern w:val="0"/>
                <w:szCs w:val="21"/>
              </w:rPr>
            </w:pPr>
            <w:r w:rsidRPr="00FE02C8">
              <w:rPr>
                <w:kern w:val="0"/>
                <w:szCs w:val="21"/>
              </w:rPr>
              <w:t>SD</w:t>
            </w:r>
          </w:p>
        </w:tc>
        <w:tc>
          <w:tcPr>
            <w:tcW w:w="1924" w:type="dxa"/>
            <w:vMerge/>
            <w:tcBorders>
              <w:top w:val="nil"/>
              <w:left w:val="single" w:sz="4" w:space="0" w:color="auto"/>
              <w:bottom w:val="single" w:sz="4" w:space="0" w:color="000000"/>
              <w:right w:val="single" w:sz="4" w:space="0" w:color="auto"/>
            </w:tcBorders>
            <w:shd w:val="clear" w:color="auto" w:fill="92D050"/>
            <w:vAlign w:val="center"/>
            <w:hideMark/>
          </w:tcPr>
          <w:p w14:paraId="0892ABC7" w14:textId="77777777" w:rsidR="00FE02C8" w:rsidRPr="00FE02C8" w:rsidRDefault="00FE02C8" w:rsidP="00FE02C8">
            <w:pPr>
              <w:widowControl/>
              <w:jc w:val="left"/>
              <w:rPr>
                <w:kern w:val="0"/>
                <w:szCs w:val="21"/>
              </w:rPr>
            </w:pPr>
          </w:p>
        </w:tc>
        <w:tc>
          <w:tcPr>
            <w:tcW w:w="2596" w:type="dxa"/>
            <w:tcBorders>
              <w:top w:val="nil"/>
              <w:left w:val="nil"/>
              <w:bottom w:val="single" w:sz="4" w:space="0" w:color="auto"/>
              <w:right w:val="single" w:sz="4" w:space="0" w:color="auto"/>
            </w:tcBorders>
            <w:shd w:val="clear" w:color="auto" w:fill="92D050"/>
            <w:vAlign w:val="center"/>
            <w:hideMark/>
          </w:tcPr>
          <w:p w14:paraId="7DD49D0C" w14:textId="77777777" w:rsidR="00FE02C8" w:rsidRPr="00FE02C8" w:rsidRDefault="00FE02C8" w:rsidP="00FE02C8">
            <w:pPr>
              <w:widowControl/>
              <w:jc w:val="center"/>
              <w:rPr>
                <w:kern w:val="0"/>
                <w:szCs w:val="21"/>
              </w:rPr>
            </w:pPr>
            <w:r w:rsidRPr="00FE02C8">
              <w:rPr>
                <w:kern w:val="0"/>
                <w:szCs w:val="21"/>
              </w:rPr>
              <w:t>13550.854</w:t>
            </w:r>
          </w:p>
        </w:tc>
        <w:tc>
          <w:tcPr>
            <w:tcW w:w="2507" w:type="dxa"/>
            <w:vMerge/>
            <w:tcBorders>
              <w:top w:val="nil"/>
              <w:left w:val="single" w:sz="4" w:space="0" w:color="auto"/>
              <w:bottom w:val="single" w:sz="4" w:space="0" w:color="000000"/>
              <w:right w:val="single" w:sz="4" w:space="0" w:color="auto"/>
            </w:tcBorders>
            <w:shd w:val="clear" w:color="auto" w:fill="92D050"/>
            <w:vAlign w:val="center"/>
            <w:hideMark/>
          </w:tcPr>
          <w:p w14:paraId="6099D88F" w14:textId="77777777" w:rsidR="00FE02C8" w:rsidRPr="00FE02C8" w:rsidRDefault="00FE02C8" w:rsidP="00FE02C8">
            <w:pPr>
              <w:widowControl/>
              <w:jc w:val="left"/>
              <w:rPr>
                <w:kern w:val="0"/>
                <w:szCs w:val="21"/>
              </w:rPr>
            </w:pPr>
          </w:p>
        </w:tc>
      </w:tr>
      <w:tr w:rsidR="00FE02C8" w:rsidRPr="00FE02C8" w14:paraId="4FD22C64" w14:textId="77777777" w:rsidTr="000E05F0">
        <w:trPr>
          <w:trHeight w:val="317"/>
        </w:trPr>
        <w:tc>
          <w:tcPr>
            <w:tcW w:w="2040" w:type="dxa"/>
            <w:tcBorders>
              <w:top w:val="nil"/>
              <w:left w:val="single" w:sz="4" w:space="0" w:color="auto"/>
              <w:bottom w:val="single" w:sz="4" w:space="0" w:color="auto"/>
              <w:right w:val="single" w:sz="4" w:space="0" w:color="auto"/>
            </w:tcBorders>
            <w:shd w:val="clear" w:color="auto" w:fill="92D050"/>
            <w:vAlign w:val="center"/>
            <w:hideMark/>
          </w:tcPr>
          <w:p w14:paraId="22BBF670" w14:textId="77777777" w:rsidR="00FE02C8" w:rsidRPr="00FE02C8" w:rsidRDefault="00FE02C8" w:rsidP="00FE02C8">
            <w:pPr>
              <w:widowControl/>
              <w:jc w:val="center"/>
              <w:rPr>
                <w:kern w:val="0"/>
                <w:szCs w:val="21"/>
              </w:rPr>
            </w:pPr>
            <w:r w:rsidRPr="00FE02C8">
              <w:rPr>
                <w:kern w:val="0"/>
                <w:szCs w:val="21"/>
              </w:rPr>
              <w:t>CV</w:t>
            </w:r>
            <w:r w:rsidRPr="00FE02C8">
              <w:rPr>
                <w:kern w:val="0"/>
                <w:szCs w:val="21"/>
              </w:rPr>
              <w:t>（</w:t>
            </w:r>
            <w:r w:rsidRPr="00FE02C8">
              <w:rPr>
                <w:kern w:val="0"/>
                <w:szCs w:val="21"/>
              </w:rPr>
              <w:t>%</w:t>
            </w:r>
            <w:r w:rsidRPr="00FE02C8">
              <w:rPr>
                <w:kern w:val="0"/>
                <w:szCs w:val="21"/>
              </w:rPr>
              <w:t>）</w:t>
            </w:r>
          </w:p>
        </w:tc>
        <w:tc>
          <w:tcPr>
            <w:tcW w:w="1924" w:type="dxa"/>
            <w:vMerge/>
            <w:tcBorders>
              <w:top w:val="nil"/>
              <w:left w:val="single" w:sz="4" w:space="0" w:color="auto"/>
              <w:bottom w:val="single" w:sz="4" w:space="0" w:color="000000"/>
              <w:right w:val="single" w:sz="4" w:space="0" w:color="auto"/>
            </w:tcBorders>
            <w:shd w:val="clear" w:color="auto" w:fill="92D050"/>
            <w:vAlign w:val="center"/>
            <w:hideMark/>
          </w:tcPr>
          <w:p w14:paraId="1FE9D96B" w14:textId="77777777" w:rsidR="00FE02C8" w:rsidRPr="00FE02C8" w:rsidRDefault="00FE02C8" w:rsidP="00FE02C8">
            <w:pPr>
              <w:widowControl/>
              <w:jc w:val="left"/>
              <w:rPr>
                <w:kern w:val="0"/>
                <w:szCs w:val="21"/>
              </w:rPr>
            </w:pPr>
          </w:p>
        </w:tc>
        <w:tc>
          <w:tcPr>
            <w:tcW w:w="2596" w:type="dxa"/>
            <w:tcBorders>
              <w:top w:val="nil"/>
              <w:left w:val="nil"/>
              <w:bottom w:val="single" w:sz="4" w:space="0" w:color="auto"/>
              <w:right w:val="single" w:sz="4" w:space="0" w:color="auto"/>
            </w:tcBorders>
            <w:shd w:val="clear" w:color="auto" w:fill="92D050"/>
            <w:vAlign w:val="center"/>
            <w:hideMark/>
          </w:tcPr>
          <w:p w14:paraId="69469039" w14:textId="77777777" w:rsidR="00FE02C8" w:rsidRPr="00FE02C8" w:rsidRDefault="00FE02C8" w:rsidP="00FE02C8">
            <w:pPr>
              <w:widowControl/>
              <w:jc w:val="center"/>
              <w:rPr>
                <w:kern w:val="0"/>
                <w:szCs w:val="21"/>
              </w:rPr>
            </w:pPr>
            <w:r w:rsidRPr="00FE02C8">
              <w:rPr>
                <w:kern w:val="0"/>
                <w:szCs w:val="21"/>
              </w:rPr>
              <w:t>3.3</w:t>
            </w:r>
          </w:p>
        </w:tc>
        <w:tc>
          <w:tcPr>
            <w:tcW w:w="2507" w:type="dxa"/>
            <w:vMerge/>
            <w:tcBorders>
              <w:top w:val="nil"/>
              <w:left w:val="single" w:sz="4" w:space="0" w:color="auto"/>
              <w:bottom w:val="single" w:sz="4" w:space="0" w:color="000000"/>
              <w:right w:val="single" w:sz="4" w:space="0" w:color="auto"/>
            </w:tcBorders>
            <w:shd w:val="clear" w:color="auto" w:fill="92D050"/>
            <w:vAlign w:val="center"/>
            <w:hideMark/>
          </w:tcPr>
          <w:p w14:paraId="5317B6F1" w14:textId="77777777" w:rsidR="00FE02C8" w:rsidRPr="00FE02C8" w:rsidRDefault="00FE02C8" w:rsidP="00FE02C8">
            <w:pPr>
              <w:widowControl/>
              <w:jc w:val="left"/>
              <w:rPr>
                <w:kern w:val="0"/>
                <w:szCs w:val="21"/>
              </w:rPr>
            </w:pPr>
          </w:p>
        </w:tc>
      </w:tr>
      <w:tr w:rsidR="00FE02C8" w:rsidRPr="00FE02C8" w14:paraId="4B296EDC" w14:textId="77777777" w:rsidTr="000E05F0">
        <w:trPr>
          <w:trHeight w:val="317"/>
        </w:trPr>
        <w:tc>
          <w:tcPr>
            <w:tcW w:w="2040" w:type="dxa"/>
            <w:tcBorders>
              <w:top w:val="nil"/>
              <w:left w:val="single" w:sz="4" w:space="0" w:color="auto"/>
              <w:bottom w:val="single" w:sz="4" w:space="0" w:color="auto"/>
              <w:right w:val="single" w:sz="4" w:space="0" w:color="auto"/>
            </w:tcBorders>
            <w:shd w:val="clear" w:color="auto" w:fill="92D050"/>
            <w:vAlign w:val="center"/>
            <w:hideMark/>
          </w:tcPr>
          <w:p w14:paraId="4CFDE74C" w14:textId="77777777" w:rsidR="00FE02C8" w:rsidRPr="00FE02C8" w:rsidRDefault="00FE02C8" w:rsidP="00FE02C8">
            <w:pPr>
              <w:widowControl/>
              <w:jc w:val="center"/>
              <w:rPr>
                <w:kern w:val="0"/>
                <w:szCs w:val="21"/>
              </w:rPr>
            </w:pPr>
            <w:r w:rsidRPr="00FE02C8">
              <w:rPr>
                <w:kern w:val="0"/>
                <w:szCs w:val="21"/>
              </w:rPr>
              <w:t>准确度（</w:t>
            </w:r>
            <w:r w:rsidRPr="00FE02C8">
              <w:rPr>
                <w:kern w:val="0"/>
                <w:szCs w:val="21"/>
              </w:rPr>
              <w:t>%</w:t>
            </w:r>
            <w:r w:rsidRPr="00FE02C8">
              <w:rPr>
                <w:kern w:val="0"/>
                <w:szCs w:val="21"/>
              </w:rPr>
              <w:t>）</w:t>
            </w:r>
          </w:p>
        </w:tc>
        <w:tc>
          <w:tcPr>
            <w:tcW w:w="1924" w:type="dxa"/>
            <w:vMerge/>
            <w:tcBorders>
              <w:top w:val="nil"/>
              <w:left w:val="single" w:sz="4" w:space="0" w:color="auto"/>
              <w:bottom w:val="single" w:sz="4" w:space="0" w:color="000000"/>
              <w:right w:val="single" w:sz="4" w:space="0" w:color="auto"/>
            </w:tcBorders>
            <w:shd w:val="clear" w:color="auto" w:fill="92D050"/>
            <w:vAlign w:val="center"/>
            <w:hideMark/>
          </w:tcPr>
          <w:p w14:paraId="439F28D3" w14:textId="77777777" w:rsidR="00FE02C8" w:rsidRPr="00FE02C8" w:rsidRDefault="00FE02C8" w:rsidP="00FE02C8">
            <w:pPr>
              <w:widowControl/>
              <w:jc w:val="left"/>
              <w:rPr>
                <w:kern w:val="0"/>
                <w:szCs w:val="21"/>
              </w:rPr>
            </w:pPr>
          </w:p>
        </w:tc>
        <w:tc>
          <w:tcPr>
            <w:tcW w:w="2596" w:type="dxa"/>
            <w:tcBorders>
              <w:top w:val="nil"/>
              <w:left w:val="nil"/>
              <w:bottom w:val="single" w:sz="4" w:space="0" w:color="auto"/>
              <w:right w:val="single" w:sz="4" w:space="0" w:color="auto"/>
            </w:tcBorders>
            <w:shd w:val="clear" w:color="auto" w:fill="92D050"/>
            <w:vAlign w:val="center"/>
            <w:hideMark/>
          </w:tcPr>
          <w:p w14:paraId="4BEDF4CD" w14:textId="77777777" w:rsidR="00FE02C8" w:rsidRPr="00FE02C8" w:rsidRDefault="00FE02C8" w:rsidP="00FE02C8">
            <w:pPr>
              <w:widowControl/>
              <w:jc w:val="center"/>
              <w:rPr>
                <w:kern w:val="0"/>
                <w:szCs w:val="21"/>
              </w:rPr>
            </w:pPr>
            <w:r w:rsidRPr="00FE02C8">
              <w:rPr>
                <w:kern w:val="0"/>
                <w:szCs w:val="21"/>
              </w:rPr>
              <w:t>108.4</w:t>
            </w:r>
          </w:p>
        </w:tc>
        <w:tc>
          <w:tcPr>
            <w:tcW w:w="2507" w:type="dxa"/>
            <w:vMerge/>
            <w:tcBorders>
              <w:top w:val="nil"/>
              <w:left w:val="single" w:sz="4" w:space="0" w:color="auto"/>
              <w:bottom w:val="single" w:sz="4" w:space="0" w:color="000000"/>
              <w:right w:val="single" w:sz="4" w:space="0" w:color="auto"/>
            </w:tcBorders>
            <w:shd w:val="clear" w:color="auto" w:fill="92D050"/>
            <w:vAlign w:val="center"/>
            <w:hideMark/>
          </w:tcPr>
          <w:p w14:paraId="02D547A0" w14:textId="77777777" w:rsidR="00FE02C8" w:rsidRPr="00FE02C8" w:rsidRDefault="00FE02C8" w:rsidP="00FE02C8">
            <w:pPr>
              <w:widowControl/>
              <w:jc w:val="left"/>
              <w:rPr>
                <w:kern w:val="0"/>
                <w:szCs w:val="21"/>
              </w:rPr>
            </w:pPr>
          </w:p>
        </w:tc>
      </w:tr>
      <w:tr w:rsidR="00FE02C8" w:rsidRPr="00FE02C8" w14:paraId="2A96C7DC" w14:textId="77777777" w:rsidTr="000E05F0">
        <w:trPr>
          <w:trHeight w:val="317"/>
        </w:trPr>
        <w:tc>
          <w:tcPr>
            <w:tcW w:w="2040" w:type="dxa"/>
            <w:tcBorders>
              <w:top w:val="nil"/>
              <w:left w:val="single" w:sz="4" w:space="0" w:color="auto"/>
              <w:bottom w:val="single" w:sz="4" w:space="0" w:color="auto"/>
              <w:right w:val="single" w:sz="4" w:space="0" w:color="auto"/>
            </w:tcBorders>
            <w:shd w:val="clear" w:color="auto" w:fill="92D050"/>
            <w:vAlign w:val="center"/>
            <w:hideMark/>
          </w:tcPr>
          <w:p w14:paraId="0F8ECE6F" w14:textId="77777777" w:rsidR="00FE02C8" w:rsidRPr="00FE02C8" w:rsidRDefault="00FE02C8" w:rsidP="00FE02C8">
            <w:pPr>
              <w:widowControl/>
              <w:jc w:val="center"/>
              <w:rPr>
                <w:kern w:val="0"/>
                <w:szCs w:val="21"/>
              </w:rPr>
            </w:pPr>
            <w:r w:rsidRPr="00FE02C8">
              <w:rPr>
                <w:kern w:val="0"/>
                <w:szCs w:val="21"/>
              </w:rPr>
              <w:t>n</w:t>
            </w:r>
          </w:p>
        </w:tc>
        <w:tc>
          <w:tcPr>
            <w:tcW w:w="1924" w:type="dxa"/>
            <w:vMerge/>
            <w:tcBorders>
              <w:top w:val="nil"/>
              <w:left w:val="single" w:sz="4" w:space="0" w:color="auto"/>
              <w:bottom w:val="single" w:sz="4" w:space="0" w:color="000000"/>
              <w:right w:val="single" w:sz="4" w:space="0" w:color="auto"/>
            </w:tcBorders>
            <w:shd w:val="clear" w:color="auto" w:fill="92D050"/>
            <w:vAlign w:val="center"/>
            <w:hideMark/>
          </w:tcPr>
          <w:p w14:paraId="74924100" w14:textId="77777777" w:rsidR="00FE02C8" w:rsidRPr="00FE02C8" w:rsidRDefault="00FE02C8" w:rsidP="00FE02C8">
            <w:pPr>
              <w:widowControl/>
              <w:jc w:val="left"/>
              <w:rPr>
                <w:kern w:val="0"/>
                <w:szCs w:val="21"/>
              </w:rPr>
            </w:pPr>
          </w:p>
        </w:tc>
        <w:tc>
          <w:tcPr>
            <w:tcW w:w="2596" w:type="dxa"/>
            <w:tcBorders>
              <w:top w:val="nil"/>
              <w:left w:val="nil"/>
              <w:bottom w:val="single" w:sz="4" w:space="0" w:color="auto"/>
              <w:right w:val="single" w:sz="4" w:space="0" w:color="auto"/>
            </w:tcBorders>
            <w:shd w:val="clear" w:color="auto" w:fill="92D050"/>
            <w:vAlign w:val="center"/>
            <w:hideMark/>
          </w:tcPr>
          <w:p w14:paraId="29D4A48C" w14:textId="77777777" w:rsidR="00FE02C8" w:rsidRPr="00FE02C8" w:rsidRDefault="00FE02C8" w:rsidP="00FE02C8">
            <w:pPr>
              <w:widowControl/>
              <w:jc w:val="center"/>
              <w:rPr>
                <w:kern w:val="0"/>
                <w:szCs w:val="21"/>
              </w:rPr>
            </w:pPr>
            <w:r w:rsidRPr="00FE02C8">
              <w:rPr>
                <w:kern w:val="0"/>
                <w:szCs w:val="21"/>
              </w:rPr>
              <w:t>6</w:t>
            </w:r>
          </w:p>
        </w:tc>
        <w:tc>
          <w:tcPr>
            <w:tcW w:w="2507" w:type="dxa"/>
            <w:vMerge/>
            <w:tcBorders>
              <w:top w:val="nil"/>
              <w:left w:val="single" w:sz="4" w:space="0" w:color="auto"/>
              <w:bottom w:val="single" w:sz="4" w:space="0" w:color="000000"/>
              <w:right w:val="single" w:sz="4" w:space="0" w:color="auto"/>
            </w:tcBorders>
            <w:shd w:val="clear" w:color="auto" w:fill="92D050"/>
            <w:vAlign w:val="center"/>
            <w:hideMark/>
          </w:tcPr>
          <w:p w14:paraId="5DB958F6" w14:textId="77777777" w:rsidR="00FE02C8" w:rsidRPr="00FE02C8" w:rsidRDefault="00FE02C8" w:rsidP="00FE02C8">
            <w:pPr>
              <w:widowControl/>
              <w:jc w:val="left"/>
              <w:rPr>
                <w:kern w:val="0"/>
                <w:szCs w:val="21"/>
              </w:rPr>
            </w:pPr>
          </w:p>
        </w:tc>
      </w:tr>
    </w:tbl>
    <w:p w14:paraId="180DC980" w14:textId="2C2BF8B4" w:rsidR="00FE02C8" w:rsidRDefault="00FE02C8" w:rsidP="00DA2970">
      <w:pPr>
        <w:widowControl/>
        <w:adjustRightInd w:val="0"/>
        <w:snapToGrid w:val="0"/>
        <w:jc w:val="left"/>
        <w:rPr>
          <w:rFonts w:eastAsiaTheme="minorEastAsia"/>
          <w:b/>
          <w:sz w:val="24"/>
          <w:szCs w:val="24"/>
        </w:rPr>
      </w:pPr>
    </w:p>
    <w:p w14:paraId="2DF0E7A2" w14:textId="77777777" w:rsidR="00FE02C8" w:rsidRDefault="00FE02C8">
      <w:pPr>
        <w:widowControl/>
        <w:jc w:val="left"/>
        <w:rPr>
          <w:rFonts w:eastAsiaTheme="minorEastAsia"/>
          <w:b/>
          <w:sz w:val="24"/>
          <w:szCs w:val="24"/>
        </w:rPr>
      </w:pPr>
      <w:r>
        <w:rPr>
          <w:rFonts w:eastAsiaTheme="minorEastAsia"/>
          <w:b/>
          <w:sz w:val="24"/>
          <w:szCs w:val="24"/>
        </w:rPr>
        <w:br w:type="page"/>
      </w:r>
    </w:p>
    <w:p w14:paraId="63F7F2E3" w14:textId="4C394977" w:rsidR="005E0A00" w:rsidRPr="00EC50DC" w:rsidRDefault="005E0A00" w:rsidP="00EC50DC">
      <w:pPr>
        <w:pStyle w:val="21"/>
        <w:snapToGrid w:val="0"/>
        <w:spacing w:before="0" w:after="0" w:line="240" w:lineRule="auto"/>
        <w:jc w:val="center"/>
        <w:rPr>
          <w:rFonts w:ascii="Times New Roman" w:eastAsiaTheme="minorEastAsia" w:hAnsi="Times New Roman"/>
        </w:rPr>
      </w:pPr>
      <w:bookmarkStart w:id="222" w:name="表14"/>
      <w:bookmarkStart w:id="223" w:name="_Toc120258858"/>
      <w:bookmarkStart w:id="224" w:name="_Toc167975220"/>
      <w:bookmarkStart w:id="225" w:name="_Toc169616885"/>
      <w:bookmarkEnd w:id="222"/>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14</w:t>
      </w:r>
      <w:r w:rsidR="0039248B" w:rsidRPr="00EC50DC">
        <w:rPr>
          <w:rFonts w:ascii="Times New Roman" w:eastAsiaTheme="minorEastAsia" w:hAnsi="Times New Roman"/>
        </w:rPr>
        <w:fldChar w:fldCharType="end"/>
      </w:r>
      <w:r w:rsidRPr="00EC50DC">
        <w:rPr>
          <w:rFonts w:ascii="Times New Roman" w:eastAsiaTheme="minorEastAsia" w:hAnsi="Times New Roman"/>
        </w:rPr>
        <w:t>储备液短期稳定性</w:t>
      </w:r>
      <w:bookmarkStart w:id="226" w:name="_Toc505687219"/>
      <w:bookmarkEnd w:id="223"/>
      <w:bookmarkEnd w:id="224"/>
      <w:bookmarkEnd w:id="225"/>
    </w:p>
    <w:p w14:paraId="3A2DE1EE" w14:textId="77777777" w:rsidR="005E0A00" w:rsidRPr="00692F3E" w:rsidRDefault="005E0A00" w:rsidP="00DA2970">
      <w:pPr>
        <w:adjustRightInd w:val="0"/>
        <w:snapToGrid w:val="0"/>
        <w:jc w:val="center"/>
        <w:rPr>
          <w:rFonts w:eastAsiaTheme="minorEastAsia"/>
          <w:bCs/>
          <w:sz w:val="24"/>
          <w:szCs w:val="24"/>
        </w:rPr>
      </w:pPr>
    </w:p>
    <w:p w14:paraId="2FB9D1EB" w14:textId="2BDCEE9F" w:rsidR="00907636" w:rsidRPr="00692F3E" w:rsidRDefault="00FE02C8" w:rsidP="00DA2970">
      <w:pPr>
        <w:adjustRightInd w:val="0"/>
        <w:snapToGrid w:val="0"/>
        <w:spacing w:line="360" w:lineRule="auto"/>
        <w:jc w:val="center"/>
        <w:rPr>
          <w:rFonts w:eastAsiaTheme="minorEastAsia"/>
          <w:b/>
          <w:sz w:val="24"/>
          <w:szCs w:val="24"/>
        </w:rPr>
      </w:pPr>
      <w:r w:rsidRPr="002D2BA5">
        <w:rPr>
          <w:rFonts w:eastAsiaTheme="minorEastAsia"/>
          <w:sz w:val="24"/>
          <w:szCs w:val="24"/>
        </w:rPr>
        <w:t>参</w:t>
      </w:r>
      <w:r w:rsidR="000E05F0">
        <w:rPr>
          <w:rFonts w:eastAsiaTheme="minorEastAsia" w:hint="eastAsia"/>
          <w:sz w:val="24"/>
          <w:szCs w:val="24"/>
        </w:rPr>
        <w:t>见</w:t>
      </w:r>
      <w:r w:rsidRPr="002D2BA5">
        <w:rPr>
          <w:rFonts w:eastAsiaTheme="minorEastAsia"/>
          <w:sz w:val="24"/>
          <w:szCs w:val="24"/>
        </w:rPr>
        <w:t>22037MV07</w:t>
      </w:r>
    </w:p>
    <w:bookmarkEnd w:id="226"/>
    <w:p w14:paraId="5059A3C2" w14:textId="7B80A5F5" w:rsidR="005D28C0" w:rsidRPr="00692F3E" w:rsidRDefault="005D28C0" w:rsidP="00DA2970">
      <w:pPr>
        <w:widowControl/>
        <w:adjustRightInd w:val="0"/>
        <w:snapToGrid w:val="0"/>
        <w:jc w:val="left"/>
        <w:rPr>
          <w:rFonts w:eastAsiaTheme="minorEastAsia"/>
          <w:b/>
          <w:sz w:val="24"/>
          <w:szCs w:val="24"/>
        </w:rPr>
      </w:pPr>
    </w:p>
    <w:p w14:paraId="19EC3227" w14:textId="132A3BA9"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27" w:name="表15"/>
      <w:bookmarkStart w:id="228" w:name="_Toc505687220"/>
      <w:bookmarkStart w:id="229" w:name="_Toc120258859"/>
      <w:bookmarkStart w:id="230" w:name="_Toc167975221"/>
      <w:bookmarkStart w:id="231" w:name="_Toc169616886"/>
      <w:bookmarkEnd w:id="227"/>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15</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工作液短期稳定性（</w:t>
      </w:r>
      <w:r w:rsidR="00FA5CCC" w:rsidRPr="00EC50DC">
        <w:rPr>
          <w:rFonts w:ascii="Times New Roman" w:eastAsiaTheme="minorEastAsia" w:hAnsi="Times New Roman"/>
        </w:rPr>
        <w:t>ULOQ</w:t>
      </w:r>
      <w:r w:rsidR="00FA5CCC" w:rsidRPr="00EC50DC">
        <w:rPr>
          <w:rFonts w:ascii="Times New Roman" w:eastAsiaTheme="minorEastAsia" w:hAnsi="Times New Roman"/>
        </w:rPr>
        <w:t>，</w:t>
      </w:r>
      <w:r w:rsidR="0070129A" w:rsidRPr="00EC50DC">
        <w:rPr>
          <w:rFonts w:ascii="Times New Roman" w:eastAsiaTheme="minorEastAsia" w:hAnsi="Times New Roman"/>
        </w:rPr>
        <w:t>LLOQ</w:t>
      </w:r>
      <w:r w:rsidR="0070129A" w:rsidRPr="00EC50DC">
        <w:rPr>
          <w:rFonts w:ascii="Times New Roman" w:eastAsiaTheme="minorEastAsia" w:hAnsi="Times New Roman"/>
        </w:rPr>
        <w:t>和内标工作液稳定性）</w:t>
      </w:r>
      <w:bookmarkEnd w:id="228"/>
      <w:bookmarkEnd w:id="229"/>
      <w:bookmarkEnd w:id="230"/>
      <w:bookmarkEnd w:id="231"/>
    </w:p>
    <w:p w14:paraId="154CD27E" w14:textId="77777777" w:rsidR="008849E2" w:rsidRPr="00692F3E" w:rsidRDefault="008849E2" w:rsidP="00DA2970">
      <w:pPr>
        <w:adjustRightInd w:val="0"/>
        <w:snapToGrid w:val="0"/>
        <w:jc w:val="center"/>
        <w:rPr>
          <w:rFonts w:eastAsiaTheme="minorEastAsia"/>
        </w:rPr>
      </w:pPr>
    </w:p>
    <w:tbl>
      <w:tblPr>
        <w:tblW w:w="9068" w:type="dxa"/>
        <w:tblInd w:w="28" w:type="dxa"/>
        <w:shd w:val="clear" w:color="auto" w:fill="92D050"/>
        <w:tblLayout w:type="fixed"/>
        <w:tblCellMar>
          <w:left w:w="28" w:type="dxa"/>
          <w:right w:w="28" w:type="dxa"/>
        </w:tblCellMar>
        <w:tblLook w:val="04A0" w:firstRow="1" w:lastRow="0" w:firstColumn="1" w:lastColumn="0" w:noHBand="0" w:noVBand="1"/>
      </w:tblPr>
      <w:tblGrid>
        <w:gridCol w:w="1418"/>
        <w:gridCol w:w="1276"/>
        <w:gridCol w:w="1559"/>
        <w:gridCol w:w="992"/>
        <w:gridCol w:w="1559"/>
        <w:gridCol w:w="1134"/>
        <w:gridCol w:w="1130"/>
      </w:tblGrid>
      <w:tr w:rsidR="00FE02C8" w:rsidRPr="00FE02C8" w14:paraId="21A9B6ED" w14:textId="77777777" w:rsidTr="000E05F0">
        <w:trPr>
          <w:trHeight w:val="317"/>
        </w:trPr>
        <w:tc>
          <w:tcPr>
            <w:tcW w:w="9068" w:type="dxa"/>
            <w:gridSpan w:val="7"/>
            <w:tcBorders>
              <w:top w:val="single" w:sz="4" w:space="0" w:color="auto"/>
              <w:left w:val="single" w:sz="4" w:space="0" w:color="auto"/>
              <w:bottom w:val="single" w:sz="4" w:space="0" w:color="auto"/>
              <w:right w:val="single" w:sz="4" w:space="0" w:color="000000"/>
            </w:tcBorders>
            <w:shd w:val="clear" w:color="auto" w:fill="92D050"/>
            <w:vAlign w:val="center"/>
            <w:hideMark/>
          </w:tcPr>
          <w:p w14:paraId="4F26E19A" w14:textId="77777777" w:rsidR="00FE02C8" w:rsidRPr="00FE02C8" w:rsidRDefault="00FE02C8" w:rsidP="00FE02C8">
            <w:pPr>
              <w:widowControl/>
              <w:rPr>
                <w:kern w:val="0"/>
                <w:szCs w:val="21"/>
              </w:rPr>
            </w:pPr>
            <w:r w:rsidRPr="00FE02C8">
              <w:rPr>
                <w:kern w:val="0"/>
                <w:szCs w:val="21"/>
              </w:rPr>
              <w:t>检测批次编号：</w:t>
            </w:r>
            <w:r w:rsidRPr="00FE02C8">
              <w:rPr>
                <w:kern w:val="0"/>
                <w:szCs w:val="21"/>
              </w:rPr>
              <w:t>8</w:t>
            </w:r>
          </w:p>
        </w:tc>
      </w:tr>
      <w:tr w:rsidR="00FE02C8" w:rsidRPr="00FE02C8" w14:paraId="0F2F03EF" w14:textId="77777777" w:rsidTr="000E05F0">
        <w:trPr>
          <w:trHeight w:val="317"/>
        </w:trPr>
        <w:tc>
          <w:tcPr>
            <w:tcW w:w="1418" w:type="dxa"/>
            <w:vMerge w:val="restart"/>
            <w:tcBorders>
              <w:top w:val="nil"/>
              <w:left w:val="single" w:sz="4" w:space="0" w:color="auto"/>
              <w:bottom w:val="single" w:sz="4" w:space="0" w:color="auto"/>
              <w:right w:val="single" w:sz="4" w:space="0" w:color="auto"/>
              <w:tr2bl w:val="single" w:sz="4" w:space="0" w:color="auto"/>
            </w:tcBorders>
            <w:shd w:val="clear" w:color="auto" w:fill="92D050"/>
            <w:vAlign w:val="center"/>
            <w:hideMark/>
          </w:tcPr>
          <w:p w14:paraId="06DB5DBF" w14:textId="6F0A25EB" w:rsidR="00FE02C8" w:rsidRPr="00FE02C8" w:rsidRDefault="00FE02C8" w:rsidP="00FE02C8">
            <w:pPr>
              <w:widowControl/>
              <w:jc w:val="center"/>
              <w:rPr>
                <w:kern w:val="0"/>
                <w:szCs w:val="21"/>
              </w:rPr>
            </w:pPr>
          </w:p>
        </w:tc>
        <w:tc>
          <w:tcPr>
            <w:tcW w:w="2835" w:type="dxa"/>
            <w:gridSpan w:val="2"/>
            <w:tcBorders>
              <w:top w:val="single" w:sz="4" w:space="0" w:color="auto"/>
              <w:left w:val="nil"/>
              <w:bottom w:val="single" w:sz="4" w:space="0" w:color="auto"/>
              <w:right w:val="single" w:sz="4" w:space="0" w:color="000000"/>
            </w:tcBorders>
            <w:shd w:val="clear" w:color="auto" w:fill="92D050"/>
            <w:vAlign w:val="center"/>
            <w:hideMark/>
          </w:tcPr>
          <w:p w14:paraId="28A80BFB" w14:textId="77777777" w:rsidR="00FE02C8" w:rsidRPr="00FE02C8" w:rsidRDefault="00FE02C8" w:rsidP="00FE02C8">
            <w:pPr>
              <w:widowControl/>
              <w:jc w:val="center"/>
              <w:rPr>
                <w:kern w:val="0"/>
                <w:szCs w:val="21"/>
              </w:rPr>
            </w:pPr>
            <w:r w:rsidRPr="00FE02C8">
              <w:rPr>
                <w:kern w:val="0"/>
                <w:szCs w:val="21"/>
              </w:rPr>
              <w:t>LLOQ</w:t>
            </w:r>
          </w:p>
        </w:tc>
        <w:tc>
          <w:tcPr>
            <w:tcW w:w="2551" w:type="dxa"/>
            <w:gridSpan w:val="2"/>
            <w:tcBorders>
              <w:top w:val="single" w:sz="4" w:space="0" w:color="auto"/>
              <w:left w:val="nil"/>
              <w:bottom w:val="single" w:sz="4" w:space="0" w:color="auto"/>
              <w:right w:val="single" w:sz="4" w:space="0" w:color="auto"/>
            </w:tcBorders>
            <w:shd w:val="clear" w:color="auto" w:fill="92D050"/>
            <w:vAlign w:val="center"/>
            <w:hideMark/>
          </w:tcPr>
          <w:p w14:paraId="51E05A60" w14:textId="77777777" w:rsidR="00FE02C8" w:rsidRPr="00FE02C8" w:rsidRDefault="00FE02C8" w:rsidP="00FE02C8">
            <w:pPr>
              <w:widowControl/>
              <w:jc w:val="center"/>
              <w:rPr>
                <w:kern w:val="0"/>
                <w:szCs w:val="21"/>
              </w:rPr>
            </w:pPr>
            <w:r w:rsidRPr="00FE02C8">
              <w:rPr>
                <w:kern w:val="0"/>
                <w:szCs w:val="21"/>
              </w:rPr>
              <w:t>ULOQ</w:t>
            </w:r>
          </w:p>
        </w:tc>
        <w:tc>
          <w:tcPr>
            <w:tcW w:w="2264" w:type="dxa"/>
            <w:gridSpan w:val="2"/>
            <w:tcBorders>
              <w:top w:val="single" w:sz="4" w:space="0" w:color="auto"/>
              <w:left w:val="nil"/>
              <w:bottom w:val="single" w:sz="4" w:space="0" w:color="auto"/>
              <w:right w:val="single" w:sz="4" w:space="0" w:color="auto"/>
            </w:tcBorders>
            <w:shd w:val="clear" w:color="auto" w:fill="92D050"/>
            <w:vAlign w:val="center"/>
            <w:hideMark/>
          </w:tcPr>
          <w:p w14:paraId="26F7E593" w14:textId="77777777" w:rsidR="00FE02C8" w:rsidRPr="00FE02C8" w:rsidRDefault="00FE02C8" w:rsidP="00FE02C8">
            <w:pPr>
              <w:widowControl/>
              <w:jc w:val="center"/>
              <w:rPr>
                <w:kern w:val="0"/>
                <w:szCs w:val="21"/>
              </w:rPr>
            </w:pPr>
            <w:r w:rsidRPr="00FE02C8">
              <w:rPr>
                <w:kern w:val="0"/>
                <w:szCs w:val="21"/>
              </w:rPr>
              <w:t>内标</w:t>
            </w:r>
          </w:p>
        </w:tc>
      </w:tr>
      <w:tr w:rsidR="00FE02C8" w:rsidRPr="00FE02C8" w14:paraId="1D2D7546" w14:textId="77777777" w:rsidTr="000E05F0">
        <w:trPr>
          <w:trHeight w:val="317"/>
        </w:trPr>
        <w:tc>
          <w:tcPr>
            <w:tcW w:w="1418" w:type="dxa"/>
            <w:vMerge/>
            <w:tcBorders>
              <w:top w:val="nil"/>
              <w:left w:val="single" w:sz="4" w:space="0" w:color="auto"/>
              <w:bottom w:val="single" w:sz="4" w:space="0" w:color="auto"/>
              <w:right w:val="single" w:sz="4" w:space="0" w:color="auto"/>
            </w:tcBorders>
            <w:shd w:val="clear" w:color="auto" w:fill="92D050"/>
            <w:vAlign w:val="center"/>
            <w:hideMark/>
          </w:tcPr>
          <w:p w14:paraId="19B69EE6" w14:textId="77777777" w:rsidR="00FE02C8" w:rsidRPr="00FE02C8" w:rsidRDefault="00FE02C8" w:rsidP="00FE02C8">
            <w:pPr>
              <w:widowControl/>
              <w:jc w:val="center"/>
              <w:rPr>
                <w:kern w:val="0"/>
                <w:szCs w:val="21"/>
              </w:rPr>
            </w:pPr>
          </w:p>
        </w:tc>
        <w:tc>
          <w:tcPr>
            <w:tcW w:w="2835" w:type="dxa"/>
            <w:gridSpan w:val="2"/>
            <w:tcBorders>
              <w:top w:val="single" w:sz="4" w:space="0" w:color="auto"/>
              <w:left w:val="nil"/>
              <w:bottom w:val="single" w:sz="4" w:space="0" w:color="auto"/>
              <w:right w:val="single" w:sz="4" w:space="0" w:color="000000"/>
            </w:tcBorders>
            <w:shd w:val="clear" w:color="auto" w:fill="92D050"/>
            <w:vAlign w:val="center"/>
            <w:hideMark/>
          </w:tcPr>
          <w:p w14:paraId="0DFAA471" w14:textId="77777777" w:rsidR="00FE02C8" w:rsidRPr="00FE02C8" w:rsidRDefault="00FE02C8" w:rsidP="00FE02C8">
            <w:pPr>
              <w:widowControl/>
              <w:jc w:val="center"/>
              <w:rPr>
                <w:kern w:val="0"/>
                <w:szCs w:val="21"/>
              </w:rPr>
            </w:pPr>
            <w:r w:rsidRPr="00FE02C8">
              <w:rPr>
                <w:kern w:val="0"/>
                <w:szCs w:val="21"/>
              </w:rPr>
              <w:t>储存条件：室温白光</w:t>
            </w:r>
            <w:r w:rsidRPr="00FE02C8">
              <w:rPr>
                <w:kern w:val="0"/>
                <w:szCs w:val="21"/>
              </w:rPr>
              <w:t>15</w:t>
            </w:r>
            <w:r w:rsidRPr="00FE02C8">
              <w:rPr>
                <w:kern w:val="0"/>
                <w:szCs w:val="21"/>
              </w:rPr>
              <w:t>小时</w:t>
            </w:r>
          </w:p>
        </w:tc>
        <w:tc>
          <w:tcPr>
            <w:tcW w:w="2551" w:type="dxa"/>
            <w:gridSpan w:val="2"/>
            <w:tcBorders>
              <w:top w:val="single" w:sz="4" w:space="0" w:color="auto"/>
              <w:left w:val="nil"/>
              <w:bottom w:val="single" w:sz="4" w:space="0" w:color="auto"/>
              <w:right w:val="single" w:sz="4" w:space="0" w:color="auto"/>
            </w:tcBorders>
            <w:shd w:val="clear" w:color="auto" w:fill="92D050"/>
            <w:vAlign w:val="center"/>
            <w:hideMark/>
          </w:tcPr>
          <w:p w14:paraId="63833015" w14:textId="77777777" w:rsidR="00FE02C8" w:rsidRPr="00FE02C8" w:rsidRDefault="00FE02C8" w:rsidP="00FE02C8">
            <w:pPr>
              <w:widowControl/>
              <w:jc w:val="center"/>
              <w:rPr>
                <w:kern w:val="0"/>
                <w:szCs w:val="21"/>
              </w:rPr>
            </w:pPr>
            <w:r w:rsidRPr="00FE02C8">
              <w:rPr>
                <w:kern w:val="0"/>
                <w:szCs w:val="21"/>
              </w:rPr>
              <w:t>储存条件：室温白光</w:t>
            </w:r>
            <w:r w:rsidRPr="00FE02C8">
              <w:rPr>
                <w:kern w:val="0"/>
                <w:szCs w:val="21"/>
              </w:rPr>
              <w:t>15</w:t>
            </w:r>
            <w:r w:rsidRPr="00FE02C8">
              <w:rPr>
                <w:kern w:val="0"/>
                <w:szCs w:val="21"/>
              </w:rPr>
              <w:t>小时</w:t>
            </w:r>
          </w:p>
        </w:tc>
        <w:tc>
          <w:tcPr>
            <w:tcW w:w="2264" w:type="dxa"/>
            <w:gridSpan w:val="2"/>
            <w:tcBorders>
              <w:top w:val="single" w:sz="4" w:space="0" w:color="auto"/>
              <w:left w:val="nil"/>
              <w:bottom w:val="single" w:sz="4" w:space="0" w:color="auto"/>
              <w:right w:val="single" w:sz="4" w:space="0" w:color="auto"/>
            </w:tcBorders>
            <w:shd w:val="clear" w:color="auto" w:fill="92D050"/>
            <w:vAlign w:val="center"/>
            <w:hideMark/>
          </w:tcPr>
          <w:p w14:paraId="3AD875D6" w14:textId="77777777" w:rsidR="00FE02C8" w:rsidRPr="00FE02C8" w:rsidRDefault="00FE02C8" w:rsidP="00FE02C8">
            <w:pPr>
              <w:widowControl/>
              <w:jc w:val="center"/>
              <w:rPr>
                <w:kern w:val="0"/>
                <w:szCs w:val="21"/>
              </w:rPr>
            </w:pPr>
            <w:r w:rsidRPr="00FE02C8">
              <w:rPr>
                <w:kern w:val="0"/>
                <w:szCs w:val="21"/>
              </w:rPr>
              <w:t>储存条件：室温白光</w:t>
            </w:r>
            <w:r w:rsidRPr="00FE02C8">
              <w:rPr>
                <w:kern w:val="0"/>
                <w:szCs w:val="21"/>
              </w:rPr>
              <w:t>15</w:t>
            </w:r>
            <w:r w:rsidRPr="00FE02C8">
              <w:rPr>
                <w:kern w:val="0"/>
                <w:szCs w:val="21"/>
              </w:rPr>
              <w:t>小时</w:t>
            </w:r>
          </w:p>
        </w:tc>
      </w:tr>
      <w:tr w:rsidR="00FE02C8" w:rsidRPr="00FE02C8" w14:paraId="1B09A1FD" w14:textId="77777777" w:rsidTr="000E05F0">
        <w:trPr>
          <w:trHeight w:val="317"/>
        </w:trPr>
        <w:tc>
          <w:tcPr>
            <w:tcW w:w="1418" w:type="dxa"/>
            <w:vMerge/>
            <w:tcBorders>
              <w:top w:val="nil"/>
              <w:left w:val="single" w:sz="4" w:space="0" w:color="auto"/>
              <w:bottom w:val="single" w:sz="4" w:space="0" w:color="auto"/>
              <w:right w:val="single" w:sz="4" w:space="0" w:color="auto"/>
            </w:tcBorders>
            <w:shd w:val="clear" w:color="auto" w:fill="92D050"/>
            <w:vAlign w:val="center"/>
            <w:hideMark/>
          </w:tcPr>
          <w:p w14:paraId="73F8D2CC" w14:textId="77777777" w:rsidR="00FE02C8" w:rsidRPr="00FE02C8" w:rsidRDefault="00FE02C8" w:rsidP="00FE02C8">
            <w:pPr>
              <w:widowControl/>
              <w:jc w:val="center"/>
              <w:rPr>
                <w:kern w:val="0"/>
                <w:szCs w:val="21"/>
              </w:rPr>
            </w:pPr>
          </w:p>
        </w:tc>
        <w:tc>
          <w:tcPr>
            <w:tcW w:w="2835" w:type="dxa"/>
            <w:gridSpan w:val="2"/>
            <w:tcBorders>
              <w:top w:val="single" w:sz="4" w:space="0" w:color="auto"/>
              <w:left w:val="nil"/>
              <w:bottom w:val="single" w:sz="4" w:space="0" w:color="auto"/>
              <w:right w:val="single" w:sz="4" w:space="0" w:color="000000"/>
            </w:tcBorders>
            <w:shd w:val="clear" w:color="auto" w:fill="92D050"/>
            <w:vAlign w:val="center"/>
            <w:hideMark/>
          </w:tcPr>
          <w:p w14:paraId="2BBBCA2E" w14:textId="77777777" w:rsidR="00FE02C8" w:rsidRPr="00FE02C8" w:rsidRDefault="00FE02C8" w:rsidP="00FE02C8">
            <w:pPr>
              <w:widowControl/>
              <w:jc w:val="center"/>
              <w:rPr>
                <w:kern w:val="0"/>
                <w:szCs w:val="21"/>
              </w:rPr>
            </w:pPr>
            <w:r w:rsidRPr="00FE02C8">
              <w:rPr>
                <w:kern w:val="0"/>
                <w:szCs w:val="21"/>
              </w:rPr>
              <w:t>理论浓度（单位）</w:t>
            </w:r>
          </w:p>
        </w:tc>
        <w:tc>
          <w:tcPr>
            <w:tcW w:w="2551" w:type="dxa"/>
            <w:gridSpan w:val="2"/>
            <w:tcBorders>
              <w:top w:val="single" w:sz="4" w:space="0" w:color="auto"/>
              <w:left w:val="nil"/>
              <w:bottom w:val="single" w:sz="4" w:space="0" w:color="auto"/>
              <w:right w:val="single" w:sz="4" w:space="0" w:color="auto"/>
            </w:tcBorders>
            <w:shd w:val="clear" w:color="auto" w:fill="92D050"/>
            <w:vAlign w:val="center"/>
            <w:hideMark/>
          </w:tcPr>
          <w:p w14:paraId="5E481A1B" w14:textId="77777777" w:rsidR="00FE02C8" w:rsidRPr="00FE02C8" w:rsidRDefault="00FE02C8" w:rsidP="00FE02C8">
            <w:pPr>
              <w:widowControl/>
              <w:jc w:val="center"/>
              <w:rPr>
                <w:kern w:val="0"/>
                <w:szCs w:val="21"/>
              </w:rPr>
            </w:pPr>
            <w:r w:rsidRPr="00FE02C8">
              <w:rPr>
                <w:kern w:val="0"/>
                <w:szCs w:val="21"/>
              </w:rPr>
              <w:t>理论浓度（单位）</w:t>
            </w:r>
          </w:p>
        </w:tc>
        <w:tc>
          <w:tcPr>
            <w:tcW w:w="2264" w:type="dxa"/>
            <w:gridSpan w:val="2"/>
            <w:tcBorders>
              <w:top w:val="single" w:sz="4" w:space="0" w:color="auto"/>
              <w:left w:val="nil"/>
              <w:bottom w:val="single" w:sz="4" w:space="0" w:color="auto"/>
              <w:right w:val="single" w:sz="4" w:space="0" w:color="auto"/>
            </w:tcBorders>
            <w:shd w:val="clear" w:color="auto" w:fill="92D050"/>
            <w:vAlign w:val="center"/>
            <w:hideMark/>
          </w:tcPr>
          <w:p w14:paraId="0F1E5E05" w14:textId="77777777" w:rsidR="00FE02C8" w:rsidRPr="00FE02C8" w:rsidRDefault="00FE02C8" w:rsidP="00FE02C8">
            <w:pPr>
              <w:widowControl/>
              <w:jc w:val="center"/>
              <w:rPr>
                <w:kern w:val="0"/>
                <w:szCs w:val="21"/>
              </w:rPr>
            </w:pPr>
            <w:r w:rsidRPr="00FE02C8">
              <w:rPr>
                <w:kern w:val="0"/>
                <w:szCs w:val="21"/>
              </w:rPr>
              <w:t>理论浓度（单位）</w:t>
            </w:r>
          </w:p>
        </w:tc>
      </w:tr>
      <w:tr w:rsidR="00FE02C8" w:rsidRPr="00FE02C8" w14:paraId="72997502" w14:textId="77777777" w:rsidTr="000E05F0">
        <w:trPr>
          <w:trHeight w:val="317"/>
        </w:trPr>
        <w:tc>
          <w:tcPr>
            <w:tcW w:w="1418" w:type="dxa"/>
            <w:vMerge/>
            <w:tcBorders>
              <w:top w:val="nil"/>
              <w:left w:val="single" w:sz="4" w:space="0" w:color="auto"/>
              <w:bottom w:val="single" w:sz="4" w:space="0" w:color="auto"/>
              <w:right w:val="single" w:sz="4" w:space="0" w:color="auto"/>
            </w:tcBorders>
            <w:shd w:val="clear" w:color="auto" w:fill="92D050"/>
            <w:vAlign w:val="center"/>
            <w:hideMark/>
          </w:tcPr>
          <w:p w14:paraId="5B9814EA" w14:textId="77777777" w:rsidR="00FE02C8" w:rsidRPr="00FE02C8" w:rsidRDefault="00FE02C8" w:rsidP="00FE02C8">
            <w:pPr>
              <w:widowControl/>
              <w:jc w:val="center"/>
              <w:rPr>
                <w:kern w:val="0"/>
                <w:szCs w:val="21"/>
              </w:rPr>
            </w:pPr>
          </w:p>
        </w:tc>
        <w:tc>
          <w:tcPr>
            <w:tcW w:w="1276" w:type="dxa"/>
            <w:tcBorders>
              <w:top w:val="nil"/>
              <w:left w:val="nil"/>
              <w:bottom w:val="single" w:sz="4" w:space="0" w:color="auto"/>
              <w:right w:val="single" w:sz="4" w:space="0" w:color="auto"/>
            </w:tcBorders>
            <w:shd w:val="clear" w:color="auto" w:fill="92D050"/>
            <w:vAlign w:val="center"/>
            <w:hideMark/>
          </w:tcPr>
          <w:p w14:paraId="74674313" w14:textId="735D9803" w:rsidR="00FE02C8" w:rsidRPr="00FE02C8" w:rsidRDefault="00FE02C8" w:rsidP="00FE02C8">
            <w:pPr>
              <w:widowControl/>
              <w:jc w:val="center"/>
              <w:rPr>
                <w:kern w:val="0"/>
                <w:szCs w:val="21"/>
              </w:rPr>
            </w:pPr>
            <w:r w:rsidRPr="00FE02C8">
              <w:rPr>
                <w:kern w:val="0"/>
                <w:szCs w:val="21"/>
              </w:rPr>
              <w:t>1.000</w:t>
            </w:r>
          </w:p>
        </w:tc>
        <w:tc>
          <w:tcPr>
            <w:tcW w:w="1559" w:type="dxa"/>
            <w:tcBorders>
              <w:top w:val="nil"/>
              <w:left w:val="nil"/>
              <w:bottom w:val="single" w:sz="4" w:space="0" w:color="auto"/>
              <w:right w:val="single" w:sz="4" w:space="0" w:color="auto"/>
            </w:tcBorders>
            <w:shd w:val="clear" w:color="auto" w:fill="92D050"/>
            <w:vAlign w:val="center"/>
            <w:hideMark/>
          </w:tcPr>
          <w:p w14:paraId="38852996" w14:textId="77777777" w:rsidR="00FE02C8" w:rsidRPr="00FE02C8" w:rsidRDefault="00FE02C8" w:rsidP="00FE02C8">
            <w:pPr>
              <w:widowControl/>
              <w:jc w:val="center"/>
              <w:rPr>
                <w:kern w:val="0"/>
                <w:szCs w:val="21"/>
              </w:rPr>
            </w:pPr>
            <w:r w:rsidRPr="00FE02C8">
              <w:rPr>
                <w:kern w:val="0"/>
                <w:szCs w:val="21"/>
              </w:rPr>
              <w:t>ng/mL</w:t>
            </w:r>
          </w:p>
        </w:tc>
        <w:tc>
          <w:tcPr>
            <w:tcW w:w="992" w:type="dxa"/>
            <w:tcBorders>
              <w:top w:val="nil"/>
              <w:left w:val="nil"/>
              <w:bottom w:val="single" w:sz="4" w:space="0" w:color="auto"/>
              <w:right w:val="single" w:sz="4" w:space="0" w:color="auto"/>
            </w:tcBorders>
            <w:shd w:val="clear" w:color="auto" w:fill="92D050"/>
            <w:vAlign w:val="center"/>
            <w:hideMark/>
          </w:tcPr>
          <w:p w14:paraId="679938BB" w14:textId="689D9DCE" w:rsidR="00FE02C8" w:rsidRPr="00FE02C8" w:rsidRDefault="00FE02C8" w:rsidP="00FE02C8">
            <w:pPr>
              <w:widowControl/>
              <w:jc w:val="center"/>
              <w:rPr>
                <w:kern w:val="0"/>
                <w:szCs w:val="21"/>
              </w:rPr>
            </w:pPr>
            <w:r w:rsidRPr="00FE02C8">
              <w:rPr>
                <w:kern w:val="0"/>
                <w:szCs w:val="21"/>
              </w:rPr>
              <w:t>500.000</w:t>
            </w:r>
          </w:p>
        </w:tc>
        <w:tc>
          <w:tcPr>
            <w:tcW w:w="1559" w:type="dxa"/>
            <w:tcBorders>
              <w:top w:val="nil"/>
              <w:left w:val="nil"/>
              <w:bottom w:val="single" w:sz="4" w:space="0" w:color="auto"/>
              <w:right w:val="single" w:sz="4" w:space="0" w:color="auto"/>
            </w:tcBorders>
            <w:shd w:val="clear" w:color="auto" w:fill="92D050"/>
            <w:vAlign w:val="center"/>
            <w:hideMark/>
          </w:tcPr>
          <w:p w14:paraId="7C224495" w14:textId="77777777" w:rsidR="00FE02C8" w:rsidRPr="00FE02C8" w:rsidRDefault="00FE02C8" w:rsidP="00FE02C8">
            <w:pPr>
              <w:widowControl/>
              <w:jc w:val="center"/>
              <w:rPr>
                <w:kern w:val="0"/>
                <w:szCs w:val="21"/>
              </w:rPr>
            </w:pPr>
            <w:r w:rsidRPr="00FE02C8">
              <w:rPr>
                <w:kern w:val="0"/>
                <w:szCs w:val="21"/>
              </w:rPr>
              <w:t>ng/mL</w:t>
            </w:r>
          </w:p>
        </w:tc>
        <w:tc>
          <w:tcPr>
            <w:tcW w:w="1134" w:type="dxa"/>
            <w:tcBorders>
              <w:top w:val="nil"/>
              <w:left w:val="nil"/>
              <w:bottom w:val="single" w:sz="4" w:space="0" w:color="auto"/>
              <w:right w:val="single" w:sz="4" w:space="0" w:color="auto"/>
            </w:tcBorders>
            <w:shd w:val="clear" w:color="auto" w:fill="92D050"/>
            <w:vAlign w:val="center"/>
            <w:hideMark/>
          </w:tcPr>
          <w:p w14:paraId="49AE027D" w14:textId="01BBC547" w:rsidR="00FE02C8" w:rsidRPr="00FE02C8" w:rsidRDefault="00FE02C8" w:rsidP="00FE02C8">
            <w:pPr>
              <w:widowControl/>
              <w:jc w:val="center"/>
              <w:rPr>
                <w:kern w:val="0"/>
                <w:szCs w:val="21"/>
              </w:rPr>
            </w:pPr>
            <w:r w:rsidRPr="00FE02C8">
              <w:rPr>
                <w:kern w:val="0"/>
                <w:szCs w:val="21"/>
              </w:rPr>
              <w:t>250.000</w:t>
            </w:r>
          </w:p>
        </w:tc>
        <w:tc>
          <w:tcPr>
            <w:tcW w:w="1130" w:type="dxa"/>
            <w:tcBorders>
              <w:top w:val="nil"/>
              <w:left w:val="nil"/>
              <w:bottom w:val="single" w:sz="4" w:space="0" w:color="auto"/>
              <w:right w:val="single" w:sz="4" w:space="0" w:color="auto"/>
            </w:tcBorders>
            <w:shd w:val="clear" w:color="auto" w:fill="92D050"/>
            <w:vAlign w:val="center"/>
            <w:hideMark/>
          </w:tcPr>
          <w:p w14:paraId="33A240B7" w14:textId="77777777" w:rsidR="00FE02C8" w:rsidRPr="00FE02C8" w:rsidRDefault="00FE02C8" w:rsidP="00FE02C8">
            <w:pPr>
              <w:widowControl/>
              <w:jc w:val="center"/>
              <w:rPr>
                <w:kern w:val="0"/>
                <w:szCs w:val="21"/>
              </w:rPr>
            </w:pPr>
            <w:r w:rsidRPr="00FE02C8">
              <w:rPr>
                <w:kern w:val="0"/>
                <w:szCs w:val="21"/>
              </w:rPr>
              <w:t>ng/mL</w:t>
            </w:r>
          </w:p>
        </w:tc>
      </w:tr>
      <w:tr w:rsidR="00FE02C8" w:rsidRPr="00FE02C8" w14:paraId="00E9377B" w14:textId="77777777" w:rsidTr="000E05F0">
        <w:trPr>
          <w:trHeight w:val="317"/>
        </w:trPr>
        <w:tc>
          <w:tcPr>
            <w:tcW w:w="1418" w:type="dxa"/>
            <w:vMerge/>
            <w:tcBorders>
              <w:top w:val="nil"/>
              <w:left w:val="single" w:sz="4" w:space="0" w:color="auto"/>
              <w:bottom w:val="single" w:sz="4" w:space="0" w:color="auto"/>
              <w:right w:val="single" w:sz="4" w:space="0" w:color="auto"/>
            </w:tcBorders>
            <w:shd w:val="clear" w:color="auto" w:fill="92D050"/>
            <w:vAlign w:val="center"/>
            <w:hideMark/>
          </w:tcPr>
          <w:p w14:paraId="042AC757" w14:textId="77777777" w:rsidR="00FE02C8" w:rsidRPr="00FE02C8" w:rsidRDefault="00FE02C8" w:rsidP="00FE02C8">
            <w:pPr>
              <w:widowControl/>
              <w:jc w:val="center"/>
              <w:rPr>
                <w:kern w:val="0"/>
                <w:szCs w:val="21"/>
              </w:rPr>
            </w:pPr>
          </w:p>
        </w:tc>
        <w:tc>
          <w:tcPr>
            <w:tcW w:w="2835" w:type="dxa"/>
            <w:gridSpan w:val="2"/>
            <w:tcBorders>
              <w:top w:val="single" w:sz="4" w:space="0" w:color="auto"/>
              <w:left w:val="nil"/>
              <w:bottom w:val="single" w:sz="4" w:space="0" w:color="auto"/>
              <w:right w:val="single" w:sz="4" w:space="0" w:color="000000"/>
            </w:tcBorders>
            <w:shd w:val="clear" w:color="auto" w:fill="92D050"/>
            <w:vAlign w:val="center"/>
            <w:hideMark/>
          </w:tcPr>
          <w:p w14:paraId="782E0096" w14:textId="77777777" w:rsidR="00FE02C8" w:rsidRPr="00FE02C8" w:rsidRDefault="00FE02C8" w:rsidP="00FE02C8">
            <w:pPr>
              <w:widowControl/>
              <w:jc w:val="center"/>
              <w:rPr>
                <w:kern w:val="0"/>
                <w:szCs w:val="21"/>
              </w:rPr>
            </w:pPr>
            <w:r w:rsidRPr="00FE02C8">
              <w:rPr>
                <w:kern w:val="0"/>
                <w:szCs w:val="21"/>
              </w:rPr>
              <w:t>检测峰面积比</w:t>
            </w:r>
          </w:p>
        </w:tc>
        <w:tc>
          <w:tcPr>
            <w:tcW w:w="2551" w:type="dxa"/>
            <w:gridSpan w:val="2"/>
            <w:tcBorders>
              <w:top w:val="single" w:sz="4" w:space="0" w:color="auto"/>
              <w:left w:val="nil"/>
              <w:bottom w:val="single" w:sz="4" w:space="0" w:color="auto"/>
              <w:right w:val="single" w:sz="4" w:space="0" w:color="auto"/>
            </w:tcBorders>
            <w:shd w:val="clear" w:color="auto" w:fill="92D050"/>
            <w:vAlign w:val="center"/>
            <w:hideMark/>
          </w:tcPr>
          <w:p w14:paraId="17D96C3C" w14:textId="77777777" w:rsidR="00FE02C8" w:rsidRPr="00FE02C8" w:rsidRDefault="00FE02C8" w:rsidP="00FE02C8">
            <w:pPr>
              <w:widowControl/>
              <w:jc w:val="center"/>
              <w:rPr>
                <w:kern w:val="0"/>
                <w:szCs w:val="21"/>
              </w:rPr>
            </w:pPr>
            <w:r w:rsidRPr="00FE02C8">
              <w:rPr>
                <w:kern w:val="0"/>
                <w:szCs w:val="21"/>
              </w:rPr>
              <w:t>检测峰面积比</w:t>
            </w:r>
          </w:p>
        </w:tc>
        <w:tc>
          <w:tcPr>
            <w:tcW w:w="2264" w:type="dxa"/>
            <w:gridSpan w:val="2"/>
            <w:tcBorders>
              <w:top w:val="single" w:sz="4" w:space="0" w:color="auto"/>
              <w:left w:val="nil"/>
              <w:bottom w:val="single" w:sz="4" w:space="0" w:color="auto"/>
              <w:right w:val="single" w:sz="4" w:space="0" w:color="auto"/>
            </w:tcBorders>
            <w:shd w:val="clear" w:color="auto" w:fill="92D050"/>
            <w:vAlign w:val="center"/>
            <w:hideMark/>
          </w:tcPr>
          <w:p w14:paraId="0B1A0973" w14:textId="77777777" w:rsidR="00FE02C8" w:rsidRPr="00FE02C8" w:rsidRDefault="00FE02C8" w:rsidP="00FE02C8">
            <w:pPr>
              <w:widowControl/>
              <w:jc w:val="center"/>
              <w:rPr>
                <w:kern w:val="0"/>
                <w:szCs w:val="21"/>
              </w:rPr>
            </w:pPr>
            <w:r w:rsidRPr="00FE02C8">
              <w:rPr>
                <w:kern w:val="0"/>
                <w:szCs w:val="21"/>
              </w:rPr>
              <w:t>检测峰面积比</w:t>
            </w:r>
          </w:p>
        </w:tc>
      </w:tr>
      <w:tr w:rsidR="00FE02C8" w:rsidRPr="00FE02C8" w14:paraId="594173CD" w14:textId="77777777" w:rsidTr="000E05F0">
        <w:trPr>
          <w:trHeight w:val="317"/>
        </w:trPr>
        <w:tc>
          <w:tcPr>
            <w:tcW w:w="1418" w:type="dxa"/>
            <w:vMerge/>
            <w:tcBorders>
              <w:top w:val="nil"/>
              <w:left w:val="single" w:sz="4" w:space="0" w:color="auto"/>
              <w:bottom w:val="single" w:sz="4" w:space="0" w:color="auto"/>
              <w:right w:val="single" w:sz="4" w:space="0" w:color="auto"/>
            </w:tcBorders>
            <w:shd w:val="clear" w:color="auto" w:fill="92D050"/>
            <w:vAlign w:val="center"/>
            <w:hideMark/>
          </w:tcPr>
          <w:p w14:paraId="0E020DBA" w14:textId="77777777" w:rsidR="00FE02C8" w:rsidRPr="00FE02C8" w:rsidRDefault="00FE02C8" w:rsidP="00FE02C8">
            <w:pPr>
              <w:widowControl/>
              <w:jc w:val="center"/>
              <w:rPr>
                <w:kern w:val="0"/>
                <w:szCs w:val="21"/>
              </w:rPr>
            </w:pPr>
          </w:p>
        </w:tc>
        <w:tc>
          <w:tcPr>
            <w:tcW w:w="1276" w:type="dxa"/>
            <w:tcBorders>
              <w:top w:val="nil"/>
              <w:left w:val="nil"/>
              <w:bottom w:val="single" w:sz="4" w:space="0" w:color="auto"/>
              <w:right w:val="single" w:sz="4" w:space="0" w:color="auto"/>
            </w:tcBorders>
            <w:shd w:val="clear" w:color="auto" w:fill="92D050"/>
            <w:vAlign w:val="center"/>
            <w:hideMark/>
          </w:tcPr>
          <w:p w14:paraId="7FD55A35" w14:textId="77777777" w:rsidR="00FE02C8" w:rsidRPr="00FE02C8" w:rsidRDefault="00FE02C8" w:rsidP="00FE02C8">
            <w:pPr>
              <w:widowControl/>
              <w:jc w:val="center"/>
              <w:rPr>
                <w:kern w:val="0"/>
                <w:szCs w:val="21"/>
              </w:rPr>
            </w:pPr>
            <w:r w:rsidRPr="00FE02C8">
              <w:rPr>
                <w:kern w:val="0"/>
                <w:szCs w:val="21"/>
              </w:rPr>
              <w:t>参比样品</w:t>
            </w:r>
          </w:p>
        </w:tc>
        <w:tc>
          <w:tcPr>
            <w:tcW w:w="1559" w:type="dxa"/>
            <w:tcBorders>
              <w:top w:val="nil"/>
              <w:left w:val="nil"/>
              <w:bottom w:val="single" w:sz="4" w:space="0" w:color="auto"/>
              <w:right w:val="single" w:sz="4" w:space="0" w:color="auto"/>
            </w:tcBorders>
            <w:shd w:val="clear" w:color="auto" w:fill="92D050"/>
            <w:vAlign w:val="center"/>
            <w:hideMark/>
          </w:tcPr>
          <w:p w14:paraId="36F28D17" w14:textId="77777777" w:rsidR="00FE02C8" w:rsidRPr="00FE02C8" w:rsidRDefault="00FE02C8" w:rsidP="00FE02C8">
            <w:pPr>
              <w:widowControl/>
              <w:jc w:val="center"/>
              <w:rPr>
                <w:kern w:val="0"/>
                <w:szCs w:val="21"/>
              </w:rPr>
            </w:pPr>
            <w:r w:rsidRPr="00FE02C8">
              <w:rPr>
                <w:kern w:val="0"/>
                <w:szCs w:val="21"/>
              </w:rPr>
              <w:t>稳定性考察样品</w:t>
            </w:r>
          </w:p>
        </w:tc>
        <w:tc>
          <w:tcPr>
            <w:tcW w:w="992" w:type="dxa"/>
            <w:tcBorders>
              <w:top w:val="nil"/>
              <w:left w:val="nil"/>
              <w:bottom w:val="single" w:sz="4" w:space="0" w:color="auto"/>
              <w:right w:val="single" w:sz="4" w:space="0" w:color="auto"/>
            </w:tcBorders>
            <w:shd w:val="clear" w:color="auto" w:fill="92D050"/>
            <w:vAlign w:val="center"/>
            <w:hideMark/>
          </w:tcPr>
          <w:p w14:paraId="121B87E5" w14:textId="77777777" w:rsidR="00FE02C8" w:rsidRPr="00FE02C8" w:rsidRDefault="00FE02C8" w:rsidP="00FE02C8">
            <w:pPr>
              <w:widowControl/>
              <w:jc w:val="center"/>
              <w:rPr>
                <w:kern w:val="0"/>
                <w:szCs w:val="21"/>
              </w:rPr>
            </w:pPr>
            <w:r w:rsidRPr="00FE02C8">
              <w:rPr>
                <w:kern w:val="0"/>
                <w:szCs w:val="21"/>
              </w:rPr>
              <w:t>参比样品</w:t>
            </w:r>
          </w:p>
        </w:tc>
        <w:tc>
          <w:tcPr>
            <w:tcW w:w="1559" w:type="dxa"/>
            <w:tcBorders>
              <w:top w:val="nil"/>
              <w:left w:val="nil"/>
              <w:bottom w:val="single" w:sz="4" w:space="0" w:color="auto"/>
              <w:right w:val="single" w:sz="4" w:space="0" w:color="auto"/>
            </w:tcBorders>
            <w:shd w:val="clear" w:color="auto" w:fill="92D050"/>
            <w:vAlign w:val="center"/>
            <w:hideMark/>
          </w:tcPr>
          <w:p w14:paraId="45391C2E" w14:textId="77777777" w:rsidR="00FE02C8" w:rsidRPr="00FE02C8" w:rsidRDefault="00FE02C8" w:rsidP="00FE02C8">
            <w:pPr>
              <w:widowControl/>
              <w:jc w:val="center"/>
              <w:rPr>
                <w:kern w:val="0"/>
                <w:szCs w:val="21"/>
              </w:rPr>
            </w:pPr>
            <w:r w:rsidRPr="00FE02C8">
              <w:rPr>
                <w:kern w:val="0"/>
                <w:szCs w:val="21"/>
              </w:rPr>
              <w:t>稳定性考察样品</w:t>
            </w:r>
          </w:p>
        </w:tc>
        <w:tc>
          <w:tcPr>
            <w:tcW w:w="1134" w:type="dxa"/>
            <w:tcBorders>
              <w:top w:val="nil"/>
              <w:left w:val="nil"/>
              <w:bottom w:val="single" w:sz="4" w:space="0" w:color="auto"/>
              <w:right w:val="single" w:sz="4" w:space="0" w:color="auto"/>
            </w:tcBorders>
            <w:shd w:val="clear" w:color="auto" w:fill="92D050"/>
            <w:vAlign w:val="center"/>
            <w:hideMark/>
          </w:tcPr>
          <w:p w14:paraId="3AFAEF32" w14:textId="77777777" w:rsidR="00FE02C8" w:rsidRPr="00FE02C8" w:rsidRDefault="00FE02C8" w:rsidP="00FE02C8">
            <w:pPr>
              <w:widowControl/>
              <w:jc w:val="center"/>
              <w:rPr>
                <w:kern w:val="0"/>
                <w:szCs w:val="21"/>
              </w:rPr>
            </w:pPr>
            <w:r w:rsidRPr="00FE02C8">
              <w:rPr>
                <w:kern w:val="0"/>
                <w:szCs w:val="21"/>
              </w:rPr>
              <w:t>参比样品</w:t>
            </w:r>
          </w:p>
        </w:tc>
        <w:tc>
          <w:tcPr>
            <w:tcW w:w="1130" w:type="dxa"/>
            <w:tcBorders>
              <w:top w:val="nil"/>
              <w:left w:val="nil"/>
              <w:bottom w:val="single" w:sz="4" w:space="0" w:color="auto"/>
              <w:right w:val="single" w:sz="4" w:space="0" w:color="auto"/>
            </w:tcBorders>
            <w:shd w:val="clear" w:color="auto" w:fill="92D050"/>
            <w:vAlign w:val="center"/>
            <w:hideMark/>
          </w:tcPr>
          <w:p w14:paraId="47B72CE0" w14:textId="77777777" w:rsidR="00FE02C8" w:rsidRPr="00FE02C8" w:rsidRDefault="00FE02C8" w:rsidP="00FE02C8">
            <w:pPr>
              <w:widowControl/>
              <w:jc w:val="center"/>
              <w:rPr>
                <w:kern w:val="0"/>
                <w:szCs w:val="21"/>
              </w:rPr>
            </w:pPr>
            <w:r w:rsidRPr="00FE02C8">
              <w:rPr>
                <w:kern w:val="0"/>
                <w:szCs w:val="21"/>
              </w:rPr>
              <w:t>稳定性考察样品</w:t>
            </w:r>
          </w:p>
        </w:tc>
      </w:tr>
      <w:tr w:rsidR="00FE02C8" w:rsidRPr="00FE02C8" w14:paraId="4AA53440" w14:textId="77777777" w:rsidTr="000E05F0">
        <w:trPr>
          <w:trHeight w:val="317"/>
        </w:trPr>
        <w:tc>
          <w:tcPr>
            <w:tcW w:w="1418" w:type="dxa"/>
            <w:tcBorders>
              <w:top w:val="nil"/>
              <w:left w:val="single" w:sz="4" w:space="0" w:color="auto"/>
              <w:bottom w:val="single" w:sz="4" w:space="0" w:color="auto"/>
              <w:right w:val="single" w:sz="4" w:space="0" w:color="auto"/>
            </w:tcBorders>
            <w:shd w:val="clear" w:color="auto" w:fill="92D050"/>
            <w:vAlign w:val="center"/>
            <w:hideMark/>
          </w:tcPr>
          <w:p w14:paraId="3F0464ED" w14:textId="77777777" w:rsidR="00FE02C8" w:rsidRPr="00FE02C8" w:rsidRDefault="00FE02C8" w:rsidP="00FE02C8">
            <w:pPr>
              <w:widowControl/>
              <w:jc w:val="center"/>
              <w:rPr>
                <w:kern w:val="0"/>
                <w:szCs w:val="21"/>
              </w:rPr>
            </w:pPr>
            <w:r w:rsidRPr="00FE02C8">
              <w:rPr>
                <w:kern w:val="0"/>
                <w:szCs w:val="21"/>
              </w:rPr>
              <w:t>1</w:t>
            </w:r>
          </w:p>
        </w:tc>
        <w:tc>
          <w:tcPr>
            <w:tcW w:w="1276" w:type="dxa"/>
            <w:tcBorders>
              <w:top w:val="nil"/>
              <w:left w:val="nil"/>
              <w:bottom w:val="single" w:sz="4" w:space="0" w:color="auto"/>
              <w:right w:val="single" w:sz="4" w:space="0" w:color="auto"/>
            </w:tcBorders>
            <w:shd w:val="clear" w:color="auto" w:fill="92D050"/>
            <w:vAlign w:val="center"/>
            <w:hideMark/>
          </w:tcPr>
          <w:p w14:paraId="26A0AFB1" w14:textId="77777777" w:rsidR="00FE02C8" w:rsidRPr="00FE02C8" w:rsidRDefault="00FE02C8" w:rsidP="00FE02C8">
            <w:pPr>
              <w:widowControl/>
              <w:jc w:val="center"/>
              <w:rPr>
                <w:kern w:val="0"/>
                <w:szCs w:val="21"/>
              </w:rPr>
            </w:pPr>
            <w:r w:rsidRPr="00FE02C8">
              <w:rPr>
                <w:kern w:val="0"/>
                <w:szCs w:val="21"/>
              </w:rPr>
              <w:t>0.044780</w:t>
            </w:r>
          </w:p>
        </w:tc>
        <w:tc>
          <w:tcPr>
            <w:tcW w:w="1559" w:type="dxa"/>
            <w:tcBorders>
              <w:top w:val="nil"/>
              <w:left w:val="nil"/>
              <w:bottom w:val="single" w:sz="4" w:space="0" w:color="auto"/>
              <w:right w:val="single" w:sz="4" w:space="0" w:color="auto"/>
            </w:tcBorders>
            <w:shd w:val="clear" w:color="auto" w:fill="92D050"/>
            <w:vAlign w:val="center"/>
            <w:hideMark/>
          </w:tcPr>
          <w:p w14:paraId="7D80D9BC" w14:textId="77777777" w:rsidR="00FE02C8" w:rsidRPr="00FE02C8" w:rsidRDefault="00FE02C8" w:rsidP="00FE02C8">
            <w:pPr>
              <w:widowControl/>
              <w:jc w:val="center"/>
              <w:rPr>
                <w:kern w:val="0"/>
                <w:szCs w:val="21"/>
              </w:rPr>
            </w:pPr>
            <w:r w:rsidRPr="00FE02C8">
              <w:rPr>
                <w:kern w:val="0"/>
                <w:szCs w:val="21"/>
              </w:rPr>
              <w:t>0.044011</w:t>
            </w:r>
          </w:p>
        </w:tc>
        <w:tc>
          <w:tcPr>
            <w:tcW w:w="992" w:type="dxa"/>
            <w:tcBorders>
              <w:top w:val="nil"/>
              <w:left w:val="nil"/>
              <w:bottom w:val="single" w:sz="4" w:space="0" w:color="auto"/>
              <w:right w:val="single" w:sz="4" w:space="0" w:color="auto"/>
            </w:tcBorders>
            <w:shd w:val="clear" w:color="auto" w:fill="92D050"/>
            <w:vAlign w:val="center"/>
            <w:hideMark/>
          </w:tcPr>
          <w:p w14:paraId="532E0997" w14:textId="77777777" w:rsidR="00FE02C8" w:rsidRPr="00FE02C8" w:rsidRDefault="00FE02C8" w:rsidP="00FE02C8">
            <w:pPr>
              <w:widowControl/>
              <w:jc w:val="center"/>
              <w:rPr>
                <w:kern w:val="0"/>
                <w:szCs w:val="21"/>
              </w:rPr>
            </w:pPr>
            <w:r w:rsidRPr="00FE02C8">
              <w:rPr>
                <w:kern w:val="0"/>
                <w:szCs w:val="21"/>
              </w:rPr>
              <w:t>1.200165</w:t>
            </w:r>
          </w:p>
        </w:tc>
        <w:tc>
          <w:tcPr>
            <w:tcW w:w="1559" w:type="dxa"/>
            <w:tcBorders>
              <w:top w:val="nil"/>
              <w:left w:val="nil"/>
              <w:bottom w:val="single" w:sz="4" w:space="0" w:color="auto"/>
              <w:right w:val="single" w:sz="4" w:space="0" w:color="auto"/>
            </w:tcBorders>
            <w:shd w:val="clear" w:color="auto" w:fill="92D050"/>
            <w:vAlign w:val="center"/>
            <w:hideMark/>
          </w:tcPr>
          <w:p w14:paraId="2832CF48" w14:textId="77777777" w:rsidR="00FE02C8" w:rsidRPr="00FE02C8" w:rsidRDefault="00FE02C8" w:rsidP="00FE02C8">
            <w:pPr>
              <w:widowControl/>
              <w:jc w:val="center"/>
              <w:rPr>
                <w:kern w:val="0"/>
                <w:szCs w:val="21"/>
              </w:rPr>
            </w:pPr>
            <w:r w:rsidRPr="00FE02C8">
              <w:rPr>
                <w:kern w:val="0"/>
                <w:szCs w:val="21"/>
              </w:rPr>
              <w:t>1.107913</w:t>
            </w:r>
          </w:p>
        </w:tc>
        <w:tc>
          <w:tcPr>
            <w:tcW w:w="1134" w:type="dxa"/>
            <w:tcBorders>
              <w:top w:val="nil"/>
              <w:left w:val="nil"/>
              <w:bottom w:val="single" w:sz="4" w:space="0" w:color="auto"/>
              <w:right w:val="single" w:sz="4" w:space="0" w:color="auto"/>
            </w:tcBorders>
            <w:shd w:val="clear" w:color="auto" w:fill="92D050"/>
            <w:vAlign w:val="center"/>
            <w:hideMark/>
          </w:tcPr>
          <w:p w14:paraId="4046C670" w14:textId="77777777" w:rsidR="00FE02C8" w:rsidRPr="00FE02C8" w:rsidRDefault="00FE02C8" w:rsidP="00FE02C8">
            <w:pPr>
              <w:widowControl/>
              <w:jc w:val="center"/>
              <w:rPr>
                <w:kern w:val="0"/>
                <w:szCs w:val="21"/>
              </w:rPr>
            </w:pPr>
            <w:r w:rsidRPr="00FE02C8">
              <w:rPr>
                <w:kern w:val="0"/>
                <w:szCs w:val="21"/>
              </w:rPr>
              <w:t>0.884323</w:t>
            </w:r>
          </w:p>
        </w:tc>
        <w:tc>
          <w:tcPr>
            <w:tcW w:w="1130" w:type="dxa"/>
            <w:tcBorders>
              <w:top w:val="nil"/>
              <w:left w:val="nil"/>
              <w:bottom w:val="single" w:sz="4" w:space="0" w:color="auto"/>
              <w:right w:val="single" w:sz="4" w:space="0" w:color="auto"/>
            </w:tcBorders>
            <w:shd w:val="clear" w:color="auto" w:fill="92D050"/>
            <w:vAlign w:val="center"/>
            <w:hideMark/>
          </w:tcPr>
          <w:p w14:paraId="763782E3" w14:textId="77777777" w:rsidR="00FE02C8" w:rsidRPr="00FE02C8" w:rsidRDefault="00FE02C8" w:rsidP="00FE02C8">
            <w:pPr>
              <w:widowControl/>
              <w:jc w:val="center"/>
              <w:rPr>
                <w:kern w:val="0"/>
                <w:szCs w:val="21"/>
              </w:rPr>
            </w:pPr>
            <w:r w:rsidRPr="00FE02C8">
              <w:rPr>
                <w:kern w:val="0"/>
                <w:szCs w:val="21"/>
              </w:rPr>
              <w:t>0.862786</w:t>
            </w:r>
          </w:p>
        </w:tc>
      </w:tr>
      <w:tr w:rsidR="00FE02C8" w:rsidRPr="00FE02C8" w14:paraId="10D9B013" w14:textId="77777777" w:rsidTr="000E05F0">
        <w:trPr>
          <w:trHeight w:val="317"/>
        </w:trPr>
        <w:tc>
          <w:tcPr>
            <w:tcW w:w="1418" w:type="dxa"/>
            <w:tcBorders>
              <w:top w:val="nil"/>
              <w:left w:val="single" w:sz="4" w:space="0" w:color="auto"/>
              <w:bottom w:val="single" w:sz="4" w:space="0" w:color="auto"/>
              <w:right w:val="single" w:sz="4" w:space="0" w:color="auto"/>
            </w:tcBorders>
            <w:shd w:val="clear" w:color="auto" w:fill="92D050"/>
            <w:vAlign w:val="center"/>
            <w:hideMark/>
          </w:tcPr>
          <w:p w14:paraId="3ED269C5" w14:textId="77777777" w:rsidR="00FE02C8" w:rsidRPr="00FE02C8" w:rsidRDefault="00FE02C8" w:rsidP="00FE02C8">
            <w:pPr>
              <w:widowControl/>
              <w:jc w:val="center"/>
              <w:rPr>
                <w:kern w:val="0"/>
                <w:szCs w:val="21"/>
              </w:rPr>
            </w:pPr>
            <w:r w:rsidRPr="00FE02C8">
              <w:rPr>
                <w:kern w:val="0"/>
                <w:szCs w:val="21"/>
              </w:rPr>
              <w:t>2</w:t>
            </w:r>
          </w:p>
        </w:tc>
        <w:tc>
          <w:tcPr>
            <w:tcW w:w="1276" w:type="dxa"/>
            <w:tcBorders>
              <w:top w:val="nil"/>
              <w:left w:val="nil"/>
              <w:bottom w:val="single" w:sz="4" w:space="0" w:color="auto"/>
              <w:right w:val="single" w:sz="4" w:space="0" w:color="auto"/>
            </w:tcBorders>
            <w:shd w:val="clear" w:color="auto" w:fill="92D050"/>
            <w:vAlign w:val="center"/>
            <w:hideMark/>
          </w:tcPr>
          <w:p w14:paraId="29308156" w14:textId="77777777" w:rsidR="00FE02C8" w:rsidRPr="00FE02C8" w:rsidRDefault="00FE02C8" w:rsidP="00FE02C8">
            <w:pPr>
              <w:widowControl/>
              <w:jc w:val="center"/>
              <w:rPr>
                <w:kern w:val="0"/>
                <w:szCs w:val="21"/>
              </w:rPr>
            </w:pPr>
            <w:r w:rsidRPr="00FE02C8">
              <w:rPr>
                <w:kern w:val="0"/>
                <w:szCs w:val="21"/>
              </w:rPr>
              <w:t>0.047098</w:t>
            </w:r>
          </w:p>
        </w:tc>
        <w:tc>
          <w:tcPr>
            <w:tcW w:w="1559" w:type="dxa"/>
            <w:tcBorders>
              <w:top w:val="nil"/>
              <w:left w:val="nil"/>
              <w:bottom w:val="single" w:sz="4" w:space="0" w:color="auto"/>
              <w:right w:val="single" w:sz="4" w:space="0" w:color="auto"/>
            </w:tcBorders>
            <w:shd w:val="clear" w:color="auto" w:fill="92D050"/>
            <w:vAlign w:val="center"/>
            <w:hideMark/>
          </w:tcPr>
          <w:p w14:paraId="44DE80C1" w14:textId="77777777" w:rsidR="00FE02C8" w:rsidRPr="00FE02C8" w:rsidRDefault="00FE02C8" w:rsidP="00FE02C8">
            <w:pPr>
              <w:widowControl/>
              <w:jc w:val="center"/>
              <w:rPr>
                <w:kern w:val="0"/>
                <w:szCs w:val="21"/>
              </w:rPr>
            </w:pPr>
            <w:r w:rsidRPr="00FE02C8">
              <w:rPr>
                <w:kern w:val="0"/>
                <w:szCs w:val="21"/>
              </w:rPr>
              <w:t>0.041767</w:t>
            </w:r>
          </w:p>
        </w:tc>
        <w:tc>
          <w:tcPr>
            <w:tcW w:w="992" w:type="dxa"/>
            <w:tcBorders>
              <w:top w:val="nil"/>
              <w:left w:val="nil"/>
              <w:bottom w:val="single" w:sz="4" w:space="0" w:color="auto"/>
              <w:right w:val="single" w:sz="4" w:space="0" w:color="auto"/>
            </w:tcBorders>
            <w:shd w:val="clear" w:color="auto" w:fill="92D050"/>
            <w:vAlign w:val="center"/>
            <w:hideMark/>
          </w:tcPr>
          <w:p w14:paraId="26FE5504" w14:textId="77777777" w:rsidR="00FE02C8" w:rsidRPr="00FE02C8" w:rsidRDefault="00FE02C8" w:rsidP="00FE02C8">
            <w:pPr>
              <w:widowControl/>
              <w:jc w:val="center"/>
              <w:rPr>
                <w:kern w:val="0"/>
                <w:szCs w:val="21"/>
              </w:rPr>
            </w:pPr>
            <w:r w:rsidRPr="00FE02C8">
              <w:rPr>
                <w:kern w:val="0"/>
                <w:szCs w:val="21"/>
              </w:rPr>
              <w:t>1.208450</w:t>
            </w:r>
          </w:p>
        </w:tc>
        <w:tc>
          <w:tcPr>
            <w:tcW w:w="1559" w:type="dxa"/>
            <w:tcBorders>
              <w:top w:val="nil"/>
              <w:left w:val="nil"/>
              <w:bottom w:val="single" w:sz="4" w:space="0" w:color="auto"/>
              <w:right w:val="single" w:sz="4" w:space="0" w:color="auto"/>
            </w:tcBorders>
            <w:shd w:val="clear" w:color="auto" w:fill="92D050"/>
            <w:vAlign w:val="center"/>
            <w:hideMark/>
          </w:tcPr>
          <w:p w14:paraId="06103952" w14:textId="77777777" w:rsidR="00FE02C8" w:rsidRPr="00FE02C8" w:rsidRDefault="00FE02C8" w:rsidP="00FE02C8">
            <w:pPr>
              <w:widowControl/>
              <w:jc w:val="center"/>
              <w:rPr>
                <w:kern w:val="0"/>
                <w:szCs w:val="21"/>
              </w:rPr>
            </w:pPr>
            <w:r w:rsidRPr="00FE02C8">
              <w:rPr>
                <w:kern w:val="0"/>
                <w:szCs w:val="21"/>
              </w:rPr>
              <w:t>1.131307</w:t>
            </w:r>
          </w:p>
        </w:tc>
        <w:tc>
          <w:tcPr>
            <w:tcW w:w="1134" w:type="dxa"/>
            <w:tcBorders>
              <w:top w:val="nil"/>
              <w:left w:val="nil"/>
              <w:bottom w:val="single" w:sz="4" w:space="0" w:color="auto"/>
              <w:right w:val="single" w:sz="4" w:space="0" w:color="auto"/>
            </w:tcBorders>
            <w:shd w:val="clear" w:color="auto" w:fill="92D050"/>
            <w:vAlign w:val="center"/>
            <w:hideMark/>
          </w:tcPr>
          <w:p w14:paraId="3773C17A" w14:textId="77777777" w:rsidR="00FE02C8" w:rsidRPr="00FE02C8" w:rsidRDefault="00FE02C8" w:rsidP="00FE02C8">
            <w:pPr>
              <w:widowControl/>
              <w:jc w:val="center"/>
              <w:rPr>
                <w:kern w:val="0"/>
                <w:szCs w:val="21"/>
              </w:rPr>
            </w:pPr>
            <w:r w:rsidRPr="00FE02C8">
              <w:rPr>
                <w:kern w:val="0"/>
                <w:szCs w:val="21"/>
              </w:rPr>
              <w:t>0.881326</w:t>
            </w:r>
          </w:p>
        </w:tc>
        <w:tc>
          <w:tcPr>
            <w:tcW w:w="1130" w:type="dxa"/>
            <w:tcBorders>
              <w:top w:val="nil"/>
              <w:left w:val="nil"/>
              <w:bottom w:val="single" w:sz="4" w:space="0" w:color="auto"/>
              <w:right w:val="single" w:sz="4" w:space="0" w:color="auto"/>
            </w:tcBorders>
            <w:shd w:val="clear" w:color="auto" w:fill="92D050"/>
            <w:vAlign w:val="center"/>
            <w:hideMark/>
          </w:tcPr>
          <w:p w14:paraId="6ED2321F" w14:textId="77777777" w:rsidR="00FE02C8" w:rsidRPr="00FE02C8" w:rsidRDefault="00FE02C8" w:rsidP="00FE02C8">
            <w:pPr>
              <w:widowControl/>
              <w:jc w:val="center"/>
              <w:rPr>
                <w:kern w:val="0"/>
                <w:szCs w:val="21"/>
              </w:rPr>
            </w:pPr>
            <w:r w:rsidRPr="00FE02C8">
              <w:rPr>
                <w:kern w:val="0"/>
                <w:szCs w:val="21"/>
              </w:rPr>
              <w:t>0.873801</w:t>
            </w:r>
          </w:p>
        </w:tc>
      </w:tr>
      <w:tr w:rsidR="00FE02C8" w:rsidRPr="00FE02C8" w14:paraId="2ABDC6AB" w14:textId="77777777" w:rsidTr="000E05F0">
        <w:trPr>
          <w:trHeight w:val="317"/>
        </w:trPr>
        <w:tc>
          <w:tcPr>
            <w:tcW w:w="1418" w:type="dxa"/>
            <w:tcBorders>
              <w:top w:val="nil"/>
              <w:left w:val="single" w:sz="4" w:space="0" w:color="auto"/>
              <w:bottom w:val="single" w:sz="4" w:space="0" w:color="auto"/>
              <w:right w:val="single" w:sz="4" w:space="0" w:color="auto"/>
            </w:tcBorders>
            <w:shd w:val="clear" w:color="auto" w:fill="92D050"/>
            <w:vAlign w:val="center"/>
            <w:hideMark/>
          </w:tcPr>
          <w:p w14:paraId="0A447018" w14:textId="77777777" w:rsidR="00FE02C8" w:rsidRPr="00FE02C8" w:rsidRDefault="00FE02C8" w:rsidP="00FE02C8">
            <w:pPr>
              <w:widowControl/>
              <w:jc w:val="center"/>
              <w:rPr>
                <w:kern w:val="0"/>
                <w:szCs w:val="21"/>
              </w:rPr>
            </w:pPr>
            <w:r w:rsidRPr="00FE02C8">
              <w:rPr>
                <w:kern w:val="0"/>
                <w:szCs w:val="21"/>
              </w:rPr>
              <w:t>3</w:t>
            </w:r>
          </w:p>
        </w:tc>
        <w:tc>
          <w:tcPr>
            <w:tcW w:w="1276" w:type="dxa"/>
            <w:tcBorders>
              <w:top w:val="nil"/>
              <w:left w:val="nil"/>
              <w:bottom w:val="single" w:sz="4" w:space="0" w:color="auto"/>
              <w:right w:val="single" w:sz="4" w:space="0" w:color="auto"/>
            </w:tcBorders>
            <w:shd w:val="clear" w:color="auto" w:fill="92D050"/>
            <w:vAlign w:val="center"/>
            <w:hideMark/>
          </w:tcPr>
          <w:p w14:paraId="7E8CFC1E" w14:textId="77777777" w:rsidR="00FE02C8" w:rsidRPr="00FE02C8" w:rsidRDefault="00FE02C8" w:rsidP="00FE02C8">
            <w:pPr>
              <w:widowControl/>
              <w:jc w:val="center"/>
              <w:rPr>
                <w:kern w:val="0"/>
                <w:szCs w:val="21"/>
              </w:rPr>
            </w:pPr>
            <w:r w:rsidRPr="00FE02C8">
              <w:rPr>
                <w:kern w:val="0"/>
                <w:szCs w:val="21"/>
              </w:rPr>
              <w:t>0.048431</w:t>
            </w:r>
          </w:p>
        </w:tc>
        <w:tc>
          <w:tcPr>
            <w:tcW w:w="1559" w:type="dxa"/>
            <w:tcBorders>
              <w:top w:val="nil"/>
              <w:left w:val="nil"/>
              <w:bottom w:val="single" w:sz="4" w:space="0" w:color="auto"/>
              <w:right w:val="single" w:sz="4" w:space="0" w:color="auto"/>
            </w:tcBorders>
            <w:shd w:val="clear" w:color="auto" w:fill="92D050"/>
            <w:vAlign w:val="center"/>
            <w:hideMark/>
          </w:tcPr>
          <w:p w14:paraId="01B0FBF8" w14:textId="77777777" w:rsidR="00FE02C8" w:rsidRPr="00FE02C8" w:rsidRDefault="00FE02C8" w:rsidP="00FE02C8">
            <w:pPr>
              <w:widowControl/>
              <w:jc w:val="center"/>
              <w:rPr>
                <w:kern w:val="0"/>
                <w:szCs w:val="21"/>
              </w:rPr>
            </w:pPr>
            <w:r w:rsidRPr="00FE02C8">
              <w:rPr>
                <w:kern w:val="0"/>
                <w:szCs w:val="21"/>
              </w:rPr>
              <w:t>0.045193</w:t>
            </w:r>
          </w:p>
        </w:tc>
        <w:tc>
          <w:tcPr>
            <w:tcW w:w="992" w:type="dxa"/>
            <w:tcBorders>
              <w:top w:val="nil"/>
              <w:left w:val="nil"/>
              <w:bottom w:val="single" w:sz="4" w:space="0" w:color="auto"/>
              <w:right w:val="single" w:sz="4" w:space="0" w:color="auto"/>
            </w:tcBorders>
            <w:shd w:val="clear" w:color="auto" w:fill="92D050"/>
            <w:vAlign w:val="center"/>
            <w:hideMark/>
          </w:tcPr>
          <w:p w14:paraId="7DBF1050" w14:textId="77777777" w:rsidR="00FE02C8" w:rsidRPr="00FE02C8" w:rsidRDefault="00FE02C8" w:rsidP="00FE02C8">
            <w:pPr>
              <w:widowControl/>
              <w:jc w:val="center"/>
              <w:rPr>
                <w:kern w:val="0"/>
                <w:szCs w:val="21"/>
              </w:rPr>
            </w:pPr>
            <w:r w:rsidRPr="00FE02C8">
              <w:rPr>
                <w:kern w:val="0"/>
                <w:szCs w:val="21"/>
              </w:rPr>
              <w:t>1.168488</w:t>
            </w:r>
          </w:p>
        </w:tc>
        <w:tc>
          <w:tcPr>
            <w:tcW w:w="1559" w:type="dxa"/>
            <w:tcBorders>
              <w:top w:val="nil"/>
              <w:left w:val="nil"/>
              <w:bottom w:val="single" w:sz="4" w:space="0" w:color="auto"/>
              <w:right w:val="single" w:sz="4" w:space="0" w:color="auto"/>
            </w:tcBorders>
            <w:shd w:val="clear" w:color="auto" w:fill="92D050"/>
            <w:vAlign w:val="center"/>
            <w:hideMark/>
          </w:tcPr>
          <w:p w14:paraId="25E1C840" w14:textId="77777777" w:rsidR="00FE02C8" w:rsidRPr="00FE02C8" w:rsidRDefault="00FE02C8" w:rsidP="00FE02C8">
            <w:pPr>
              <w:widowControl/>
              <w:jc w:val="center"/>
              <w:rPr>
                <w:kern w:val="0"/>
                <w:szCs w:val="21"/>
              </w:rPr>
            </w:pPr>
            <w:r w:rsidRPr="00FE02C8">
              <w:rPr>
                <w:kern w:val="0"/>
                <w:szCs w:val="21"/>
              </w:rPr>
              <w:t>1.096370</w:t>
            </w:r>
          </w:p>
        </w:tc>
        <w:tc>
          <w:tcPr>
            <w:tcW w:w="1134" w:type="dxa"/>
            <w:tcBorders>
              <w:top w:val="nil"/>
              <w:left w:val="nil"/>
              <w:bottom w:val="single" w:sz="4" w:space="0" w:color="auto"/>
              <w:right w:val="single" w:sz="4" w:space="0" w:color="auto"/>
            </w:tcBorders>
            <w:shd w:val="clear" w:color="auto" w:fill="92D050"/>
            <w:vAlign w:val="center"/>
            <w:hideMark/>
          </w:tcPr>
          <w:p w14:paraId="61CBFB1E" w14:textId="77777777" w:rsidR="00FE02C8" w:rsidRPr="00FE02C8" w:rsidRDefault="00FE02C8" w:rsidP="00FE02C8">
            <w:pPr>
              <w:widowControl/>
              <w:jc w:val="center"/>
              <w:rPr>
                <w:kern w:val="0"/>
                <w:szCs w:val="21"/>
              </w:rPr>
            </w:pPr>
            <w:r w:rsidRPr="00FE02C8">
              <w:rPr>
                <w:kern w:val="0"/>
                <w:szCs w:val="21"/>
              </w:rPr>
              <w:t>0.852713</w:t>
            </w:r>
          </w:p>
        </w:tc>
        <w:tc>
          <w:tcPr>
            <w:tcW w:w="1130" w:type="dxa"/>
            <w:tcBorders>
              <w:top w:val="nil"/>
              <w:left w:val="nil"/>
              <w:bottom w:val="single" w:sz="4" w:space="0" w:color="auto"/>
              <w:right w:val="single" w:sz="4" w:space="0" w:color="auto"/>
            </w:tcBorders>
            <w:shd w:val="clear" w:color="auto" w:fill="92D050"/>
            <w:vAlign w:val="center"/>
            <w:hideMark/>
          </w:tcPr>
          <w:p w14:paraId="696D8CC1" w14:textId="77777777" w:rsidR="00FE02C8" w:rsidRPr="00FE02C8" w:rsidRDefault="00FE02C8" w:rsidP="00FE02C8">
            <w:pPr>
              <w:widowControl/>
              <w:jc w:val="center"/>
              <w:rPr>
                <w:kern w:val="0"/>
                <w:szCs w:val="21"/>
              </w:rPr>
            </w:pPr>
            <w:r w:rsidRPr="00FE02C8">
              <w:rPr>
                <w:kern w:val="0"/>
                <w:szCs w:val="21"/>
              </w:rPr>
              <w:t>0.850760</w:t>
            </w:r>
          </w:p>
        </w:tc>
      </w:tr>
      <w:tr w:rsidR="00FE02C8" w:rsidRPr="00FE02C8" w14:paraId="4B9757D0" w14:textId="77777777" w:rsidTr="000E05F0">
        <w:trPr>
          <w:trHeight w:val="317"/>
        </w:trPr>
        <w:tc>
          <w:tcPr>
            <w:tcW w:w="1418" w:type="dxa"/>
            <w:tcBorders>
              <w:top w:val="nil"/>
              <w:left w:val="single" w:sz="4" w:space="0" w:color="auto"/>
              <w:bottom w:val="single" w:sz="4" w:space="0" w:color="auto"/>
              <w:right w:val="single" w:sz="4" w:space="0" w:color="auto"/>
            </w:tcBorders>
            <w:shd w:val="clear" w:color="auto" w:fill="92D050"/>
            <w:vAlign w:val="center"/>
            <w:hideMark/>
          </w:tcPr>
          <w:p w14:paraId="4D7B5FF1" w14:textId="77777777" w:rsidR="00FE02C8" w:rsidRPr="00FE02C8" w:rsidRDefault="00FE02C8" w:rsidP="00FE02C8">
            <w:pPr>
              <w:widowControl/>
              <w:jc w:val="center"/>
              <w:rPr>
                <w:kern w:val="0"/>
                <w:szCs w:val="21"/>
              </w:rPr>
            </w:pPr>
            <w:r w:rsidRPr="00FE02C8">
              <w:rPr>
                <w:kern w:val="0"/>
                <w:szCs w:val="21"/>
              </w:rPr>
              <w:t>4</w:t>
            </w:r>
          </w:p>
        </w:tc>
        <w:tc>
          <w:tcPr>
            <w:tcW w:w="1276" w:type="dxa"/>
            <w:tcBorders>
              <w:top w:val="nil"/>
              <w:left w:val="nil"/>
              <w:bottom w:val="single" w:sz="4" w:space="0" w:color="auto"/>
              <w:right w:val="single" w:sz="4" w:space="0" w:color="auto"/>
            </w:tcBorders>
            <w:shd w:val="clear" w:color="auto" w:fill="92D050"/>
            <w:vAlign w:val="center"/>
            <w:hideMark/>
          </w:tcPr>
          <w:p w14:paraId="111C87E1" w14:textId="77777777" w:rsidR="00FE02C8" w:rsidRPr="00FE02C8" w:rsidRDefault="00FE02C8" w:rsidP="00FE02C8">
            <w:pPr>
              <w:widowControl/>
              <w:jc w:val="center"/>
              <w:rPr>
                <w:kern w:val="0"/>
                <w:szCs w:val="21"/>
              </w:rPr>
            </w:pPr>
            <w:r w:rsidRPr="00FE02C8">
              <w:rPr>
                <w:kern w:val="0"/>
                <w:szCs w:val="21"/>
              </w:rPr>
              <w:t>0.048459</w:t>
            </w:r>
          </w:p>
        </w:tc>
        <w:tc>
          <w:tcPr>
            <w:tcW w:w="1559" w:type="dxa"/>
            <w:tcBorders>
              <w:top w:val="nil"/>
              <w:left w:val="nil"/>
              <w:bottom w:val="single" w:sz="4" w:space="0" w:color="auto"/>
              <w:right w:val="single" w:sz="4" w:space="0" w:color="auto"/>
            </w:tcBorders>
            <w:shd w:val="clear" w:color="auto" w:fill="92D050"/>
            <w:vAlign w:val="center"/>
            <w:hideMark/>
          </w:tcPr>
          <w:p w14:paraId="0E9588BA" w14:textId="77777777" w:rsidR="00FE02C8" w:rsidRPr="00FE02C8" w:rsidRDefault="00FE02C8" w:rsidP="00FE02C8">
            <w:pPr>
              <w:widowControl/>
              <w:jc w:val="center"/>
              <w:rPr>
                <w:kern w:val="0"/>
                <w:szCs w:val="21"/>
              </w:rPr>
            </w:pPr>
            <w:r w:rsidRPr="00FE02C8">
              <w:rPr>
                <w:kern w:val="0"/>
                <w:szCs w:val="21"/>
              </w:rPr>
              <w:t>0.042100</w:t>
            </w:r>
          </w:p>
        </w:tc>
        <w:tc>
          <w:tcPr>
            <w:tcW w:w="992" w:type="dxa"/>
            <w:tcBorders>
              <w:top w:val="nil"/>
              <w:left w:val="nil"/>
              <w:bottom w:val="single" w:sz="4" w:space="0" w:color="auto"/>
              <w:right w:val="single" w:sz="4" w:space="0" w:color="auto"/>
            </w:tcBorders>
            <w:shd w:val="clear" w:color="auto" w:fill="92D050"/>
            <w:vAlign w:val="center"/>
            <w:hideMark/>
          </w:tcPr>
          <w:p w14:paraId="19AAEDB6" w14:textId="77777777" w:rsidR="00FE02C8" w:rsidRPr="00FE02C8" w:rsidRDefault="00FE02C8" w:rsidP="00FE02C8">
            <w:pPr>
              <w:widowControl/>
              <w:jc w:val="center"/>
              <w:rPr>
                <w:kern w:val="0"/>
                <w:szCs w:val="21"/>
              </w:rPr>
            </w:pPr>
            <w:r w:rsidRPr="00FE02C8">
              <w:rPr>
                <w:kern w:val="0"/>
                <w:szCs w:val="21"/>
              </w:rPr>
              <w:t>1.183517</w:t>
            </w:r>
          </w:p>
        </w:tc>
        <w:tc>
          <w:tcPr>
            <w:tcW w:w="1559" w:type="dxa"/>
            <w:tcBorders>
              <w:top w:val="nil"/>
              <w:left w:val="nil"/>
              <w:bottom w:val="single" w:sz="4" w:space="0" w:color="auto"/>
              <w:right w:val="single" w:sz="4" w:space="0" w:color="auto"/>
            </w:tcBorders>
            <w:shd w:val="clear" w:color="auto" w:fill="92D050"/>
            <w:vAlign w:val="center"/>
            <w:hideMark/>
          </w:tcPr>
          <w:p w14:paraId="4D6E240D" w14:textId="77777777" w:rsidR="00FE02C8" w:rsidRPr="00FE02C8" w:rsidRDefault="00FE02C8" w:rsidP="00FE02C8">
            <w:pPr>
              <w:widowControl/>
              <w:jc w:val="center"/>
              <w:rPr>
                <w:kern w:val="0"/>
                <w:szCs w:val="21"/>
              </w:rPr>
            </w:pPr>
            <w:r w:rsidRPr="00FE02C8">
              <w:rPr>
                <w:kern w:val="0"/>
                <w:szCs w:val="21"/>
              </w:rPr>
              <w:t>1.100159</w:t>
            </w:r>
          </w:p>
        </w:tc>
        <w:tc>
          <w:tcPr>
            <w:tcW w:w="1134" w:type="dxa"/>
            <w:tcBorders>
              <w:top w:val="nil"/>
              <w:left w:val="nil"/>
              <w:bottom w:val="single" w:sz="4" w:space="0" w:color="auto"/>
              <w:right w:val="single" w:sz="4" w:space="0" w:color="auto"/>
            </w:tcBorders>
            <w:shd w:val="clear" w:color="auto" w:fill="92D050"/>
            <w:vAlign w:val="center"/>
            <w:hideMark/>
          </w:tcPr>
          <w:p w14:paraId="1569E4C3" w14:textId="77777777" w:rsidR="00FE02C8" w:rsidRPr="00FE02C8" w:rsidRDefault="00FE02C8" w:rsidP="00FE02C8">
            <w:pPr>
              <w:widowControl/>
              <w:jc w:val="center"/>
              <w:rPr>
                <w:kern w:val="0"/>
                <w:szCs w:val="21"/>
              </w:rPr>
            </w:pPr>
            <w:r w:rsidRPr="00FE02C8">
              <w:rPr>
                <w:kern w:val="0"/>
                <w:szCs w:val="21"/>
              </w:rPr>
              <w:t>0.868944</w:t>
            </w:r>
          </w:p>
        </w:tc>
        <w:tc>
          <w:tcPr>
            <w:tcW w:w="1130" w:type="dxa"/>
            <w:tcBorders>
              <w:top w:val="nil"/>
              <w:left w:val="nil"/>
              <w:bottom w:val="single" w:sz="4" w:space="0" w:color="auto"/>
              <w:right w:val="single" w:sz="4" w:space="0" w:color="auto"/>
            </w:tcBorders>
            <w:shd w:val="clear" w:color="auto" w:fill="92D050"/>
            <w:vAlign w:val="center"/>
            <w:hideMark/>
          </w:tcPr>
          <w:p w14:paraId="1A79BEBF" w14:textId="77777777" w:rsidR="00FE02C8" w:rsidRPr="00FE02C8" w:rsidRDefault="00FE02C8" w:rsidP="00FE02C8">
            <w:pPr>
              <w:widowControl/>
              <w:jc w:val="center"/>
              <w:rPr>
                <w:kern w:val="0"/>
                <w:szCs w:val="21"/>
              </w:rPr>
            </w:pPr>
            <w:r w:rsidRPr="00FE02C8">
              <w:rPr>
                <w:kern w:val="0"/>
                <w:szCs w:val="21"/>
              </w:rPr>
              <w:t>0.878091</w:t>
            </w:r>
          </w:p>
        </w:tc>
      </w:tr>
      <w:tr w:rsidR="00FE02C8" w:rsidRPr="00FE02C8" w14:paraId="7278BC7D" w14:textId="77777777" w:rsidTr="000E05F0">
        <w:trPr>
          <w:trHeight w:val="317"/>
        </w:trPr>
        <w:tc>
          <w:tcPr>
            <w:tcW w:w="1418" w:type="dxa"/>
            <w:tcBorders>
              <w:top w:val="nil"/>
              <w:left w:val="single" w:sz="4" w:space="0" w:color="auto"/>
              <w:bottom w:val="single" w:sz="4" w:space="0" w:color="auto"/>
              <w:right w:val="single" w:sz="4" w:space="0" w:color="auto"/>
            </w:tcBorders>
            <w:shd w:val="clear" w:color="auto" w:fill="92D050"/>
            <w:vAlign w:val="center"/>
            <w:hideMark/>
          </w:tcPr>
          <w:p w14:paraId="0810A9C5" w14:textId="77777777" w:rsidR="00FE02C8" w:rsidRPr="00FE02C8" w:rsidRDefault="00FE02C8" w:rsidP="00FE02C8">
            <w:pPr>
              <w:widowControl/>
              <w:jc w:val="center"/>
              <w:rPr>
                <w:kern w:val="0"/>
                <w:szCs w:val="21"/>
              </w:rPr>
            </w:pPr>
            <w:r w:rsidRPr="00FE02C8">
              <w:rPr>
                <w:kern w:val="0"/>
                <w:szCs w:val="21"/>
              </w:rPr>
              <w:t>5</w:t>
            </w:r>
          </w:p>
        </w:tc>
        <w:tc>
          <w:tcPr>
            <w:tcW w:w="1276" w:type="dxa"/>
            <w:tcBorders>
              <w:top w:val="nil"/>
              <w:left w:val="nil"/>
              <w:bottom w:val="single" w:sz="4" w:space="0" w:color="auto"/>
              <w:right w:val="single" w:sz="4" w:space="0" w:color="auto"/>
            </w:tcBorders>
            <w:shd w:val="clear" w:color="auto" w:fill="92D050"/>
            <w:vAlign w:val="center"/>
            <w:hideMark/>
          </w:tcPr>
          <w:p w14:paraId="024DB0EE" w14:textId="77777777" w:rsidR="00FE02C8" w:rsidRPr="00FE02C8" w:rsidRDefault="00FE02C8" w:rsidP="00FE02C8">
            <w:pPr>
              <w:widowControl/>
              <w:jc w:val="center"/>
              <w:rPr>
                <w:kern w:val="0"/>
                <w:szCs w:val="21"/>
              </w:rPr>
            </w:pPr>
            <w:r w:rsidRPr="00FE02C8">
              <w:rPr>
                <w:kern w:val="0"/>
                <w:szCs w:val="21"/>
              </w:rPr>
              <w:t>0.046629</w:t>
            </w:r>
          </w:p>
        </w:tc>
        <w:tc>
          <w:tcPr>
            <w:tcW w:w="1559" w:type="dxa"/>
            <w:tcBorders>
              <w:top w:val="nil"/>
              <w:left w:val="nil"/>
              <w:bottom w:val="single" w:sz="4" w:space="0" w:color="auto"/>
              <w:right w:val="single" w:sz="4" w:space="0" w:color="auto"/>
            </w:tcBorders>
            <w:shd w:val="clear" w:color="auto" w:fill="92D050"/>
            <w:vAlign w:val="center"/>
            <w:hideMark/>
          </w:tcPr>
          <w:p w14:paraId="79893D13" w14:textId="77777777" w:rsidR="00FE02C8" w:rsidRPr="00FE02C8" w:rsidRDefault="00FE02C8" w:rsidP="00FE02C8">
            <w:pPr>
              <w:widowControl/>
              <w:jc w:val="center"/>
              <w:rPr>
                <w:kern w:val="0"/>
                <w:szCs w:val="21"/>
              </w:rPr>
            </w:pPr>
            <w:r w:rsidRPr="00FE02C8">
              <w:rPr>
                <w:kern w:val="0"/>
                <w:szCs w:val="21"/>
              </w:rPr>
              <w:t>0.043308</w:t>
            </w:r>
          </w:p>
        </w:tc>
        <w:tc>
          <w:tcPr>
            <w:tcW w:w="992" w:type="dxa"/>
            <w:tcBorders>
              <w:top w:val="nil"/>
              <w:left w:val="nil"/>
              <w:bottom w:val="single" w:sz="4" w:space="0" w:color="auto"/>
              <w:right w:val="single" w:sz="4" w:space="0" w:color="auto"/>
            </w:tcBorders>
            <w:shd w:val="clear" w:color="auto" w:fill="92D050"/>
            <w:vAlign w:val="center"/>
            <w:hideMark/>
          </w:tcPr>
          <w:p w14:paraId="20F8FEF6" w14:textId="77777777" w:rsidR="00FE02C8" w:rsidRPr="00FE02C8" w:rsidRDefault="00FE02C8" w:rsidP="00FE02C8">
            <w:pPr>
              <w:widowControl/>
              <w:jc w:val="center"/>
              <w:rPr>
                <w:kern w:val="0"/>
                <w:szCs w:val="21"/>
              </w:rPr>
            </w:pPr>
            <w:r w:rsidRPr="00FE02C8">
              <w:rPr>
                <w:kern w:val="0"/>
                <w:szCs w:val="21"/>
              </w:rPr>
              <w:t>1.203444</w:t>
            </w:r>
          </w:p>
        </w:tc>
        <w:tc>
          <w:tcPr>
            <w:tcW w:w="1559" w:type="dxa"/>
            <w:tcBorders>
              <w:top w:val="nil"/>
              <w:left w:val="nil"/>
              <w:bottom w:val="single" w:sz="4" w:space="0" w:color="auto"/>
              <w:right w:val="single" w:sz="4" w:space="0" w:color="auto"/>
            </w:tcBorders>
            <w:shd w:val="clear" w:color="auto" w:fill="92D050"/>
            <w:vAlign w:val="center"/>
            <w:hideMark/>
          </w:tcPr>
          <w:p w14:paraId="0B59F3EB" w14:textId="77777777" w:rsidR="00FE02C8" w:rsidRPr="00FE02C8" w:rsidRDefault="00FE02C8" w:rsidP="00FE02C8">
            <w:pPr>
              <w:widowControl/>
              <w:jc w:val="center"/>
              <w:rPr>
                <w:kern w:val="0"/>
                <w:szCs w:val="21"/>
              </w:rPr>
            </w:pPr>
            <w:r w:rsidRPr="00FE02C8">
              <w:rPr>
                <w:kern w:val="0"/>
                <w:szCs w:val="21"/>
              </w:rPr>
              <w:t>1.115311</w:t>
            </w:r>
          </w:p>
        </w:tc>
        <w:tc>
          <w:tcPr>
            <w:tcW w:w="1134" w:type="dxa"/>
            <w:tcBorders>
              <w:top w:val="nil"/>
              <w:left w:val="nil"/>
              <w:bottom w:val="single" w:sz="4" w:space="0" w:color="auto"/>
              <w:right w:val="single" w:sz="4" w:space="0" w:color="auto"/>
            </w:tcBorders>
            <w:shd w:val="clear" w:color="auto" w:fill="92D050"/>
            <w:vAlign w:val="center"/>
            <w:hideMark/>
          </w:tcPr>
          <w:p w14:paraId="14EF3BF7" w14:textId="77777777" w:rsidR="00FE02C8" w:rsidRPr="00FE02C8" w:rsidRDefault="00FE02C8" w:rsidP="00FE02C8">
            <w:pPr>
              <w:widowControl/>
              <w:jc w:val="center"/>
              <w:rPr>
                <w:kern w:val="0"/>
                <w:szCs w:val="21"/>
              </w:rPr>
            </w:pPr>
            <w:r w:rsidRPr="00FE02C8">
              <w:rPr>
                <w:kern w:val="0"/>
                <w:szCs w:val="21"/>
              </w:rPr>
              <w:t>0.891827</w:t>
            </w:r>
          </w:p>
        </w:tc>
        <w:tc>
          <w:tcPr>
            <w:tcW w:w="1130" w:type="dxa"/>
            <w:tcBorders>
              <w:top w:val="nil"/>
              <w:left w:val="nil"/>
              <w:bottom w:val="single" w:sz="4" w:space="0" w:color="auto"/>
              <w:right w:val="single" w:sz="4" w:space="0" w:color="auto"/>
            </w:tcBorders>
            <w:shd w:val="clear" w:color="auto" w:fill="92D050"/>
            <w:vAlign w:val="center"/>
            <w:hideMark/>
          </w:tcPr>
          <w:p w14:paraId="38DC320C" w14:textId="77777777" w:rsidR="00FE02C8" w:rsidRPr="00FE02C8" w:rsidRDefault="00FE02C8" w:rsidP="00FE02C8">
            <w:pPr>
              <w:widowControl/>
              <w:jc w:val="center"/>
              <w:rPr>
                <w:kern w:val="0"/>
                <w:szCs w:val="21"/>
              </w:rPr>
            </w:pPr>
            <w:r w:rsidRPr="00FE02C8">
              <w:rPr>
                <w:kern w:val="0"/>
                <w:szCs w:val="21"/>
              </w:rPr>
              <w:t>0.845816</w:t>
            </w:r>
          </w:p>
        </w:tc>
      </w:tr>
      <w:tr w:rsidR="00FE02C8" w:rsidRPr="00FE02C8" w14:paraId="6B52168F" w14:textId="77777777" w:rsidTr="000E05F0">
        <w:trPr>
          <w:trHeight w:val="317"/>
        </w:trPr>
        <w:tc>
          <w:tcPr>
            <w:tcW w:w="1418" w:type="dxa"/>
            <w:tcBorders>
              <w:top w:val="nil"/>
              <w:left w:val="single" w:sz="4" w:space="0" w:color="auto"/>
              <w:bottom w:val="single" w:sz="4" w:space="0" w:color="auto"/>
              <w:right w:val="single" w:sz="4" w:space="0" w:color="auto"/>
            </w:tcBorders>
            <w:shd w:val="clear" w:color="auto" w:fill="92D050"/>
            <w:vAlign w:val="center"/>
            <w:hideMark/>
          </w:tcPr>
          <w:p w14:paraId="1CE40837" w14:textId="77777777" w:rsidR="00FE02C8" w:rsidRPr="00FE02C8" w:rsidRDefault="00FE02C8" w:rsidP="00FE02C8">
            <w:pPr>
              <w:widowControl/>
              <w:jc w:val="center"/>
              <w:rPr>
                <w:kern w:val="0"/>
                <w:szCs w:val="21"/>
              </w:rPr>
            </w:pPr>
            <w:r w:rsidRPr="00FE02C8">
              <w:rPr>
                <w:kern w:val="0"/>
                <w:szCs w:val="21"/>
              </w:rPr>
              <w:t>6</w:t>
            </w:r>
          </w:p>
        </w:tc>
        <w:tc>
          <w:tcPr>
            <w:tcW w:w="1276" w:type="dxa"/>
            <w:tcBorders>
              <w:top w:val="nil"/>
              <w:left w:val="nil"/>
              <w:bottom w:val="single" w:sz="4" w:space="0" w:color="auto"/>
              <w:right w:val="single" w:sz="4" w:space="0" w:color="auto"/>
            </w:tcBorders>
            <w:shd w:val="clear" w:color="auto" w:fill="92D050"/>
            <w:vAlign w:val="center"/>
            <w:hideMark/>
          </w:tcPr>
          <w:p w14:paraId="731BE2BF" w14:textId="77777777" w:rsidR="00FE02C8" w:rsidRPr="00FE02C8" w:rsidRDefault="00FE02C8" w:rsidP="00FE02C8">
            <w:pPr>
              <w:widowControl/>
              <w:jc w:val="center"/>
              <w:rPr>
                <w:kern w:val="0"/>
                <w:szCs w:val="21"/>
              </w:rPr>
            </w:pPr>
            <w:r w:rsidRPr="00FE02C8">
              <w:rPr>
                <w:kern w:val="0"/>
                <w:szCs w:val="21"/>
              </w:rPr>
              <w:t>0.047759</w:t>
            </w:r>
          </w:p>
        </w:tc>
        <w:tc>
          <w:tcPr>
            <w:tcW w:w="1559" w:type="dxa"/>
            <w:tcBorders>
              <w:top w:val="nil"/>
              <w:left w:val="nil"/>
              <w:bottom w:val="single" w:sz="4" w:space="0" w:color="auto"/>
              <w:right w:val="single" w:sz="4" w:space="0" w:color="auto"/>
            </w:tcBorders>
            <w:shd w:val="clear" w:color="auto" w:fill="92D050"/>
            <w:vAlign w:val="center"/>
            <w:hideMark/>
          </w:tcPr>
          <w:p w14:paraId="0FD69F25" w14:textId="77777777" w:rsidR="00FE02C8" w:rsidRPr="00FE02C8" w:rsidRDefault="00FE02C8" w:rsidP="00FE02C8">
            <w:pPr>
              <w:widowControl/>
              <w:jc w:val="center"/>
              <w:rPr>
                <w:kern w:val="0"/>
                <w:szCs w:val="21"/>
              </w:rPr>
            </w:pPr>
            <w:r w:rsidRPr="00FE02C8">
              <w:rPr>
                <w:kern w:val="0"/>
                <w:szCs w:val="21"/>
              </w:rPr>
              <w:t>0.044067</w:t>
            </w:r>
          </w:p>
        </w:tc>
        <w:tc>
          <w:tcPr>
            <w:tcW w:w="992" w:type="dxa"/>
            <w:tcBorders>
              <w:top w:val="nil"/>
              <w:left w:val="nil"/>
              <w:bottom w:val="single" w:sz="4" w:space="0" w:color="auto"/>
              <w:right w:val="single" w:sz="4" w:space="0" w:color="auto"/>
            </w:tcBorders>
            <w:shd w:val="clear" w:color="auto" w:fill="92D050"/>
            <w:vAlign w:val="center"/>
            <w:hideMark/>
          </w:tcPr>
          <w:p w14:paraId="37A3F554" w14:textId="77777777" w:rsidR="00FE02C8" w:rsidRPr="00FE02C8" w:rsidRDefault="00FE02C8" w:rsidP="00FE02C8">
            <w:pPr>
              <w:widowControl/>
              <w:jc w:val="center"/>
              <w:rPr>
                <w:kern w:val="0"/>
                <w:szCs w:val="21"/>
              </w:rPr>
            </w:pPr>
            <w:r w:rsidRPr="00FE02C8">
              <w:rPr>
                <w:kern w:val="0"/>
                <w:szCs w:val="21"/>
              </w:rPr>
              <w:t>1.204364</w:t>
            </w:r>
          </w:p>
        </w:tc>
        <w:tc>
          <w:tcPr>
            <w:tcW w:w="1559" w:type="dxa"/>
            <w:tcBorders>
              <w:top w:val="nil"/>
              <w:left w:val="nil"/>
              <w:bottom w:val="single" w:sz="4" w:space="0" w:color="auto"/>
              <w:right w:val="single" w:sz="4" w:space="0" w:color="auto"/>
            </w:tcBorders>
            <w:shd w:val="clear" w:color="auto" w:fill="92D050"/>
            <w:vAlign w:val="center"/>
            <w:hideMark/>
          </w:tcPr>
          <w:p w14:paraId="28077BC5" w14:textId="77777777" w:rsidR="00FE02C8" w:rsidRPr="00FE02C8" w:rsidRDefault="00FE02C8" w:rsidP="00FE02C8">
            <w:pPr>
              <w:widowControl/>
              <w:jc w:val="center"/>
              <w:rPr>
                <w:kern w:val="0"/>
                <w:szCs w:val="21"/>
              </w:rPr>
            </w:pPr>
            <w:r w:rsidRPr="00FE02C8">
              <w:rPr>
                <w:kern w:val="0"/>
                <w:szCs w:val="21"/>
              </w:rPr>
              <w:t>1.096351</w:t>
            </w:r>
          </w:p>
        </w:tc>
        <w:tc>
          <w:tcPr>
            <w:tcW w:w="1134" w:type="dxa"/>
            <w:tcBorders>
              <w:top w:val="nil"/>
              <w:left w:val="nil"/>
              <w:bottom w:val="single" w:sz="4" w:space="0" w:color="auto"/>
              <w:right w:val="single" w:sz="4" w:space="0" w:color="auto"/>
            </w:tcBorders>
            <w:shd w:val="clear" w:color="auto" w:fill="92D050"/>
            <w:vAlign w:val="center"/>
            <w:hideMark/>
          </w:tcPr>
          <w:p w14:paraId="42240FC1" w14:textId="77777777" w:rsidR="00FE02C8" w:rsidRPr="00FE02C8" w:rsidRDefault="00FE02C8" w:rsidP="00FE02C8">
            <w:pPr>
              <w:widowControl/>
              <w:jc w:val="center"/>
              <w:rPr>
                <w:kern w:val="0"/>
                <w:szCs w:val="21"/>
              </w:rPr>
            </w:pPr>
            <w:r w:rsidRPr="00FE02C8">
              <w:rPr>
                <w:kern w:val="0"/>
                <w:szCs w:val="21"/>
              </w:rPr>
              <w:t>0.882929</w:t>
            </w:r>
          </w:p>
        </w:tc>
        <w:tc>
          <w:tcPr>
            <w:tcW w:w="1130" w:type="dxa"/>
            <w:tcBorders>
              <w:top w:val="nil"/>
              <w:left w:val="nil"/>
              <w:bottom w:val="single" w:sz="4" w:space="0" w:color="auto"/>
              <w:right w:val="single" w:sz="4" w:space="0" w:color="auto"/>
            </w:tcBorders>
            <w:shd w:val="clear" w:color="auto" w:fill="92D050"/>
            <w:vAlign w:val="center"/>
            <w:hideMark/>
          </w:tcPr>
          <w:p w14:paraId="7C7D3B1F" w14:textId="77777777" w:rsidR="00FE02C8" w:rsidRPr="00FE02C8" w:rsidRDefault="00FE02C8" w:rsidP="00FE02C8">
            <w:pPr>
              <w:widowControl/>
              <w:jc w:val="center"/>
              <w:rPr>
                <w:kern w:val="0"/>
                <w:szCs w:val="21"/>
              </w:rPr>
            </w:pPr>
            <w:r w:rsidRPr="00FE02C8">
              <w:rPr>
                <w:kern w:val="0"/>
                <w:szCs w:val="21"/>
              </w:rPr>
              <w:t>0.855425</w:t>
            </w:r>
          </w:p>
        </w:tc>
      </w:tr>
      <w:tr w:rsidR="00FE02C8" w:rsidRPr="00FE02C8" w14:paraId="249A9AAF" w14:textId="77777777" w:rsidTr="000E05F0">
        <w:trPr>
          <w:trHeight w:val="317"/>
        </w:trPr>
        <w:tc>
          <w:tcPr>
            <w:tcW w:w="1418" w:type="dxa"/>
            <w:tcBorders>
              <w:top w:val="nil"/>
              <w:left w:val="single" w:sz="4" w:space="0" w:color="auto"/>
              <w:bottom w:val="single" w:sz="4" w:space="0" w:color="auto"/>
              <w:right w:val="single" w:sz="4" w:space="0" w:color="auto"/>
            </w:tcBorders>
            <w:shd w:val="clear" w:color="auto" w:fill="92D050"/>
            <w:vAlign w:val="center"/>
            <w:hideMark/>
          </w:tcPr>
          <w:p w14:paraId="4738675B" w14:textId="77777777" w:rsidR="00FE02C8" w:rsidRPr="00FE02C8" w:rsidRDefault="00FE02C8" w:rsidP="00FE02C8">
            <w:pPr>
              <w:widowControl/>
              <w:jc w:val="center"/>
              <w:rPr>
                <w:kern w:val="0"/>
                <w:szCs w:val="21"/>
              </w:rPr>
            </w:pPr>
            <w:r w:rsidRPr="00FE02C8">
              <w:rPr>
                <w:kern w:val="0"/>
                <w:szCs w:val="21"/>
              </w:rPr>
              <w:t>平均值</w:t>
            </w:r>
          </w:p>
        </w:tc>
        <w:tc>
          <w:tcPr>
            <w:tcW w:w="1276" w:type="dxa"/>
            <w:tcBorders>
              <w:top w:val="nil"/>
              <w:left w:val="nil"/>
              <w:bottom w:val="single" w:sz="4" w:space="0" w:color="auto"/>
              <w:right w:val="single" w:sz="4" w:space="0" w:color="auto"/>
            </w:tcBorders>
            <w:shd w:val="clear" w:color="auto" w:fill="92D050"/>
            <w:vAlign w:val="center"/>
            <w:hideMark/>
          </w:tcPr>
          <w:p w14:paraId="59E1EE31" w14:textId="77777777" w:rsidR="00FE02C8" w:rsidRPr="00FE02C8" w:rsidRDefault="00FE02C8" w:rsidP="00FE02C8">
            <w:pPr>
              <w:widowControl/>
              <w:jc w:val="center"/>
              <w:rPr>
                <w:kern w:val="0"/>
                <w:szCs w:val="21"/>
              </w:rPr>
            </w:pPr>
            <w:r w:rsidRPr="00FE02C8">
              <w:rPr>
                <w:kern w:val="0"/>
                <w:szCs w:val="21"/>
              </w:rPr>
              <w:t>0.047193</w:t>
            </w:r>
          </w:p>
        </w:tc>
        <w:tc>
          <w:tcPr>
            <w:tcW w:w="1559" w:type="dxa"/>
            <w:tcBorders>
              <w:top w:val="nil"/>
              <w:left w:val="nil"/>
              <w:bottom w:val="single" w:sz="4" w:space="0" w:color="auto"/>
              <w:right w:val="single" w:sz="4" w:space="0" w:color="auto"/>
            </w:tcBorders>
            <w:shd w:val="clear" w:color="auto" w:fill="92D050"/>
            <w:vAlign w:val="center"/>
            <w:hideMark/>
          </w:tcPr>
          <w:p w14:paraId="4B7BA95D" w14:textId="77777777" w:rsidR="00FE02C8" w:rsidRPr="00FE02C8" w:rsidRDefault="00FE02C8" w:rsidP="00FE02C8">
            <w:pPr>
              <w:widowControl/>
              <w:jc w:val="center"/>
              <w:rPr>
                <w:kern w:val="0"/>
                <w:szCs w:val="21"/>
              </w:rPr>
            </w:pPr>
            <w:r w:rsidRPr="00FE02C8">
              <w:rPr>
                <w:kern w:val="0"/>
                <w:szCs w:val="21"/>
              </w:rPr>
              <w:t>0.043408</w:t>
            </w:r>
          </w:p>
        </w:tc>
        <w:tc>
          <w:tcPr>
            <w:tcW w:w="992" w:type="dxa"/>
            <w:tcBorders>
              <w:top w:val="nil"/>
              <w:left w:val="nil"/>
              <w:bottom w:val="single" w:sz="4" w:space="0" w:color="auto"/>
              <w:right w:val="single" w:sz="4" w:space="0" w:color="auto"/>
            </w:tcBorders>
            <w:shd w:val="clear" w:color="auto" w:fill="92D050"/>
            <w:vAlign w:val="center"/>
            <w:hideMark/>
          </w:tcPr>
          <w:p w14:paraId="621D2D46" w14:textId="77777777" w:rsidR="00FE02C8" w:rsidRPr="00FE02C8" w:rsidRDefault="00FE02C8" w:rsidP="00FE02C8">
            <w:pPr>
              <w:widowControl/>
              <w:jc w:val="center"/>
              <w:rPr>
                <w:kern w:val="0"/>
                <w:szCs w:val="21"/>
              </w:rPr>
            </w:pPr>
            <w:r w:rsidRPr="00FE02C8">
              <w:rPr>
                <w:kern w:val="0"/>
                <w:szCs w:val="21"/>
              </w:rPr>
              <w:t>1.194738</w:t>
            </w:r>
          </w:p>
        </w:tc>
        <w:tc>
          <w:tcPr>
            <w:tcW w:w="1559" w:type="dxa"/>
            <w:tcBorders>
              <w:top w:val="nil"/>
              <w:left w:val="nil"/>
              <w:bottom w:val="single" w:sz="4" w:space="0" w:color="auto"/>
              <w:right w:val="single" w:sz="4" w:space="0" w:color="auto"/>
            </w:tcBorders>
            <w:shd w:val="clear" w:color="auto" w:fill="92D050"/>
            <w:vAlign w:val="center"/>
            <w:hideMark/>
          </w:tcPr>
          <w:p w14:paraId="145EC421" w14:textId="77777777" w:rsidR="00FE02C8" w:rsidRPr="00FE02C8" w:rsidRDefault="00FE02C8" w:rsidP="00FE02C8">
            <w:pPr>
              <w:widowControl/>
              <w:jc w:val="center"/>
              <w:rPr>
                <w:kern w:val="0"/>
                <w:szCs w:val="21"/>
              </w:rPr>
            </w:pPr>
            <w:r w:rsidRPr="00FE02C8">
              <w:rPr>
                <w:kern w:val="0"/>
                <w:szCs w:val="21"/>
              </w:rPr>
              <w:t>1.107902</w:t>
            </w:r>
          </w:p>
        </w:tc>
        <w:tc>
          <w:tcPr>
            <w:tcW w:w="1134" w:type="dxa"/>
            <w:tcBorders>
              <w:top w:val="nil"/>
              <w:left w:val="nil"/>
              <w:bottom w:val="single" w:sz="4" w:space="0" w:color="auto"/>
              <w:right w:val="single" w:sz="4" w:space="0" w:color="auto"/>
            </w:tcBorders>
            <w:shd w:val="clear" w:color="auto" w:fill="92D050"/>
            <w:vAlign w:val="center"/>
            <w:hideMark/>
          </w:tcPr>
          <w:p w14:paraId="1296D678" w14:textId="77777777" w:rsidR="00FE02C8" w:rsidRPr="00FE02C8" w:rsidRDefault="00FE02C8" w:rsidP="00FE02C8">
            <w:pPr>
              <w:widowControl/>
              <w:jc w:val="center"/>
              <w:rPr>
                <w:kern w:val="0"/>
                <w:szCs w:val="21"/>
              </w:rPr>
            </w:pPr>
            <w:r w:rsidRPr="00FE02C8">
              <w:rPr>
                <w:kern w:val="0"/>
                <w:szCs w:val="21"/>
              </w:rPr>
              <w:t>0.877010</w:t>
            </w:r>
          </w:p>
        </w:tc>
        <w:tc>
          <w:tcPr>
            <w:tcW w:w="1130" w:type="dxa"/>
            <w:tcBorders>
              <w:top w:val="nil"/>
              <w:left w:val="nil"/>
              <w:bottom w:val="single" w:sz="4" w:space="0" w:color="auto"/>
              <w:right w:val="single" w:sz="4" w:space="0" w:color="auto"/>
            </w:tcBorders>
            <w:shd w:val="clear" w:color="auto" w:fill="92D050"/>
            <w:vAlign w:val="center"/>
            <w:hideMark/>
          </w:tcPr>
          <w:p w14:paraId="3FAE8113" w14:textId="77777777" w:rsidR="00FE02C8" w:rsidRPr="00FE02C8" w:rsidRDefault="00FE02C8" w:rsidP="00FE02C8">
            <w:pPr>
              <w:widowControl/>
              <w:jc w:val="center"/>
              <w:rPr>
                <w:kern w:val="0"/>
                <w:szCs w:val="21"/>
              </w:rPr>
            </w:pPr>
            <w:r w:rsidRPr="00FE02C8">
              <w:rPr>
                <w:kern w:val="0"/>
                <w:szCs w:val="21"/>
              </w:rPr>
              <w:t>0.861113</w:t>
            </w:r>
          </w:p>
        </w:tc>
      </w:tr>
      <w:tr w:rsidR="00FE02C8" w:rsidRPr="00FE02C8" w14:paraId="3C936945" w14:textId="77777777" w:rsidTr="000E05F0">
        <w:trPr>
          <w:trHeight w:val="317"/>
        </w:trPr>
        <w:tc>
          <w:tcPr>
            <w:tcW w:w="1418" w:type="dxa"/>
            <w:tcBorders>
              <w:top w:val="nil"/>
              <w:left w:val="single" w:sz="4" w:space="0" w:color="auto"/>
              <w:bottom w:val="single" w:sz="4" w:space="0" w:color="auto"/>
              <w:right w:val="single" w:sz="4" w:space="0" w:color="auto"/>
            </w:tcBorders>
            <w:shd w:val="clear" w:color="auto" w:fill="92D050"/>
            <w:vAlign w:val="center"/>
            <w:hideMark/>
          </w:tcPr>
          <w:p w14:paraId="5A2CEAD0" w14:textId="77777777" w:rsidR="00FE02C8" w:rsidRPr="00FE02C8" w:rsidRDefault="00FE02C8" w:rsidP="00FE02C8">
            <w:pPr>
              <w:widowControl/>
              <w:jc w:val="center"/>
              <w:rPr>
                <w:kern w:val="0"/>
                <w:szCs w:val="21"/>
              </w:rPr>
            </w:pPr>
            <w:r w:rsidRPr="00FE02C8">
              <w:rPr>
                <w:kern w:val="0"/>
                <w:szCs w:val="21"/>
              </w:rPr>
              <w:t>SD</w:t>
            </w:r>
          </w:p>
        </w:tc>
        <w:tc>
          <w:tcPr>
            <w:tcW w:w="1276" w:type="dxa"/>
            <w:tcBorders>
              <w:top w:val="nil"/>
              <w:left w:val="nil"/>
              <w:bottom w:val="single" w:sz="4" w:space="0" w:color="auto"/>
              <w:right w:val="single" w:sz="4" w:space="0" w:color="auto"/>
            </w:tcBorders>
            <w:shd w:val="clear" w:color="auto" w:fill="92D050"/>
            <w:vAlign w:val="center"/>
            <w:hideMark/>
          </w:tcPr>
          <w:p w14:paraId="08391318" w14:textId="77777777" w:rsidR="00FE02C8" w:rsidRPr="00FE02C8" w:rsidRDefault="00FE02C8" w:rsidP="00FE02C8">
            <w:pPr>
              <w:widowControl/>
              <w:jc w:val="center"/>
              <w:rPr>
                <w:kern w:val="0"/>
                <w:szCs w:val="21"/>
              </w:rPr>
            </w:pPr>
            <w:r w:rsidRPr="00FE02C8">
              <w:rPr>
                <w:kern w:val="0"/>
                <w:szCs w:val="21"/>
              </w:rPr>
              <w:t>0.001386</w:t>
            </w:r>
          </w:p>
        </w:tc>
        <w:tc>
          <w:tcPr>
            <w:tcW w:w="1559" w:type="dxa"/>
            <w:tcBorders>
              <w:top w:val="nil"/>
              <w:left w:val="nil"/>
              <w:bottom w:val="single" w:sz="4" w:space="0" w:color="auto"/>
              <w:right w:val="single" w:sz="4" w:space="0" w:color="auto"/>
            </w:tcBorders>
            <w:shd w:val="clear" w:color="auto" w:fill="92D050"/>
            <w:vAlign w:val="center"/>
            <w:hideMark/>
          </w:tcPr>
          <w:p w14:paraId="109E37EB" w14:textId="77777777" w:rsidR="00FE02C8" w:rsidRPr="00FE02C8" w:rsidRDefault="00FE02C8" w:rsidP="00FE02C8">
            <w:pPr>
              <w:widowControl/>
              <w:jc w:val="center"/>
              <w:rPr>
                <w:kern w:val="0"/>
                <w:szCs w:val="21"/>
              </w:rPr>
            </w:pPr>
            <w:r w:rsidRPr="00FE02C8">
              <w:rPr>
                <w:kern w:val="0"/>
                <w:szCs w:val="21"/>
              </w:rPr>
              <w:t>0.001296</w:t>
            </w:r>
          </w:p>
        </w:tc>
        <w:tc>
          <w:tcPr>
            <w:tcW w:w="992" w:type="dxa"/>
            <w:tcBorders>
              <w:top w:val="nil"/>
              <w:left w:val="nil"/>
              <w:bottom w:val="single" w:sz="4" w:space="0" w:color="auto"/>
              <w:right w:val="single" w:sz="4" w:space="0" w:color="auto"/>
            </w:tcBorders>
            <w:shd w:val="clear" w:color="auto" w:fill="92D050"/>
            <w:vAlign w:val="center"/>
            <w:hideMark/>
          </w:tcPr>
          <w:p w14:paraId="20D3EEB1" w14:textId="77777777" w:rsidR="00FE02C8" w:rsidRPr="00FE02C8" w:rsidRDefault="00FE02C8" w:rsidP="00FE02C8">
            <w:pPr>
              <w:widowControl/>
              <w:jc w:val="center"/>
              <w:rPr>
                <w:kern w:val="0"/>
                <w:szCs w:val="21"/>
              </w:rPr>
            </w:pPr>
            <w:r w:rsidRPr="00FE02C8">
              <w:rPr>
                <w:kern w:val="0"/>
                <w:szCs w:val="21"/>
              </w:rPr>
              <w:t>0.015498</w:t>
            </w:r>
          </w:p>
        </w:tc>
        <w:tc>
          <w:tcPr>
            <w:tcW w:w="1559" w:type="dxa"/>
            <w:tcBorders>
              <w:top w:val="nil"/>
              <w:left w:val="nil"/>
              <w:bottom w:val="single" w:sz="4" w:space="0" w:color="auto"/>
              <w:right w:val="single" w:sz="4" w:space="0" w:color="auto"/>
            </w:tcBorders>
            <w:shd w:val="clear" w:color="auto" w:fill="92D050"/>
            <w:vAlign w:val="center"/>
            <w:hideMark/>
          </w:tcPr>
          <w:p w14:paraId="7D78B83D" w14:textId="77777777" w:rsidR="00FE02C8" w:rsidRPr="00FE02C8" w:rsidRDefault="00FE02C8" w:rsidP="00FE02C8">
            <w:pPr>
              <w:widowControl/>
              <w:jc w:val="center"/>
              <w:rPr>
                <w:kern w:val="0"/>
                <w:szCs w:val="21"/>
              </w:rPr>
            </w:pPr>
            <w:r w:rsidRPr="00FE02C8">
              <w:rPr>
                <w:kern w:val="0"/>
                <w:szCs w:val="21"/>
              </w:rPr>
              <w:t>0.013631</w:t>
            </w:r>
          </w:p>
        </w:tc>
        <w:tc>
          <w:tcPr>
            <w:tcW w:w="1134" w:type="dxa"/>
            <w:tcBorders>
              <w:top w:val="nil"/>
              <w:left w:val="nil"/>
              <w:bottom w:val="single" w:sz="4" w:space="0" w:color="auto"/>
              <w:right w:val="single" w:sz="4" w:space="0" w:color="auto"/>
            </w:tcBorders>
            <w:shd w:val="clear" w:color="auto" w:fill="92D050"/>
            <w:vAlign w:val="center"/>
            <w:hideMark/>
          </w:tcPr>
          <w:p w14:paraId="1B41085B" w14:textId="77777777" w:rsidR="00FE02C8" w:rsidRPr="00FE02C8" w:rsidRDefault="00FE02C8" w:rsidP="00FE02C8">
            <w:pPr>
              <w:widowControl/>
              <w:jc w:val="center"/>
              <w:rPr>
                <w:kern w:val="0"/>
                <w:szCs w:val="21"/>
              </w:rPr>
            </w:pPr>
            <w:r w:rsidRPr="00FE02C8">
              <w:rPr>
                <w:kern w:val="0"/>
                <w:szCs w:val="21"/>
              </w:rPr>
              <w:t>0.014015</w:t>
            </w:r>
          </w:p>
        </w:tc>
        <w:tc>
          <w:tcPr>
            <w:tcW w:w="1130" w:type="dxa"/>
            <w:tcBorders>
              <w:top w:val="nil"/>
              <w:left w:val="nil"/>
              <w:bottom w:val="single" w:sz="4" w:space="0" w:color="auto"/>
              <w:right w:val="single" w:sz="4" w:space="0" w:color="auto"/>
            </w:tcBorders>
            <w:shd w:val="clear" w:color="auto" w:fill="92D050"/>
            <w:vAlign w:val="center"/>
            <w:hideMark/>
          </w:tcPr>
          <w:p w14:paraId="28EA38D7" w14:textId="77777777" w:rsidR="00FE02C8" w:rsidRPr="00FE02C8" w:rsidRDefault="00FE02C8" w:rsidP="00FE02C8">
            <w:pPr>
              <w:widowControl/>
              <w:jc w:val="center"/>
              <w:rPr>
                <w:kern w:val="0"/>
                <w:szCs w:val="21"/>
              </w:rPr>
            </w:pPr>
            <w:r w:rsidRPr="00FE02C8">
              <w:rPr>
                <w:kern w:val="0"/>
                <w:szCs w:val="21"/>
              </w:rPr>
              <w:t>0.012850</w:t>
            </w:r>
          </w:p>
        </w:tc>
      </w:tr>
      <w:tr w:rsidR="00FE02C8" w:rsidRPr="00FE02C8" w14:paraId="30028184" w14:textId="77777777" w:rsidTr="000E05F0">
        <w:trPr>
          <w:trHeight w:val="317"/>
        </w:trPr>
        <w:tc>
          <w:tcPr>
            <w:tcW w:w="1418" w:type="dxa"/>
            <w:tcBorders>
              <w:top w:val="nil"/>
              <w:left w:val="single" w:sz="4" w:space="0" w:color="auto"/>
              <w:bottom w:val="single" w:sz="4" w:space="0" w:color="auto"/>
              <w:right w:val="single" w:sz="4" w:space="0" w:color="auto"/>
            </w:tcBorders>
            <w:shd w:val="clear" w:color="auto" w:fill="92D050"/>
            <w:vAlign w:val="center"/>
            <w:hideMark/>
          </w:tcPr>
          <w:p w14:paraId="7E3A5BBF" w14:textId="6A0D4CB6" w:rsidR="00FE02C8" w:rsidRPr="00FE02C8" w:rsidRDefault="00FE02C8" w:rsidP="00FE02C8">
            <w:pPr>
              <w:widowControl/>
              <w:jc w:val="center"/>
              <w:rPr>
                <w:kern w:val="0"/>
                <w:szCs w:val="21"/>
              </w:rPr>
            </w:pPr>
            <w:r w:rsidRPr="00FE02C8">
              <w:rPr>
                <w:kern w:val="0"/>
                <w:szCs w:val="21"/>
              </w:rPr>
              <w:t>CV</w:t>
            </w:r>
            <w:r w:rsidRPr="00FE02C8">
              <w:rPr>
                <w:kern w:val="0"/>
                <w:szCs w:val="21"/>
              </w:rPr>
              <w:t>（</w:t>
            </w:r>
            <w:r w:rsidRPr="00FE02C8">
              <w:rPr>
                <w:kern w:val="0"/>
                <w:szCs w:val="21"/>
              </w:rPr>
              <w:t>%</w:t>
            </w:r>
            <w:r w:rsidRPr="00FE02C8">
              <w:rPr>
                <w:kern w:val="0"/>
                <w:szCs w:val="21"/>
              </w:rPr>
              <w:t>）</w:t>
            </w:r>
          </w:p>
        </w:tc>
        <w:tc>
          <w:tcPr>
            <w:tcW w:w="1276" w:type="dxa"/>
            <w:tcBorders>
              <w:top w:val="nil"/>
              <w:left w:val="nil"/>
              <w:bottom w:val="single" w:sz="4" w:space="0" w:color="auto"/>
              <w:right w:val="single" w:sz="4" w:space="0" w:color="auto"/>
            </w:tcBorders>
            <w:shd w:val="clear" w:color="auto" w:fill="92D050"/>
            <w:vAlign w:val="center"/>
            <w:hideMark/>
          </w:tcPr>
          <w:p w14:paraId="1FDEACDE" w14:textId="77777777" w:rsidR="00FE02C8" w:rsidRPr="00FE02C8" w:rsidRDefault="00FE02C8" w:rsidP="00FE02C8">
            <w:pPr>
              <w:widowControl/>
              <w:jc w:val="center"/>
              <w:rPr>
                <w:kern w:val="0"/>
                <w:szCs w:val="21"/>
              </w:rPr>
            </w:pPr>
            <w:r w:rsidRPr="00FE02C8">
              <w:rPr>
                <w:kern w:val="0"/>
                <w:szCs w:val="21"/>
              </w:rPr>
              <w:t>2.9</w:t>
            </w:r>
          </w:p>
        </w:tc>
        <w:tc>
          <w:tcPr>
            <w:tcW w:w="1559" w:type="dxa"/>
            <w:tcBorders>
              <w:top w:val="nil"/>
              <w:left w:val="nil"/>
              <w:bottom w:val="single" w:sz="4" w:space="0" w:color="auto"/>
              <w:right w:val="single" w:sz="4" w:space="0" w:color="auto"/>
            </w:tcBorders>
            <w:shd w:val="clear" w:color="auto" w:fill="92D050"/>
            <w:vAlign w:val="center"/>
            <w:hideMark/>
          </w:tcPr>
          <w:p w14:paraId="3C9A8B81" w14:textId="77777777" w:rsidR="00FE02C8" w:rsidRPr="00FE02C8" w:rsidRDefault="00FE02C8" w:rsidP="00FE02C8">
            <w:pPr>
              <w:widowControl/>
              <w:jc w:val="center"/>
              <w:rPr>
                <w:kern w:val="0"/>
                <w:szCs w:val="21"/>
              </w:rPr>
            </w:pPr>
            <w:r w:rsidRPr="00FE02C8">
              <w:rPr>
                <w:kern w:val="0"/>
                <w:szCs w:val="21"/>
              </w:rPr>
              <w:t>3.0</w:t>
            </w:r>
          </w:p>
        </w:tc>
        <w:tc>
          <w:tcPr>
            <w:tcW w:w="992" w:type="dxa"/>
            <w:tcBorders>
              <w:top w:val="nil"/>
              <w:left w:val="nil"/>
              <w:bottom w:val="single" w:sz="4" w:space="0" w:color="auto"/>
              <w:right w:val="single" w:sz="4" w:space="0" w:color="auto"/>
            </w:tcBorders>
            <w:shd w:val="clear" w:color="auto" w:fill="92D050"/>
            <w:vAlign w:val="center"/>
            <w:hideMark/>
          </w:tcPr>
          <w:p w14:paraId="0FE698F3" w14:textId="77777777" w:rsidR="00FE02C8" w:rsidRPr="00FE02C8" w:rsidRDefault="00FE02C8" w:rsidP="00FE02C8">
            <w:pPr>
              <w:widowControl/>
              <w:jc w:val="center"/>
              <w:rPr>
                <w:kern w:val="0"/>
                <w:szCs w:val="21"/>
              </w:rPr>
            </w:pPr>
            <w:r w:rsidRPr="00FE02C8">
              <w:rPr>
                <w:kern w:val="0"/>
                <w:szCs w:val="21"/>
              </w:rPr>
              <w:t>1.3</w:t>
            </w:r>
          </w:p>
        </w:tc>
        <w:tc>
          <w:tcPr>
            <w:tcW w:w="1559" w:type="dxa"/>
            <w:tcBorders>
              <w:top w:val="nil"/>
              <w:left w:val="nil"/>
              <w:bottom w:val="single" w:sz="4" w:space="0" w:color="auto"/>
              <w:right w:val="single" w:sz="4" w:space="0" w:color="auto"/>
            </w:tcBorders>
            <w:shd w:val="clear" w:color="auto" w:fill="92D050"/>
            <w:vAlign w:val="center"/>
            <w:hideMark/>
          </w:tcPr>
          <w:p w14:paraId="1C8667E3" w14:textId="77777777" w:rsidR="00FE02C8" w:rsidRPr="00FE02C8" w:rsidRDefault="00FE02C8" w:rsidP="00FE02C8">
            <w:pPr>
              <w:widowControl/>
              <w:jc w:val="center"/>
              <w:rPr>
                <w:kern w:val="0"/>
                <w:szCs w:val="21"/>
              </w:rPr>
            </w:pPr>
            <w:r w:rsidRPr="00FE02C8">
              <w:rPr>
                <w:kern w:val="0"/>
                <w:szCs w:val="21"/>
              </w:rPr>
              <w:t>1.2</w:t>
            </w:r>
          </w:p>
        </w:tc>
        <w:tc>
          <w:tcPr>
            <w:tcW w:w="1134" w:type="dxa"/>
            <w:tcBorders>
              <w:top w:val="nil"/>
              <w:left w:val="nil"/>
              <w:bottom w:val="single" w:sz="4" w:space="0" w:color="auto"/>
              <w:right w:val="single" w:sz="4" w:space="0" w:color="auto"/>
            </w:tcBorders>
            <w:shd w:val="clear" w:color="auto" w:fill="92D050"/>
            <w:vAlign w:val="center"/>
            <w:hideMark/>
          </w:tcPr>
          <w:p w14:paraId="6B4C3F7C" w14:textId="77777777" w:rsidR="00FE02C8" w:rsidRPr="00FE02C8" w:rsidRDefault="00FE02C8" w:rsidP="00FE02C8">
            <w:pPr>
              <w:widowControl/>
              <w:jc w:val="center"/>
              <w:rPr>
                <w:kern w:val="0"/>
                <w:szCs w:val="21"/>
              </w:rPr>
            </w:pPr>
            <w:r w:rsidRPr="00FE02C8">
              <w:rPr>
                <w:kern w:val="0"/>
                <w:szCs w:val="21"/>
              </w:rPr>
              <w:t>1.6</w:t>
            </w:r>
          </w:p>
        </w:tc>
        <w:tc>
          <w:tcPr>
            <w:tcW w:w="1130" w:type="dxa"/>
            <w:tcBorders>
              <w:top w:val="nil"/>
              <w:left w:val="nil"/>
              <w:bottom w:val="single" w:sz="4" w:space="0" w:color="auto"/>
              <w:right w:val="single" w:sz="4" w:space="0" w:color="auto"/>
            </w:tcBorders>
            <w:shd w:val="clear" w:color="auto" w:fill="92D050"/>
            <w:vAlign w:val="center"/>
            <w:hideMark/>
          </w:tcPr>
          <w:p w14:paraId="672C77F3" w14:textId="77777777" w:rsidR="00FE02C8" w:rsidRPr="00FE02C8" w:rsidRDefault="00FE02C8" w:rsidP="00FE02C8">
            <w:pPr>
              <w:widowControl/>
              <w:jc w:val="center"/>
              <w:rPr>
                <w:kern w:val="0"/>
                <w:szCs w:val="21"/>
              </w:rPr>
            </w:pPr>
            <w:r w:rsidRPr="00FE02C8">
              <w:rPr>
                <w:kern w:val="0"/>
                <w:szCs w:val="21"/>
              </w:rPr>
              <w:t>1.5</w:t>
            </w:r>
          </w:p>
        </w:tc>
      </w:tr>
      <w:tr w:rsidR="00FE02C8" w:rsidRPr="00FE02C8" w14:paraId="247872AD" w14:textId="77777777" w:rsidTr="000E05F0">
        <w:trPr>
          <w:trHeight w:val="317"/>
        </w:trPr>
        <w:tc>
          <w:tcPr>
            <w:tcW w:w="1418" w:type="dxa"/>
            <w:tcBorders>
              <w:top w:val="nil"/>
              <w:left w:val="single" w:sz="4" w:space="0" w:color="auto"/>
              <w:bottom w:val="single" w:sz="4" w:space="0" w:color="auto"/>
              <w:right w:val="nil"/>
            </w:tcBorders>
            <w:shd w:val="clear" w:color="auto" w:fill="92D050"/>
            <w:noWrap/>
            <w:vAlign w:val="center"/>
            <w:hideMark/>
          </w:tcPr>
          <w:p w14:paraId="6B2F6F6E" w14:textId="6C8ADCEC" w:rsidR="00FE02C8" w:rsidRPr="00FE02C8" w:rsidRDefault="00FE02C8" w:rsidP="00FE02C8">
            <w:pPr>
              <w:widowControl/>
              <w:jc w:val="center"/>
              <w:rPr>
                <w:kern w:val="0"/>
                <w:szCs w:val="21"/>
              </w:rPr>
            </w:pPr>
            <w:r w:rsidRPr="00FE02C8">
              <w:rPr>
                <w:kern w:val="0"/>
                <w:szCs w:val="21"/>
              </w:rPr>
              <w:t>差异（</w:t>
            </w:r>
            <w:r w:rsidRPr="00FE02C8">
              <w:rPr>
                <w:kern w:val="0"/>
                <w:szCs w:val="21"/>
              </w:rPr>
              <w:t>%</w:t>
            </w:r>
            <w:r w:rsidRPr="00FE02C8">
              <w:rPr>
                <w:kern w:val="0"/>
                <w:szCs w:val="21"/>
              </w:rPr>
              <w:t>）</w:t>
            </w:r>
          </w:p>
        </w:tc>
        <w:tc>
          <w:tcPr>
            <w:tcW w:w="2835" w:type="dxa"/>
            <w:gridSpan w:val="2"/>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15D2BDEF" w14:textId="77777777" w:rsidR="00FE02C8" w:rsidRPr="00FE02C8" w:rsidRDefault="00FE02C8" w:rsidP="00FE02C8">
            <w:pPr>
              <w:widowControl/>
              <w:jc w:val="center"/>
              <w:rPr>
                <w:kern w:val="0"/>
                <w:szCs w:val="21"/>
              </w:rPr>
            </w:pPr>
            <w:r w:rsidRPr="00FE02C8">
              <w:rPr>
                <w:kern w:val="0"/>
                <w:szCs w:val="21"/>
              </w:rPr>
              <w:t>-8.0</w:t>
            </w:r>
          </w:p>
        </w:tc>
        <w:tc>
          <w:tcPr>
            <w:tcW w:w="2551" w:type="dxa"/>
            <w:gridSpan w:val="2"/>
            <w:tcBorders>
              <w:top w:val="single" w:sz="4" w:space="0" w:color="auto"/>
              <w:left w:val="nil"/>
              <w:bottom w:val="single" w:sz="4" w:space="0" w:color="auto"/>
              <w:right w:val="single" w:sz="4" w:space="0" w:color="auto"/>
            </w:tcBorders>
            <w:shd w:val="clear" w:color="auto" w:fill="92D050"/>
            <w:noWrap/>
            <w:vAlign w:val="center"/>
            <w:hideMark/>
          </w:tcPr>
          <w:p w14:paraId="50CD2DC0" w14:textId="77777777" w:rsidR="00FE02C8" w:rsidRPr="00FE02C8" w:rsidRDefault="00FE02C8" w:rsidP="00FE02C8">
            <w:pPr>
              <w:widowControl/>
              <w:jc w:val="center"/>
              <w:rPr>
                <w:kern w:val="0"/>
                <w:szCs w:val="21"/>
              </w:rPr>
            </w:pPr>
            <w:r w:rsidRPr="00FE02C8">
              <w:rPr>
                <w:kern w:val="0"/>
                <w:szCs w:val="21"/>
              </w:rPr>
              <w:t>-7.3</w:t>
            </w:r>
          </w:p>
        </w:tc>
        <w:tc>
          <w:tcPr>
            <w:tcW w:w="2264" w:type="dxa"/>
            <w:gridSpan w:val="2"/>
            <w:tcBorders>
              <w:top w:val="single" w:sz="4" w:space="0" w:color="auto"/>
              <w:left w:val="nil"/>
              <w:bottom w:val="single" w:sz="4" w:space="0" w:color="auto"/>
              <w:right w:val="single" w:sz="4" w:space="0" w:color="auto"/>
            </w:tcBorders>
            <w:shd w:val="clear" w:color="auto" w:fill="92D050"/>
            <w:noWrap/>
            <w:vAlign w:val="center"/>
            <w:hideMark/>
          </w:tcPr>
          <w:p w14:paraId="6A60F3DE" w14:textId="77777777" w:rsidR="00FE02C8" w:rsidRPr="00FE02C8" w:rsidRDefault="00FE02C8" w:rsidP="00FE02C8">
            <w:pPr>
              <w:widowControl/>
              <w:jc w:val="center"/>
              <w:rPr>
                <w:kern w:val="0"/>
                <w:szCs w:val="21"/>
              </w:rPr>
            </w:pPr>
            <w:r w:rsidRPr="00FE02C8">
              <w:rPr>
                <w:kern w:val="0"/>
                <w:szCs w:val="21"/>
              </w:rPr>
              <w:t>-1.8</w:t>
            </w:r>
          </w:p>
        </w:tc>
      </w:tr>
    </w:tbl>
    <w:p w14:paraId="56B357D8" w14:textId="62D9C3AC" w:rsidR="005D28C0" w:rsidRPr="00692F3E" w:rsidRDefault="005D28C0" w:rsidP="00DA2970">
      <w:pPr>
        <w:widowControl/>
        <w:adjustRightInd w:val="0"/>
        <w:snapToGrid w:val="0"/>
        <w:jc w:val="left"/>
        <w:rPr>
          <w:rFonts w:eastAsiaTheme="minorEastAsia"/>
          <w:b/>
          <w:sz w:val="24"/>
          <w:szCs w:val="24"/>
        </w:rPr>
      </w:pPr>
    </w:p>
    <w:p w14:paraId="393DD5C8" w14:textId="212417A6" w:rsidR="00486991" w:rsidRPr="00EC50DC" w:rsidRDefault="00DE17BD" w:rsidP="00EC50DC">
      <w:pPr>
        <w:pStyle w:val="21"/>
        <w:snapToGrid w:val="0"/>
        <w:spacing w:before="0" w:after="0" w:line="240" w:lineRule="auto"/>
        <w:jc w:val="center"/>
        <w:rPr>
          <w:rFonts w:ascii="Times New Roman" w:eastAsiaTheme="minorEastAsia" w:hAnsi="Times New Roman"/>
        </w:rPr>
      </w:pPr>
      <w:bookmarkStart w:id="232" w:name="表16"/>
      <w:bookmarkStart w:id="233" w:name="_Toc505687221"/>
      <w:bookmarkStart w:id="234" w:name="_Toc120258860"/>
      <w:bookmarkStart w:id="235" w:name="_Toc167975222"/>
      <w:bookmarkStart w:id="236" w:name="_Toc169616887"/>
      <w:bookmarkEnd w:id="232"/>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16</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储备液长期稳定性</w:t>
      </w:r>
      <w:bookmarkEnd w:id="233"/>
      <w:bookmarkEnd w:id="234"/>
      <w:bookmarkEnd w:id="235"/>
      <w:bookmarkEnd w:id="236"/>
    </w:p>
    <w:p w14:paraId="0A5169B3" w14:textId="77777777" w:rsidR="00FE02C8" w:rsidRDefault="00FE02C8" w:rsidP="00FE02C8">
      <w:pPr>
        <w:adjustRightInd w:val="0"/>
        <w:snapToGrid w:val="0"/>
        <w:spacing w:line="360" w:lineRule="auto"/>
        <w:jc w:val="center"/>
        <w:rPr>
          <w:rFonts w:eastAsiaTheme="minorEastAsia"/>
          <w:sz w:val="24"/>
          <w:szCs w:val="24"/>
        </w:rPr>
      </w:pPr>
    </w:p>
    <w:p w14:paraId="34A1A4E7" w14:textId="040A4262" w:rsidR="00FE02C8" w:rsidRPr="00692F3E" w:rsidRDefault="00FE02C8" w:rsidP="00FE02C8">
      <w:pPr>
        <w:adjustRightInd w:val="0"/>
        <w:snapToGrid w:val="0"/>
        <w:spacing w:line="360" w:lineRule="auto"/>
        <w:jc w:val="center"/>
        <w:rPr>
          <w:rFonts w:eastAsiaTheme="minorEastAsia"/>
          <w:b/>
          <w:sz w:val="24"/>
          <w:szCs w:val="24"/>
        </w:rPr>
      </w:pPr>
      <w:r w:rsidRPr="002D2BA5">
        <w:rPr>
          <w:rFonts w:eastAsiaTheme="minorEastAsia"/>
          <w:sz w:val="24"/>
          <w:szCs w:val="24"/>
        </w:rPr>
        <w:t>参</w:t>
      </w:r>
      <w:r w:rsidR="000E05F0">
        <w:rPr>
          <w:rFonts w:eastAsiaTheme="minorEastAsia" w:hint="eastAsia"/>
          <w:sz w:val="24"/>
          <w:szCs w:val="24"/>
        </w:rPr>
        <w:t>见</w:t>
      </w:r>
      <w:r w:rsidRPr="002D2BA5">
        <w:rPr>
          <w:rFonts w:eastAsiaTheme="minorEastAsia"/>
          <w:sz w:val="24"/>
          <w:szCs w:val="24"/>
        </w:rPr>
        <w:t>22037MV07</w:t>
      </w:r>
    </w:p>
    <w:p w14:paraId="39A310B6" w14:textId="77777777" w:rsidR="00720B00" w:rsidRPr="00FE02C8" w:rsidRDefault="00720B00" w:rsidP="00EC50DC">
      <w:pPr>
        <w:adjustRightInd w:val="0"/>
        <w:snapToGrid w:val="0"/>
        <w:spacing w:line="360" w:lineRule="auto"/>
        <w:rPr>
          <w:rFonts w:eastAsiaTheme="minorEastAsia"/>
          <w:b/>
          <w:sz w:val="24"/>
          <w:szCs w:val="24"/>
        </w:rPr>
      </w:pPr>
    </w:p>
    <w:p w14:paraId="794C73F3" w14:textId="77777777" w:rsidR="005D28C0" w:rsidRPr="00692F3E" w:rsidRDefault="005D28C0" w:rsidP="00DA2970">
      <w:pPr>
        <w:adjustRightInd w:val="0"/>
        <w:snapToGrid w:val="0"/>
        <w:spacing w:line="360" w:lineRule="auto"/>
        <w:jc w:val="center"/>
        <w:rPr>
          <w:rFonts w:eastAsiaTheme="minorEastAsia"/>
          <w:b/>
          <w:sz w:val="24"/>
          <w:szCs w:val="24"/>
        </w:rPr>
      </w:pPr>
    </w:p>
    <w:p w14:paraId="05092246" w14:textId="77777777" w:rsidR="005D28C0" w:rsidRPr="00692F3E" w:rsidRDefault="005D28C0" w:rsidP="00DA2970">
      <w:pPr>
        <w:widowControl/>
        <w:adjustRightInd w:val="0"/>
        <w:snapToGrid w:val="0"/>
        <w:jc w:val="left"/>
        <w:rPr>
          <w:rFonts w:eastAsiaTheme="minorEastAsia"/>
          <w:b/>
          <w:sz w:val="24"/>
          <w:szCs w:val="24"/>
        </w:rPr>
      </w:pPr>
      <w:r w:rsidRPr="00692F3E">
        <w:rPr>
          <w:rFonts w:eastAsiaTheme="minorEastAsia"/>
          <w:b/>
          <w:sz w:val="24"/>
          <w:szCs w:val="24"/>
        </w:rPr>
        <w:br w:type="page"/>
      </w:r>
    </w:p>
    <w:p w14:paraId="4A74879C" w14:textId="59564FD4"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37" w:name="表17"/>
      <w:bookmarkStart w:id="238" w:name="_Toc505687222"/>
      <w:bookmarkStart w:id="239" w:name="_Toc120258861"/>
      <w:bookmarkStart w:id="240" w:name="_Toc167975223"/>
      <w:bookmarkStart w:id="241" w:name="_Toc169616888"/>
      <w:bookmarkEnd w:id="237"/>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17</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工作液长期稳定性（</w:t>
      </w:r>
      <w:r w:rsidR="0070129A" w:rsidRPr="00EC50DC">
        <w:rPr>
          <w:rFonts w:ascii="Times New Roman" w:eastAsiaTheme="minorEastAsia" w:hAnsi="Times New Roman"/>
        </w:rPr>
        <w:t>ULOQ</w:t>
      </w:r>
      <w:r w:rsidR="005976F9" w:rsidRPr="00EC50DC">
        <w:rPr>
          <w:rFonts w:ascii="Times New Roman" w:eastAsiaTheme="minorEastAsia" w:hAnsi="Times New Roman" w:hint="eastAsia"/>
        </w:rPr>
        <w:t>，</w:t>
      </w:r>
      <w:r w:rsidR="0070129A" w:rsidRPr="00EC50DC">
        <w:rPr>
          <w:rFonts w:ascii="Times New Roman" w:eastAsiaTheme="minorEastAsia" w:hAnsi="Times New Roman"/>
        </w:rPr>
        <w:t>LLOQ</w:t>
      </w:r>
      <w:r w:rsidR="0070129A" w:rsidRPr="00EC50DC">
        <w:rPr>
          <w:rFonts w:ascii="Times New Roman" w:eastAsiaTheme="minorEastAsia" w:hAnsi="Times New Roman"/>
        </w:rPr>
        <w:t>和内标工作液稳定性）</w:t>
      </w:r>
      <w:bookmarkEnd w:id="238"/>
      <w:bookmarkEnd w:id="239"/>
      <w:bookmarkEnd w:id="240"/>
      <w:bookmarkEnd w:id="241"/>
    </w:p>
    <w:p w14:paraId="73833DA4" w14:textId="77777777" w:rsidR="00205E86" w:rsidRPr="00692F3E" w:rsidRDefault="00205E86" w:rsidP="00DA2970">
      <w:pPr>
        <w:adjustRightInd w:val="0"/>
        <w:snapToGrid w:val="0"/>
        <w:jc w:val="center"/>
        <w:rPr>
          <w:rFonts w:eastAsiaTheme="minorEastAsia"/>
          <w:szCs w:val="21"/>
        </w:rPr>
      </w:pPr>
    </w:p>
    <w:tbl>
      <w:tblPr>
        <w:tblW w:w="9230" w:type="dxa"/>
        <w:tblInd w:w="113" w:type="dxa"/>
        <w:shd w:val="clear" w:color="auto" w:fill="92D050"/>
        <w:tblLook w:val="04A0" w:firstRow="1" w:lastRow="0" w:firstColumn="1" w:lastColumn="0" w:noHBand="0" w:noVBand="1"/>
      </w:tblPr>
      <w:tblGrid>
        <w:gridCol w:w="1129"/>
        <w:gridCol w:w="1276"/>
        <w:gridCol w:w="1276"/>
        <w:gridCol w:w="1134"/>
        <w:gridCol w:w="1701"/>
        <w:gridCol w:w="1276"/>
        <w:gridCol w:w="1417"/>
        <w:gridCol w:w="21"/>
      </w:tblGrid>
      <w:tr w:rsidR="00FE02C8" w:rsidRPr="00FE02C8" w14:paraId="123C8016" w14:textId="77777777" w:rsidTr="000E05F0">
        <w:trPr>
          <w:trHeight w:val="317"/>
        </w:trPr>
        <w:tc>
          <w:tcPr>
            <w:tcW w:w="9230" w:type="dxa"/>
            <w:gridSpan w:val="8"/>
            <w:tcBorders>
              <w:top w:val="single" w:sz="4" w:space="0" w:color="auto"/>
              <w:left w:val="single" w:sz="4" w:space="0" w:color="auto"/>
              <w:bottom w:val="single" w:sz="4" w:space="0" w:color="auto"/>
              <w:right w:val="single" w:sz="4" w:space="0" w:color="000000"/>
            </w:tcBorders>
            <w:shd w:val="clear" w:color="auto" w:fill="92D050"/>
            <w:vAlign w:val="center"/>
            <w:hideMark/>
          </w:tcPr>
          <w:p w14:paraId="1248E9C2" w14:textId="77777777" w:rsidR="00FE02C8" w:rsidRPr="00FE02C8" w:rsidRDefault="00FE02C8" w:rsidP="00FE02C8">
            <w:pPr>
              <w:widowControl/>
              <w:jc w:val="left"/>
              <w:rPr>
                <w:kern w:val="0"/>
                <w:szCs w:val="21"/>
              </w:rPr>
            </w:pPr>
            <w:bookmarkStart w:id="242" w:name="_Toc505687223"/>
            <w:r w:rsidRPr="00FE02C8">
              <w:rPr>
                <w:kern w:val="0"/>
                <w:szCs w:val="21"/>
              </w:rPr>
              <w:t>检测批次编号：</w:t>
            </w:r>
            <w:r w:rsidRPr="00FE02C8">
              <w:rPr>
                <w:kern w:val="0"/>
                <w:szCs w:val="21"/>
              </w:rPr>
              <w:t>8</w:t>
            </w:r>
          </w:p>
        </w:tc>
      </w:tr>
      <w:tr w:rsidR="00FE02C8" w:rsidRPr="00FE02C8" w14:paraId="0453DC84" w14:textId="77777777" w:rsidTr="000E05F0">
        <w:trPr>
          <w:gridAfter w:val="1"/>
          <w:wAfter w:w="21" w:type="dxa"/>
          <w:trHeight w:val="317"/>
        </w:trPr>
        <w:tc>
          <w:tcPr>
            <w:tcW w:w="1129" w:type="dxa"/>
            <w:vMerge w:val="restart"/>
            <w:tcBorders>
              <w:top w:val="nil"/>
              <w:left w:val="single" w:sz="4" w:space="0" w:color="auto"/>
              <w:bottom w:val="single" w:sz="4" w:space="0" w:color="auto"/>
              <w:right w:val="single" w:sz="4" w:space="0" w:color="auto"/>
              <w:tr2bl w:val="single" w:sz="4" w:space="0" w:color="auto"/>
            </w:tcBorders>
            <w:shd w:val="clear" w:color="auto" w:fill="92D050"/>
            <w:vAlign w:val="center"/>
            <w:hideMark/>
          </w:tcPr>
          <w:p w14:paraId="360A7FD8" w14:textId="77777777" w:rsidR="00FE02C8" w:rsidRPr="00FE02C8" w:rsidRDefault="00FE02C8" w:rsidP="00FE02C8">
            <w:pPr>
              <w:widowControl/>
              <w:jc w:val="left"/>
              <w:rPr>
                <w:kern w:val="0"/>
                <w:szCs w:val="21"/>
              </w:rPr>
            </w:pPr>
            <w:r w:rsidRPr="00FE02C8">
              <w:rPr>
                <w:kern w:val="0"/>
                <w:szCs w:val="21"/>
              </w:rPr>
              <w:t xml:space="preserve">　</w:t>
            </w:r>
          </w:p>
        </w:tc>
        <w:tc>
          <w:tcPr>
            <w:tcW w:w="2552" w:type="dxa"/>
            <w:gridSpan w:val="2"/>
            <w:tcBorders>
              <w:top w:val="single" w:sz="4" w:space="0" w:color="auto"/>
              <w:left w:val="nil"/>
              <w:bottom w:val="single" w:sz="4" w:space="0" w:color="auto"/>
              <w:right w:val="single" w:sz="4" w:space="0" w:color="auto"/>
            </w:tcBorders>
            <w:shd w:val="clear" w:color="auto" w:fill="92D050"/>
            <w:vAlign w:val="center"/>
            <w:hideMark/>
          </w:tcPr>
          <w:p w14:paraId="4BD74F9E" w14:textId="77777777" w:rsidR="00FE02C8" w:rsidRPr="00FE02C8" w:rsidRDefault="00FE02C8" w:rsidP="00FE02C8">
            <w:pPr>
              <w:widowControl/>
              <w:jc w:val="center"/>
              <w:rPr>
                <w:kern w:val="0"/>
                <w:szCs w:val="21"/>
              </w:rPr>
            </w:pPr>
            <w:r w:rsidRPr="00FE02C8">
              <w:rPr>
                <w:kern w:val="0"/>
                <w:szCs w:val="21"/>
              </w:rPr>
              <w:t>LLOQ</w:t>
            </w:r>
          </w:p>
        </w:tc>
        <w:tc>
          <w:tcPr>
            <w:tcW w:w="2835" w:type="dxa"/>
            <w:gridSpan w:val="2"/>
            <w:tcBorders>
              <w:top w:val="single" w:sz="4" w:space="0" w:color="auto"/>
              <w:left w:val="nil"/>
              <w:bottom w:val="single" w:sz="4" w:space="0" w:color="auto"/>
              <w:right w:val="single" w:sz="4" w:space="0" w:color="auto"/>
            </w:tcBorders>
            <w:shd w:val="clear" w:color="auto" w:fill="92D050"/>
            <w:vAlign w:val="center"/>
            <w:hideMark/>
          </w:tcPr>
          <w:p w14:paraId="1E164B8C" w14:textId="77777777" w:rsidR="00FE02C8" w:rsidRPr="00FE02C8" w:rsidRDefault="00FE02C8" w:rsidP="00FE02C8">
            <w:pPr>
              <w:widowControl/>
              <w:jc w:val="center"/>
              <w:rPr>
                <w:kern w:val="0"/>
                <w:szCs w:val="21"/>
              </w:rPr>
            </w:pPr>
            <w:r w:rsidRPr="00FE02C8">
              <w:rPr>
                <w:kern w:val="0"/>
                <w:szCs w:val="21"/>
              </w:rPr>
              <w:t>ULOQ</w:t>
            </w:r>
          </w:p>
        </w:tc>
        <w:tc>
          <w:tcPr>
            <w:tcW w:w="2693" w:type="dxa"/>
            <w:gridSpan w:val="2"/>
            <w:tcBorders>
              <w:top w:val="single" w:sz="4" w:space="0" w:color="auto"/>
              <w:left w:val="nil"/>
              <w:bottom w:val="single" w:sz="4" w:space="0" w:color="auto"/>
              <w:right w:val="single" w:sz="4" w:space="0" w:color="auto"/>
            </w:tcBorders>
            <w:shd w:val="clear" w:color="auto" w:fill="92D050"/>
            <w:vAlign w:val="center"/>
            <w:hideMark/>
          </w:tcPr>
          <w:p w14:paraId="585D09F5" w14:textId="77777777" w:rsidR="00FE02C8" w:rsidRPr="00FE02C8" w:rsidRDefault="00FE02C8" w:rsidP="00FE02C8">
            <w:pPr>
              <w:widowControl/>
              <w:jc w:val="center"/>
              <w:rPr>
                <w:kern w:val="0"/>
                <w:szCs w:val="21"/>
              </w:rPr>
            </w:pPr>
            <w:r w:rsidRPr="00FE02C8">
              <w:rPr>
                <w:kern w:val="0"/>
                <w:szCs w:val="21"/>
              </w:rPr>
              <w:t>内标</w:t>
            </w:r>
          </w:p>
        </w:tc>
      </w:tr>
      <w:tr w:rsidR="00FE02C8" w:rsidRPr="00FE02C8" w14:paraId="4C60D0A5" w14:textId="77777777" w:rsidTr="000E05F0">
        <w:trPr>
          <w:gridAfter w:val="1"/>
          <w:wAfter w:w="21" w:type="dxa"/>
          <w:trHeight w:val="317"/>
        </w:trPr>
        <w:tc>
          <w:tcPr>
            <w:tcW w:w="1129" w:type="dxa"/>
            <w:vMerge/>
            <w:tcBorders>
              <w:top w:val="nil"/>
              <w:left w:val="single" w:sz="4" w:space="0" w:color="auto"/>
              <w:bottom w:val="single" w:sz="4" w:space="0" w:color="auto"/>
              <w:right w:val="single" w:sz="4" w:space="0" w:color="auto"/>
            </w:tcBorders>
            <w:shd w:val="clear" w:color="auto" w:fill="92D050"/>
            <w:vAlign w:val="center"/>
            <w:hideMark/>
          </w:tcPr>
          <w:p w14:paraId="203F65A2" w14:textId="77777777" w:rsidR="00FE02C8" w:rsidRPr="00FE02C8" w:rsidRDefault="00FE02C8" w:rsidP="00FE02C8">
            <w:pPr>
              <w:widowControl/>
              <w:jc w:val="left"/>
              <w:rPr>
                <w:kern w:val="0"/>
                <w:szCs w:val="21"/>
              </w:rPr>
            </w:pPr>
          </w:p>
        </w:tc>
        <w:tc>
          <w:tcPr>
            <w:tcW w:w="2552" w:type="dxa"/>
            <w:gridSpan w:val="2"/>
            <w:tcBorders>
              <w:top w:val="single" w:sz="4" w:space="0" w:color="auto"/>
              <w:left w:val="nil"/>
              <w:bottom w:val="single" w:sz="4" w:space="0" w:color="auto"/>
              <w:right w:val="single" w:sz="4" w:space="0" w:color="000000"/>
            </w:tcBorders>
            <w:shd w:val="clear" w:color="auto" w:fill="92D050"/>
            <w:vAlign w:val="center"/>
            <w:hideMark/>
          </w:tcPr>
          <w:p w14:paraId="3B2ABBBD" w14:textId="77777777" w:rsidR="00FE02C8" w:rsidRPr="00FE02C8" w:rsidRDefault="00FE02C8" w:rsidP="00FE02C8">
            <w:pPr>
              <w:widowControl/>
              <w:jc w:val="center"/>
              <w:rPr>
                <w:kern w:val="0"/>
                <w:szCs w:val="21"/>
              </w:rPr>
            </w:pPr>
            <w:r w:rsidRPr="00FE02C8">
              <w:rPr>
                <w:kern w:val="0"/>
                <w:szCs w:val="21"/>
              </w:rPr>
              <w:t>储存条件：</w:t>
            </w:r>
            <w:r w:rsidRPr="00FE02C8">
              <w:rPr>
                <w:kern w:val="0"/>
                <w:szCs w:val="21"/>
              </w:rPr>
              <w:t>-70~-90°C</w:t>
            </w:r>
            <w:r w:rsidRPr="00FE02C8">
              <w:rPr>
                <w:kern w:val="0"/>
                <w:szCs w:val="21"/>
              </w:rPr>
              <w:t>下</w:t>
            </w:r>
            <w:r w:rsidRPr="00FE02C8">
              <w:rPr>
                <w:kern w:val="0"/>
                <w:szCs w:val="21"/>
              </w:rPr>
              <w:t>69</w:t>
            </w:r>
            <w:r w:rsidRPr="00FE02C8">
              <w:rPr>
                <w:kern w:val="0"/>
                <w:szCs w:val="21"/>
              </w:rPr>
              <w:t>天</w:t>
            </w:r>
          </w:p>
        </w:tc>
        <w:tc>
          <w:tcPr>
            <w:tcW w:w="2835" w:type="dxa"/>
            <w:gridSpan w:val="2"/>
            <w:tcBorders>
              <w:top w:val="single" w:sz="4" w:space="0" w:color="auto"/>
              <w:left w:val="nil"/>
              <w:bottom w:val="single" w:sz="4" w:space="0" w:color="auto"/>
              <w:right w:val="single" w:sz="4" w:space="0" w:color="000000"/>
            </w:tcBorders>
            <w:shd w:val="clear" w:color="auto" w:fill="92D050"/>
            <w:vAlign w:val="center"/>
            <w:hideMark/>
          </w:tcPr>
          <w:p w14:paraId="71710ADD" w14:textId="77777777" w:rsidR="00FE02C8" w:rsidRPr="00FE02C8" w:rsidRDefault="00FE02C8" w:rsidP="00FE02C8">
            <w:pPr>
              <w:widowControl/>
              <w:jc w:val="center"/>
              <w:rPr>
                <w:kern w:val="0"/>
                <w:szCs w:val="21"/>
              </w:rPr>
            </w:pPr>
            <w:r w:rsidRPr="00FE02C8">
              <w:rPr>
                <w:kern w:val="0"/>
                <w:szCs w:val="21"/>
              </w:rPr>
              <w:t>储存条件：</w:t>
            </w:r>
            <w:r w:rsidRPr="00FE02C8">
              <w:rPr>
                <w:kern w:val="0"/>
                <w:szCs w:val="21"/>
              </w:rPr>
              <w:t>-70~-90°C</w:t>
            </w:r>
            <w:r w:rsidRPr="00FE02C8">
              <w:rPr>
                <w:kern w:val="0"/>
                <w:szCs w:val="21"/>
              </w:rPr>
              <w:t>下</w:t>
            </w:r>
            <w:r w:rsidRPr="00FE02C8">
              <w:rPr>
                <w:kern w:val="0"/>
                <w:szCs w:val="21"/>
              </w:rPr>
              <w:t>69</w:t>
            </w:r>
            <w:r w:rsidRPr="00FE02C8">
              <w:rPr>
                <w:kern w:val="0"/>
                <w:szCs w:val="21"/>
              </w:rPr>
              <w:t>天</w:t>
            </w:r>
          </w:p>
        </w:tc>
        <w:tc>
          <w:tcPr>
            <w:tcW w:w="2693" w:type="dxa"/>
            <w:gridSpan w:val="2"/>
            <w:tcBorders>
              <w:top w:val="single" w:sz="4" w:space="0" w:color="auto"/>
              <w:left w:val="nil"/>
              <w:bottom w:val="single" w:sz="4" w:space="0" w:color="auto"/>
              <w:right w:val="single" w:sz="4" w:space="0" w:color="000000"/>
            </w:tcBorders>
            <w:shd w:val="clear" w:color="auto" w:fill="92D050"/>
            <w:vAlign w:val="center"/>
            <w:hideMark/>
          </w:tcPr>
          <w:p w14:paraId="18BAABE3" w14:textId="77777777" w:rsidR="00FE02C8" w:rsidRPr="00FE02C8" w:rsidRDefault="00FE02C8" w:rsidP="00FE02C8">
            <w:pPr>
              <w:widowControl/>
              <w:jc w:val="center"/>
              <w:rPr>
                <w:kern w:val="0"/>
                <w:szCs w:val="21"/>
              </w:rPr>
            </w:pPr>
            <w:r w:rsidRPr="00FE02C8">
              <w:rPr>
                <w:kern w:val="0"/>
                <w:szCs w:val="21"/>
              </w:rPr>
              <w:t>储存条件：</w:t>
            </w:r>
            <w:r w:rsidRPr="00FE02C8">
              <w:rPr>
                <w:kern w:val="0"/>
                <w:szCs w:val="21"/>
              </w:rPr>
              <w:t>-70~-90°C</w:t>
            </w:r>
            <w:r w:rsidRPr="00FE02C8">
              <w:rPr>
                <w:kern w:val="0"/>
                <w:szCs w:val="21"/>
              </w:rPr>
              <w:t>下</w:t>
            </w:r>
            <w:r w:rsidRPr="00FE02C8">
              <w:rPr>
                <w:kern w:val="0"/>
                <w:szCs w:val="21"/>
              </w:rPr>
              <w:t>69</w:t>
            </w:r>
            <w:r w:rsidRPr="00FE02C8">
              <w:rPr>
                <w:kern w:val="0"/>
                <w:szCs w:val="21"/>
              </w:rPr>
              <w:t>天</w:t>
            </w:r>
          </w:p>
        </w:tc>
      </w:tr>
      <w:tr w:rsidR="00FE02C8" w:rsidRPr="00FE02C8" w14:paraId="381BF9FA" w14:textId="77777777" w:rsidTr="000E05F0">
        <w:trPr>
          <w:gridAfter w:val="1"/>
          <w:wAfter w:w="21" w:type="dxa"/>
          <w:trHeight w:val="317"/>
        </w:trPr>
        <w:tc>
          <w:tcPr>
            <w:tcW w:w="1129" w:type="dxa"/>
            <w:vMerge/>
            <w:tcBorders>
              <w:top w:val="nil"/>
              <w:left w:val="single" w:sz="4" w:space="0" w:color="auto"/>
              <w:bottom w:val="single" w:sz="4" w:space="0" w:color="auto"/>
              <w:right w:val="single" w:sz="4" w:space="0" w:color="auto"/>
            </w:tcBorders>
            <w:shd w:val="clear" w:color="auto" w:fill="92D050"/>
            <w:vAlign w:val="center"/>
            <w:hideMark/>
          </w:tcPr>
          <w:p w14:paraId="39313816" w14:textId="77777777" w:rsidR="00FE02C8" w:rsidRPr="00FE02C8" w:rsidRDefault="00FE02C8" w:rsidP="00FE02C8">
            <w:pPr>
              <w:widowControl/>
              <w:jc w:val="left"/>
              <w:rPr>
                <w:kern w:val="0"/>
                <w:szCs w:val="21"/>
              </w:rPr>
            </w:pPr>
          </w:p>
        </w:tc>
        <w:tc>
          <w:tcPr>
            <w:tcW w:w="2552" w:type="dxa"/>
            <w:gridSpan w:val="2"/>
            <w:tcBorders>
              <w:top w:val="single" w:sz="4" w:space="0" w:color="auto"/>
              <w:left w:val="nil"/>
              <w:bottom w:val="single" w:sz="4" w:space="0" w:color="auto"/>
              <w:right w:val="single" w:sz="4" w:space="0" w:color="auto"/>
            </w:tcBorders>
            <w:shd w:val="clear" w:color="auto" w:fill="92D050"/>
            <w:vAlign w:val="center"/>
            <w:hideMark/>
          </w:tcPr>
          <w:p w14:paraId="30417E48" w14:textId="77777777" w:rsidR="00FE02C8" w:rsidRPr="00FE02C8" w:rsidRDefault="00FE02C8" w:rsidP="00FE02C8">
            <w:pPr>
              <w:widowControl/>
              <w:jc w:val="center"/>
              <w:rPr>
                <w:kern w:val="0"/>
                <w:szCs w:val="21"/>
              </w:rPr>
            </w:pPr>
            <w:r w:rsidRPr="00FE02C8">
              <w:rPr>
                <w:kern w:val="0"/>
                <w:szCs w:val="21"/>
              </w:rPr>
              <w:t>理论浓度（单位）</w:t>
            </w:r>
          </w:p>
        </w:tc>
        <w:tc>
          <w:tcPr>
            <w:tcW w:w="2835" w:type="dxa"/>
            <w:gridSpan w:val="2"/>
            <w:tcBorders>
              <w:top w:val="single" w:sz="4" w:space="0" w:color="auto"/>
              <w:left w:val="nil"/>
              <w:bottom w:val="single" w:sz="4" w:space="0" w:color="auto"/>
              <w:right w:val="single" w:sz="4" w:space="0" w:color="auto"/>
            </w:tcBorders>
            <w:shd w:val="clear" w:color="auto" w:fill="92D050"/>
            <w:vAlign w:val="center"/>
            <w:hideMark/>
          </w:tcPr>
          <w:p w14:paraId="5B966546" w14:textId="77777777" w:rsidR="00FE02C8" w:rsidRPr="00FE02C8" w:rsidRDefault="00FE02C8" w:rsidP="00FE02C8">
            <w:pPr>
              <w:widowControl/>
              <w:jc w:val="center"/>
              <w:rPr>
                <w:kern w:val="0"/>
                <w:szCs w:val="21"/>
              </w:rPr>
            </w:pPr>
            <w:r w:rsidRPr="00FE02C8">
              <w:rPr>
                <w:kern w:val="0"/>
                <w:szCs w:val="21"/>
              </w:rPr>
              <w:t>理论浓度（单位）</w:t>
            </w:r>
          </w:p>
        </w:tc>
        <w:tc>
          <w:tcPr>
            <w:tcW w:w="2693" w:type="dxa"/>
            <w:gridSpan w:val="2"/>
            <w:tcBorders>
              <w:top w:val="single" w:sz="4" w:space="0" w:color="auto"/>
              <w:left w:val="nil"/>
              <w:bottom w:val="single" w:sz="4" w:space="0" w:color="auto"/>
              <w:right w:val="single" w:sz="4" w:space="0" w:color="auto"/>
            </w:tcBorders>
            <w:shd w:val="clear" w:color="auto" w:fill="92D050"/>
            <w:vAlign w:val="center"/>
            <w:hideMark/>
          </w:tcPr>
          <w:p w14:paraId="33B81575" w14:textId="77777777" w:rsidR="00FE02C8" w:rsidRPr="00FE02C8" w:rsidRDefault="00FE02C8" w:rsidP="00FE02C8">
            <w:pPr>
              <w:widowControl/>
              <w:jc w:val="center"/>
              <w:rPr>
                <w:kern w:val="0"/>
                <w:szCs w:val="21"/>
              </w:rPr>
            </w:pPr>
            <w:r w:rsidRPr="00FE02C8">
              <w:rPr>
                <w:kern w:val="0"/>
                <w:szCs w:val="21"/>
              </w:rPr>
              <w:t>理论浓度（单位）</w:t>
            </w:r>
          </w:p>
        </w:tc>
      </w:tr>
      <w:tr w:rsidR="00FE02C8" w:rsidRPr="00FE02C8" w14:paraId="4D57C168" w14:textId="77777777" w:rsidTr="000E05F0">
        <w:trPr>
          <w:gridAfter w:val="1"/>
          <w:wAfter w:w="21" w:type="dxa"/>
          <w:trHeight w:val="317"/>
        </w:trPr>
        <w:tc>
          <w:tcPr>
            <w:tcW w:w="1129" w:type="dxa"/>
            <w:vMerge/>
            <w:tcBorders>
              <w:top w:val="nil"/>
              <w:left w:val="single" w:sz="4" w:space="0" w:color="auto"/>
              <w:bottom w:val="single" w:sz="4" w:space="0" w:color="auto"/>
              <w:right w:val="single" w:sz="4" w:space="0" w:color="auto"/>
            </w:tcBorders>
            <w:shd w:val="clear" w:color="auto" w:fill="92D050"/>
            <w:vAlign w:val="center"/>
            <w:hideMark/>
          </w:tcPr>
          <w:p w14:paraId="2451C8CF" w14:textId="77777777" w:rsidR="00FE02C8" w:rsidRPr="00FE02C8" w:rsidRDefault="00FE02C8" w:rsidP="00FE02C8">
            <w:pPr>
              <w:widowControl/>
              <w:jc w:val="left"/>
              <w:rPr>
                <w:kern w:val="0"/>
                <w:szCs w:val="21"/>
              </w:rPr>
            </w:pPr>
          </w:p>
        </w:tc>
        <w:tc>
          <w:tcPr>
            <w:tcW w:w="1276" w:type="dxa"/>
            <w:tcBorders>
              <w:top w:val="nil"/>
              <w:left w:val="nil"/>
              <w:bottom w:val="single" w:sz="4" w:space="0" w:color="auto"/>
              <w:right w:val="single" w:sz="4" w:space="0" w:color="auto"/>
            </w:tcBorders>
            <w:shd w:val="clear" w:color="auto" w:fill="92D050"/>
            <w:vAlign w:val="center"/>
            <w:hideMark/>
          </w:tcPr>
          <w:p w14:paraId="709170A2" w14:textId="77777777" w:rsidR="00FE02C8" w:rsidRPr="00FE02C8" w:rsidRDefault="00FE02C8" w:rsidP="00FE02C8">
            <w:pPr>
              <w:widowControl/>
              <w:jc w:val="center"/>
              <w:rPr>
                <w:kern w:val="0"/>
                <w:szCs w:val="21"/>
              </w:rPr>
            </w:pPr>
            <w:r w:rsidRPr="00FE02C8">
              <w:rPr>
                <w:kern w:val="0"/>
                <w:szCs w:val="21"/>
              </w:rPr>
              <w:t xml:space="preserve">1.000 </w:t>
            </w:r>
          </w:p>
        </w:tc>
        <w:tc>
          <w:tcPr>
            <w:tcW w:w="1276" w:type="dxa"/>
            <w:tcBorders>
              <w:top w:val="nil"/>
              <w:left w:val="nil"/>
              <w:bottom w:val="single" w:sz="4" w:space="0" w:color="auto"/>
              <w:right w:val="single" w:sz="4" w:space="0" w:color="auto"/>
            </w:tcBorders>
            <w:shd w:val="clear" w:color="auto" w:fill="92D050"/>
            <w:vAlign w:val="center"/>
            <w:hideMark/>
          </w:tcPr>
          <w:p w14:paraId="169AE2FA" w14:textId="77777777" w:rsidR="00FE02C8" w:rsidRPr="00FE02C8" w:rsidRDefault="00FE02C8" w:rsidP="00FE02C8">
            <w:pPr>
              <w:widowControl/>
              <w:jc w:val="center"/>
              <w:rPr>
                <w:kern w:val="0"/>
                <w:szCs w:val="21"/>
              </w:rPr>
            </w:pPr>
            <w:r w:rsidRPr="00FE02C8">
              <w:rPr>
                <w:kern w:val="0"/>
                <w:szCs w:val="21"/>
              </w:rPr>
              <w:t>ng/mL</w:t>
            </w:r>
          </w:p>
        </w:tc>
        <w:tc>
          <w:tcPr>
            <w:tcW w:w="1134" w:type="dxa"/>
            <w:tcBorders>
              <w:top w:val="nil"/>
              <w:left w:val="nil"/>
              <w:bottom w:val="single" w:sz="4" w:space="0" w:color="auto"/>
              <w:right w:val="single" w:sz="4" w:space="0" w:color="auto"/>
            </w:tcBorders>
            <w:shd w:val="clear" w:color="auto" w:fill="92D050"/>
            <w:vAlign w:val="center"/>
            <w:hideMark/>
          </w:tcPr>
          <w:p w14:paraId="4F02487E" w14:textId="77777777" w:rsidR="00FE02C8" w:rsidRPr="00FE02C8" w:rsidRDefault="00FE02C8" w:rsidP="00FE02C8">
            <w:pPr>
              <w:widowControl/>
              <w:jc w:val="center"/>
              <w:rPr>
                <w:kern w:val="0"/>
                <w:szCs w:val="21"/>
              </w:rPr>
            </w:pPr>
            <w:r w:rsidRPr="00FE02C8">
              <w:rPr>
                <w:kern w:val="0"/>
                <w:szCs w:val="21"/>
              </w:rPr>
              <w:t xml:space="preserve">500.000 </w:t>
            </w:r>
          </w:p>
        </w:tc>
        <w:tc>
          <w:tcPr>
            <w:tcW w:w="1701" w:type="dxa"/>
            <w:tcBorders>
              <w:top w:val="nil"/>
              <w:left w:val="nil"/>
              <w:bottom w:val="single" w:sz="4" w:space="0" w:color="auto"/>
              <w:right w:val="single" w:sz="4" w:space="0" w:color="auto"/>
            </w:tcBorders>
            <w:shd w:val="clear" w:color="auto" w:fill="92D050"/>
            <w:vAlign w:val="center"/>
            <w:hideMark/>
          </w:tcPr>
          <w:p w14:paraId="25A3E20A" w14:textId="77777777" w:rsidR="00FE02C8" w:rsidRPr="00FE02C8" w:rsidRDefault="00FE02C8" w:rsidP="00FE02C8">
            <w:pPr>
              <w:widowControl/>
              <w:jc w:val="center"/>
              <w:rPr>
                <w:kern w:val="0"/>
                <w:szCs w:val="21"/>
              </w:rPr>
            </w:pPr>
            <w:r w:rsidRPr="00FE02C8">
              <w:rPr>
                <w:kern w:val="0"/>
                <w:szCs w:val="21"/>
              </w:rPr>
              <w:t>ng/mL</w:t>
            </w:r>
          </w:p>
        </w:tc>
        <w:tc>
          <w:tcPr>
            <w:tcW w:w="1276" w:type="dxa"/>
            <w:tcBorders>
              <w:top w:val="nil"/>
              <w:left w:val="nil"/>
              <w:bottom w:val="single" w:sz="4" w:space="0" w:color="auto"/>
              <w:right w:val="single" w:sz="4" w:space="0" w:color="auto"/>
            </w:tcBorders>
            <w:shd w:val="clear" w:color="auto" w:fill="92D050"/>
            <w:vAlign w:val="center"/>
            <w:hideMark/>
          </w:tcPr>
          <w:p w14:paraId="1B23726D" w14:textId="77777777" w:rsidR="00FE02C8" w:rsidRPr="00FE02C8" w:rsidRDefault="00FE02C8" w:rsidP="00FE02C8">
            <w:pPr>
              <w:widowControl/>
              <w:jc w:val="center"/>
              <w:rPr>
                <w:kern w:val="0"/>
                <w:szCs w:val="21"/>
              </w:rPr>
            </w:pPr>
            <w:r w:rsidRPr="00FE02C8">
              <w:rPr>
                <w:kern w:val="0"/>
                <w:szCs w:val="21"/>
              </w:rPr>
              <w:t xml:space="preserve">250.000 </w:t>
            </w:r>
          </w:p>
        </w:tc>
        <w:tc>
          <w:tcPr>
            <w:tcW w:w="1417" w:type="dxa"/>
            <w:tcBorders>
              <w:top w:val="nil"/>
              <w:left w:val="nil"/>
              <w:bottom w:val="single" w:sz="4" w:space="0" w:color="auto"/>
              <w:right w:val="single" w:sz="4" w:space="0" w:color="auto"/>
            </w:tcBorders>
            <w:shd w:val="clear" w:color="auto" w:fill="92D050"/>
            <w:vAlign w:val="center"/>
            <w:hideMark/>
          </w:tcPr>
          <w:p w14:paraId="39E97C71" w14:textId="77777777" w:rsidR="00FE02C8" w:rsidRPr="00FE02C8" w:rsidRDefault="00FE02C8" w:rsidP="00FE02C8">
            <w:pPr>
              <w:widowControl/>
              <w:jc w:val="center"/>
              <w:rPr>
                <w:kern w:val="0"/>
                <w:szCs w:val="21"/>
              </w:rPr>
            </w:pPr>
            <w:r w:rsidRPr="00FE02C8">
              <w:rPr>
                <w:kern w:val="0"/>
                <w:szCs w:val="21"/>
              </w:rPr>
              <w:t>ng/mL</w:t>
            </w:r>
          </w:p>
        </w:tc>
      </w:tr>
      <w:tr w:rsidR="00FE02C8" w:rsidRPr="00FE02C8" w14:paraId="071F8869" w14:textId="77777777" w:rsidTr="000E05F0">
        <w:trPr>
          <w:gridAfter w:val="1"/>
          <w:wAfter w:w="21" w:type="dxa"/>
          <w:trHeight w:val="317"/>
        </w:trPr>
        <w:tc>
          <w:tcPr>
            <w:tcW w:w="1129" w:type="dxa"/>
            <w:vMerge/>
            <w:tcBorders>
              <w:top w:val="nil"/>
              <w:left w:val="single" w:sz="4" w:space="0" w:color="auto"/>
              <w:bottom w:val="single" w:sz="4" w:space="0" w:color="auto"/>
              <w:right w:val="single" w:sz="4" w:space="0" w:color="auto"/>
            </w:tcBorders>
            <w:shd w:val="clear" w:color="auto" w:fill="92D050"/>
            <w:vAlign w:val="center"/>
            <w:hideMark/>
          </w:tcPr>
          <w:p w14:paraId="3AA3A220" w14:textId="77777777" w:rsidR="00FE02C8" w:rsidRPr="00FE02C8" w:rsidRDefault="00FE02C8" w:rsidP="00FE02C8">
            <w:pPr>
              <w:widowControl/>
              <w:jc w:val="left"/>
              <w:rPr>
                <w:kern w:val="0"/>
                <w:szCs w:val="21"/>
              </w:rPr>
            </w:pPr>
          </w:p>
        </w:tc>
        <w:tc>
          <w:tcPr>
            <w:tcW w:w="2552" w:type="dxa"/>
            <w:gridSpan w:val="2"/>
            <w:tcBorders>
              <w:top w:val="single" w:sz="4" w:space="0" w:color="auto"/>
              <w:left w:val="nil"/>
              <w:bottom w:val="single" w:sz="4" w:space="0" w:color="auto"/>
              <w:right w:val="single" w:sz="4" w:space="0" w:color="auto"/>
            </w:tcBorders>
            <w:shd w:val="clear" w:color="auto" w:fill="92D050"/>
            <w:vAlign w:val="center"/>
            <w:hideMark/>
          </w:tcPr>
          <w:p w14:paraId="328F7C51" w14:textId="77777777" w:rsidR="00FE02C8" w:rsidRPr="00FE02C8" w:rsidRDefault="00FE02C8" w:rsidP="00FE02C8">
            <w:pPr>
              <w:widowControl/>
              <w:jc w:val="center"/>
              <w:rPr>
                <w:kern w:val="0"/>
                <w:szCs w:val="21"/>
              </w:rPr>
            </w:pPr>
            <w:r w:rsidRPr="00FE02C8">
              <w:rPr>
                <w:kern w:val="0"/>
                <w:szCs w:val="21"/>
              </w:rPr>
              <w:t>检测峰面积比</w:t>
            </w:r>
          </w:p>
        </w:tc>
        <w:tc>
          <w:tcPr>
            <w:tcW w:w="2835" w:type="dxa"/>
            <w:gridSpan w:val="2"/>
            <w:tcBorders>
              <w:top w:val="single" w:sz="4" w:space="0" w:color="auto"/>
              <w:left w:val="nil"/>
              <w:bottom w:val="single" w:sz="4" w:space="0" w:color="auto"/>
              <w:right w:val="single" w:sz="4" w:space="0" w:color="auto"/>
            </w:tcBorders>
            <w:shd w:val="clear" w:color="auto" w:fill="92D050"/>
            <w:vAlign w:val="center"/>
            <w:hideMark/>
          </w:tcPr>
          <w:p w14:paraId="45A10F55" w14:textId="77777777" w:rsidR="00FE02C8" w:rsidRPr="00FE02C8" w:rsidRDefault="00FE02C8" w:rsidP="00FE02C8">
            <w:pPr>
              <w:widowControl/>
              <w:jc w:val="center"/>
              <w:rPr>
                <w:kern w:val="0"/>
                <w:szCs w:val="21"/>
              </w:rPr>
            </w:pPr>
            <w:r w:rsidRPr="00FE02C8">
              <w:rPr>
                <w:kern w:val="0"/>
                <w:szCs w:val="21"/>
              </w:rPr>
              <w:t>检测峰面积比</w:t>
            </w:r>
          </w:p>
        </w:tc>
        <w:tc>
          <w:tcPr>
            <w:tcW w:w="2693" w:type="dxa"/>
            <w:gridSpan w:val="2"/>
            <w:tcBorders>
              <w:top w:val="single" w:sz="4" w:space="0" w:color="auto"/>
              <w:left w:val="nil"/>
              <w:bottom w:val="single" w:sz="4" w:space="0" w:color="auto"/>
              <w:right w:val="single" w:sz="4" w:space="0" w:color="auto"/>
            </w:tcBorders>
            <w:shd w:val="clear" w:color="auto" w:fill="92D050"/>
            <w:vAlign w:val="center"/>
            <w:hideMark/>
          </w:tcPr>
          <w:p w14:paraId="4ED61CE6" w14:textId="77777777" w:rsidR="00FE02C8" w:rsidRPr="00FE02C8" w:rsidRDefault="00FE02C8" w:rsidP="00FE02C8">
            <w:pPr>
              <w:widowControl/>
              <w:jc w:val="center"/>
              <w:rPr>
                <w:kern w:val="0"/>
                <w:szCs w:val="21"/>
              </w:rPr>
            </w:pPr>
            <w:r w:rsidRPr="00FE02C8">
              <w:rPr>
                <w:kern w:val="0"/>
                <w:szCs w:val="21"/>
              </w:rPr>
              <w:t>检测峰面积比</w:t>
            </w:r>
          </w:p>
        </w:tc>
      </w:tr>
      <w:tr w:rsidR="00FE02C8" w:rsidRPr="00FE02C8" w14:paraId="4B1ACD39" w14:textId="77777777" w:rsidTr="000E05F0">
        <w:trPr>
          <w:gridAfter w:val="1"/>
          <w:wAfter w:w="21" w:type="dxa"/>
          <w:trHeight w:val="317"/>
        </w:trPr>
        <w:tc>
          <w:tcPr>
            <w:tcW w:w="1129" w:type="dxa"/>
            <w:vMerge/>
            <w:tcBorders>
              <w:top w:val="nil"/>
              <w:left w:val="single" w:sz="4" w:space="0" w:color="auto"/>
              <w:bottom w:val="single" w:sz="4" w:space="0" w:color="auto"/>
              <w:right w:val="single" w:sz="4" w:space="0" w:color="auto"/>
            </w:tcBorders>
            <w:shd w:val="clear" w:color="auto" w:fill="92D050"/>
            <w:vAlign w:val="center"/>
            <w:hideMark/>
          </w:tcPr>
          <w:p w14:paraId="5FC0EA5A" w14:textId="77777777" w:rsidR="00FE02C8" w:rsidRPr="00FE02C8" w:rsidRDefault="00FE02C8" w:rsidP="00FE02C8">
            <w:pPr>
              <w:widowControl/>
              <w:jc w:val="left"/>
              <w:rPr>
                <w:kern w:val="0"/>
                <w:szCs w:val="21"/>
              </w:rPr>
            </w:pPr>
          </w:p>
        </w:tc>
        <w:tc>
          <w:tcPr>
            <w:tcW w:w="1276" w:type="dxa"/>
            <w:tcBorders>
              <w:top w:val="nil"/>
              <w:left w:val="nil"/>
              <w:bottom w:val="single" w:sz="4" w:space="0" w:color="auto"/>
              <w:right w:val="single" w:sz="4" w:space="0" w:color="auto"/>
            </w:tcBorders>
            <w:shd w:val="clear" w:color="auto" w:fill="92D050"/>
            <w:vAlign w:val="center"/>
            <w:hideMark/>
          </w:tcPr>
          <w:p w14:paraId="06EB601B" w14:textId="77777777" w:rsidR="00FE02C8" w:rsidRPr="00FE02C8" w:rsidRDefault="00FE02C8" w:rsidP="00FE02C8">
            <w:pPr>
              <w:widowControl/>
              <w:jc w:val="center"/>
              <w:rPr>
                <w:kern w:val="0"/>
                <w:szCs w:val="21"/>
              </w:rPr>
            </w:pPr>
            <w:r w:rsidRPr="00FE02C8">
              <w:rPr>
                <w:kern w:val="0"/>
                <w:szCs w:val="21"/>
              </w:rPr>
              <w:t>参比样品</w:t>
            </w:r>
          </w:p>
        </w:tc>
        <w:tc>
          <w:tcPr>
            <w:tcW w:w="1276" w:type="dxa"/>
            <w:tcBorders>
              <w:top w:val="nil"/>
              <w:left w:val="nil"/>
              <w:bottom w:val="single" w:sz="4" w:space="0" w:color="auto"/>
              <w:right w:val="single" w:sz="4" w:space="0" w:color="auto"/>
            </w:tcBorders>
            <w:shd w:val="clear" w:color="auto" w:fill="92D050"/>
            <w:vAlign w:val="center"/>
            <w:hideMark/>
          </w:tcPr>
          <w:p w14:paraId="0ED2A462" w14:textId="77777777" w:rsidR="00FE02C8" w:rsidRPr="00FE02C8" w:rsidRDefault="00FE02C8" w:rsidP="00FE02C8">
            <w:pPr>
              <w:widowControl/>
              <w:jc w:val="center"/>
              <w:rPr>
                <w:kern w:val="0"/>
                <w:szCs w:val="21"/>
              </w:rPr>
            </w:pPr>
            <w:r w:rsidRPr="00FE02C8">
              <w:rPr>
                <w:kern w:val="0"/>
                <w:szCs w:val="21"/>
              </w:rPr>
              <w:t>稳定性考察样品</w:t>
            </w:r>
          </w:p>
        </w:tc>
        <w:tc>
          <w:tcPr>
            <w:tcW w:w="1134" w:type="dxa"/>
            <w:tcBorders>
              <w:top w:val="nil"/>
              <w:left w:val="nil"/>
              <w:bottom w:val="single" w:sz="4" w:space="0" w:color="auto"/>
              <w:right w:val="single" w:sz="4" w:space="0" w:color="auto"/>
            </w:tcBorders>
            <w:shd w:val="clear" w:color="auto" w:fill="92D050"/>
            <w:vAlign w:val="center"/>
            <w:hideMark/>
          </w:tcPr>
          <w:p w14:paraId="41F8FC66" w14:textId="77777777" w:rsidR="00FE02C8" w:rsidRPr="00FE02C8" w:rsidRDefault="00FE02C8" w:rsidP="00FE02C8">
            <w:pPr>
              <w:widowControl/>
              <w:jc w:val="center"/>
              <w:rPr>
                <w:kern w:val="0"/>
                <w:szCs w:val="21"/>
              </w:rPr>
            </w:pPr>
            <w:r w:rsidRPr="00FE02C8">
              <w:rPr>
                <w:kern w:val="0"/>
                <w:szCs w:val="21"/>
              </w:rPr>
              <w:t>参比样品</w:t>
            </w:r>
          </w:p>
        </w:tc>
        <w:tc>
          <w:tcPr>
            <w:tcW w:w="1701" w:type="dxa"/>
            <w:tcBorders>
              <w:top w:val="nil"/>
              <w:left w:val="nil"/>
              <w:bottom w:val="single" w:sz="4" w:space="0" w:color="auto"/>
              <w:right w:val="single" w:sz="4" w:space="0" w:color="auto"/>
            </w:tcBorders>
            <w:shd w:val="clear" w:color="auto" w:fill="92D050"/>
            <w:vAlign w:val="center"/>
            <w:hideMark/>
          </w:tcPr>
          <w:p w14:paraId="07F7A2C2" w14:textId="77777777" w:rsidR="00FE02C8" w:rsidRPr="00FE02C8" w:rsidRDefault="00FE02C8" w:rsidP="00FE02C8">
            <w:pPr>
              <w:widowControl/>
              <w:jc w:val="center"/>
              <w:rPr>
                <w:kern w:val="0"/>
                <w:szCs w:val="21"/>
              </w:rPr>
            </w:pPr>
            <w:r w:rsidRPr="00FE02C8">
              <w:rPr>
                <w:kern w:val="0"/>
                <w:szCs w:val="21"/>
              </w:rPr>
              <w:t>稳定性考察样品</w:t>
            </w:r>
          </w:p>
        </w:tc>
        <w:tc>
          <w:tcPr>
            <w:tcW w:w="1276" w:type="dxa"/>
            <w:tcBorders>
              <w:top w:val="nil"/>
              <w:left w:val="nil"/>
              <w:bottom w:val="single" w:sz="4" w:space="0" w:color="auto"/>
              <w:right w:val="single" w:sz="4" w:space="0" w:color="auto"/>
            </w:tcBorders>
            <w:shd w:val="clear" w:color="auto" w:fill="92D050"/>
            <w:vAlign w:val="center"/>
            <w:hideMark/>
          </w:tcPr>
          <w:p w14:paraId="422BADD0" w14:textId="77777777" w:rsidR="00FE02C8" w:rsidRPr="00FE02C8" w:rsidRDefault="00FE02C8" w:rsidP="00FE02C8">
            <w:pPr>
              <w:widowControl/>
              <w:jc w:val="center"/>
              <w:rPr>
                <w:kern w:val="0"/>
                <w:szCs w:val="21"/>
              </w:rPr>
            </w:pPr>
            <w:r w:rsidRPr="00FE02C8">
              <w:rPr>
                <w:kern w:val="0"/>
                <w:szCs w:val="21"/>
              </w:rPr>
              <w:t>参比样品</w:t>
            </w:r>
          </w:p>
        </w:tc>
        <w:tc>
          <w:tcPr>
            <w:tcW w:w="1417" w:type="dxa"/>
            <w:tcBorders>
              <w:top w:val="nil"/>
              <w:left w:val="nil"/>
              <w:bottom w:val="single" w:sz="4" w:space="0" w:color="auto"/>
              <w:right w:val="single" w:sz="4" w:space="0" w:color="auto"/>
            </w:tcBorders>
            <w:shd w:val="clear" w:color="auto" w:fill="92D050"/>
            <w:vAlign w:val="center"/>
            <w:hideMark/>
          </w:tcPr>
          <w:p w14:paraId="20B7ED64" w14:textId="77777777" w:rsidR="00FE02C8" w:rsidRPr="00FE02C8" w:rsidRDefault="00FE02C8" w:rsidP="00FE02C8">
            <w:pPr>
              <w:widowControl/>
              <w:jc w:val="center"/>
              <w:rPr>
                <w:kern w:val="0"/>
                <w:szCs w:val="21"/>
              </w:rPr>
            </w:pPr>
            <w:r w:rsidRPr="00FE02C8">
              <w:rPr>
                <w:kern w:val="0"/>
                <w:szCs w:val="21"/>
              </w:rPr>
              <w:t>稳定性考察样品</w:t>
            </w:r>
          </w:p>
        </w:tc>
      </w:tr>
      <w:tr w:rsidR="00FE02C8" w:rsidRPr="00FE02C8" w14:paraId="2257D40E" w14:textId="77777777" w:rsidTr="000E05F0">
        <w:trPr>
          <w:gridAfter w:val="1"/>
          <w:wAfter w:w="21" w:type="dxa"/>
          <w:trHeight w:val="317"/>
        </w:trPr>
        <w:tc>
          <w:tcPr>
            <w:tcW w:w="1129" w:type="dxa"/>
            <w:tcBorders>
              <w:top w:val="nil"/>
              <w:left w:val="single" w:sz="4" w:space="0" w:color="auto"/>
              <w:bottom w:val="single" w:sz="4" w:space="0" w:color="auto"/>
              <w:right w:val="single" w:sz="4" w:space="0" w:color="auto"/>
            </w:tcBorders>
            <w:shd w:val="clear" w:color="auto" w:fill="92D050"/>
            <w:vAlign w:val="center"/>
            <w:hideMark/>
          </w:tcPr>
          <w:p w14:paraId="5E3FF0E0" w14:textId="77777777" w:rsidR="00FE02C8" w:rsidRPr="00FE02C8" w:rsidRDefault="00FE02C8" w:rsidP="00FE02C8">
            <w:pPr>
              <w:widowControl/>
              <w:jc w:val="center"/>
              <w:rPr>
                <w:kern w:val="0"/>
                <w:szCs w:val="21"/>
              </w:rPr>
            </w:pPr>
            <w:r w:rsidRPr="00FE02C8">
              <w:rPr>
                <w:kern w:val="0"/>
                <w:szCs w:val="21"/>
              </w:rPr>
              <w:t>1</w:t>
            </w:r>
          </w:p>
        </w:tc>
        <w:tc>
          <w:tcPr>
            <w:tcW w:w="1276" w:type="dxa"/>
            <w:tcBorders>
              <w:top w:val="nil"/>
              <w:left w:val="nil"/>
              <w:bottom w:val="single" w:sz="4" w:space="0" w:color="auto"/>
              <w:right w:val="single" w:sz="4" w:space="0" w:color="auto"/>
            </w:tcBorders>
            <w:shd w:val="clear" w:color="auto" w:fill="92D050"/>
            <w:vAlign w:val="center"/>
            <w:hideMark/>
          </w:tcPr>
          <w:p w14:paraId="5608B42A" w14:textId="77777777" w:rsidR="00FE02C8" w:rsidRPr="00FE02C8" w:rsidRDefault="00FE02C8" w:rsidP="00FE02C8">
            <w:pPr>
              <w:widowControl/>
              <w:jc w:val="center"/>
              <w:rPr>
                <w:kern w:val="0"/>
                <w:szCs w:val="21"/>
              </w:rPr>
            </w:pPr>
            <w:r w:rsidRPr="00FE02C8">
              <w:rPr>
                <w:kern w:val="0"/>
                <w:szCs w:val="21"/>
              </w:rPr>
              <w:t>0.044780</w:t>
            </w:r>
          </w:p>
        </w:tc>
        <w:tc>
          <w:tcPr>
            <w:tcW w:w="1276" w:type="dxa"/>
            <w:tcBorders>
              <w:top w:val="nil"/>
              <w:left w:val="nil"/>
              <w:bottom w:val="single" w:sz="4" w:space="0" w:color="auto"/>
              <w:right w:val="single" w:sz="4" w:space="0" w:color="auto"/>
            </w:tcBorders>
            <w:shd w:val="clear" w:color="auto" w:fill="92D050"/>
            <w:vAlign w:val="center"/>
            <w:hideMark/>
          </w:tcPr>
          <w:p w14:paraId="26F49397" w14:textId="77777777" w:rsidR="00FE02C8" w:rsidRPr="00FE02C8" w:rsidRDefault="00FE02C8" w:rsidP="00FE02C8">
            <w:pPr>
              <w:widowControl/>
              <w:jc w:val="center"/>
              <w:rPr>
                <w:kern w:val="0"/>
                <w:szCs w:val="21"/>
              </w:rPr>
            </w:pPr>
            <w:r w:rsidRPr="00FE02C8">
              <w:rPr>
                <w:kern w:val="0"/>
                <w:szCs w:val="21"/>
              </w:rPr>
              <w:t>0.046817</w:t>
            </w:r>
          </w:p>
        </w:tc>
        <w:tc>
          <w:tcPr>
            <w:tcW w:w="1134" w:type="dxa"/>
            <w:tcBorders>
              <w:top w:val="nil"/>
              <w:left w:val="nil"/>
              <w:bottom w:val="single" w:sz="4" w:space="0" w:color="auto"/>
              <w:right w:val="single" w:sz="4" w:space="0" w:color="auto"/>
            </w:tcBorders>
            <w:shd w:val="clear" w:color="auto" w:fill="92D050"/>
            <w:vAlign w:val="center"/>
            <w:hideMark/>
          </w:tcPr>
          <w:p w14:paraId="0FCEC3A7" w14:textId="77777777" w:rsidR="00FE02C8" w:rsidRPr="00FE02C8" w:rsidRDefault="00FE02C8" w:rsidP="00FE02C8">
            <w:pPr>
              <w:widowControl/>
              <w:jc w:val="center"/>
              <w:rPr>
                <w:kern w:val="0"/>
                <w:szCs w:val="21"/>
              </w:rPr>
            </w:pPr>
            <w:r w:rsidRPr="00FE02C8">
              <w:rPr>
                <w:kern w:val="0"/>
                <w:szCs w:val="21"/>
              </w:rPr>
              <w:t>1.200165</w:t>
            </w:r>
          </w:p>
        </w:tc>
        <w:tc>
          <w:tcPr>
            <w:tcW w:w="1701" w:type="dxa"/>
            <w:tcBorders>
              <w:top w:val="nil"/>
              <w:left w:val="nil"/>
              <w:bottom w:val="single" w:sz="4" w:space="0" w:color="auto"/>
              <w:right w:val="single" w:sz="4" w:space="0" w:color="auto"/>
            </w:tcBorders>
            <w:shd w:val="clear" w:color="auto" w:fill="92D050"/>
            <w:vAlign w:val="center"/>
            <w:hideMark/>
          </w:tcPr>
          <w:p w14:paraId="0A348F33" w14:textId="77777777" w:rsidR="00FE02C8" w:rsidRPr="00FE02C8" w:rsidRDefault="00FE02C8" w:rsidP="00FE02C8">
            <w:pPr>
              <w:widowControl/>
              <w:jc w:val="center"/>
              <w:rPr>
                <w:kern w:val="0"/>
                <w:szCs w:val="21"/>
              </w:rPr>
            </w:pPr>
            <w:r w:rsidRPr="00FE02C8">
              <w:rPr>
                <w:kern w:val="0"/>
                <w:szCs w:val="21"/>
              </w:rPr>
              <w:t>1.119441</w:t>
            </w:r>
          </w:p>
        </w:tc>
        <w:tc>
          <w:tcPr>
            <w:tcW w:w="1276" w:type="dxa"/>
            <w:tcBorders>
              <w:top w:val="nil"/>
              <w:left w:val="nil"/>
              <w:bottom w:val="single" w:sz="4" w:space="0" w:color="auto"/>
              <w:right w:val="single" w:sz="4" w:space="0" w:color="auto"/>
            </w:tcBorders>
            <w:shd w:val="clear" w:color="auto" w:fill="92D050"/>
            <w:vAlign w:val="center"/>
            <w:hideMark/>
          </w:tcPr>
          <w:p w14:paraId="1D664D7A" w14:textId="77777777" w:rsidR="00FE02C8" w:rsidRPr="00FE02C8" w:rsidRDefault="00FE02C8" w:rsidP="00FE02C8">
            <w:pPr>
              <w:widowControl/>
              <w:jc w:val="center"/>
              <w:rPr>
                <w:kern w:val="0"/>
                <w:szCs w:val="21"/>
              </w:rPr>
            </w:pPr>
            <w:r w:rsidRPr="00FE02C8">
              <w:rPr>
                <w:kern w:val="0"/>
                <w:szCs w:val="21"/>
              </w:rPr>
              <w:t>0.884323</w:t>
            </w:r>
          </w:p>
        </w:tc>
        <w:tc>
          <w:tcPr>
            <w:tcW w:w="1417" w:type="dxa"/>
            <w:tcBorders>
              <w:top w:val="nil"/>
              <w:left w:val="nil"/>
              <w:bottom w:val="single" w:sz="4" w:space="0" w:color="auto"/>
              <w:right w:val="single" w:sz="4" w:space="0" w:color="auto"/>
            </w:tcBorders>
            <w:shd w:val="clear" w:color="auto" w:fill="92D050"/>
            <w:vAlign w:val="center"/>
            <w:hideMark/>
          </w:tcPr>
          <w:p w14:paraId="78B712C4" w14:textId="77777777" w:rsidR="00FE02C8" w:rsidRPr="00FE02C8" w:rsidRDefault="00FE02C8" w:rsidP="00FE02C8">
            <w:pPr>
              <w:widowControl/>
              <w:jc w:val="center"/>
              <w:rPr>
                <w:kern w:val="0"/>
                <w:szCs w:val="21"/>
              </w:rPr>
            </w:pPr>
            <w:r w:rsidRPr="00FE02C8">
              <w:rPr>
                <w:kern w:val="0"/>
                <w:szCs w:val="21"/>
              </w:rPr>
              <w:t>0.876934</w:t>
            </w:r>
          </w:p>
        </w:tc>
      </w:tr>
      <w:tr w:rsidR="00FE02C8" w:rsidRPr="00FE02C8" w14:paraId="681FD44B" w14:textId="77777777" w:rsidTr="000E05F0">
        <w:trPr>
          <w:gridAfter w:val="1"/>
          <w:wAfter w:w="21" w:type="dxa"/>
          <w:trHeight w:val="317"/>
        </w:trPr>
        <w:tc>
          <w:tcPr>
            <w:tcW w:w="1129" w:type="dxa"/>
            <w:tcBorders>
              <w:top w:val="nil"/>
              <w:left w:val="single" w:sz="4" w:space="0" w:color="auto"/>
              <w:bottom w:val="single" w:sz="4" w:space="0" w:color="auto"/>
              <w:right w:val="single" w:sz="4" w:space="0" w:color="auto"/>
            </w:tcBorders>
            <w:shd w:val="clear" w:color="auto" w:fill="92D050"/>
            <w:vAlign w:val="center"/>
            <w:hideMark/>
          </w:tcPr>
          <w:p w14:paraId="1E6ED177" w14:textId="77777777" w:rsidR="00FE02C8" w:rsidRPr="00FE02C8" w:rsidRDefault="00FE02C8" w:rsidP="00FE02C8">
            <w:pPr>
              <w:widowControl/>
              <w:jc w:val="center"/>
              <w:rPr>
                <w:kern w:val="0"/>
                <w:szCs w:val="21"/>
              </w:rPr>
            </w:pPr>
            <w:r w:rsidRPr="00FE02C8">
              <w:rPr>
                <w:kern w:val="0"/>
                <w:szCs w:val="21"/>
              </w:rPr>
              <w:t>2</w:t>
            </w:r>
          </w:p>
        </w:tc>
        <w:tc>
          <w:tcPr>
            <w:tcW w:w="1276" w:type="dxa"/>
            <w:tcBorders>
              <w:top w:val="nil"/>
              <w:left w:val="nil"/>
              <w:bottom w:val="single" w:sz="4" w:space="0" w:color="auto"/>
              <w:right w:val="single" w:sz="4" w:space="0" w:color="auto"/>
            </w:tcBorders>
            <w:shd w:val="clear" w:color="auto" w:fill="92D050"/>
            <w:vAlign w:val="center"/>
            <w:hideMark/>
          </w:tcPr>
          <w:p w14:paraId="1C66746F" w14:textId="77777777" w:rsidR="00FE02C8" w:rsidRPr="00FE02C8" w:rsidRDefault="00FE02C8" w:rsidP="00FE02C8">
            <w:pPr>
              <w:widowControl/>
              <w:jc w:val="center"/>
              <w:rPr>
                <w:kern w:val="0"/>
                <w:szCs w:val="21"/>
              </w:rPr>
            </w:pPr>
            <w:r w:rsidRPr="00FE02C8">
              <w:rPr>
                <w:kern w:val="0"/>
                <w:szCs w:val="21"/>
              </w:rPr>
              <w:t>0.047098</w:t>
            </w:r>
          </w:p>
        </w:tc>
        <w:tc>
          <w:tcPr>
            <w:tcW w:w="1276" w:type="dxa"/>
            <w:tcBorders>
              <w:top w:val="nil"/>
              <w:left w:val="nil"/>
              <w:bottom w:val="single" w:sz="4" w:space="0" w:color="auto"/>
              <w:right w:val="single" w:sz="4" w:space="0" w:color="auto"/>
            </w:tcBorders>
            <w:shd w:val="clear" w:color="auto" w:fill="92D050"/>
            <w:vAlign w:val="center"/>
            <w:hideMark/>
          </w:tcPr>
          <w:p w14:paraId="218D94A0" w14:textId="77777777" w:rsidR="00FE02C8" w:rsidRPr="00FE02C8" w:rsidRDefault="00FE02C8" w:rsidP="00FE02C8">
            <w:pPr>
              <w:widowControl/>
              <w:jc w:val="center"/>
              <w:rPr>
                <w:kern w:val="0"/>
                <w:szCs w:val="21"/>
              </w:rPr>
            </w:pPr>
            <w:r w:rsidRPr="00FE02C8">
              <w:rPr>
                <w:kern w:val="0"/>
                <w:szCs w:val="21"/>
              </w:rPr>
              <w:t>0.045667</w:t>
            </w:r>
          </w:p>
        </w:tc>
        <w:tc>
          <w:tcPr>
            <w:tcW w:w="1134" w:type="dxa"/>
            <w:tcBorders>
              <w:top w:val="nil"/>
              <w:left w:val="nil"/>
              <w:bottom w:val="single" w:sz="4" w:space="0" w:color="auto"/>
              <w:right w:val="single" w:sz="4" w:space="0" w:color="auto"/>
            </w:tcBorders>
            <w:shd w:val="clear" w:color="auto" w:fill="92D050"/>
            <w:vAlign w:val="center"/>
            <w:hideMark/>
          </w:tcPr>
          <w:p w14:paraId="4F8B90D8" w14:textId="77777777" w:rsidR="00FE02C8" w:rsidRPr="00FE02C8" w:rsidRDefault="00FE02C8" w:rsidP="00FE02C8">
            <w:pPr>
              <w:widowControl/>
              <w:jc w:val="center"/>
              <w:rPr>
                <w:kern w:val="0"/>
                <w:szCs w:val="21"/>
              </w:rPr>
            </w:pPr>
            <w:r w:rsidRPr="00FE02C8">
              <w:rPr>
                <w:kern w:val="0"/>
                <w:szCs w:val="21"/>
              </w:rPr>
              <w:t>1.208450</w:t>
            </w:r>
          </w:p>
        </w:tc>
        <w:tc>
          <w:tcPr>
            <w:tcW w:w="1701" w:type="dxa"/>
            <w:tcBorders>
              <w:top w:val="nil"/>
              <w:left w:val="nil"/>
              <w:bottom w:val="single" w:sz="4" w:space="0" w:color="auto"/>
              <w:right w:val="single" w:sz="4" w:space="0" w:color="auto"/>
            </w:tcBorders>
            <w:shd w:val="clear" w:color="auto" w:fill="92D050"/>
            <w:vAlign w:val="center"/>
            <w:hideMark/>
          </w:tcPr>
          <w:p w14:paraId="38409CB0" w14:textId="77777777" w:rsidR="00FE02C8" w:rsidRPr="00FE02C8" w:rsidRDefault="00FE02C8" w:rsidP="00FE02C8">
            <w:pPr>
              <w:widowControl/>
              <w:jc w:val="center"/>
              <w:rPr>
                <w:kern w:val="0"/>
                <w:szCs w:val="21"/>
              </w:rPr>
            </w:pPr>
            <w:r w:rsidRPr="00FE02C8">
              <w:rPr>
                <w:kern w:val="0"/>
                <w:szCs w:val="21"/>
              </w:rPr>
              <w:t>1.085516</w:t>
            </w:r>
          </w:p>
        </w:tc>
        <w:tc>
          <w:tcPr>
            <w:tcW w:w="1276" w:type="dxa"/>
            <w:tcBorders>
              <w:top w:val="nil"/>
              <w:left w:val="nil"/>
              <w:bottom w:val="single" w:sz="4" w:space="0" w:color="auto"/>
              <w:right w:val="single" w:sz="4" w:space="0" w:color="auto"/>
            </w:tcBorders>
            <w:shd w:val="clear" w:color="auto" w:fill="92D050"/>
            <w:vAlign w:val="center"/>
            <w:hideMark/>
          </w:tcPr>
          <w:p w14:paraId="21C7ED32" w14:textId="77777777" w:rsidR="00FE02C8" w:rsidRPr="00FE02C8" w:rsidRDefault="00FE02C8" w:rsidP="00FE02C8">
            <w:pPr>
              <w:widowControl/>
              <w:jc w:val="center"/>
              <w:rPr>
                <w:kern w:val="0"/>
                <w:szCs w:val="21"/>
              </w:rPr>
            </w:pPr>
            <w:r w:rsidRPr="00FE02C8">
              <w:rPr>
                <w:kern w:val="0"/>
                <w:szCs w:val="21"/>
              </w:rPr>
              <w:t>0.881326</w:t>
            </w:r>
          </w:p>
        </w:tc>
        <w:tc>
          <w:tcPr>
            <w:tcW w:w="1417" w:type="dxa"/>
            <w:tcBorders>
              <w:top w:val="nil"/>
              <w:left w:val="nil"/>
              <w:bottom w:val="single" w:sz="4" w:space="0" w:color="auto"/>
              <w:right w:val="single" w:sz="4" w:space="0" w:color="auto"/>
            </w:tcBorders>
            <w:shd w:val="clear" w:color="auto" w:fill="92D050"/>
            <w:vAlign w:val="center"/>
            <w:hideMark/>
          </w:tcPr>
          <w:p w14:paraId="0DE3682A" w14:textId="77777777" w:rsidR="00FE02C8" w:rsidRPr="00FE02C8" w:rsidRDefault="00FE02C8" w:rsidP="00FE02C8">
            <w:pPr>
              <w:widowControl/>
              <w:jc w:val="center"/>
              <w:rPr>
                <w:kern w:val="0"/>
                <w:szCs w:val="21"/>
              </w:rPr>
            </w:pPr>
            <w:r w:rsidRPr="00FE02C8">
              <w:rPr>
                <w:kern w:val="0"/>
                <w:szCs w:val="21"/>
              </w:rPr>
              <w:t>0.886958</w:t>
            </w:r>
          </w:p>
        </w:tc>
      </w:tr>
      <w:tr w:rsidR="00FE02C8" w:rsidRPr="00FE02C8" w14:paraId="5560B16F" w14:textId="77777777" w:rsidTr="000E05F0">
        <w:trPr>
          <w:gridAfter w:val="1"/>
          <w:wAfter w:w="21" w:type="dxa"/>
          <w:trHeight w:val="317"/>
        </w:trPr>
        <w:tc>
          <w:tcPr>
            <w:tcW w:w="1129" w:type="dxa"/>
            <w:tcBorders>
              <w:top w:val="nil"/>
              <w:left w:val="single" w:sz="4" w:space="0" w:color="auto"/>
              <w:bottom w:val="single" w:sz="4" w:space="0" w:color="auto"/>
              <w:right w:val="single" w:sz="4" w:space="0" w:color="auto"/>
            </w:tcBorders>
            <w:shd w:val="clear" w:color="auto" w:fill="92D050"/>
            <w:vAlign w:val="center"/>
            <w:hideMark/>
          </w:tcPr>
          <w:p w14:paraId="28203490" w14:textId="77777777" w:rsidR="00FE02C8" w:rsidRPr="00FE02C8" w:rsidRDefault="00FE02C8" w:rsidP="00FE02C8">
            <w:pPr>
              <w:widowControl/>
              <w:jc w:val="center"/>
              <w:rPr>
                <w:kern w:val="0"/>
                <w:szCs w:val="21"/>
              </w:rPr>
            </w:pPr>
            <w:r w:rsidRPr="00FE02C8">
              <w:rPr>
                <w:kern w:val="0"/>
                <w:szCs w:val="21"/>
              </w:rPr>
              <w:t>3</w:t>
            </w:r>
          </w:p>
        </w:tc>
        <w:tc>
          <w:tcPr>
            <w:tcW w:w="1276" w:type="dxa"/>
            <w:tcBorders>
              <w:top w:val="nil"/>
              <w:left w:val="nil"/>
              <w:bottom w:val="single" w:sz="4" w:space="0" w:color="auto"/>
              <w:right w:val="single" w:sz="4" w:space="0" w:color="auto"/>
            </w:tcBorders>
            <w:shd w:val="clear" w:color="auto" w:fill="92D050"/>
            <w:vAlign w:val="center"/>
            <w:hideMark/>
          </w:tcPr>
          <w:p w14:paraId="768D40B1" w14:textId="77777777" w:rsidR="00FE02C8" w:rsidRPr="00FE02C8" w:rsidRDefault="00FE02C8" w:rsidP="00FE02C8">
            <w:pPr>
              <w:widowControl/>
              <w:jc w:val="center"/>
              <w:rPr>
                <w:kern w:val="0"/>
                <w:szCs w:val="21"/>
              </w:rPr>
            </w:pPr>
            <w:r w:rsidRPr="00FE02C8">
              <w:rPr>
                <w:kern w:val="0"/>
                <w:szCs w:val="21"/>
              </w:rPr>
              <w:t>0.048431</w:t>
            </w:r>
          </w:p>
        </w:tc>
        <w:tc>
          <w:tcPr>
            <w:tcW w:w="1276" w:type="dxa"/>
            <w:tcBorders>
              <w:top w:val="nil"/>
              <w:left w:val="nil"/>
              <w:bottom w:val="single" w:sz="4" w:space="0" w:color="auto"/>
              <w:right w:val="single" w:sz="4" w:space="0" w:color="auto"/>
            </w:tcBorders>
            <w:shd w:val="clear" w:color="auto" w:fill="92D050"/>
            <w:vAlign w:val="center"/>
            <w:hideMark/>
          </w:tcPr>
          <w:p w14:paraId="23F7B1FA" w14:textId="77777777" w:rsidR="00FE02C8" w:rsidRPr="00FE02C8" w:rsidRDefault="00FE02C8" w:rsidP="00FE02C8">
            <w:pPr>
              <w:widowControl/>
              <w:jc w:val="center"/>
              <w:rPr>
                <w:kern w:val="0"/>
                <w:szCs w:val="21"/>
              </w:rPr>
            </w:pPr>
            <w:r w:rsidRPr="00FE02C8">
              <w:rPr>
                <w:kern w:val="0"/>
                <w:szCs w:val="21"/>
              </w:rPr>
              <w:t>0.048098</w:t>
            </w:r>
          </w:p>
        </w:tc>
        <w:tc>
          <w:tcPr>
            <w:tcW w:w="1134" w:type="dxa"/>
            <w:tcBorders>
              <w:top w:val="nil"/>
              <w:left w:val="nil"/>
              <w:bottom w:val="single" w:sz="4" w:space="0" w:color="auto"/>
              <w:right w:val="single" w:sz="4" w:space="0" w:color="auto"/>
            </w:tcBorders>
            <w:shd w:val="clear" w:color="auto" w:fill="92D050"/>
            <w:vAlign w:val="center"/>
            <w:hideMark/>
          </w:tcPr>
          <w:p w14:paraId="7073780B" w14:textId="77777777" w:rsidR="00FE02C8" w:rsidRPr="00FE02C8" w:rsidRDefault="00FE02C8" w:rsidP="00FE02C8">
            <w:pPr>
              <w:widowControl/>
              <w:jc w:val="center"/>
              <w:rPr>
                <w:kern w:val="0"/>
                <w:szCs w:val="21"/>
              </w:rPr>
            </w:pPr>
            <w:r w:rsidRPr="00FE02C8">
              <w:rPr>
                <w:kern w:val="0"/>
                <w:szCs w:val="21"/>
              </w:rPr>
              <w:t>1.168488</w:t>
            </w:r>
          </w:p>
        </w:tc>
        <w:tc>
          <w:tcPr>
            <w:tcW w:w="1701" w:type="dxa"/>
            <w:tcBorders>
              <w:top w:val="nil"/>
              <w:left w:val="nil"/>
              <w:bottom w:val="single" w:sz="4" w:space="0" w:color="auto"/>
              <w:right w:val="single" w:sz="4" w:space="0" w:color="auto"/>
            </w:tcBorders>
            <w:shd w:val="clear" w:color="auto" w:fill="92D050"/>
            <w:vAlign w:val="center"/>
            <w:hideMark/>
          </w:tcPr>
          <w:p w14:paraId="18D12EFE" w14:textId="77777777" w:rsidR="00FE02C8" w:rsidRPr="00FE02C8" w:rsidRDefault="00FE02C8" w:rsidP="00FE02C8">
            <w:pPr>
              <w:widowControl/>
              <w:jc w:val="center"/>
              <w:rPr>
                <w:kern w:val="0"/>
                <w:szCs w:val="21"/>
              </w:rPr>
            </w:pPr>
            <w:r w:rsidRPr="00FE02C8">
              <w:rPr>
                <w:kern w:val="0"/>
                <w:szCs w:val="21"/>
              </w:rPr>
              <w:t>1.086777</w:t>
            </w:r>
          </w:p>
        </w:tc>
        <w:tc>
          <w:tcPr>
            <w:tcW w:w="1276" w:type="dxa"/>
            <w:tcBorders>
              <w:top w:val="nil"/>
              <w:left w:val="nil"/>
              <w:bottom w:val="single" w:sz="4" w:space="0" w:color="auto"/>
              <w:right w:val="single" w:sz="4" w:space="0" w:color="auto"/>
            </w:tcBorders>
            <w:shd w:val="clear" w:color="auto" w:fill="92D050"/>
            <w:vAlign w:val="center"/>
            <w:hideMark/>
          </w:tcPr>
          <w:p w14:paraId="2C047674" w14:textId="77777777" w:rsidR="00FE02C8" w:rsidRPr="00FE02C8" w:rsidRDefault="00FE02C8" w:rsidP="00FE02C8">
            <w:pPr>
              <w:widowControl/>
              <w:jc w:val="center"/>
              <w:rPr>
                <w:kern w:val="0"/>
                <w:szCs w:val="21"/>
              </w:rPr>
            </w:pPr>
            <w:r w:rsidRPr="00FE02C8">
              <w:rPr>
                <w:kern w:val="0"/>
                <w:szCs w:val="21"/>
              </w:rPr>
              <w:t>0.852713</w:t>
            </w:r>
          </w:p>
        </w:tc>
        <w:tc>
          <w:tcPr>
            <w:tcW w:w="1417" w:type="dxa"/>
            <w:tcBorders>
              <w:top w:val="nil"/>
              <w:left w:val="nil"/>
              <w:bottom w:val="single" w:sz="4" w:space="0" w:color="auto"/>
              <w:right w:val="single" w:sz="4" w:space="0" w:color="auto"/>
            </w:tcBorders>
            <w:shd w:val="clear" w:color="auto" w:fill="92D050"/>
            <w:vAlign w:val="center"/>
            <w:hideMark/>
          </w:tcPr>
          <w:p w14:paraId="4241121D" w14:textId="77777777" w:rsidR="00FE02C8" w:rsidRPr="00FE02C8" w:rsidRDefault="00FE02C8" w:rsidP="00FE02C8">
            <w:pPr>
              <w:widowControl/>
              <w:jc w:val="center"/>
              <w:rPr>
                <w:kern w:val="0"/>
                <w:szCs w:val="21"/>
              </w:rPr>
            </w:pPr>
            <w:r w:rsidRPr="00FE02C8">
              <w:rPr>
                <w:kern w:val="0"/>
                <w:szCs w:val="21"/>
              </w:rPr>
              <w:t>0.880621</w:t>
            </w:r>
          </w:p>
        </w:tc>
      </w:tr>
      <w:tr w:rsidR="00FE02C8" w:rsidRPr="00FE02C8" w14:paraId="463BD15F" w14:textId="77777777" w:rsidTr="000E05F0">
        <w:trPr>
          <w:gridAfter w:val="1"/>
          <w:wAfter w:w="21" w:type="dxa"/>
          <w:trHeight w:val="317"/>
        </w:trPr>
        <w:tc>
          <w:tcPr>
            <w:tcW w:w="1129" w:type="dxa"/>
            <w:tcBorders>
              <w:top w:val="nil"/>
              <w:left w:val="single" w:sz="4" w:space="0" w:color="auto"/>
              <w:bottom w:val="single" w:sz="4" w:space="0" w:color="auto"/>
              <w:right w:val="single" w:sz="4" w:space="0" w:color="auto"/>
            </w:tcBorders>
            <w:shd w:val="clear" w:color="auto" w:fill="92D050"/>
            <w:vAlign w:val="center"/>
            <w:hideMark/>
          </w:tcPr>
          <w:p w14:paraId="7983D36D" w14:textId="77777777" w:rsidR="00FE02C8" w:rsidRPr="00FE02C8" w:rsidRDefault="00FE02C8" w:rsidP="00FE02C8">
            <w:pPr>
              <w:widowControl/>
              <w:jc w:val="center"/>
              <w:rPr>
                <w:kern w:val="0"/>
                <w:szCs w:val="21"/>
              </w:rPr>
            </w:pPr>
            <w:r w:rsidRPr="00FE02C8">
              <w:rPr>
                <w:kern w:val="0"/>
                <w:szCs w:val="21"/>
              </w:rPr>
              <w:t>4</w:t>
            </w:r>
          </w:p>
        </w:tc>
        <w:tc>
          <w:tcPr>
            <w:tcW w:w="1276" w:type="dxa"/>
            <w:tcBorders>
              <w:top w:val="nil"/>
              <w:left w:val="nil"/>
              <w:bottom w:val="single" w:sz="4" w:space="0" w:color="auto"/>
              <w:right w:val="single" w:sz="4" w:space="0" w:color="auto"/>
            </w:tcBorders>
            <w:shd w:val="clear" w:color="auto" w:fill="92D050"/>
            <w:vAlign w:val="center"/>
            <w:hideMark/>
          </w:tcPr>
          <w:p w14:paraId="5152F036" w14:textId="77777777" w:rsidR="00FE02C8" w:rsidRPr="00FE02C8" w:rsidRDefault="00FE02C8" w:rsidP="00FE02C8">
            <w:pPr>
              <w:widowControl/>
              <w:jc w:val="center"/>
              <w:rPr>
                <w:kern w:val="0"/>
                <w:szCs w:val="21"/>
              </w:rPr>
            </w:pPr>
            <w:r w:rsidRPr="00FE02C8">
              <w:rPr>
                <w:kern w:val="0"/>
                <w:szCs w:val="21"/>
              </w:rPr>
              <w:t>0.048459</w:t>
            </w:r>
          </w:p>
        </w:tc>
        <w:tc>
          <w:tcPr>
            <w:tcW w:w="1276" w:type="dxa"/>
            <w:tcBorders>
              <w:top w:val="nil"/>
              <w:left w:val="nil"/>
              <w:bottom w:val="single" w:sz="4" w:space="0" w:color="auto"/>
              <w:right w:val="single" w:sz="4" w:space="0" w:color="auto"/>
            </w:tcBorders>
            <w:shd w:val="clear" w:color="auto" w:fill="92D050"/>
            <w:vAlign w:val="center"/>
            <w:hideMark/>
          </w:tcPr>
          <w:p w14:paraId="75D62BF1" w14:textId="77777777" w:rsidR="00FE02C8" w:rsidRPr="00FE02C8" w:rsidRDefault="00FE02C8" w:rsidP="00FE02C8">
            <w:pPr>
              <w:widowControl/>
              <w:jc w:val="center"/>
              <w:rPr>
                <w:kern w:val="0"/>
                <w:szCs w:val="21"/>
              </w:rPr>
            </w:pPr>
            <w:r w:rsidRPr="00FE02C8">
              <w:rPr>
                <w:kern w:val="0"/>
                <w:szCs w:val="21"/>
              </w:rPr>
              <w:t>0.047543</w:t>
            </w:r>
          </w:p>
        </w:tc>
        <w:tc>
          <w:tcPr>
            <w:tcW w:w="1134" w:type="dxa"/>
            <w:tcBorders>
              <w:top w:val="nil"/>
              <w:left w:val="nil"/>
              <w:bottom w:val="single" w:sz="4" w:space="0" w:color="auto"/>
              <w:right w:val="single" w:sz="4" w:space="0" w:color="auto"/>
            </w:tcBorders>
            <w:shd w:val="clear" w:color="auto" w:fill="92D050"/>
            <w:vAlign w:val="center"/>
            <w:hideMark/>
          </w:tcPr>
          <w:p w14:paraId="3460C512" w14:textId="77777777" w:rsidR="00FE02C8" w:rsidRPr="00FE02C8" w:rsidRDefault="00FE02C8" w:rsidP="00FE02C8">
            <w:pPr>
              <w:widowControl/>
              <w:jc w:val="center"/>
              <w:rPr>
                <w:kern w:val="0"/>
                <w:szCs w:val="21"/>
              </w:rPr>
            </w:pPr>
            <w:r w:rsidRPr="00FE02C8">
              <w:rPr>
                <w:kern w:val="0"/>
                <w:szCs w:val="21"/>
              </w:rPr>
              <w:t>1.183517</w:t>
            </w:r>
          </w:p>
        </w:tc>
        <w:tc>
          <w:tcPr>
            <w:tcW w:w="1701" w:type="dxa"/>
            <w:tcBorders>
              <w:top w:val="nil"/>
              <w:left w:val="nil"/>
              <w:bottom w:val="single" w:sz="4" w:space="0" w:color="auto"/>
              <w:right w:val="single" w:sz="4" w:space="0" w:color="auto"/>
            </w:tcBorders>
            <w:shd w:val="clear" w:color="auto" w:fill="92D050"/>
            <w:vAlign w:val="center"/>
            <w:hideMark/>
          </w:tcPr>
          <w:p w14:paraId="7F751B94" w14:textId="77777777" w:rsidR="00FE02C8" w:rsidRPr="00FE02C8" w:rsidRDefault="00FE02C8" w:rsidP="00FE02C8">
            <w:pPr>
              <w:widowControl/>
              <w:jc w:val="center"/>
              <w:rPr>
                <w:kern w:val="0"/>
                <w:szCs w:val="21"/>
              </w:rPr>
            </w:pPr>
            <w:r w:rsidRPr="00FE02C8">
              <w:rPr>
                <w:kern w:val="0"/>
                <w:szCs w:val="21"/>
              </w:rPr>
              <w:t>1.089050</w:t>
            </w:r>
          </w:p>
        </w:tc>
        <w:tc>
          <w:tcPr>
            <w:tcW w:w="1276" w:type="dxa"/>
            <w:tcBorders>
              <w:top w:val="nil"/>
              <w:left w:val="nil"/>
              <w:bottom w:val="single" w:sz="4" w:space="0" w:color="auto"/>
              <w:right w:val="single" w:sz="4" w:space="0" w:color="auto"/>
            </w:tcBorders>
            <w:shd w:val="clear" w:color="auto" w:fill="92D050"/>
            <w:vAlign w:val="center"/>
            <w:hideMark/>
          </w:tcPr>
          <w:p w14:paraId="4AAFE703" w14:textId="77777777" w:rsidR="00FE02C8" w:rsidRPr="00FE02C8" w:rsidRDefault="00FE02C8" w:rsidP="00FE02C8">
            <w:pPr>
              <w:widowControl/>
              <w:jc w:val="center"/>
              <w:rPr>
                <w:kern w:val="0"/>
                <w:szCs w:val="21"/>
              </w:rPr>
            </w:pPr>
            <w:r w:rsidRPr="00FE02C8">
              <w:rPr>
                <w:kern w:val="0"/>
                <w:szCs w:val="21"/>
              </w:rPr>
              <w:t>0.868944</w:t>
            </w:r>
          </w:p>
        </w:tc>
        <w:tc>
          <w:tcPr>
            <w:tcW w:w="1417" w:type="dxa"/>
            <w:tcBorders>
              <w:top w:val="nil"/>
              <w:left w:val="nil"/>
              <w:bottom w:val="single" w:sz="4" w:space="0" w:color="auto"/>
              <w:right w:val="single" w:sz="4" w:space="0" w:color="auto"/>
            </w:tcBorders>
            <w:shd w:val="clear" w:color="auto" w:fill="92D050"/>
            <w:vAlign w:val="center"/>
            <w:hideMark/>
          </w:tcPr>
          <w:p w14:paraId="593E4DCF" w14:textId="77777777" w:rsidR="00FE02C8" w:rsidRPr="00FE02C8" w:rsidRDefault="00FE02C8" w:rsidP="00FE02C8">
            <w:pPr>
              <w:widowControl/>
              <w:jc w:val="center"/>
              <w:rPr>
                <w:kern w:val="0"/>
                <w:szCs w:val="21"/>
              </w:rPr>
            </w:pPr>
            <w:r w:rsidRPr="00FE02C8">
              <w:rPr>
                <w:kern w:val="0"/>
                <w:szCs w:val="21"/>
              </w:rPr>
              <w:t>0.866906</w:t>
            </w:r>
          </w:p>
        </w:tc>
      </w:tr>
      <w:tr w:rsidR="00FE02C8" w:rsidRPr="00FE02C8" w14:paraId="71242EB4" w14:textId="77777777" w:rsidTr="000E05F0">
        <w:trPr>
          <w:gridAfter w:val="1"/>
          <w:wAfter w:w="21" w:type="dxa"/>
          <w:trHeight w:val="317"/>
        </w:trPr>
        <w:tc>
          <w:tcPr>
            <w:tcW w:w="1129" w:type="dxa"/>
            <w:tcBorders>
              <w:top w:val="nil"/>
              <w:left w:val="single" w:sz="4" w:space="0" w:color="auto"/>
              <w:bottom w:val="single" w:sz="4" w:space="0" w:color="auto"/>
              <w:right w:val="single" w:sz="4" w:space="0" w:color="auto"/>
            </w:tcBorders>
            <w:shd w:val="clear" w:color="auto" w:fill="92D050"/>
            <w:vAlign w:val="center"/>
            <w:hideMark/>
          </w:tcPr>
          <w:p w14:paraId="7FDBF4D0" w14:textId="77777777" w:rsidR="00FE02C8" w:rsidRPr="00FE02C8" w:rsidRDefault="00FE02C8" w:rsidP="00FE02C8">
            <w:pPr>
              <w:widowControl/>
              <w:jc w:val="center"/>
              <w:rPr>
                <w:kern w:val="0"/>
                <w:szCs w:val="21"/>
              </w:rPr>
            </w:pPr>
            <w:r w:rsidRPr="00FE02C8">
              <w:rPr>
                <w:kern w:val="0"/>
                <w:szCs w:val="21"/>
              </w:rPr>
              <w:t>5</w:t>
            </w:r>
          </w:p>
        </w:tc>
        <w:tc>
          <w:tcPr>
            <w:tcW w:w="1276" w:type="dxa"/>
            <w:tcBorders>
              <w:top w:val="nil"/>
              <w:left w:val="nil"/>
              <w:bottom w:val="single" w:sz="4" w:space="0" w:color="auto"/>
              <w:right w:val="single" w:sz="4" w:space="0" w:color="auto"/>
            </w:tcBorders>
            <w:shd w:val="clear" w:color="auto" w:fill="92D050"/>
            <w:vAlign w:val="center"/>
            <w:hideMark/>
          </w:tcPr>
          <w:p w14:paraId="344BBE75" w14:textId="77777777" w:rsidR="00FE02C8" w:rsidRPr="00FE02C8" w:rsidRDefault="00FE02C8" w:rsidP="00FE02C8">
            <w:pPr>
              <w:widowControl/>
              <w:jc w:val="center"/>
              <w:rPr>
                <w:kern w:val="0"/>
                <w:szCs w:val="21"/>
              </w:rPr>
            </w:pPr>
            <w:r w:rsidRPr="00FE02C8">
              <w:rPr>
                <w:kern w:val="0"/>
                <w:szCs w:val="21"/>
              </w:rPr>
              <w:t>0.046629</w:t>
            </w:r>
          </w:p>
        </w:tc>
        <w:tc>
          <w:tcPr>
            <w:tcW w:w="1276" w:type="dxa"/>
            <w:tcBorders>
              <w:top w:val="nil"/>
              <w:left w:val="nil"/>
              <w:bottom w:val="single" w:sz="4" w:space="0" w:color="auto"/>
              <w:right w:val="single" w:sz="4" w:space="0" w:color="auto"/>
            </w:tcBorders>
            <w:shd w:val="clear" w:color="auto" w:fill="92D050"/>
            <w:vAlign w:val="center"/>
            <w:hideMark/>
          </w:tcPr>
          <w:p w14:paraId="58D661C0" w14:textId="77777777" w:rsidR="00FE02C8" w:rsidRPr="00FE02C8" w:rsidRDefault="00FE02C8" w:rsidP="00FE02C8">
            <w:pPr>
              <w:widowControl/>
              <w:jc w:val="center"/>
              <w:rPr>
                <w:kern w:val="0"/>
                <w:szCs w:val="21"/>
              </w:rPr>
            </w:pPr>
            <w:r w:rsidRPr="00FE02C8">
              <w:rPr>
                <w:kern w:val="0"/>
                <w:szCs w:val="21"/>
              </w:rPr>
              <w:t>0.048549</w:t>
            </w:r>
          </w:p>
        </w:tc>
        <w:tc>
          <w:tcPr>
            <w:tcW w:w="1134" w:type="dxa"/>
            <w:tcBorders>
              <w:top w:val="nil"/>
              <w:left w:val="nil"/>
              <w:bottom w:val="single" w:sz="4" w:space="0" w:color="auto"/>
              <w:right w:val="single" w:sz="4" w:space="0" w:color="auto"/>
            </w:tcBorders>
            <w:shd w:val="clear" w:color="auto" w:fill="92D050"/>
            <w:vAlign w:val="center"/>
            <w:hideMark/>
          </w:tcPr>
          <w:p w14:paraId="3370D506" w14:textId="77777777" w:rsidR="00FE02C8" w:rsidRPr="00FE02C8" w:rsidRDefault="00FE02C8" w:rsidP="00FE02C8">
            <w:pPr>
              <w:widowControl/>
              <w:jc w:val="center"/>
              <w:rPr>
                <w:kern w:val="0"/>
                <w:szCs w:val="21"/>
              </w:rPr>
            </w:pPr>
            <w:r w:rsidRPr="00FE02C8">
              <w:rPr>
                <w:kern w:val="0"/>
                <w:szCs w:val="21"/>
              </w:rPr>
              <w:t>1.203444</w:t>
            </w:r>
          </w:p>
        </w:tc>
        <w:tc>
          <w:tcPr>
            <w:tcW w:w="1701" w:type="dxa"/>
            <w:tcBorders>
              <w:top w:val="nil"/>
              <w:left w:val="nil"/>
              <w:bottom w:val="single" w:sz="4" w:space="0" w:color="auto"/>
              <w:right w:val="single" w:sz="4" w:space="0" w:color="auto"/>
            </w:tcBorders>
            <w:shd w:val="clear" w:color="auto" w:fill="92D050"/>
            <w:vAlign w:val="center"/>
            <w:hideMark/>
          </w:tcPr>
          <w:p w14:paraId="0AA90B98" w14:textId="77777777" w:rsidR="00FE02C8" w:rsidRPr="00FE02C8" w:rsidRDefault="00FE02C8" w:rsidP="00FE02C8">
            <w:pPr>
              <w:widowControl/>
              <w:jc w:val="center"/>
              <w:rPr>
                <w:kern w:val="0"/>
                <w:szCs w:val="21"/>
              </w:rPr>
            </w:pPr>
            <w:r w:rsidRPr="00FE02C8">
              <w:rPr>
                <w:kern w:val="0"/>
                <w:szCs w:val="21"/>
              </w:rPr>
              <w:t>1.088881</w:t>
            </w:r>
          </w:p>
        </w:tc>
        <w:tc>
          <w:tcPr>
            <w:tcW w:w="1276" w:type="dxa"/>
            <w:tcBorders>
              <w:top w:val="nil"/>
              <w:left w:val="nil"/>
              <w:bottom w:val="single" w:sz="4" w:space="0" w:color="auto"/>
              <w:right w:val="single" w:sz="4" w:space="0" w:color="auto"/>
            </w:tcBorders>
            <w:shd w:val="clear" w:color="auto" w:fill="92D050"/>
            <w:vAlign w:val="center"/>
            <w:hideMark/>
          </w:tcPr>
          <w:p w14:paraId="122E737B" w14:textId="77777777" w:rsidR="00FE02C8" w:rsidRPr="00FE02C8" w:rsidRDefault="00FE02C8" w:rsidP="00FE02C8">
            <w:pPr>
              <w:widowControl/>
              <w:jc w:val="center"/>
              <w:rPr>
                <w:kern w:val="0"/>
                <w:szCs w:val="21"/>
              </w:rPr>
            </w:pPr>
            <w:r w:rsidRPr="00FE02C8">
              <w:rPr>
                <w:kern w:val="0"/>
                <w:szCs w:val="21"/>
              </w:rPr>
              <w:t>0.891827</w:t>
            </w:r>
          </w:p>
        </w:tc>
        <w:tc>
          <w:tcPr>
            <w:tcW w:w="1417" w:type="dxa"/>
            <w:tcBorders>
              <w:top w:val="nil"/>
              <w:left w:val="nil"/>
              <w:bottom w:val="single" w:sz="4" w:space="0" w:color="auto"/>
              <w:right w:val="single" w:sz="4" w:space="0" w:color="auto"/>
            </w:tcBorders>
            <w:shd w:val="clear" w:color="auto" w:fill="92D050"/>
            <w:vAlign w:val="center"/>
            <w:hideMark/>
          </w:tcPr>
          <w:p w14:paraId="1B10DE13" w14:textId="77777777" w:rsidR="00FE02C8" w:rsidRPr="00FE02C8" w:rsidRDefault="00FE02C8" w:rsidP="00FE02C8">
            <w:pPr>
              <w:widowControl/>
              <w:jc w:val="center"/>
              <w:rPr>
                <w:kern w:val="0"/>
                <w:szCs w:val="21"/>
              </w:rPr>
            </w:pPr>
            <w:r w:rsidRPr="00FE02C8">
              <w:rPr>
                <w:kern w:val="0"/>
                <w:szCs w:val="21"/>
              </w:rPr>
              <w:t>0.865550</w:t>
            </w:r>
          </w:p>
        </w:tc>
      </w:tr>
      <w:tr w:rsidR="00FE02C8" w:rsidRPr="00FE02C8" w14:paraId="34560F7D" w14:textId="77777777" w:rsidTr="000E05F0">
        <w:trPr>
          <w:gridAfter w:val="1"/>
          <w:wAfter w:w="21" w:type="dxa"/>
          <w:trHeight w:val="317"/>
        </w:trPr>
        <w:tc>
          <w:tcPr>
            <w:tcW w:w="1129" w:type="dxa"/>
            <w:tcBorders>
              <w:top w:val="nil"/>
              <w:left w:val="single" w:sz="4" w:space="0" w:color="auto"/>
              <w:bottom w:val="single" w:sz="4" w:space="0" w:color="auto"/>
              <w:right w:val="single" w:sz="4" w:space="0" w:color="auto"/>
            </w:tcBorders>
            <w:shd w:val="clear" w:color="auto" w:fill="92D050"/>
            <w:vAlign w:val="center"/>
            <w:hideMark/>
          </w:tcPr>
          <w:p w14:paraId="1420AB40" w14:textId="77777777" w:rsidR="00FE02C8" w:rsidRPr="00FE02C8" w:rsidRDefault="00FE02C8" w:rsidP="00FE02C8">
            <w:pPr>
              <w:widowControl/>
              <w:jc w:val="center"/>
              <w:rPr>
                <w:kern w:val="0"/>
                <w:szCs w:val="21"/>
              </w:rPr>
            </w:pPr>
            <w:r w:rsidRPr="00FE02C8">
              <w:rPr>
                <w:kern w:val="0"/>
                <w:szCs w:val="21"/>
              </w:rPr>
              <w:t>6</w:t>
            </w:r>
          </w:p>
        </w:tc>
        <w:tc>
          <w:tcPr>
            <w:tcW w:w="1276" w:type="dxa"/>
            <w:tcBorders>
              <w:top w:val="nil"/>
              <w:left w:val="nil"/>
              <w:bottom w:val="single" w:sz="4" w:space="0" w:color="auto"/>
              <w:right w:val="single" w:sz="4" w:space="0" w:color="auto"/>
            </w:tcBorders>
            <w:shd w:val="clear" w:color="auto" w:fill="92D050"/>
            <w:vAlign w:val="center"/>
            <w:hideMark/>
          </w:tcPr>
          <w:p w14:paraId="44567377" w14:textId="77777777" w:rsidR="00FE02C8" w:rsidRPr="00FE02C8" w:rsidRDefault="00FE02C8" w:rsidP="00FE02C8">
            <w:pPr>
              <w:widowControl/>
              <w:jc w:val="center"/>
              <w:rPr>
                <w:kern w:val="0"/>
                <w:szCs w:val="21"/>
              </w:rPr>
            </w:pPr>
            <w:r w:rsidRPr="00FE02C8">
              <w:rPr>
                <w:kern w:val="0"/>
                <w:szCs w:val="21"/>
              </w:rPr>
              <w:t>0.047759</w:t>
            </w:r>
          </w:p>
        </w:tc>
        <w:tc>
          <w:tcPr>
            <w:tcW w:w="1276" w:type="dxa"/>
            <w:tcBorders>
              <w:top w:val="nil"/>
              <w:left w:val="nil"/>
              <w:bottom w:val="single" w:sz="4" w:space="0" w:color="auto"/>
              <w:right w:val="single" w:sz="4" w:space="0" w:color="auto"/>
            </w:tcBorders>
            <w:shd w:val="clear" w:color="auto" w:fill="92D050"/>
            <w:vAlign w:val="center"/>
            <w:hideMark/>
          </w:tcPr>
          <w:p w14:paraId="4398856E" w14:textId="77777777" w:rsidR="00FE02C8" w:rsidRPr="00FE02C8" w:rsidRDefault="00FE02C8" w:rsidP="00FE02C8">
            <w:pPr>
              <w:widowControl/>
              <w:jc w:val="center"/>
              <w:rPr>
                <w:kern w:val="0"/>
                <w:szCs w:val="21"/>
              </w:rPr>
            </w:pPr>
            <w:r w:rsidRPr="00FE02C8">
              <w:rPr>
                <w:kern w:val="0"/>
                <w:szCs w:val="21"/>
              </w:rPr>
              <w:t>0.045239</w:t>
            </w:r>
          </w:p>
        </w:tc>
        <w:tc>
          <w:tcPr>
            <w:tcW w:w="1134" w:type="dxa"/>
            <w:tcBorders>
              <w:top w:val="nil"/>
              <w:left w:val="nil"/>
              <w:bottom w:val="single" w:sz="4" w:space="0" w:color="auto"/>
              <w:right w:val="single" w:sz="4" w:space="0" w:color="auto"/>
            </w:tcBorders>
            <w:shd w:val="clear" w:color="auto" w:fill="92D050"/>
            <w:vAlign w:val="center"/>
            <w:hideMark/>
          </w:tcPr>
          <w:p w14:paraId="4D43A7B3" w14:textId="77777777" w:rsidR="00FE02C8" w:rsidRPr="00FE02C8" w:rsidRDefault="00FE02C8" w:rsidP="00FE02C8">
            <w:pPr>
              <w:widowControl/>
              <w:jc w:val="center"/>
              <w:rPr>
                <w:kern w:val="0"/>
                <w:szCs w:val="21"/>
              </w:rPr>
            </w:pPr>
            <w:r w:rsidRPr="00FE02C8">
              <w:rPr>
                <w:kern w:val="0"/>
                <w:szCs w:val="21"/>
              </w:rPr>
              <w:t>1.204364</w:t>
            </w:r>
          </w:p>
        </w:tc>
        <w:tc>
          <w:tcPr>
            <w:tcW w:w="1701" w:type="dxa"/>
            <w:tcBorders>
              <w:top w:val="nil"/>
              <w:left w:val="nil"/>
              <w:bottom w:val="single" w:sz="4" w:space="0" w:color="auto"/>
              <w:right w:val="single" w:sz="4" w:space="0" w:color="auto"/>
            </w:tcBorders>
            <w:shd w:val="clear" w:color="auto" w:fill="92D050"/>
            <w:vAlign w:val="center"/>
            <w:hideMark/>
          </w:tcPr>
          <w:p w14:paraId="37855698" w14:textId="77777777" w:rsidR="00FE02C8" w:rsidRPr="00FE02C8" w:rsidRDefault="00FE02C8" w:rsidP="00FE02C8">
            <w:pPr>
              <w:widowControl/>
              <w:jc w:val="center"/>
              <w:rPr>
                <w:kern w:val="0"/>
                <w:szCs w:val="21"/>
              </w:rPr>
            </w:pPr>
            <w:r w:rsidRPr="00FE02C8">
              <w:rPr>
                <w:kern w:val="0"/>
                <w:szCs w:val="21"/>
              </w:rPr>
              <w:t>1.100945</w:t>
            </w:r>
          </w:p>
        </w:tc>
        <w:tc>
          <w:tcPr>
            <w:tcW w:w="1276" w:type="dxa"/>
            <w:tcBorders>
              <w:top w:val="nil"/>
              <w:left w:val="nil"/>
              <w:bottom w:val="single" w:sz="4" w:space="0" w:color="auto"/>
              <w:right w:val="single" w:sz="4" w:space="0" w:color="auto"/>
            </w:tcBorders>
            <w:shd w:val="clear" w:color="auto" w:fill="92D050"/>
            <w:vAlign w:val="center"/>
            <w:hideMark/>
          </w:tcPr>
          <w:p w14:paraId="1157D386" w14:textId="77777777" w:rsidR="00FE02C8" w:rsidRPr="00FE02C8" w:rsidRDefault="00FE02C8" w:rsidP="00FE02C8">
            <w:pPr>
              <w:widowControl/>
              <w:jc w:val="center"/>
              <w:rPr>
                <w:kern w:val="0"/>
                <w:szCs w:val="21"/>
              </w:rPr>
            </w:pPr>
            <w:r w:rsidRPr="00FE02C8">
              <w:rPr>
                <w:kern w:val="0"/>
                <w:szCs w:val="21"/>
              </w:rPr>
              <w:t>0.882929</w:t>
            </w:r>
          </w:p>
        </w:tc>
        <w:tc>
          <w:tcPr>
            <w:tcW w:w="1417" w:type="dxa"/>
            <w:tcBorders>
              <w:top w:val="nil"/>
              <w:left w:val="nil"/>
              <w:bottom w:val="single" w:sz="4" w:space="0" w:color="auto"/>
              <w:right w:val="single" w:sz="4" w:space="0" w:color="auto"/>
            </w:tcBorders>
            <w:shd w:val="clear" w:color="auto" w:fill="92D050"/>
            <w:vAlign w:val="center"/>
            <w:hideMark/>
          </w:tcPr>
          <w:p w14:paraId="715A6809" w14:textId="77777777" w:rsidR="00FE02C8" w:rsidRPr="00FE02C8" w:rsidRDefault="00FE02C8" w:rsidP="00FE02C8">
            <w:pPr>
              <w:widowControl/>
              <w:jc w:val="center"/>
              <w:rPr>
                <w:kern w:val="0"/>
                <w:szCs w:val="21"/>
              </w:rPr>
            </w:pPr>
            <w:r w:rsidRPr="00FE02C8">
              <w:rPr>
                <w:kern w:val="0"/>
                <w:szCs w:val="21"/>
              </w:rPr>
              <w:t>0.856540</w:t>
            </w:r>
          </w:p>
        </w:tc>
      </w:tr>
      <w:tr w:rsidR="00FE02C8" w:rsidRPr="00FE02C8" w14:paraId="491DFE56" w14:textId="77777777" w:rsidTr="000E05F0">
        <w:trPr>
          <w:gridAfter w:val="1"/>
          <w:wAfter w:w="21" w:type="dxa"/>
          <w:trHeight w:val="317"/>
        </w:trPr>
        <w:tc>
          <w:tcPr>
            <w:tcW w:w="1129" w:type="dxa"/>
            <w:tcBorders>
              <w:top w:val="nil"/>
              <w:left w:val="single" w:sz="4" w:space="0" w:color="auto"/>
              <w:bottom w:val="single" w:sz="4" w:space="0" w:color="auto"/>
              <w:right w:val="single" w:sz="4" w:space="0" w:color="auto"/>
            </w:tcBorders>
            <w:shd w:val="clear" w:color="auto" w:fill="92D050"/>
            <w:vAlign w:val="center"/>
            <w:hideMark/>
          </w:tcPr>
          <w:p w14:paraId="649D0FBD" w14:textId="77777777" w:rsidR="00FE02C8" w:rsidRPr="00FE02C8" w:rsidRDefault="00FE02C8" w:rsidP="00FE02C8">
            <w:pPr>
              <w:widowControl/>
              <w:jc w:val="center"/>
              <w:rPr>
                <w:kern w:val="0"/>
                <w:szCs w:val="21"/>
              </w:rPr>
            </w:pPr>
            <w:r w:rsidRPr="00FE02C8">
              <w:rPr>
                <w:kern w:val="0"/>
                <w:szCs w:val="21"/>
              </w:rPr>
              <w:t>平均值</w:t>
            </w:r>
          </w:p>
        </w:tc>
        <w:tc>
          <w:tcPr>
            <w:tcW w:w="1276" w:type="dxa"/>
            <w:tcBorders>
              <w:top w:val="nil"/>
              <w:left w:val="nil"/>
              <w:bottom w:val="single" w:sz="4" w:space="0" w:color="auto"/>
              <w:right w:val="single" w:sz="4" w:space="0" w:color="auto"/>
            </w:tcBorders>
            <w:shd w:val="clear" w:color="auto" w:fill="92D050"/>
            <w:vAlign w:val="center"/>
            <w:hideMark/>
          </w:tcPr>
          <w:p w14:paraId="7871C3FC" w14:textId="77777777" w:rsidR="00FE02C8" w:rsidRPr="00FE02C8" w:rsidRDefault="00FE02C8" w:rsidP="00FE02C8">
            <w:pPr>
              <w:widowControl/>
              <w:jc w:val="center"/>
              <w:rPr>
                <w:kern w:val="0"/>
                <w:szCs w:val="21"/>
              </w:rPr>
            </w:pPr>
            <w:r w:rsidRPr="00FE02C8">
              <w:rPr>
                <w:kern w:val="0"/>
                <w:szCs w:val="21"/>
              </w:rPr>
              <w:t>0.047193</w:t>
            </w:r>
          </w:p>
        </w:tc>
        <w:tc>
          <w:tcPr>
            <w:tcW w:w="1276" w:type="dxa"/>
            <w:tcBorders>
              <w:top w:val="nil"/>
              <w:left w:val="nil"/>
              <w:bottom w:val="single" w:sz="4" w:space="0" w:color="auto"/>
              <w:right w:val="single" w:sz="4" w:space="0" w:color="auto"/>
            </w:tcBorders>
            <w:shd w:val="clear" w:color="auto" w:fill="92D050"/>
            <w:vAlign w:val="center"/>
            <w:hideMark/>
          </w:tcPr>
          <w:p w14:paraId="3F78A431" w14:textId="77777777" w:rsidR="00FE02C8" w:rsidRPr="00FE02C8" w:rsidRDefault="00FE02C8" w:rsidP="00FE02C8">
            <w:pPr>
              <w:widowControl/>
              <w:jc w:val="center"/>
              <w:rPr>
                <w:kern w:val="0"/>
                <w:szCs w:val="21"/>
              </w:rPr>
            </w:pPr>
            <w:r w:rsidRPr="00FE02C8">
              <w:rPr>
                <w:kern w:val="0"/>
                <w:szCs w:val="21"/>
              </w:rPr>
              <w:t>0.046986</w:t>
            </w:r>
          </w:p>
        </w:tc>
        <w:tc>
          <w:tcPr>
            <w:tcW w:w="1134" w:type="dxa"/>
            <w:tcBorders>
              <w:top w:val="nil"/>
              <w:left w:val="nil"/>
              <w:bottom w:val="single" w:sz="4" w:space="0" w:color="auto"/>
              <w:right w:val="single" w:sz="4" w:space="0" w:color="auto"/>
            </w:tcBorders>
            <w:shd w:val="clear" w:color="auto" w:fill="92D050"/>
            <w:vAlign w:val="center"/>
            <w:hideMark/>
          </w:tcPr>
          <w:p w14:paraId="123FB934" w14:textId="77777777" w:rsidR="00FE02C8" w:rsidRPr="00FE02C8" w:rsidRDefault="00FE02C8" w:rsidP="00FE02C8">
            <w:pPr>
              <w:widowControl/>
              <w:jc w:val="center"/>
              <w:rPr>
                <w:kern w:val="0"/>
                <w:szCs w:val="21"/>
              </w:rPr>
            </w:pPr>
            <w:r w:rsidRPr="00FE02C8">
              <w:rPr>
                <w:kern w:val="0"/>
                <w:szCs w:val="21"/>
              </w:rPr>
              <w:t>1.194738</w:t>
            </w:r>
          </w:p>
        </w:tc>
        <w:tc>
          <w:tcPr>
            <w:tcW w:w="1701" w:type="dxa"/>
            <w:tcBorders>
              <w:top w:val="nil"/>
              <w:left w:val="nil"/>
              <w:bottom w:val="single" w:sz="4" w:space="0" w:color="auto"/>
              <w:right w:val="single" w:sz="4" w:space="0" w:color="auto"/>
            </w:tcBorders>
            <w:shd w:val="clear" w:color="auto" w:fill="92D050"/>
            <w:vAlign w:val="center"/>
            <w:hideMark/>
          </w:tcPr>
          <w:p w14:paraId="31B0CBB8" w14:textId="77777777" w:rsidR="00FE02C8" w:rsidRPr="00FE02C8" w:rsidRDefault="00FE02C8" w:rsidP="00FE02C8">
            <w:pPr>
              <w:widowControl/>
              <w:jc w:val="center"/>
              <w:rPr>
                <w:kern w:val="0"/>
                <w:szCs w:val="21"/>
              </w:rPr>
            </w:pPr>
            <w:r w:rsidRPr="00FE02C8">
              <w:rPr>
                <w:kern w:val="0"/>
                <w:szCs w:val="21"/>
              </w:rPr>
              <w:t>1.095102</w:t>
            </w:r>
          </w:p>
        </w:tc>
        <w:tc>
          <w:tcPr>
            <w:tcW w:w="1276" w:type="dxa"/>
            <w:tcBorders>
              <w:top w:val="nil"/>
              <w:left w:val="nil"/>
              <w:bottom w:val="single" w:sz="4" w:space="0" w:color="auto"/>
              <w:right w:val="single" w:sz="4" w:space="0" w:color="auto"/>
            </w:tcBorders>
            <w:shd w:val="clear" w:color="auto" w:fill="92D050"/>
            <w:vAlign w:val="center"/>
            <w:hideMark/>
          </w:tcPr>
          <w:p w14:paraId="668424CA" w14:textId="77777777" w:rsidR="00FE02C8" w:rsidRPr="00FE02C8" w:rsidRDefault="00FE02C8" w:rsidP="00FE02C8">
            <w:pPr>
              <w:widowControl/>
              <w:jc w:val="center"/>
              <w:rPr>
                <w:kern w:val="0"/>
                <w:szCs w:val="21"/>
              </w:rPr>
            </w:pPr>
            <w:r w:rsidRPr="00FE02C8">
              <w:rPr>
                <w:kern w:val="0"/>
                <w:szCs w:val="21"/>
              </w:rPr>
              <w:t>0.877010</w:t>
            </w:r>
          </w:p>
        </w:tc>
        <w:tc>
          <w:tcPr>
            <w:tcW w:w="1417" w:type="dxa"/>
            <w:tcBorders>
              <w:top w:val="nil"/>
              <w:left w:val="nil"/>
              <w:bottom w:val="single" w:sz="4" w:space="0" w:color="auto"/>
              <w:right w:val="single" w:sz="4" w:space="0" w:color="auto"/>
            </w:tcBorders>
            <w:shd w:val="clear" w:color="auto" w:fill="92D050"/>
            <w:vAlign w:val="center"/>
            <w:hideMark/>
          </w:tcPr>
          <w:p w14:paraId="76843624" w14:textId="77777777" w:rsidR="00FE02C8" w:rsidRPr="00FE02C8" w:rsidRDefault="00FE02C8" w:rsidP="00FE02C8">
            <w:pPr>
              <w:widowControl/>
              <w:jc w:val="center"/>
              <w:rPr>
                <w:kern w:val="0"/>
                <w:szCs w:val="21"/>
              </w:rPr>
            </w:pPr>
            <w:r w:rsidRPr="00FE02C8">
              <w:rPr>
                <w:kern w:val="0"/>
                <w:szCs w:val="21"/>
              </w:rPr>
              <w:t>0.872252</w:t>
            </w:r>
          </w:p>
        </w:tc>
      </w:tr>
      <w:tr w:rsidR="00FE02C8" w:rsidRPr="00FE02C8" w14:paraId="0A1D4CBD" w14:textId="77777777" w:rsidTr="000E05F0">
        <w:trPr>
          <w:gridAfter w:val="1"/>
          <w:wAfter w:w="21" w:type="dxa"/>
          <w:trHeight w:val="317"/>
        </w:trPr>
        <w:tc>
          <w:tcPr>
            <w:tcW w:w="1129" w:type="dxa"/>
            <w:tcBorders>
              <w:top w:val="nil"/>
              <w:left w:val="single" w:sz="4" w:space="0" w:color="auto"/>
              <w:bottom w:val="single" w:sz="4" w:space="0" w:color="auto"/>
              <w:right w:val="single" w:sz="4" w:space="0" w:color="auto"/>
            </w:tcBorders>
            <w:shd w:val="clear" w:color="auto" w:fill="92D050"/>
            <w:vAlign w:val="center"/>
            <w:hideMark/>
          </w:tcPr>
          <w:p w14:paraId="1EB2FB71" w14:textId="77777777" w:rsidR="00FE02C8" w:rsidRPr="00FE02C8" w:rsidRDefault="00FE02C8" w:rsidP="00FE02C8">
            <w:pPr>
              <w:widowControl/>
              <w:jc w:val="center"/>
              <w:rPr>
                <w:kern w:val="0"/>
                <w:szCs w:val="21"/>
              </w:rPr>
            </w:pPr>
            <w:r w:rsidRPr="00FE02C8">
              <w:rPr>
                <w:kern w:val="0"/>
                <w:szCs w:val="21"/>
              </w:rPr>
              <w:t>SD</w:t>
            </w:r>
          </w:p>
        </w:tc>
        <w:tc>
          <w:tcPr>
            <w:tcW w:w="1276" w:type="dxa"/>
            <w:tcBorders>
              <w:top w:val="nil"/>
              <w:left w:val="nil"/>
              <w:bottom w:val="single" w:sz="4" w:space="0" w:color="auto"/>
              <w:right w:val="single" w:sz="4" w:space="0" w:color="auto"/>
            </w:tcBorders>
            <w:shd w:val="clear" w:color="auto" w:fill="92D050"/>
            <w:vAlign w:val="center"/>
            <w:hideMark/>
          </w:tcPr>
          <w:p w14:paraId="5364DB7E" w14:textId="77777777" w:rsidR="00FE02C8" w:rsidRPr="00FE02C8" w:rsidRDefault="00FE02C8" w:rsidP="00FE02C8">
            <w:pPr>
              <w:widowControl/>
              <w:jc w:val="center"/>
              <w:rPr>
                <w:kern w:val="0"/>
                <w:szCs w:val="21"/>
              </w:rPr>
            </w:pPr>
            <w:r w:rsidRPr="00FE02C8">
              <w:rPr>
                <w:kern w:val="0"/>
                <w:szCs w:val="21"/>
              </w:rPr>
              <w:t>0.001386</w:t>
            </w:r>
          </w:p>
        </w:tc>
        <w:tc>
          <w:tcPr>
            <w:tcW w:w="1276" w:type="dxa"/>
            <w:tcBorders>
              <w:top w:val="nil"/>
              <w:left w:val="nil"/>
              <w:bottom w:val="single" w:sz="4" w:space="0" w:color="auto"/>
              <w:right w:val="single" w:sz="4" w:space="0" w:color="auto"/>
            </w:tcBorders>
            <w:shd w:val="clear" w:color="auto" w:fill="92D050"/>
            <w:vAlign w:val="center"/>
            <w:hideMark/>
          </w:tcPr>
          <w:p w14:paraId="5F454883" w14:textId="77777777" w:rsidR="00FE02C8" w:rsidRPr="00FE02C8" w:rsidRDefault="00FE02C8" w:rsidP="00FE02C8">
            <w:pPr>
              <w:widowControl/>
              <w:jc w:val="center"/>
              <w:rPr>
                <w:kern w:val="0"/>
                <w:szCs w:val="21"/>
              </w:rPr>
            </w:pPr>
            <w:r w:rsidRPr="00FE02C8">
              <w:rPr>
                <w:kern w:val="0"/>
                <w:szCs w:val="21"/>
              </w:rPr>
              <w:t>0.001327</w:t>
            </w:r>
          </w:p>
        </w:tc>
        <w:tc>
          <w:tcPr>
            <w:tcW w:w="1134" w:type="dxa"/>
            <w:tcBorders>
              <w:top w:val="nil"/>
              <w:left w:val="nil"/>
              <w:bottom w:val="single" w:sz="4" w:space="0" w:color="auto"/>
              <w:right w:val="single" w:sz="4" w:space="0" w:color="auto"/>
            </w:tcBorders>
            <w:shd w:val="clear" w:color="auto" w:fill="92D050"/>
            <w:vAlign w:val="center"/>
            <w:hideMark/>
          </w:tcPr>
          <w:p w14:paraId="7FFBBE53" w14:textId="77777777" w:rsidR="00FE02C8" w:rsidRPr="00FE02C8" w:rsidRDefault="00FE02C8" w:rsidP="00FE02C8">
            <w:pPr>
              <w:widowControl/>
              <w:jc w:val="center"/>
              <w:rPr>
                <w:kern w:val="0"/>
                <w:szCs w:val="21"/>
              </w:rPr>
            </w:pPr>
            <w:r w:rsidRPr="00FE02C8">
              <w:rPr>
                <w:kern w:val="0"/>
                <w:szCs w:val="21"/>
              </w:rPr>
              <w:t>0.015498</w:t>
            </w:r>
          </w:p>
        </w:tc>
        <w:tc>
          <w:tcPr>
            <w:tcW w:w="1701" w:type="dxa"/>
            <w:tcBorders>
              <w:top w:val="nil"/>
              <w:left w:val="nil"/>
              <w:bottom w:val="single" w:sz="4" w:space="0" w:color="auto"/>
              <w:right w:val="single" w:sz="4" w:space="0" w:color="auto"/>
            </w:tcBorders>
            <w:shd w:val="clear" w:color="auto" w:fill="92D050"/>
            <w:vAlign w:val="center"/>
            <w:hideMark/>
          </w:tcPr>
          <w:p w14:paraId="77C17634" w14:textId="77777777" w:rsidR="00FE02C8" w:rsidRPr="00FE02C8" w:rsidRDefault="00FE02C8" w:rsidP="00FE02C8">
            <w:pPr>
              <w:widowControl/>
              <w:jc w:val="center"/>
              <w:rPr>
                <w:kern w:val="0"/>
                <w:szCs w:val="21"/>
              </w:rPr>
            </w:pPr>
            <w:r w:rsidRPr="00FE02C8">
              <w:rPr>
                <w:kern w:val="0"/>
                <w:szCs w:val="21"/>
              </w:rPr>
              <w:t>0.013138</w:t>
            </w:r>
          </w:p>
        </w:tc>
        <w:tc>
          <w:tcPr>
            <w:tcW w:w="1276" w:type="dxa"/>
            <w:tcBorders>
              <w:top w:val="nil"/>
              <w:left w:val="nil"/>
              <w:bottom w:val="single" w:sz="4" w:space="0" w:color="auto"/>
              <w:right w:val="single" w:sz="4" w:space="0" w:color="auto"/>
            </w:tcBorders>
            <w:shd w:val="clear" w:color="auto" w:fill="92D050"/>
            <w:vAlign w:val="center"/>
            <w:hideMark/>
          </w:tcPr>
          <w:p w14:paraId="53E09310" w14:textId="77777777" w:rsidR="00FE02C8" w:rsidRPr="00FE02C8" w:rsidRDefault="00FE02C8" w:rsidP="00FE02C8">
            <w:pPr>
              <w:widowControl/>
              <w:jc w:val="center"/>
              <w:rPr>
                <w:kern w:val="0"/>
                <w:szCs w:val="21"/>
              </w:rPr>
            </w:pPr>
            <w:r w:rsidRPr="00FE02C8">
              <w:rPr>
                <w:kern w:val="0"/>
                <w:szCs w:val="21"/>
              </w:rPr>
              <w:t>0.014015</w:t>
            </w:r>
          </w:p>
        </w:tc>
        <w:tc>
          <w:tcPr>
            <w:tcW w:w="1417" w:type="dxa"/>
            <w:tcBorders>
              <w:top w:val="nil"/>
              <w:left w:val="nil"/>
              <w:bottom w:val="single" w:sz="4" w:space="0" w:color="auto"/>
              <w:right w:val="single" w:sz="4" w:space="0" w:color="auto"/>
            </w:tcBorders>
            <w:shd w:val="clear" w:color="auto" w:fill="92D050"/>
            <w:vAlign w:val="center"/>
            <w:hideMark/>
          </w:tcPr>
          <w:p w14:paraId="6976B57C" w14:textId="77777777" w:rsidR="00FE02C8" w:rsidRPr="00FE02C8" w:rsidRDefault="00FE02C8" w:rsidP="00FE02C8">
            <w:pPr>
              <w:widowControl/>
              <w:jc w:val="center"/>
              <w:rPr>
                <w:kern w:val="0"/>
                <w:szCs w:val="21"/>
              </w:rPr>
            </w:pPr>
            <w:r w:rsidRPr="00FE02C8">
              <w:rPr>
                <w:kern w:val="0"/>
                <w:szCs w:val="21"/>
              </w:rPr>
              <w:t>0.011212</w:t>
            </w:r>
          </w:p>
        </w:tc>
      </w:tr>
      <w:tr w:rsidR="00FE02C8" w:rsidRPr="00FE02C8" w14:paraId="316E025A" w14:textId="77777777" w:rsidTr="000E05F0">
        <w:trPr>
          <w:gridAfter w:val="1"/>
          <w:wAfter w:w="21" w:type="dxa"/>
          <w:trHeight w:val="317"/>
        </w:trPr>
        <w:tc>
          <w:tcPr>
            <w:tcW w:w="1129" w:type="dxa"/>
            <w:tcBorders>
              <w:top w:val="nil"/>
              <w:left w:val="single" w:sz="4" w:space="0" w:color="auto"/>
              <w:bottom w:val="single" w:sz="4" w:space="0" w:color="auto"/>
              <w:right w:val="single" w:sz="4" w:space="0" w:color="auto"/>
            </w:tcBorders>
            <w:shd w:val="clear" w:color="auto" w:fill="92D050"/>
            <w:vAlign w:val="center"/>
            <w:hideMark/>
          </w:tcPr>
          <w:p w14:paraId="21159759" w14:textId="506065CE" w:rsidR="00FE02C8" w:rsidRPr="00FE02C8" w:rsidRDefault="00FE02C8" w:rsidP="00FE02C8">
            <w:pPr>
              <w:widowControl/>
              <w:jc w:val="center"/>
              <w:rPr>
                <w:kern w:val="0"/>
                <w:szCs w:val="21"/>
              </w:rPr>
            </w:pPr>
            <w:r w:rsidRPr="00FE02C8">
              <w:rPr>
                <w:kern w:val="0"/>
                <w:szCs w:val="21"/>
              </w:rPr>
              <w:t>CV</w:t>
            </w:r>
            <w:r w:rsidRPr="00FE02C8">
              <w:rPr>
                <w:kern w:val="0"/>
                <w:szCs w:val="21"/>
              </w:rPr>
              <w:t>（</w:t>
            </w:r>
            <w:r w:rsidRPr="00FE02C8">
              <w:rPr>
                <w:kern w:val="0"/>
                <w:szCs w:val="21"/>
              </w:rPr>
              <w:t>%</w:t>
            </w:r>
            <w:r w:rsidRPr="00FE02C8">
              <w:rPr>
                <w:kern w:val="0"/>
                <w:szCs w:val="21"/>
              </w:rPr>
              <w:t>）</w:t>
            </w:r>
          </w:p>
        </w:tc>
        <w:tc>
          <w:tcPr>
            <w:tcW w:w="1276" w:type="dxa"/>
            <w:tcBorders>
              <w:top w:val="nil"/>
              <w:left w:val="nil"/>
              <w:bottom w:val="single" w:sz="4" w:space="0" w:color="auto"/>
              <w:right w:val="single" w:sz="4" w:space="0" w:color="auto"/>
            </w:tcBorders>
            <w:shd w:val="clear" w:color="auto" w:fill="92D050"/>
            <w:vAlign w:val="center"/>
            <w:hideMark/>
          </w:tcPr>
          <w:p w14:paraId="545BFD02" w14:textId="77777777" w:rsidR="00FE02C8" w:rsidRPr="00FE02C8" w:rsidRDefault="00FE02C8" w:rsidP="00FE02C8">
            <w:pPr>
              <w:widowControl/>
              <w:jc w:val="center"/>
              <w:rPr>
                <w:kern w:val="0"/>
                <w:szCs w:val="21"/>
              </w:rPr>
            </w:pPr>
            <w:r w:rsidRPr="00FE02C8">
              <w:rPr>
                <w:kern w:val="0"/>
                <w:szCs w:val="21"/>
              </w:rPr>
              <w:t>2.9</w:t>
            </w:r>
          </w:p>
        </w:tc>
        <w:tc>
          <w:tcPr>
            <w:tcW w:w="1276" w:type="dxa"/>
            <w:tcBorders>
              <w:top w:val="nil"/>
              <w:left w:val="nil"/>
              <w:bottom w:val="single" w:sz="4" w:space="0" w:color="auto"/>
              <w:right w:val="single" w:sz="4" w:space="0" w:color="auto"/>
            </w:tcBorders>
            <w:shd w:val="clear" w:color="auto" w:fill="92D050"/>
            <w:vAlign w:val="center"/>
            <w:hideMark/>
          </w:tcPr>
          <w:p w14:paraId="68062119" w14:textId="77777777" w:rsidR="00FE02C8" w:rsidRPr="00FE02C8" w:rsidRDefault="00FE02C8" w:rsidP="00FE02C8">
            <w:pPr>
              <w:widowControl/>
              <w:jc w:val="center"/>
              <w:rPr>
                <w:kern w:val="0"/>
                <w:szCs w:val="21"/>
              </w:rPr>
            </w:pPr>
            <w:r w:rsidRPr="00FE02C8">
              <w:rPr>
                <w:kern w:val="0"/>
                <w:szCs w:val="21"/>
              </w:rPr>
              <w:t>2.8</w:t>
            </w:r>
          </w:p>
        </w:tc>
        <w:tc>
          <w:tcPr>
            <w:tcW w:w="1134" w:type="dxa"/>
            <w:tcBorders>
              <w:top w:val="nil"/>
              <w:left w:val="nil"/>
              <w:bottom w:val="single" w:sz="4" w:space="0" w:color="auto"/>
              <w:right w:val="single" w:sz="4" w:space="0" w:color="auto"/>
            </w:tcBorders>
            <w:shd w:val="clear" w:color="auto" w:fill="92D050"/>
            <w:vAlign w:val="center"/>
            <w:hideMark/>
          </w:tcPr>
          <w:p w14:paraId="4E30A116" w14:textId="77777777" w:rsidR="00FE02C8" w:rsidRPr="00FE02C8" w:rsidRDefault="00FE02C8" w:rsidP="00FE02C8">
            <w:pPr>
              <w:widowControl/>
              <w:jc w:val="center"/>
              <w:rPr>
                <w:kern w:val="0"/>
                <w:szCs w:val="21"/>
              </w:rPr>
            </w:pPr>
            <w:r w:rsidRPr="00FE02C8">
              <w:rPr>
                <w:kern w:val="0"/>
                <w:szCs w:val="21"/>
              </w:rPr>
              <w:t>1.3</w:t>
            </w:r>
          </w:p>
        </w:tc>
        <w:tc>
          <w:tcPr>
            <w:tcW w:w="1701" w:type="dxa"/>
            <w:tcBorders>
              <w:top w:val="nil"/>
              <w:left w:val="nil"/>
              <w:bottom w:val="single" w:sz="4" w:space="0" w:color="auto"/>
              <w:right w:val="single" w:sz="4" w:space="0" w:color="auto"/>
            </w:tcBorders>
            <w:shd w:val="clear" w:color="auto" w:fill="92D050"/>
            <w:vAlign w:val="center"/>
            <w:hideMark/>
          </w:tcPr>
          <w:p w14:paraId="3AA09D23" w14:textId="77777777" w:rsidR="00FE02C8" w:rsidRPr="00FE02C8" w:rsidRDefault="00FE02C8" w:rsidP="00FE02C8">
            <w:pPr>
              <w:widowControl/>
              <w:jc w:val="center"/>
              <w:rPr>
                <w:kern w:val="0"/>
                <w:szCs w:val="21"/>
              </w:rPr>
            </w:pPr>
            <w:r w:rsidRPr="00FE02C8">
              <w:rPr>
                <w:kern w:val="0"/>
                <w:szCs w:val="21"/>
              </w:rPr>
              <w:t>1.2</w:t>
            </w:r>
          </w:p>
        </w:tc>
        <w:tc>
          <w:tcPr>
            <w:tcW w:w="1276" w:type="dxa"/>
            <w:tcBorders>
              <w:top w:val="nil"/>
              <w:left w:val="nil"/>
              <w:bottom w:val="single" w:sz="4" w:space="0" w:color="auto"/>
              <w:right w:val="single" w:sz="4" w:space="0" w:color="auto"/>
            </w:tcBorders>
            <w:shd w:val="clear" w:color="auto" w:fill="92D050"/>
            <w:vAlign w:val="center"/>
            <w:hideMark/>
          </w:tcPr>
          <w:p w14:paraId="3EB920E1" w14:textId="77777777" w:rsidR="00FE02C8" w:rsidRPr="00FE02C8" w:rsidRDefault="00FE02C8" w:rsidP="00FE02C8">
            <w:pPr>
              <w:widowControl/>
              <w:jc w:val="center"/>
              <w:rPr>
                <w:kern w:val="0"/>
                <w:szCs w:val="21"/>
              </w:rPr>
            </w:pPr>
            <w:r w:rsidRPr="00FE02C8">
              <w:rPr>
                <w:kern w:val="0"/>
                <w:szCs w:val="21"/>
              </w:rPr>
              <w:t>1.6</w:t>
            </w:r>
          </w:p>
        </w:tc>
        <w:tc>
          <w:tcPr>
            <w:tcW w:w="1417" w:type="dxa"/>
            <w:tcBorders>
              <w:top w:val="nil"/>
              <w:left w:val="nil"/>
              <w:bottom w:val="single" w:sz="4" w:space="0" w:color="auto"/>
              <w:right w:val="single" w:sz="4" w:space="0" w:color="auto"/>
            </w:tcBorders>
            <w:shd w:val="clear" w:color="auto" w:fill="92D050"/>
            <w:vAlign w:val="center"/>
            <w:hideMark/>
          </w:tcPr>
          <w:p w14:paraId="5F2F376C" w14:textId="77777777" w:rsidR="00FE02C8" w:rsidRPr="00FE02C8" w:rsidRDefault="00FE02C8" w:rsidP="00FE02C8">
            <w:pPr>
              <w:widowControl/>
              <w:jc w:val="center"/>
              <w:rPr>
                <w:kern w:val="0"/>
                <w:szCs w:val="21"/>
              </w:rPr>
            </w:pPr>
            <w:r w:rsidRPr="00FE02C8">
              <w:rPr>
                <w:kern w:val="0"/>
                <w:szCs w:val="21"/>
              </w:rPr>
              <w:t>1.3</w:t>
            </w:r>
          </w:p>
        </w:tc>
      </w:tr>
      <w:tr w:rsidR="00FE02C8" w:rsidRPr="00FE02C8" w14:paraId="01EDABC0" w14:textId="77777777" w:rsidTr="000E05F0">
        <w:trPr>
          <w:gridAfter w:val="1"/>
          <w:wAfter w:w="21" w:type="dxa"/>
          <w:trHeight w:val="317"/>
        </w:trPr>
        <w:tc>
          <w:tcPr>
            <w:tcW w:w="1129" w:type="dxa"/>
            <w:tcBorders>
              <w:top w:val="nil"/>
              <w:left w:val="single" w:sz="4" w:space="0" w:color="auto"/>
              <w:bottom w:val="single" w:sz="4" w:space="0" w:color="auto"/>
              <w:right w:val="nil"/>
            </w:tcBorders>
            <w:shd w:val="clear" w:color="auto" w:fill="92D050"/>
            <w:noWrap/>
            <w:vAlign w:val="center"/>
            <w:hideMark/>
          </w:tcPr>
          <w:p w14:paraId="645D018C" w14:textId="19C6B5F1" w:rsidR="00FE02C8" w:rsidRPr="00FE02C8" w:rsidRDefault="00FE02C8" w:rsidP="00FE02C8">
            <w:pPr>
              <w:widowControl/>
              <w:jc w:val="center"/>
              <w:rPr>
                <w:kern w:val="0"/>
                <w:szCs w:val="21"/>
              </w:rPr>
            </w:pPr>
            <w:r w:rsidRPr="00FE02C8">
              <w:rPr>
                <w:kern w:val="0"/>
                <w:szCs w:val="21"/>
              </w:rPr>
              <w:t>差异（</w:t>
            </w:r>
            <w:r w:rsidRPr="00FE02C8">
              <w:rPr>
                <w:kern w:val="0"/>
                <w:szCs w:val="21"/>
              </w:rPr>
              <w:t>%</w:t>
            </w:r>
            <w:r w:rsidRPr="00FE02C8">
              <w:rPr>
                <w:kern w:val="0"/>
                <w:szCs w:val="21"/>
              </w:rPr>
              <w:t>）</w:t>
            </w:r>
          </w:p>
        </w:tc>
        <w:tc>
          <w:tcPr>
            <w:tcW w:w="2552" w:type="dxa"/>
            <w:gridSpan w:val="2"/>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5F11434E" w14:textId="77777777" w:rsidR="00FE02C8" w:rsidRPr="00FE02C8" w:rsidRDefault="00FE02C8" w:rsidP="00FE02C8">
            <w:pPr>
              <w:widowControl/>
              <w:jc w:val="center"/>
              <w:rPr>
                <w:kern w:val="0"/>
                <w:szCs w:val="21"/>
              </w:rPr>
            </w:pPr>
            <w:r w:rsidRPr="00FE02C8">
              <w:rPr>
                <w:kern w:val="0"/>
                <w:szCs w:val="21"/>
              </w:rPr>
              <w:t>-0.4</w:t>
            </w:r>
          </w:p>
        </w:tc>
        <w:tc>
          <w:tcPr>
            <w:tcW w:w="2835" w:type="dxa"/>
            <w:gridSpan w:val="2"/>
            <w:tcBorders>
              <w:top w:val="single" w:sz="4" w:space="0" w:color="auto"/>
              <w:left w:val="nil"/>
              <w:bottom w:val="single" w:sz="4" w:space="0" w:color="auto"/>
              <w:right w:val="single" w:sz="4" w:space="0" w:color="auto"/>
            </w:tcBorders>
            <w:shd w:val="clear" w:color="auto" w:fill="92D050"/>
            <w:noWrap/>
            <w:vAlign w:val="center"/>
            <w:hideMark/>
          </w:tcPr>
          <w:p w14:paraId="344FF34F" w14:textId="77777777" w:rsidR="00FE02C8" w:rsidRPr="00FE02C8" w:rsidRDefault="00FE02C8" w:rsidP="00FE02C8">
            <w:pPr>
              <w:widowControl/>
              <w:jc w:val="center"/>
              <w:rPr>
                <w:kern w:val="0"/>
                <w:szCs w:val="21"/>
              </w:rPr>
            </w:pPr>
            <w:r w:rsidRPr="00FE02C8">
              <w:rPr>
                <w:kern w:val="0"/>
                <w:szCs w:val="21"/>
              </w:rPr>
              <w:t>-8.3</w:t>
            </w:r>
          </w:p>
        </w:tc>
        <w:tc>
          <w:tcPr>
            <w:tcW w:w="2693" w:type="dxa"/>
            <w:gridSpan w:val="2"/>
            <w:tcBorders>
              <w:top w:val="single" w:sz="4" w:space="0" w:color="auto"/>
              <w:left w:val="nil"/>
              <w:bottom w:val="single" w:sz="4" w:space="0" w:color="auto"/>
              <w:right w:val="single" w:sz="4" w:space="0" w:color="auto"/>
            </w:tcBorders>
            <w:shd w:val="clear" w:color="auto" w:fill="92D050"/>
            <w:noWrap/>
            <w:vAlign w:val="center"/>
            <w:hideMark/>
          </w:tcPr>
          <w:p w14:paraId="7A35EDB8" w14:textId="77777777" w:rsidR="00FE02C8" w:rsidRPr="00FE02C8" w:rsidRDefault="00FE02C8" w:rsidP="00FE02C8">
            <w:pPr>
              <w:widowControl/>
              <w:jc w:val="center"/>
              <w:rPr>
                <w:kern w:val="0"/>
                <w:szCs w:val="21"/>
              </w:rPr>
            </w:pPr>
            <w:r w:rsidRPr="00FE02C8">
              <w:rPr>
                <w:kern w:val="0"/>
                <w:szCs w:val="21"/>
              </w:rPr>
              <w:t>-0.5</w:t>
            </w:r>
          </w:p>
        </w:tc>
      </w:tr>
    </w:tbl>
    <w:p w14:paraId="21D50B96" w14:textId="57349B4A" w:rsidR="005D28C0" w:rsidRPr="00692F3E" w:rsidRDefault="005D28C0" w:rsidP="00DA2970">
      <w:pPr>
        <w:widowControl/>
        <w:adjustRightInd w:val="0"/>
        <w:snapToGrid w:val="0"/>
        <w:jc w:val="left"/>
        <w:rPr>
          <w:rFonts w:eastAsiaTheme="minorEastAsia"/>
          <w:b/>
          <w:sz w:val="24"/>
          <w:szCs w:val="24"/>
        </w:rPr>
      </w:pPr>
    </w:p>
    <w:p w14:paraId="052A464C" w14:textId="3DD6996E"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43" w:name="表18"/>
      <w:bookmarkStart w:id="244" w:name="_Toc120258862"/>
      <w:bookmarkStart w:id="245" w:name="_Toc167975224"/>
      <w:bookmarkStart w:id="246" w:name="_Toc169616889"/>
      <w:bookmarkEnd w:id="243"/>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18</w:t>
      </w:r>
      <w:r w:rsidR="0039248B" w:rsidRPr="00EC50DC">
        <w:rPr>
          <w:rFonts w:ascii="Times New Roman" w:eastAsiaTheme="minorEastAsia" w:hAnsi="Times New Roman"/>
        </w:rPr>
        <w:fldChar w:fldCharType="end"/>
      </w:r>
      <w:r w:rsidR="002C4DCC" w:rsidRPr="00EC50DC">
        <w:rPr>
          <w:rFonts w:ascii="Times New Roman" w:eastAsiaTheme="minorEastAsia" w:hAnsi="Times New Roman"/>
        </w:rPr>
        <w:t>生物样品前处理过程中的稳定性</w:t>
      </w:r>
      <w:bookmarkEnd w:id="242"/>
      <w:bookmarkEnd w:id="244"/>
      <w:bookmarkEnd w:id="245"/>
      <w:bookmarkEnd w:id="246"/>
    </w:p>
    <w:p w14:paraId="41D78C0E" w14:textId="77777777" w:rsidR="004E726A" w:rsidRPr="00692F3E" w:rsidRDefault="004E726A" w:rsidP="00DA2970">
      <w:pPr>
        <w:adjustRightInd w:val="0"/>
        <w:snapToGrid w:val="0"/>
        <w:jc w:val="center"/>
        <w:rPr>
          <w:rFonts w:eastAsiaTheme="minorEastAsia"/>
        </w:rPr>
      </w:pPr>
    </w:p>
    <w:tbl>
      <w:tblPr>
        <w:tblW w:w="9214" w:type="dxa"/>
        <w:tblInd w:w="108" w:type="dxa"/>
        <w:shd w:val="clear" w:color="auto" w:fill="92D050"/>
        <w:tblLook w:val="04A0" w:firstRow="1" w:lastRow="0" w:firstColumn="1" w:lastColumn="0" w:noHBand="0" w:noVBand="1"/>
      </w:tblPr>
      <w:tblGrid>
        <w:gridCol w:w="1453"/>
        <w:gridCol w:w="1241"/>
        <w:gridCol w:w="1701"/>
        <w:gridCol w:w="1417"/>
        <w:gridCol w:w="1776"/>
        <w:gridCol w:w="1626"/>
      </w:tblGrid>
      <w:tr w:rsidR="00FE02C8" w:rsidRPr="00FE02C8" w14:paraId="6AE7EF85" w14:textId="77777777" w:rsidTr="000E05F0">
        <w:trPr>
          <w:trHeight w:val="317"/>
        </w:trPr>
        <w:tc>
          <w:tcPr>
            <w:tcW w:w="9214" w:type="dxa"/>
            <w:gridSpan w:val="6"/>
            <w:tcBorders>
              <w:top w:val="nil"/>
              <w:left w:val="nil"/>
              <w:bottom w:val="nil"/>
              <w:right w:val="nil"/>
            </w:tcBorders>
            <w:shd w:val="clear" w:color="auto" w:fill="92D050"/>
            <w:noWrap/>
            <w:vAlign w:val="bottom"/>
            <w:hideMark/>
          </w:tcPr>
          <w:p w14:paraId="12B2A81C" w14:textId="70EA07E4" w:rsidR="00FE02C8" w:rsidRPr="00FE02C8" w:rsidRDefault="007D0F22" w:rsidP="00FE02C8">
            <w:pPr>
              <w:widowControl/>
              <w:jc w:val="left"/>
              <w:rPr>
                <w:kern w:val="0"/>
                <w:szCs w:val="21"/>
              </w:rPr>
            </w:pPr>
            <w:r>
              <w:rPr>
                <w:kern w:val="0"/>
                <w:szCs w:val="21"/>
              </w:rPr>
              <w:t>810Z00-T</w:t>
            </w:r>
          </w:p>
        </w:tc>
      </w:tr>
      <w:tr w:rsidR="00FE02C8" w:rsidRPr="00FE02C8" w14:paraId="6AB5B88C" w14:textId="77777777" w:rsidTr="000E05F0">
        <w:trPr>
          <w:trHeight w:val="317"/>
        </w:trPr>
        <w:tc>
          <w:tcPr>
            <w:tcW w:w="9214" w:type="dxa"/>
            <w:gridSpan w:val="6"/>
            <w:tcBorders>
              <w:top w:val="nil"/>
              <w:left w:val="nil"/>
              <w:bottom w:val="nil"/>
              <w:right w:val="nil"/>
            </w:tcBorders>
            <w:shd w:val="clear" w:color="auto" w:fill="92D050"/>
            <w:noWrap/>
            <w:vAlign w:val="bottom"/>
            <w:hideMark/>
          </w:tcPr>
          <w:p w14:paraId="64068F56" w14:textId="078592DF" w:rsidR="00FE02C8" w:rsidRPr="00FE02C8" w:rsidRDefault="00FE02C8" w:rsidP="00FE02C8">
            <w:pPr>
              <w:widowControl/>
              <w:jc w:val="left"/>
              <w:rPr>
                <w:kern w:val="0"/>
                <w:szCs w:val="21"/>
              </w:rPr>
            </w:pPr>
            <w:r w:rsidRPr="00FE02C8">
              <w:rPr>
                <w:kern w:val="0"/>
                <w:szCs w:val="21"/>
              </w:rPr>
              <w:t>试验条件：在室温白光下放置</w:t>
            </w:r>
            <w:r w:rsidRPr="00FE02C8">
              <w:rPr>
                <w:kern w:val="0"/>
                <w:szCs w:val="21"/>
              </w:rPr>
              <w:t>17</w:t>
            </w:r>
            <w:r w:rsidRPr="00FE02C8">
              <w:rPr>
                <w:kern w:val="0"/>
                <w:szCs w:val="21"/>
              </w:rPr>
              <w:t>小时的短期稳定性</w:t>
            </w:r>
          </w:p>
        </w:tc>
      </w:tr>
      <w:tr w:rsidR="00FE02C8" w:rsidRPr="00FE02C8" w14:paraId="35996E71" w14:textId="77777777" w:rsidTr="000E05F0">
        <w:trPr>
          <w:trHeight w:val="317"/>
        </w:trPr>
        <w:tc>
          <w:tcPr>
            <w:tcW w:w="1453"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5875B8B0" w14:textId="77777777" w:rsidR="00FE02C8" w:rsidRPr="00FE02C8" w:rsidRDefault="00FE02C8" w:rsidP="00FE02C8">
            <w:pPr>
              <w:widowControl/>
              <w:jc w:val="center"/>
              <w:rPr>
                <w:kern w:val="0"/>
                <w:szCs w:val="21"/>
              </w:rPr>
            </w:pPr>
            <w:r w:rsidRPr="00FE02C8">
              <w:rPr>
                <w:kern w:val="0"/>
                <w:szCs w:val="21"/>
              </w:rPr>
              <w:t>检测日期</w:t>
            </w:r>
          </w:p>
        </w:tc>
        <w:tc>
          <w:tcPr>
            <w:tcW w:w="1241"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373B0C02" w14:textId="77777777" w:rsidR="00FE02C8" w:rsidRPr="00FE02C8" w:rsidRDefault="00FE02C8" w:rsidP="00FE02C8">
            <w:pPr>
              <w:widowControl/>
              <w:jc w:val="center"/>
              <w:rPr>
                <w:kern w:val="0"/>
                <w:szCs w:val="21"/>
              </w:rPr>
            </w:pPr>
            <w:r w:rsidRPr="00FE02C8">
              <w:rPr>
                <w:kern w:val="0"/>
                <w:szCs w:val="21"/>
              </w:rPr>
              <w:t>检测批次编号</w:t>
            </w:r>
          </w:p>
        </w:tc>
        <w:tc>
          <w:tcPr>
            <w:tcW w:w="1701" w:type="dxa"/>
            <w:tcBorders>
              <w:top w:val="single" w:sz="4" w:space="0" w:color="auto"/>
              <w:left w:val="nil"/>
              <w:bottom w:val="single" w:sz="4" w:space="0" w:color="auto"/>
              <w:right w:val="single" w:sz="4" w:space="0" w:color="auto"/>
            </w:tcBorders>
            <w:shd w:val="clear" w:color="auto" w:fill="92D050"/>
            <w:vAlign w:val="center"/>
            <w:hideMark/>
          </w:tcPr>
          <w:p w14:paraId="6F487AEC" w14:textId="77777777" w:rsidR="00FE02C8" w:rsidRPr="00FE02C8" w:rsidRDefault="00FE02C8" w:rsidP="00FE02C8">
            <w:pPr>
              <w:widowControl/>
              <w:jc w:val="center"/>
              <w:rPr>
                <w:kern w:val="0"/>
                <w:szCs w:val="21"/>
              </w:rPr>
            </w:pPr>
            <w:r w:rsidRPr="00FE02C8">
              <w:rPr>
                <w:kern w:val="0"/>
                <w:szCs w:val="21"/>
              </w:rPr>
              <w:t>LQC</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4AA0938A" w14:textId="51B3F626" w:rsidR="00FE02C8" w:rsidRPr="00FE02C8" w:rsidRDefault="00FE02C8" w:rsidP="00FE02C8">
            <w:pPr>
              <w:widowControl/>
              <w:jc w:val="center"/>
              <w:rPr>
                <w:kern w:val="0"/>
                <w:szCs w:val="21"/>
              </w:rPr>
            </w:pPr>
            <w:r w:rsidRPr="00FE02C8">
              <w:rPr>
                <w:kern w:val="0"/>
                <w:szCs w:val="21"/>
              </w:rPr>
              <w:t>准确度偏差（</w:t>
            </w:r>
            <w:r w:rsidRPr="00FE02C8">
              <w:rPr>
                <w:kern w:val="0"/>
                <w:szCs w:val="21"/>
              </w:rPr>
              <w:t>%</w:t>
            </w:r>
            <w:r w:rsidRPr="00FE02C8">
              <w:rPr>
                <w:kern w:val="0"/>
                <w:szCs w:val="21"/>
              </w:rPr>
              <w:t>）</w:t>
            </w:r>
          </w:p>
        </w:tc>
        <w:tc>
          <w:tcPr>
            <w:tcW w:w="1776" w:type="dxa"/>
            <w:tcBorders>
              <w:top w:val="single" w:sz="4" w:space="0" w:color="auto"/>
              <w:left w:val="nil"/>
              <w:bottom w:val="single" w:sz="4" w:space="0" w:color="auto"/>
              <w:right w:val="single" w:sz="4" w:space="0" w:color="auto"/>
            </w:tcBorders>
            <w:shd w:val="clear" w:color="auto" w:fill="92D050"/>
            <w:vAlign w:val="center"/>
            <w:hideMark/>
          </w:tcPr>
          <w:p w14:paraId="0D48ECE1" w14:textId="77777777" w:rsidR="00FE02C8" w:rsidRPr="00FE02C8" w:rsidRDefault="00FE02C8" w:rsidP="00FE02C8">
            <w:pPr>
              <w:widowControl/>
              <w:jc w:val="center"/>
              <w:rPr>
                <w:kern w:val="0"/>
                <w:szCs w:val="21"/>
              </w:rPr>
            </w:pPr>
            <w:r w:rsidRPr="00FE02C8">
              <w:rPr>
                <w:kern w:val="0"/>
                <w:szCs w:val="21"/>
              </w:rPr>
              <w:t>HQC</w:t>
            </w:r>
          </w:p>
        </w:tc>
        <w:tc>
          <w:tcPr>
            <w:tcW w:w="1626"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41B41BC0" w14:textId="60C270CB" w:rsidR="00FE02C8" w:rsidRPr="00FE02C8" w:rsidRDefault="00FE02C8" w:rsidP="00FE02C8">
            <w:pPr>
              <w:widowControl/>
              <w:jc w:val="center"/>
              <w:rPr>
                <w:kern w:val="0"/>
                <w:szCs w:val="21"/>
              </w:rPr>
            </w:pPr>
            <w:r w:rsidRPr="00FE02C8">
              <w:rPr>
                <w:kern w:val="0"/>
                <w:szCs w:val="21"/>
              </w:rPr>
              <w:t>准确度偏差（</w:t>
            </w:r>
            <w:r w:rsidRPr="00FE02C8">
              <w:rPr>
                <w:kern w:val="0"/>
                <w:szCs w:val="21"/>
              </w:rPr>
              <w:t>%</w:t>
            </w:r>
            <w:r w:rsidRPr="00FE02C8">
              <w:rPr>
                <w:kern w:val="0"/>
                <w:szCs w:val="21"/>
              </w:rPr>
              <w:t>）</w:t>
            </w:r>
          </w:p>
        </w:tc>
      </w:tr>
      <w:tr w:rsidR="00FE02C8" w:rsidRPr="00FE02C8" w14:paraId="6B4DE8D6" w14:textId="77777777" w:rsidTr="000E05F0">
        <w:trPr>
          <w:trHeight w:val="317"/>
        </w:trPr>
        <w:tc>
          <w:tcPr>
            <w:tcW w:w="1453"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5A2EA8C9" w14:textId="77777777" w:rsidR="00FE02C8" w:rsidRPr="00FE02C8" w:rsidRDefault="00FE02C8" w:rsidP="00FE02C8">
            <w:pPr>
              <w:widowControl/>
              <w:jc w:val="left"/>
              <w:rPr>
                <w:kern w:val="0"/>
                <w:szCs w:val="21"/>
              </w:rPr>
            </w:pPr>
          </w:p>
        </w:tc>
        <w:tc>
          <w:tcPr>
            <w:tcW w:w="1241"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4B0E08A7" w14:textId="77777777" w:rsidR="00FE02C8" w:rsidRPr="00FE02C8" w:rsidRDefault="00FE02C8" w:rsidP="00FE02C8">
            <w:pPr>
              <w:widowControl/>
              <w:jc w:val="left"/>
              <w:rPr>
                <w:kern w:val="0"/>
                <w:szCs w:val="21"/>
              </w:rPr>
            </w:pPr>
          </w:p>
        </w:tc>
        <w:tc>
          <w:tcPr>
            <w:tcW w:w="1701" w:type="dxa"/>
            <w:tcBorders>
              <w:top w:val="nil"/>
              <w:left w:val="nil"/>
              <w:bottom w:val="nil"/>
              <w:right w:val="single" w:sz="4" w:space="0" w:color="auto"/>
            </w:tcBorders>
            <w:shd w:val="clear" w:color="auto" w:fill="92D050"/>
            <w:vAlign w:val="center"/>
            <w:hideMark/>
          </w:tcPr>
          <w:p w14:paraId="746EBC24" w14:textId="77777777" w:rsidR="00FE02C8" w:rsidRPr="00FE02C8" w:rsidRDefault="00FE02C8" w:rsidP="00FE02C8">
            <w:pPr>
              <w:widowControl/>
              <w:jc w:val="center"/>
              <w:rPr>
                <w:kern w:val="0"/>
                <w:szCs w:val="21"/>
              </w:rPr>
            </w:pPr>
            <w:r w:rsidRPr="00FE02C8">
              <w:rPr>
                <w:kern w:val="0"/>
                <w:szCs w:val="21"/>
              </w:rPr>
              <w:t>150.000</w:t>
            </w:r>
          </w:p>
        </w:tc>
        <w:tc>
          <w:tcPr>
            <w:tcW w:w="1417"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5734AA3C" w14:textId="77777777" w:rsidR="00FE02C8" w:rsidRPr="00FE02C8" w:rsidRDefault="00FE02C8" w:rsidP="00FE02C8">
            <w:pPr>
              <w:widowControl/>
              <w:jc w:val="left"/>
              <w:rPr>
                <w:kern w:val="0"/>
                <w:szCs w:val="21"/>
              </w:rPr>
            </w:pPr>
          </w:p>
        </w:tc>
        <w:tc>
          <w:tcPr>
            <w:tcW w:w="1776" w:type="dxa"/>
            <w:tcBorders>
              <w:top w:val="nil"/>
              <w:left w:val="nil"/>
              <w:bottom w:val="nil"/>
              <w:right w:val="single" w:sz="4" w:space="0" w:color="auto"/>
            </w:tcBorders>
            <w:shd w:val="clear" w:color="auto" w:fill="92D050"/>
            <w:vAlign w:val="center"/>
            <w:hideMark/>
          </w:tcPr>
          <w:p w14:paraId="1A73B510" w14:textId="77777777" w:rsidR="00FE02C8" w:rsidRPr="00FE02C8" w:rsidRDefault="00FE02C8" w:rsidP="00FE02C8">
            <w:pPr>
              <w:widowControl/>
              <w:jc w:val="center"/>
              <w:rPr>
                <w:kern w:val="0"/>
                <w:szCs w:val="21"/>
              </w:rPr>
            </w:pPr>
            <w:r w:rsidRPr="00FE02C8">
              <w:rPr>
                <w:kern w:val="0"/>
                <w:szCs w:val="21"/>
              </w:rPr>
              <w:t>18750.000</w:t>
            </w:r>
          </w:p>
        </w:tc>
        <w:tc>
          <w:tcPr>
            <w:tcW w:w="1626"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63F5E48D" w14:textId="77777777" w:rsidR="00FE02C8" w:rsidRPr="00FE02C8" w:rsidRDefault="00FE02C8" w:rsidP="00FE02C8">
            <w:pPr>
              <w:widowControl/>
              <w:jc w:val="left"/>
              <w:rPr>
                <w:kern w:val="0"/>
                <w:szCs w:val="21"/>
              </w:rPr>
            </w:pPr>
          </w:p>
        </w:tc>
      </w:tr>
      <w:tr w:rsidR="00FE02C8" w:rsidRPr="00FE02C8" w14:paraId="3014FD28" w14:textId="77777777" w:rsidTr="000E05F0">
        <w:trPr>
          <w:trHeight w:val="317"/>
        </w:trPr>
        <w:tc>
          <w:tcPr>
            <w:tcW w:w="1453"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26EA3E00" w14:textId="77777777" w:rsidR="00FE02C8" w:rsidRPr="00FE02C8" w:rsidRDefault="00FE02C8" w:rsidP="00FE02C8">
            <w:pPr>
              <w:widowControl/>
              <w:jc w:val="left"/>
              <w:rPr>
                <w:kern w:val="0"/>
                <w:szCs w:val="21"/>
              </w:rPr>
            </w:pPr>
          </w:p>
        </w:tc>
        <w:tc>
          <w:tcPr>
            <w:tcW w:w="1241"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03593AFA" w14:textId="77777777" w:rsidR="00FE02C8" w:rsidRPr="00FE02C8" w:rsidRDefault="00FE02C8" w:rsidP="00FE02C8">
            <w:pPr>
              <w:widowControl/>
              <w:jc w:val="left"/>
              <w:rPr>
                <w:kern w:val="0"/>
                <w:szCs w:val="21"/>
              </w:rPr>
            </w:pPr>
          </w:p>
        </w:tc>
        <w:tc>
          <w:tcPr>
            <w:tcW w:w="1701" w:type="dxa"/>
            <w:tcBorders>
              <w:top w:val="nil"/>
              <w:left w:val="nil"/>
              <w:bottom w:val="single" w:sz="4" w:space="0" w:color="auto"/>
              <w:right w:val="single" w:sz="4" w:space="0" w:color="auto"/>
            </w:tcBorders>
            <w:shd w:val="clear" w:color="auto" w:fill="92D050"/>
            <w:vAlign w:val="center"/>
            <w:hideMark/>
          </w:tcPr>
          <w:p w14:paraId="11384C69" w14:textId="77777777" w:rsidR="00FE02C8" w:rsidRPr="00FE02C8" w:rsidRDefault="00FE02C8" w:rsidP="00FE02C8">
            <w:pPr>
              <w:widowControl/>
              <w:jc w:val="center"/>
              <w:rPr>
                <w:kern w:val="0"/>
                <w:szCs w:val="21"/>
              </w:rPr>
            </w:pPr>
            <w:proofErr w:type="spellStart"/>
            <w:r w:rsidRPr="00FE02C8">
              <w:rPr>
                <w:kern w:val="0"/>
                <w:szCs w:val="21"/>
              </w:rPr>
              <w:t>pg</w:t>
            </w:r>
            <w:proofErr w:type="spellEnd"/>
            <w:r w:rsidRPr="00FE02C8">
              <w:rPr>
                <w:kern w:val="0"/>
                <w:szCs w:val="21"/>
              </w:rPr>
              <w:t>/mL</w:t>
            </w:r>
          </w:p>
        </w:tc>
        <w:tc>
          <w:tcPr>
            <w:tcW w:w="1417"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37D8057A" w14:textId="77777777" w:rsidR="00FE02C8" w:rsidRPr="00FE02C8" w:rsidRDefault="00FE02C8" w:rsidP="00FE02C8">
            <w:pPr>
              <w:widowControl/>
              <w:jc w:val="left"/>
              <w:rPr>
                <w:kern w:val="0"/>
                <w:szCs w:val="21"/>
              </w:rPr>
            </w:pPr>
          </w:p>
        </w:tc>
        <w:tc>
          <w:tcPr>
            <w:tcW w:w="1776" w:type="dxa"/>
            <w:tcBorders>
              <w:top w:val="nil"/>
              <w:left w:val="nil"/>
              <w:bottom w:val="single" w:sz="4" w:space="0" w:color="auto"/>
              <w:right w:val="single" w:sz="4" w:space="0" w:color="auto"/>
            </w:tcBorders>
            <w:shd w:val="clear" w:color="auto" w:fill="92D050"/>
            <w:vAlign w:val="center"/>
            <w:hideMark/>
          </w:tcPr>
          <w:p w14:paraId="7556EF09" w14:textId="77777777" w:rsidR="00FE02C8" w:rsidRPr="00FE02C8" w:rsidRDefault="00FE02C8" w:rsidP="00FE02C8">
            <w:pPr>
              <w:widowControl/>
              <w:jc w:val="center"/>
              <w:rPr>
                <w:kern w:val="0"/>
                <w:szCs w:val="21"/>
              </w:rPr>
            </w:pPr>
            <w:proofErr w:type="spellStart"/>
            <w:r w:rsidRPr="00FE02C8">
              <w:rPr>
                <w:kern w:val="0"/>
                <w:szCs w:val="21"/>
              </w:rPr>
              <w:t>pg</w:t>
            </w:r>
            <w:proofErr w:type="spellEnd"/>
            <w:r w:rsidRPr="00FE02C8">
              <w:rPr>
                <w:kern w:val="0"/>
                <w:szCs w:val="21"/>
              </w:rPr>
              <w:t>/mL</w:t>
            </w:r>
          </w:p>
        </w:tc>
        <w:tc>
          <w:tcPr>
            <w:tcW w:w="1626"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231D24AE" w14:textId="77777777" w:rsidR="00FE02C8" w:rsidRPr="00FE02C8" w:rsidRDefault="00FE02C8" w:rsidP="00FE02C8">
            <w:pPr>
              <w:widowControl/>
              <w:jc w:val="left"/>
              <w:rPr>
                <w:kern w:val="0"/>
                <w:szCs w:val="21"/>
              </w:rPr>
            </w:pPr>
          </w:p>
        </w:tc>
      </w:tr>
      <w:tr w:rsidR="00FE02C8" w:rsidRPr="00FE02C8" w14:paraId="1193905D" w14:textId="77777777" w:rsidTr="000E05F0">
        <w:trPr>
          <w:trHeight w:val="317"/>
        </w:trPr>
        <w:tc>
          <w:tcPr>
            <w:tcW w:w="1453" w:type="dxa"/>
            <w:vMerge w:val="restart"/>
            <w:tcBorders>
              <w:top w:val="nil"/>
              <w:left w:val="single" w:sz="4" w:space="0" w:color="auto"/>
              <w:bottom w:val="single" w:sz="4" w:space="0" w:color="auto"/>
              <w:right w:val="single" w:sz="4" w:space="0" w:color="auto"/>
            </w:tcBorders>
            <w:shd w:val="clear" w:color="auto" w:fill="92D050"/>
            <w:noWrap/>
            <w:vAlign w:val="center"/>
            <w:hideMark/>
          </w:tcPr>
          <w:p w14:paraId="3040A81F" w14:textId="77777777" w:rsidR="00FE02C8" w:rsidRPr="00FE02C8" w:rsidRDefault="00FE02C8" w:rsidP="00FE02C8">
            <w:pPr>
              <w:widowControl/>
              <w:jc w:val="center"/>
              <w:rPr>
                <w:kern w:val="0"/>
                <w:szCs w:val="21"/>
              </w:rPr>
            </w:pPr>
            <w:r w:rsidRPr="00FE02C8">
              <w:rPr>
                <w:kern w:val="0"/>
                <w:szCs w:val="21"/>
              </w:rPr>
              <w:t>2024/04/12</w:t>
            </w:r>
          </w:p>
        </w:tc>
        <w:tc>
          <w:tcPr>
            <w:tcW w:w="1241" w:type="dxa"/>
            <w:vMerge w:val="restart"/>
            <w:tcBorders>
              <w:top w:val="nil"/>
              <w:left w:val="single" w:sz="4" w:space="0" w:color="auto"/>
              <w:bottom w:val="single" w:sz="4" w:space="0" w:color="000000"/>
              <w:right w:val="single" w:sz="4" w:space="0" w:color="auto"/>
            </w:tcBorders>
            <w:shd w:val="clear" w:color="auto" w:fill="92D050"/>
            <w:vAlign w:val="center"/>
            <w:hideMark/>
          </w:tcPr>
          <w:p w14:paraId="3B7E76C4" w14:textId="77777777" w:rsidR="00FE02C8" w:rsidRPr="00FE02C8" w:rsidRDefault="00FE02C8" w:rsidP="00FE02C8">
            <w:pPr>
              <w:widowControl/>
              <w:jc w:val="center"/>
              <w:rPr>
                <w:kern w:val="0"/>
                <w:szCs w:val="21"/>
              </w:rPr>
            </w:pPr>
            <w:r w:rsidRPr="00FE02C8">
              <w:rPr>
                <w:kern w:val="0"/>
                <w:szCs w:val="21"/>
              </w:rPr>
              <w:t>7</w:t>
            </w:r>
          </w:p>
        </w:tc>
        <w:tc>
          <w:tcPr>
            <w:tcW w:w="1701" w:type="dxa"/>
            <w:tcBorders>
              <w:top w:val="nil"/>
              <w:left w:val="nil"/>
              <w:bottom w:val="single" w:sz="4" w:space="0" w:color="auto"/>
              <w:right w:val="single" w:sz="4" w:space="0" w:color="auto"/>
            </w:tcBorders>
            <w:shd w:val="clear" w:color="auto" w:fill="92D050"/>
            <w:noWrap/>
            <w:vAlign w:val="center"/>
            <w:hideMark/>
          </w:tcPr>
          <w:p w14:paraId="7D9F1E4F" w14:textId="77777777" w:rsidR="00FE02C8" w:rsidRPr="00FE02C8" w:rsidRDefault="00FE02C8" w:rsidP="00FE02C8">
            <w:pPr>
              <w:widowControl/>
              <w:jc w:val="center"/>
              <w:rPr>
                <w:kern w:val="0"/>
                <w:szCs w:val="21"/>
              </w:rPr>
            </w:pPr>
            <w:r w:rsidRPr="00FE02C8">
              <w:rPr>
                <w:kern w:val="0"/>
                <w:szCs w:val="21"/>
              </w:rPr>
              <w:t xml:space="preserve">178.945 </w:t>
            </w:r>
          </w:p>
        </w:tc>
        <w:tc>
          <w:tcPr>
            <w:tcW w:w="1417" w:type="dxa"/>
            <w:tcBorders>
              <w:top w:val="nil"/>
              <w:left w:val="nil"/>
              <w:bottom w:val="single" w:sz="4" w:space="0" w:color="auto"/>
              <w:right w:val="single" w:sz="4" w:space="0" w:color="auto"/>
            </w:tcBorders>
            <w:shd w:val="clear" w:color="auto" w:fill="92D050"/>
            <w:vAlign w:val="center"/>
            <w:hideMark/>
          </w:tcPr>
          <w:p w14:paraId="5C5AA61F" w14:textId="77777777" w:rsidR="00FE02C8" w:rsidRPr="00FE02C8" w:rsidRDefault="00FE02C8" w:rsidP="00FE02C8">
            <w:pPr>
              <w:widowControl/>
              <w:jc w:val="center"/>
              <w:rPr>
                <w:kern w:val="0"/>
                <w:szCs w:val="21"/>
              </w:rPr>
            </w:pPr>
            <w:r w:rsidRPr="00FE02C8">
              <w:rPr>
                <w:kern w:val="0"/>
                <w:szCs w:val="21"/>
              </w:rPr>
              <w:t xml:space="preserve">19.3 </w:t>
            </w:r>
          </w:p>
        </w:tc>
        <w:tc>
          <w:tcPr>
            <w:tcW w:w="1776" w:type="dxa"/>
            <w:tcBorders>
              <w:top w:val="nil"/>
              <w:left w:val="nil"/>
              <w:bottom w:val="single" w:sz="4" w:space="0" w:color="auto"/>
              <w:right w:val="single" w:sz="4" w:space="0" w:color="auto"/>
            </w:tcBorders>
            <w:shd w:val="clear" w:color="auto" w:fill="92D050"/>
            <w:noWrap/>
            <w:vAlign w:val="center"/>
            <w:hideMark/>
          </w:tcPr>
          <w:p w14:paraId="1CA3E2FB" w14:textId="77777777" w:rsidR="00FE02C8" w:rsidRPr="00FE02C8" w:rsidRDefault="00FE02C8" w:rsidP="00FE02C8">
            <w:pPr>
              <w:widowControl/>
              <w:jc w:val="center"/>
              <w:rPr>
                <w:kern w:val="0"/>
                <w:szCs w:val="21"/>
              </w:rPr>
            </w:pPr>
            <w:r w:rsidRPr="00FE02C8">
              <w:rPr>
                <w:kern w:val="0"/>
                <w:szCs w:val="21"/>
              </w:rPr>
              <w:t xml:space="preserve">18370.328 </w:t>
            </w:r>
          </w:p>
        </w:tc>
        <w:tc>
          <w:tcPr>
            <w:tcW w:w="1626" w:type="dxa"/>
            <w:tcBorders>
              <w:top w:val="nil"/>
              <w:left w:val="nil"/>
              <w:bottom w:val="single" w:sz="4" w:space="0" w:color="auto"/>
              <w:right w:val="single" w:sz="4" w:space="0" w:color="auto"/>
            </w:tcBorders>
            <w:shd w:val="clear" w:color="auto" w:fill="92D050"/>
            <w:vAlign w:val="center"/>
            <w:hideMark/>
          </w:tcPr>
          <w:p w14:paraId="56478A5A" w14:textId="77777777" w:rsidR="00FE02C8" w:rsidRPr="00FE02C8" w:rsidRDefault="00FE02C8" w:rsidP="00FE02C8">
            <w:pPr>
              <w:widowControl/>
              <w:jc w:val="center"/>
              <w:rPr>
                <w:kern w:val="0"/>
                <w:szCs w:val="21"/>
              </w:rPr>
            </w:pPr>
            <w:r w:rsidRPr="00FE02C8">
              <w:rPr>
                <w:kern w:val="0"/>
                <w:szCs w:val="21"/>
              </w:rPr>
              <w:t xml:space="preserve">-2.0 </w:t>
            </w:r>
          </w:p>
        </w:tc>
      </w:tr>
      <w:tr w:rsidR="00FE02C8" w:rsidRPr="00FE02C8" w14:paraId="40342531" w14:textId="77777777" w:rsidTr="000E05F0">
        <w:trPr>
          <w:trHeight w:val="317"/>
        </w:trPr>
        <w:tc>
          <w:tcPr>
            <w:tcW w:w="1453" w:type="dxa"/>
            <w:vMerge/>
            <w:tcBorders>
              <w:top w:val="nil"/>
              <w:left w:val="single" w:sz="4" w:space="0" w:color="auto"/>
              <w:bottom w:val="single" w:sz="4" w:space="0" w:color="auto"/>
              <w:right w:val="single" w:sz="4" w:space="0" w:color="auto"/>
            </w:tcBorders>
            <w:shd w:val="clear" w:color="auto" w:fill="92D050"/>
            <w:vAlign w:val="center"/>
            <w:hideMark/>
          </w:tcPr>
          <w:p w14:paraId="65160850" w14:textId="77777777" w:rsidR="00FE02C8" w:rsidRPr="00FE02C8" w:rsidRDefault="00FE02C8" w:rsidP="00FE02C8">
            <w:pPr>
              <w:widowControl/>
              <w:jc w:val="left"/>
              <w:rPr>
                <w:kern w:val="0"/>
                <w:szCs w:val="21"/>
              </w:rPr>
            </w:pPr>
          </w:p>
        </w:tc>
        <w:tc>
          <w:tcPr>
            <w:tcW w:w="1241" w:type="dxa"/>
            <w:vMerge/>
            <w:tcBorders>
              <w:top w:val="nil"/>
              <w:left w:val="single" w:sz="4" w:space="0" w:color="auto"/>
              <w:bottom w:val="single" w:sz="4" w:space="0" w:color="000000"/>
              <w:right w:val="single" w:sz="4" w:space="0" w:color="auto"/>
            </w:tcBorders>
            <w:shd w:val="clear" w:color="auto" w:fill="92D050"/>
            <w:vAlign w:val="center"/>
            <w:hideMark/>
          </w:tcPr>
          <w:p w14:paraId="1949DEAC" w14:textId="77777777" w:rsidR="00FE02C8" w:rsidRPr="00FE02C8" w:rsidRDefault="00FE02C8" w:rsidP="00FE02C8">
            <w:pPr>
              <w:widowControl/>
              <w:jc w:val="left"/>
              <w:rPr>
                <w:kern w:val="0"/>
                <w:szCs w:val="21"/>
              </w:rPr>
            </w:pPr>
          </w:p>
        </w:tc>
        <w:tc>
          <w:tcPr>
            <w:tcW w:w="1701" w:type="dxa"/>
            <w:tcBorders>
              <w:top w:val="nil"/>
              <w:left w:val="nil"/>
              <w:bottom w:val="single" w:sz="4" w:space="0" w:color="auto"/>
              <w:right w:val="single" w:sz="4" w:space="0" w:color="auto"/>
            </w:tcBorders>
            <w:shd w:val="clear" w:color="auto" w:fill="92D050"/>
            <w:noWrap/>
            <w:vAlign w:val="center"/>
            <w:hideMark/>
          </w:tcPr>
          <w:p w14:paraId="41F03EC1" w14:textId="77777777" w:rsidR="00FE02C8" w:rsidRPr="00FE02C8" w:rsidRDefault="00FE02C8" w:rsidP="00FE02C8">
            <w:pPr>
              <w:widowControl/>
              <w:jc w:val="center"/>
              <w:rPr>
                <w:kern w:val="0"/>
                <w:szCs w:val="21"/>
              </w:rPr>
            </w:pPr>
            <w:r w:rsidRPr="00FE02C8">
              <w:rPr>
                <w:kern w:val="0"/>
                <w:szCs w:val="21"/>
              </w:rPr>
              <w:t xml:space="preserve">143.807 </w:t>
            </w:r>
          </w:p>
        </w:tc>
        <w:tc>
          <w:tcPr>
            <w:tcW w:w="1417" w:type="dxa"/>
            <w:tcBorders>
              <w:top w:val="nil"/>
              <w:left w:val="nil"/>
              <w:bottom w:val="single" w:sz="4" w:space="0" w:color="auto"/>
              <w:right w:val="single" w:sz="4" w:space="0" w:color="auto"/>
            </w:tcBorders>
            <w:shd w:val="clear" w:color="auto" w:fill="92D050"/>
            <w:vAlign w:val="center"/>
            <w:hideMark/>
          </w:tcPr>
          <w:p w14:paraId="38A45CE3" w14:textId="77777777" w:rsidR="00FE02C8" w:rsidRPr="00FE02C8" w:rsidRDefault="00FE02C8" w:rsidP="00FE02C8">
            <w:pPr>
              <w:widowControl/>
              <w:jc w:val="center"/>
              <w:rPr>
                <w:kern w:val="0"/>
                <w:szCs w:val="21"/>
              </w:rPr>
            </w:pPr>
            <w:r w:rsidRPr="00FE02C8">
              <w:rPr>
                <w:kern w:val="0"/>
                <w:szCs w:val="21"/>
              </w:rPr>
              <w:t xml:space="preserve">-4.1 </w:t>
            </w:r>
          </w:p>
        </w:tc>
        <w:tc>
          <w:tcPr>
            <w:tcW w:w="1776" w:type="dxa"/>
            <w:tcBorders>
              <w:top w:val="nil"/>
              <w:left w:val="nil"/>
              <w:bottom w:val="single" w:sz="4" w:space="0" w:color="auto"/>
              <w:right w:val="single" w:sz="4" w:space="0" w:color="auto"/>
            </w:tcBorders>
            <w:shd w:val="clear" w:color="auto" w:fill="92D050"/>
            <w:noWrap/>
            <w:vAlign w:val="center"/>
            <w:hideMark/>
          </w:tcPr>
          <w:p w14:paraId="148C4416" w14:textId="77777777" w:rsidR="00FE02C8" w:rsidRPr="00FE02C8" w:rsidRDefault="00FE02C8" w:rsidP="00FE02C8">
            <w:pPr>
              <w:widowControl/>
              <w:jc w:val="center"/>
              <w:rPr>
                <w:kern w:val="0"/>
                <w:szCs w:val="21"/>
              </w:rPr>
            </w:pPr>
            <w:r w:rsidRPr="00FE02C8">
              <w:rPr>
                <w:kern w:val="0"/>
                <w:szCs w:val="21"/>
              </w:rPr>
              <w:t xml:space="preserve">18239.565 </w:t>
            </w:r>
          </w:p>
        </w:tc>
        <w:tc>
          <w:tcPr>
            <w:tcW w:w="1626" w:type="dxa"/>
            <w:tcBorders>
              <w:top w:val="nil"/>
              <w:left w:val="nil"/>
              <w:bottom w:val="single" w:sz="4" w:space="0" w:color="auto"/>
              <w:right w:val="single" w:sz="4" w:space="0" w:color="auto"/>
            </w:tcBorders>
            <w:shd w:val="clear" w:color="auto" w:fill="92D050"/>
            <w:vAlign w:val="center"/>
            <w:hideMark/>
          </w:tcPr>
          <w:p w14:paraId="641CCEBD" w14:textId="77777777" w:rsidR="00FE02C8" w:rsidRPr="00FE02C8" w:rsidRDefault="00FE02C8" w:rsidP="00FE02C8">
            <w:pPr>
              <w:widowControl/>
              <w:jc w:val="center"/>
              <w:rPr>
                <w:kern w:val="0"/>
                <w:szCs w:val="21"/>
              </w:rPr>
            </w:pPr>
            <w:r w:rsidRPr="00FE02C8">
              <w:rPr>
                <w:kern w:val="0"/>
                <w:szCs w:val="21"/>
              </w:rPr>
              <w:t xml:space="preserve">-2.7 </w:t>
            </w:r>
          </w:p>
        </w:tc>
      </w:tr>
      <w:tr w:rsidR="00FE02C8" w:rsidRPr="00FE02C8" w14:paraId="2F9FF182" w14:textId="77777777" w:rsidTr="000E05F0">
        <w:trPr>
          <w:trHeight w:val="317"/>
        </w:trPr>
        <w:tc>
          <w:tcPr>
            <w:tcW w:w="1453" w:type="dxa"/>
            <w:vMerge/>
            <w:tcBorders>
              <w:top w:val="nil"/>
              <w:left w:val="single" w:sz="4" w:space="0" w:color="auto"/>
              <w:bottom w:val="single" w:sz="4" w:space="0" w:color="auto"/>
              <w:right w:val="single" w:sz="4" w:space="0" w:color="auto"/>
            </w:tcBorders>
            <w:shd w:val="clear" w:color="auto" w:fill="92D050"/>
            <w:vAlign w:val="center"/>
            <w:hideMark/>
          </w:tcPr>
          <w:p w14:paraId="2B839E4C" w14:textId="77777777" w:rsidR="00FE02C8" w:rsidRPr="00FE02C8" w:rsidRDefault="00FE02C8" w:rsidP="00FE02C8">
            <w:pPr>
              <w:widowControl/>
              <w:jc w:val="left"/>
              <w:rPr>
                <w:kern w:val="0"/>
                <w:szCs w:val="21"/>
              </w:rPr>
            </w:pPr>
          </w:p>
        </w:tc>
        <w:tc>
          <w:tcPr>
            <w:tcW w:w="1241" w:type="dxa"/>
            <w:vMerge/>
            <w:tcBorders>
              <w:top w:val="nil"/>
              <w:left w:val="single" w:sz="4" w:space="0" w:color="auto"/>
              <w:bottom w:val="single" w:sz="4" w:space="0" w:color="000000"/>
              <w:right w:val="single" w:sz="4" w:space="0" w:color="auto"/>
            </w:tcBorders>
            <w:shd w:val="clear" w:color="auto" w:fill="92D050"/>
            <w:vAlign w:val="center"/>
            <w:hideMark/>
          </w:tcPr>
          <w:p w14:paraId="735C86C0" w14:textId="77777777" w:rsidR="00FE02C8" w:rsidRPr="00FE02C8" w:rsidRDefault="00FE02C8" w:rsidP="00FE02C8">
            <w:pPr>
              <w:widowControl/>
              <w:jc w:val="left"/>
              <w:rPr>
                <w:kern w:val="0"/>
                <w:szCs w:val="21"/>
              </w:rPr>
            </w:pPr>
          </w:p>
        </w:tc>
        <w:tc>
          <w:tcPr>
            <w:tcW w:w="1701" w:type="dxa"/>
            <w:tcBorders>
              <w:top w:val="nil"/>
              <w:left w:val="nil"/>
              <w:bottom w:val="single" w:sz="4" w:space="0" w:color="auto"/>
              <w:right w:val="single" w:sz="4" w:space="0" w:color="auto"/>
            </w:tcBorders>
            <w:shd w:val="clear" w:color="auto" w:fill="92D050"/>
            <w:noWrap/>
            <w:vAlign w:val="center"/>
            <w:hideMark/>
          </w:tcPr>
          <w:p w14:paraId="3FAA55FB" w14:textId="77777777" w:rsidR="00FE02C8" w:rsidRPr="00FE02C8" w:rsidRDefault="00FE02C8" w:rsidP="00FE02C8">
            <w:pPr>
              <w:widowControl/>
              <w:jc w:val="center"/>
              <w:rPr>
                <w:kern w:val="0"/>
                <w:szCs w:val="21"/>
              </w:rPr>
            </w:pPr>
            <w:r w:rsidRPr="00FE02C8">
              <w:rPr>
                <w:kern w:val="0"/>
                <w:szCs w:val="21"/>
              </w:rPr>
              <w:t xml:space="preserve">151.309 </w:t>
            </w:r>
          </w:p>
        </w:tc>
        <w:tc>
          <w:tcPr>
            <w:tcW w:w="1417" w:type="dxa"/>
            <w:tcBorders>
              <w:top w:val="nil"/>
              <w:left w:val="nil"/>
              <w:bottom w:val="single" w:sz="4" w:space="0" w:color="auto"/>
              <w:right w:val="single" w:sz="4" w:space="0" w:color="auto"/>
            </w:tcBorders>
            <w:shd w:val="clear" w:color="auto" w:fill="92D050"/>
            <w:vAlign w:val="center"/>
            <w:hideMark/>
          </w:tcPr>
          <w:p w14:paraId="04B15D1F" w14:textId="77777777" w:rsidR="00FE02C8" w:rsidRPr="00FE02C8" w:rsidRDefault="00FE02C8" w:rsidP="00FE02C8">
            <w:pPr>
              <w:widowControl/>
              <w:jc w:val="center"/>
              <w:rPr>
                <w:kern w:val="0"/>
                <w:szCs w:val="21"/>
              </w:rPr>
            </w:pPr>
            <w:r w:rsidRPr="00FE02C8">
              <w:rPr>
                <w:kern w:val="0"/>
                <w:szCs w:val="21"/>
              </w:rPr>
              <w:t xml:space="preserve">0.9 </w:t>
            </w:r>
          </w:p>
        </w:tc>
        <w:tc>
          <w:tcPr>
            <w:tcW w:w="1776" w:type="dxa"/>
            <w:tcBorders>
              <w:top w:val="nil"/>
              <w:left w:val="nil"/>
              <w:bottom w:val="single" w:sz="4" w:space="0" w:color="auto"/>
              <w:right w:val="single" w:sz="4" w:space="0" w:color="auto"/>
            </w:tcBorders>
            <w:shd w:val="clear" w:color="auto" w:fill="92D050"/>
            <w:noWrap/>
            <w:vAlign w:val="center"/>
            <w:hideMark/>
          </w:tcPr>
          <w:p w14:paraId="234E270F" w14:textId="77777777" w:rsidR="00FE02C8" w:rsidRPr="00FE02C8" w:rsidRDefault="00FE02C8" w:rsidP="00FE02C8">
            <w:pPr>
              <w:widowControl/>
              <w:jc w:val="center"/>
              <w:rPr>
                <w:kern w:val="0"/>
                <w:szCs w:val="21"/>
              </w:rPr>
            </w:pPr>
            <w:r w:rsidRPr="00FE02C8">
              <w:rPr>
                <w:kern w:val="0"/>
                <w:szCs w:val="21"/>
              </w:rPr>
              <w:t xml:space="preserve">17654.694 </w:t>
            </w:r>
          </w:p>
        </w:tc>
        <w:tc>
          <w:tcPr>
            <w:tcW w:w="1626" w:type="dxa"/>
            <w:tcBorders>
              <w:top w:val="nil"/>
              <w:left w:val="nil"/>
              <w:bottom w:val="single" w:sz="4" w:space="0" w:color="auto"/>
              <w:right w:val="single" w:sz="4" w:space="0" w:color="auto"/>
            </w:tcBorders>
            <w:shd w:val="clear" w:color="auto" w:fill="92D050"/>
            <w:vAlign w:val="center"/>
            <w:hideMark/>
          </w:tcPr>
          <w:p w14:paraId="083D3827" w14:textId="77777777" w:rsidR="00FE02C8" w:rsidRPr="00FE02C8" w:rsidRDefault="00FE02C8" w:rsidP="00FE02C8">
            <w:pPr>
              <w:widowControl/>
              <w:jc w:val="center"/>
              <w:rPr>
                <w:kern w:val="0"/>
                <w:szCs w:val="21"/>
              </w:rPr>
            </w:pPr>
            <w:r w:rsidRPr="00FE02C8">
              <w:rPr>
                <w:kern w:val="0"/>
                <w:szCs w:val="21"/>
              </w:rPr>
              <w:t xml:space="preserve">-5.8 </w:t>
            </w:r>
          </w:p>
        </w:tc>
      </w:tr>
      <w:tr w:rsidR="00FE02C8" w:rsidRPr="00FE02C8" w14:paraId="1721BBB8" w14:textId="77777777" w:rsidTr="000E05F0">
        <w:trPr>
          <w:trHeight w:val="317"/>
        </w:trPr>
        <w:tc>
          <w:tcPr>
            <w:tcW w:w="1453" w:type="dxa"/>
            <w:vMerge/>
            <w:tcBorders>
              <w:top w:val="nil"/>
              <w:left w:val="single" w:sz="4" w:space="0" w:color="auto"/>
              <w:bottom w:val="single" w:sz="4" w:space="0" w:color="auto"/>
              <w:right w:val="single" w:sz="4" w:space="0" w:color="auto"/>
            </w:tcBorders>
            <w:shd w:val="clear" w:color="auto" w:fill="92D050"/>
            <w:vAlign w:val="center"/>
            <w:hideMark/>
          </w:tcPr>
          <w:p w14:paraId="2600CAB1" w14:textId="77777777" w:rsidR="00FE02C8" w:rsidRPr="00FE02C8" w:rsidRDefault="00FE02C8" w:rsidP="00FE02C8">
            <w:pPr>
              <w:widowControl/>
              <w:jc w:val="left"/>
              <w:rPr>
                <w:kern w:val="0"/>
                <w:szCs w:val="21"/>
              </w:rPr>
            </w:pPr>
          </w:p>
        </w:tc>
        <w:tc>
          <w:tcPr>
            <w:tcW w:w="1241" w:type="dxa"/>
            <w:vMerge/>
            <w:tcBorders>
              <w:top w:val="nil"/>
              <w:left w:val="single" w:sz="4" w:space="0" w:color="auto"/>
              <w:bottom w:val="single" w:sz="4" w:space="0" w:color="000000"/>
              <w:right w:val="single" w:sz="4" w:space="0" w:color="auto"/>
            </w:tcBorders>
            <w:shd w:val="clear" w:color="auto" w:fill="92D050"/>
            <w:vAlign w:val="center"/>
            <w:hideMark/>
          </w:tcPr>
          <w:p w14:paraId="076CA033" w14:textId="77777777" w:rsidR="00FE02C8" w:rsidRPr="00FE02C8" w:rsidRDefault="00FE02C8" w:rsidP="00FE02C8">
            <w:pPr>
              <w:widowControl/>
              <w:jc w:val="left"/>
              <w:rPr>
                <w:kern w:val="0"/>
                <w:szCs w:val="21"/>
              </w:rPr>
            </w:pPr>
          </w:p>
        </w:tc>
        <w:tc>
          <w:tcPr>
            <w:tcW w:w="1701" w:type="dxa"/>
            <w:tcBorders>
              <w:top w:val="nil"/>
              <w:left w:val="nil"/>
              <w:bottom w:val="single" w:sz="4" w:space="0" w:color="auto"/>
              <w:right w:val="single" w:sz="4" w:space="0" w:color="auto"/>
            </w:tcBorders>
            <w:shd w:val="clear" w:color="auto" w:fill="92D050"/>
            <w:noWrap/>
            <w:vAlign w:val="center"/>
            <w:hideMark/>
          </w:tcPr>
          <w:p w14:paraId="6D4A8B55" w14:textId="77777777" w:rsidR="00FE02C8" w:rsidRPr="00FE02C8" w:rsidRDefault="00FE02C8" w:rsidP="00FE02C8">
            <w:pPr>
              <w:widowControl/>
              <w:jc w:val="center"/>
              <w:rPr>
                <w:kern w:val="0"/>
                <w:szCs w:val="21"/>
              </w:rPr>
            </w:pPr>
            <w:r w:rsidRPr="00FE02C8">
              <w:rPr>
                <w:kern w:val="0"/>
                <w:szCs w:val="21"/>
              </w:rPr>
              <w:t xml:space="preserve">144.574 </w:t>
            </w:r>
          </w:p>
        </w:tc>
        <w:tc>
          <w:tcPr>
            <w:tcW w:w="1417" w:type="dxa"/>
            <w:tcBorders>
              <w:top w:val="nil"/>
              <w:left w:val="nil"/>
              <w:bottom w:val="single" w:sz="4" w:space="0" w:color="auto"/>
              <w:right w:val="single" w:sz="4" w:space="0" w:color="auto"/>
            </w:tcBorders>
            <w:shd w:val="clear" w:color="auto" w:fill="92D050"/>
            <w:vAlign w:val="center"/>
            <w:hideMark/>
          </w:tcPr>
          <w:p w14:paraId="5FD02EAB" w14:textId="77777777" w:rsidR="00FE02C8" w:rsidRPr="00FE02C8" w:rsidRDefault="00FE02C8" w:rsidP="00FE02C8">
            <w:pPr>
              <w:widowControl/>
              <w:jc w:val="center"/>
              <w:rPr>
                <w:kern w:val="0"/>
                <w:szCs w:val="21"/>
              </w:rPr>
            </w:pPr>
            <w:r w:rsidRPr="00FE02C8">
              <w:rPr>
                <w:kern w:val="0"/>
                <w:szCs w:val="21"/>
              </w:rPr>
              <w:t xml:space="preserve">-3.6 </w:t>
            </w:r>
          </w:p>
        </w:tc>
        <w:tc>
          <w:tcPr>
            <w:tcW w:w="1776" w:type="dxa"/>
            <w:tcBorders>
              <w:top w:val="nil"/>
              <w:left w:val="nil"/>
              <w:bottom w:val="single" w:sz="4" w:space="0" w:color="auto"/>
              <w:right w:val="single" w:sz="4" w:space="0" w:color="auto"/>
            </w:tcBorders>
            <w:shd w:val="clear" w:color="auto" w:fill="92D050"/>
            <w:noWrap/>
            <w:vAlign w:val="center"/>
            <w:hideMark/>
          </w:tcPr>
          <w:p w14:paraId="509B3A73" w14:textId="77777777" w:rsidR="00FE02C8" w:rsidRPr="00FE02C8" w:rsidRDefault="00FE02C8" w:rsidP="00FE02C8">
            <w:pPr>
              <w:widowControl/>
              <w:jc w:val="center"/>
              <w:rPr>
                <w:kern w:val="0"/>
                <w:szCs w:val="21"/>
              </w:rPr>
            </w:pPr>
            <w:r w:rsidRPr="00FE02C8">
              <w:rPr>
                <w:kern w:val="0"/>
                <w:szCs w:val="21"/>
              </w:rPr>
              <w:t xml:space="preserve">18655.984 </w:t>
            </w:r>
          </w:p>
        </w:tc>
        <w:tc>
          <w:tcPr>
            <w:tcW w:w="1626" w:type="dxa"/>
            <w:tcBorders>
              <w:top w:val="nil"/>
              <w:left w:val="nil"/>
              <w:bottom w:val="single" w:sz="4" w:space="0" w:color="auto"/>
              <w:right w:val="single" w:sz="4" w:space="0" w:color="auto"/>
            </w:tcBorders>
            <w:shd w:val="clear" w:color="auto" w:fill="92D050"/>
            <w:vAlign w:val="center"/>
            <w:hideMark/>
          </w:tcPr>
          <w:p w14:paraId="6E1E2FEE" w14:textId="77777777" w:rsidR="00FE02C8" w:rsidRPr="00FE02C8" w:rsidRDefault="00FE02C8" w:rsidP="00FE02C8">
            <w:pPr>
              <w:widowControl/>
              <w:jc w:val="center"/>
              <w:rPr>
                <w:kern w:val="0"/>
                <w:szCs w:val="21"/>
              </w:rPr>
            </w:pPr>
            <w:r w:rsidRPr="00FE02C8">
              <w:rPr>
                <w:kern w:val="0"/>
                <w:szCs w:val="21"/>
              </w:rPr>
              <w:t xml:space="preserve">-0.5 </w:t>
            </w:r>
          </w:p>
        </w:tc>
      </w:tr>
      <w:tr w:rsidR="00FE02C8" w:rsidRPr="00FE02C8" w14:paraId="13B96282" w14:textId="77777777" w:rsidTr="000E05F0">
        <w:trPr>
          <w:trHeight w:val="317"/>
        </w:trPr>
        <w:tc>
          <w:tcPr>
            <w:tcW w:w="1453" w:type="dxa"/>
            <w:vMerge/>
            <w:tcBorders>
              <w:top w:val="nil"/>
              <w:left w:val="single" w:sz="4" w:space="0" w:color="auto"/>
              <w:bottom w:val="single" w:sz="4" w:space="0" w:color="auto"/>
              <w:right w:val="single" w:sz="4" w:space="0" w:color="auto"/>
            </w:tcBorders>
            <w:shd w:val="clear" w:color="auto" w:fill="92D050"/>
            <w:vAlign w:val="center"/>
            <w:hideMark/>
          </w:tcPr>
          <w:p w14:paraId="042B37DF" w14:textId="77777777" w:rsidR="00FE02C8" w:rsidRPr="00FE02C8" w:rsidRDefault="00FE02C8" w:rsidP="00FE02C8">
            <w:pPr>
              <w:widowControl/>
              <w:jc w:val="left"/>
              <w:rPr>
                <w:kern w:val="0"/>
                <w:szCs w:val="21"/>
              </w:rPr>
            </w:pPr>
          </w:p>
        </w:tc>
        <w:tc>
          <w:tcPr>
            <w:tcW w:w="1241" w:type="dxa"/>
            <w:vMerge/>
            <w:tcBorders>
              <w:top w:val="nil"/>
              <w:left w:val="single" w:sz="4" w:space="0" w:color="auto"/>
              <w:bottom w:val="single" w:sz="4" w:space="0" w:color="000000"/>
              <w:right w:val="single" w:sz="4" w:space="0" w:color="auto"/>
            </w:tcBorders>
            <w:shd w:val="clear" w:color="auto" w:fill="92D050"/>
            <w:vAlign w:val="center"/>
            <w:hideMark/>
          </w:tcPr>
          <w:p w14:paraId="090B1811" w14:textId="77777777" w:rsidR="00FE02C8" w:rsidRPr="00FE02C8" w:rsidRDefault="00FE02C8" w:rsidP="00FE02C8">
            <w:pPr>
              <w:widowControl/>
              <w:jc w:val="left"/>
              <w:rPr>
                <w:kern w:val="0"/>
                <w:szCs w:val="21"/>
              </w:rPr>
            </w:pPr>
          </w:p>
        </w:tc>
        <w:tc>
          <w:tcPr>
            <w:tcW w:w="1701" w:type="dxa"/>
            <w:tcBorders>
              <w:top w:val="nil"/>
              <w:left w:val="nil"/>
              <w:bottom w:val="single" w:sz="4" w:space="0" w:color="auto"/>
              <w:right w:val="single" w:sz="4" w:space="0" w:color="auto"/>
            </w:tcBorders>
            <w:shd w:val="clear" w:color="auto" w:fill="92D050"/>
            <w:noWrap/>
            <w:vAlign w:val="center"/>
            <w:hideMark/>
          </w:tcPr>
          <w:p w14:paraId="09A7048B" w14:textId="77777777" w:rsidR="00FE02C8" w:rsidRPr="00FE02C8" w:rsidRDefault="00FE02C8" w:rsidP="00FE02C8">
            <w:pPr>
              <w:widowControl/>
              <w:jc w:val="center"/>
              <w:rPr>
                <w:kern w:val="0"/>
                <w:szCs w:val="21"/>
              </w:rPr>
            </w:pPr>
            <w:r w:rsidRPr="00FE02C8">
              <w:rPr>
                <w:kern w:val="0"/>
                <w:szCs w:val="21"/>
              </w:rPr>
              <w:t xml:space="preserve">133.153 </w:t>
            </w:r>
          </w:p>
        </w:tc>
        <w:tc>
          <w:tcPr>
            <w:tcW w:w="1417" w:type="dxa"/>
            <w:tcBorders>
              <w:top w:val="nil"/>
              <w:left w:val="nil"/>
              <w:bottom w:val="single" w:sz="4" w:space="0" w:color="auto"/>
              <w:right w:val="single" w:sz="4" w:space="0" w:color="auto"/>
            </w:tcBorders>
            <w:shd w:val="clear" w:color="auto" w:fill="92D050"/>
            <w:vAlign w:val="center"/>
            <w:hideMark/>
          </w:tcPr>
          <w:p w14:paraId="6765FD18" w14:textId="77777777" w:rsidR="00FE02C8" w:rsidRPr="00FE02C8" w:rsidRDefault="00FE02C8" w:rsidP="00FE02C8">
            <w:pPr>
              <w:widowControl/>
              <w:jc w:val="center"/>
              <w:rPr>
                <w:kern w:val="0"/>
                <w:szCs w:val="21"/>
              </w:rPr>
            </w:pPr>
            <w:r w:rsidRPr="00FE02C8">
              <w:rPr>
                <w:kern w:val="0"/>
                <w:szCs w:val="21"/>
              </w:rPr>
              <w:t xml:space="preserve">-11.2 </w:t>
            </w:r>
          </w:p>
        </w:tc>
        <w:tc>
          <w:tcPr>
            <w:tcW w:w="1776" w:type="dxa"/>
            <w:tcBorders>
              <w:top w:val="nil"/>
              <w:left w:val="nil"/>
              <w:bottom w:val="single" w:sz="4" w:space="0" w:color="auto"/>
              <w:right w:val="single" w:sz="4" w:space="0" w:color="auto"/>
            </w:tcBorders>
            <w:shd w:val="clear" w:color="auto" w:fill="92D050"/>
            <w:noWrap/>
            <w:vAlign w:val="center"/>
            <w:hideMark/>
          </w:tcPr>
          <w:p w14:paraId="4EAB6F30" w14:textId="77777777" w:rsidR="00FE02C8" w:rsidRPr="00FE02C8" w:rsidRDefault="00FE02C8" w:rsidP="00FE02C8">
            <w:pPr>
              <w:widowControl/>
              <w:jc w:val="center"/>
              <w:rPr>
                <w:kern w:val="0"/>
                <w:szCs w:val="21"/>
              </w:rPr>
            </w:pPr>
            <w:r w:rsidRPr="00FE02C8">
              <w:rPr>
                <w:kern w:val="0"/>
                <w:szCs w:val="21"/>
              </w:rPr>
              <w:t xml:space="preserve">18879.937 </w:t>
            </w:r>
          </w:p>
        </w:tc>
        <w:tc>
          <w:tcPr>
            <w:tcW w:w="1626" w:type="dxa"/>
            <w:tcBorders>
              <w:top w:val="nil"/>
              <w:left w:val="nil"/>
              <w:bottom w:val="single" w:sz="4" w:space="0" w:color="auto"/>
              <w:right w:val="single" w:sz="4" w:space="0" w:color="auto"/>
            </w:tcBorders>
            <w:shd w:val="clear" w:color="auto" w:fill="92D050"/>
            <w:vAlign w:val="center"/>
            <w:hideMark/>
          </w:tcPr>
          <w:p w14:paraId="21D56CBD" w14:textId="77777777" w:rsidR="00FE02C8" w:rsidRPr="00FE02C8" w:rsidRDefault="00FE02C8" w:rsidP="00FE02C8">
            <w:pPr>
              <w:widowControl/>
              <w:jc w:val="center"/>
              <w:rPr>
                <w:kern w:val="0"/>
                <w:szCs w:val="21"/>
              </w:rPr>
            </w:pPr>
            <w:r w:rsidRPr="00FE02C8">
              <w:rPr>
                <w:kern w:val="0"/>
                <w:szCs w:val="21"/>
              </w:rPr>
              <w:t xml:space="preserve">0.7 </w:t>
            </w:r>
          </w:p>
        </w:tc>
      </w:tr>
      <w:tr w:rsidR="00FE02C8" w:rsidRPr="00FE02C8" w14:paraId="7A7F360E" w14:textId="77777777" w:rsidTr="000E05F0">
        <w:trPr>
          <w:trHeight w:val="317"/>
        </w:trPr>
        <w:tc>
          <w:tcPr>
            <w:tcW w:w="1453" w:type="dxa"/>
            <w:vMerge/>
            <w:tcBorders>
              <w:top w:val="nil"/>
              <w:left w:val="single" w:sz="4" w:space="0" w:color="auto"/>
              <w:bottom w:val="single" w:sz="4" w:space="0" w:color="auto"/>
              <w:right w:val="single" w:sz="4" w:space="0" w:color="auto"/>
            </w:tcBorders>
            <w:shd w:val="clear" w:color="auto" w:fill="92D050"/>
            <w:vAlign w:val="center"/>
            <w:hideMark/>
          </w:tcPr>
          <w:p w14:paraId="4A04D285" w14:textId="77777777" w:rsidR="00FE02C8" w:rsidRPr="00FE02C8" w:rsidRDefault="00FE02C8" w:rsidP="00FE02C8">
            <w:pPr>
              <w:widowControl/>
              <w:jc w:val="left"/>
              <w:rPr>
                <w:kern w:val="0"/>
                <w:szCs w:val="21"/>
              </w:rPr>
            </w:pPr>
          </w:p>
        </w:tc>
        <w:tc>
          <w:tcPr>
            <w:tcW w:w="1241" w:type="dxa"/>
            <w:vMerge/>
            <w:tcBorders>
              <w:top w:val="nil"/>
              <w:left w:val="single" w:sz="4" w:space="0" w:color="auto"/>
              <w:bottom w:val="single" w:sz="4" w:space="0" w:color="000000"/>
              <w:right w:val="single" w:sz="4" w:space="0" w:color="auto"/>
            </w:tcBorders>
            <w:shd w:val="clear" w:color="auto" w:fill="92D050"/>
            <w:vAlign w:val="center"/>
            <w:hideMark/>
          </w:tcPr>
          <w:p w14:paraId="360D021F" w14:textId="77777777" w:rsidR="00FE02C8" w:rsidRPr="00FE02C8" w:rsidRDefault="00FE02C8" w:rsidP="00FE02C8">
            <w:pPr>
              <w:widowControl/>
              <w:jc w:val="left"/>
              <w:rPr>
                <w:kern w:val="0"/>
                <w:szCs w:val="21"/>
              </w:rPr>
            </w:pPr>
          </w:p>
        </w:tc>
        <w:tc>
          <w:tcPr>
            <w:tcW w:w="1701" w:type="dxa"/>
            <w:tcBorders>
              <w:top w:val="nil"/>
              <w:left w:val="nil"/>
              <w:bottom w:val="single" w:sz="4" w:space="0" w:color="auto"/>
              <w:right w:val="single" w:sz="4" w:space="0" w:color="auto"/>
            </w:tcBorders>
            <w:shd w:val="clear" w:color="auto" w:fill="92D050"/>
            <w:noWrap/>
            <w:vAlign w:val="center"/>
            <w:hideMark/>
          </w:tcPr>
          <w:p w14:paraId="2C1735E1" w14:textId="77777777" w:rsidR="00FE02C8" w:rsidRPr="00FE02C8" w:rsidRDefault="00FE02C8" w:rsidP="00FE02C8">
            <w:pPr>
              <w:widowControl/>
              <w:jc w:val="center"/>
              <w:rPr>
                <w:kern w:val="0"/>
                <w:szCs w:val="21"/>
              </w:rPr>
            </w:pPr>
            <w:r w:rsidRPr="00FE02C8">
              <w:rPr>
                <w:kern w:val="0"/>
                <w:szCs w:val="21"/>
              </w:rPr>
              <w:t xml:space="preserve">154.043 </w:t>
            </w:r>
          </w:p>
        </w:tc>
        <w:tc>
          <w:tcPr>
            <w:tcW w:w="1417" w:type="dxa"/>
            <w:tcBorders>
              <w:top w:val="nil"/>
              <w:left w:val="nil"/>
              <w:bottom w:val="single" w:sz="4" w:space="0" w:color="auto"/>
              <w:right w:val="single" w:sz="4" w:space="0" w:color="auto"/>
            </w:tcBorders>
            <w:shd w:val="clear" w:color="auto" w:fill="92D050"/>
            <w:vAlign w:val="center"/>
            <w:hideMark/>
          </w:tcPr>
          <w:p w14:paraId="117AD1AE" w14:textId="77777777" w:rsidR="00FE02C8" w:rsidRPr="00FE02C8" w:rsidRDefault="00FE02C8" w:rsidP="00FE02C8">
            <w:pPr>
              <w:widowControl/>
              <w:jc w:val="center"/>
              <w:rPr>
                <w:kern w:val="0"/>
                <w:szCs w:val="21"/>
              </w:rPr>
            </w:pPr>
            <w:r w:rsidRPr="00FE02C8">
              <w:rPr>
                <w:kern w:val="0"/>
                <w:szCs w:val="21"/>
              </w:rPr>
              <w:t xml:space="preserve">2.7 </w:t>
            </w:r>
          </w:p>
        </w:tc>
        <w:tc>
          <w:tcPr>
            <w:tcW w:w="1776" w:type="dxa"/>
            <w:tcBorders>
              <w:top w:val="nil"/>
              <w:left w:val="nil"/>
              <w:bottom w:val="single" w:sz="4" w:space="0" w:color="auto"/>
              <w:right w:val="single" w:sz="4" w:space="0" w:color="auto"/>
            </w:tcBorders>
            <w:shd w:val="clear" w:color="auto" w:fill="92D050"/>
            <w:noWrap/>
            <w:vAlign w:val="center"/>
            <w:hideMark/>
          </w:tcPr>
          <w:p w14:paraId="2FCACAFE" w14:textId="77777777" w:rsidR="00FE02C8" w:rsidRPr="00FE02C8" w:rsidRDefault="00FE02C8" w:rsidP="00FE02C8">
            <w:pPr>
              <w:widowControl/>
              <w:jc w:val="center"/>
              <w:rPr>
                <w:kern w:val="0"/>
                <w:szCs w:val="21"/>
              </w:rPr>
            </w:pPr>
            <w:r w:rsidRPr="00FE02C8">
              <w:rPr>
                <w:kern w:val="0"/>
                <w:szCs w:val="21"/>
              </w:rPr>
              <w:t xml:space="preserve">17617.032 </w:t>
            </w:r>
          </w:p>
        </w:tc>
        <w:tc>
          <w:tcPr>
            <w:tcW w:w="1626" w:type="dxa"/>
            <w:tcBorders>
              <w:top w:val="nil"/>
              <w:left w:val="nil"/>
              <w:bottom w:val="single" w:sz="4" w:space="0" w:color="auto"/>
              <w:right w:val="single" w:sz="4" w:space="0" w:color="auto"/>
            </w:tcBorders>
            <w:shd w:val="clear" w:color="auto" w:fill="92D050"/>
            <w:vAlign w:val="center"/>
            <w:hideMark/>
          </w:tcPr>
          <w:p w14:paraId="11DA3064" w14:textId="77777777" w:rsidR="00FE02C8" w:rsidRPr="00FE02C8" w:rsidRDefault="00FE02C8" w:rsidP="00FE02C8">
            <w:pPr>
              <w:widowControl/>
              <w:jc w:val="center"/>
              <w:rPr>
                <w:kern w:val="0"/>
                <w:szCs w:val="21"/>
              </w:rPr>
            </w:pPr>
            <w:r w:rsidRPr="00FE02C8">
              <w:rPr>
                <w:kern w:val="0"/>
                <w:szCs w:val="21"/>
              </w:rPr>
              <w:t xml:space="preserve">-6.0 </w:t>
            </w:r>
          </w:p>
        </w:tc>
      </w:tr>
      <w:tr w:rsidR="00FE02C8" w:rsidRPr="00FE02C8" w14:paraId="6A6513BD" w14:textId="77777777" w:rsidTr="000E05F0">
        <w:trPr>
          <w:trHeight w:val="317"/>
        </w:trPr>
        <w:tc>
          <w:tcPr>
            <w:tcW w:w="1453" w:type="dxa"/>
            <w:tcBorders>
              <w:top w:val="nil"/>
              <w:left w:val="single" w:sz="4" w:space="0" w:color="auto"/>
              <w:bottom w:val="single" w:sz="4" w:space="0" w:color="auto"/>
              <w:right w:val="single" w:sz="4" w:space="0" w:color="auto"/>
            </w:tcBorders>
            <w:shd w:val="clear" w:color="auto" w:fill="92D050"/>
            <w:vAlign w:val="center"/>
            <w:hideMark/>
          </w:tcPr>
          <w:p w14:paraId="7D49AD18" w14:textId="77777777" w:rsidR="00FE02C8" w:rsidRPr="00FE02C8" w:rsidRDefault="00FE02C8" w:rsidP="00FE02C8">
            <w:pPr>
              <w:widowControl/>
              <w:jc w:val="center"/>
              <w:rPr>
                <w:kern w:val="0"/>
                <w:szCs w:val="21"/>
              </w:rPr>
            </w:pPr>
            <w:r w:rsidRPr="00FE02C8">
              <w:rPr>
                <w:kern w:val="0"/>
                <w:szCs w:val="21"/>
              </w:rPr>
              <w:t>平均值</w:t>
            </w:r>
          </w:p>
        </w:tc>
        <w:tc>
          <w:tcPr>
            <w:tcW w:w="1241"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0E827539" w14:textId="77777777" w:rsidR="00FE02C8" w:rsidRPr="00FE02C8" w:rsidRDefault="00FE02C8" w:rsidP="00FE02C8">
            <w:pPr>
              <w:widowControl/>
              <w:jc w:val="center"/>
              <w:rPr>
                <w:kern w:val="0"/>
                <w:szCs w:val="21"/>
              </w:rPr>
            </w:pPr>
            <w:r w:rsidRPr="00FE02C8">
              <w:rPr>
                <w:kern w:val="0"/>
                <w:szCs w:val="21"/>
              </w:rPr>
              <w:t xml:space="preserve">　</w:t>
            </w:r>
          </w:p>
        </w:tc>
        <w:tc>
          <w:tcPr>
            <w:tcW w:w="1701" w:type="dxa"/>
            <w:tcBorders>
              <w:top w:val="nil"/>
              <w:left w:val="nil"/>
              <w:bottom w:val="single" w:sz="4" w:space="0" w:color="auto"/>
              <w:right w:val="single" w:sz="4" w:space="0" w:color="auto"/>
            </w:tcBorders>
            <w:shd w:val="clear" w:color="auto" w:fill="92D050"/>
            <w:vAlign w:val="center"/>
            <w:hideMark/>
          </w:tcPr>
          <w:p w14:paraId="3DD7B6CB" w14:textId="77777777" w:rsidR="00FE02C8" w:rsidRPr="00FE02C8" w:rsidRDefault="00FE02C8" w:rsidP="00FE02C8">
            <w:pPr>
              <w:widowControl/>
              <w:jc w:val="center"/>
              <w:rPr>
                <w:kern w:val="0"/>
                <w:szCs w:val="21"/>
              </w:rPr>
            </w:pPr>
            <w:r w:rsidRPr="00FE02C8">
              <w:rPr>
                <w:kern w:val="0"/>
                <w:szCs w:val="21"/>
              </w:rPr>
              <w:t xml:space="preserve">150.972 </w:t>
            </w:r>
          </w:p>
        </w:tc>
        <w:tc>
          <w:tcPr>
            <w:tcW w:w="1417"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178C4E3C" w14:textId="77777777" w:rsidR="00FE02C8" w:rsidRPr="00FE02C8" w:rsidRDefault="00FE02C8" w:rsidP="00FE02C8">
            <w:pPr>
              <w:widowControl/>
              <w:jc w:val="center"/>
              <w:rPr>
                <w:kern w:val="0"/>
                <w:szCs w:val="21"/>
              </w:rPr>
            </w:pPr>
            <w:r w:rsidRPr="00FE02C8">
              <w:rPr>
                <w:kern w:val="0"/>
                <w:szCs w:val="21"/>
              </w:rPr>
              <w:t xml:space="preserve">　</w:t>
            </w:r>
          </w:p>
        </w:tc>
        <w:tc>
          <w:tcPr>
            <w:tcW w:w="1776" w:type="dxa"/>
            <w:tcBorders>
              <w:top w:val="nil"/>
              <w:left w:val="nil"/>
              <w:bottom w:val="single" w:sz="4" w:space="0" w:color="auto"/>
              <w:right w:val="single" w:sz="4" w:space="0" w:color="auto"/>
            </w:tcBorders>
            <w:shd w:val="clear" w:color="auto" w:fill="92D050"/>
            <w:vAlign w:val="center"/>
            <w:hideMark/>
          </w:tcPr>
          <w:p w14:paraId="7CA20805" w14:textId="77777777" w:rsidR="00FE02C8" w:rsidRPr="00FE02C8" w:rsidRDefault="00FE02C8" w:rsidP="00FE02C8">
            <w:pPr>
              <w:widowControl/>
              <w:jc w:val="center"/>
              <w:rPr>
                <w:kern w:val="0"/>
                <w:szCs w:val="21"/>
              </w:rPr>
            </w:pPr>
            <w:r w:rsidRPr="00FE02C8">
              <w:rPr>
                <w:kern w:val="0"/>
                <w:szCs w:val="21"/>
              </w:rPr>
              <w:t xml:space="preserve">18236.257 </w:t>
            </w:r>
          </w:p>
        </w:tc>
        <w:tc>
          <w:tcPr>
            <w:tcW w:w="1626"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6F1A98CE" w14:textId="77777777" w:rsidR="00FE02C8" w:rsidRPr="00FE02C8" w:rsidRDefault="00FE02C8" w:rsidP="00FE02C8">
            <w:pPr>
              <w:widowControl/>
              <w:jc w:val="center"/>
              <w:rPr>
                <w:kern w:val="0"/>
                <w:szCs w:val="21"/>
              </w:rPr>
            </w:pPr>
            <w:r w:rsidRPr="00FE02C8">
              <w:rPr>
                <w:kern w:val="0"/>
                <w:szCs w:val="21"/>
              </w:rPr>
              <w:t xml:space="preserve">　</w:t>
            </w:r>
          </w:p>
        </w:tc>
      </w:tr>
      <w:tr w:rsidR="00FE02C8" w:rsidRPr="00FE02C8" w14:paraId="7D067EF7" w14:textId="77777777" w:rsidTr="000E05F0">
        <w:trPr>
          <w:trHeight w:val="317"/>
        </w:trPr>
        <w:tc>
          <w:tcPr>
            <w:tcW w:w="1453" w:type="dxa"/>
            <w:tcBorders>
              <w:top w:val="nil"/>
              <w:left w:val="single" w:sz="4" w:space="0" w:color="auto"/>
              <w:bottom w:val="single" w:sz="4" w:space="0" w:color="auto"/>
              <w:right w:val="single" w:sz="4" w:space="0" w:color="auto"/>
            </w:tcBorders>
            <w:shd w:val="clear" w:color="auto" w:fill="92D050"/>
            <w:vAlign w:val="center"/>
            <w:hideMark/>
          </w:tcPr>
          <w:p w14:paraId="42B33212" w14:textId="77777777" w:rsidR="00FE02C8" w:rsidRPr="00FE02C8" w:rsidRDefault="00FE02C8" w:rsidP="00FE02C8">
            <w:pPr>
              <w:widowControl/>
              <w:jc w:val="center"/>
              <w:rPr>
                <w:kern w:val="0"/>
                <w:szCs w:val="21"/>
              </w:rPr>
            </w:pPr>
            <w:r w:rsidRPr="00FE02C8">
              <w:rPr>
                <w:kern w:val="0"/>
                <w:szCs w:val="21"/>
              </w:rPr>
              <w:t>SD</w:t>
            </w:r>
          </w:p>
        </w:tc>
        <w:tc>
          <w:tcPr>
            <w:tcW w:w="1241" w:type="dxa"/>
            <w:vMerge/>
            <w:tcBorders>
              <w:top w:val="nil"/>
              <w:left w:val="single" w:sz="4" w:space="0" w:color="auto"/>
              <w:bottom w:val="single" w:sz="4" w:space="0" w:color="000000"/>
              <w:right w:val="single" w:sz="4" w:space="0" w:color="auto"/>
            </w:tcBorders>
            <w:shd w:val="clear" w:color="auto" w:fill="92D050"/>
            <w:vAlign w:val="center"/>
            <w:hideMark/>
          </w:tcPr>
          <w:p w14:paraId="6F94B268" w14:textId="77777777" w:rsidR="00FE02C8" w:rsidRPr="00FE02C8" w:rsidRDefault="00FE02C8" w:rsidP="00FE02C8">
            <w:pPr>
              <w:widowControl/>
              <w:jc w:val="left"/>
              <w:rPr>
                <w:kern w:val="0"/>
                <w:szCs w:val="21"/>
              </w:rPr>
            </w:pPr>
          </w:p>
        </w:tc>
        <w:tc>
          <w:tcPr>
            <w:tcW w:w="1701" w:type="dxa"/>
            <w:tcBorders>
              <w:top w:val="nil"/>
              <w:left w:val="nil"/>
              <w:bottom w:val="single" w:sz="4" w:space="0" w:color="auto"/>
              <w:right w:val="single" w:sz="4" w:space="0" w:color="auto"/>
            </w:tcBorders>
            <w:shd w:val="clear" w:color="auto" w:fill="92D050"/>
            <w:vAlign w:val="center"/>
            <w:hideMark/>
          </w:tcPr>
          <w:p w14:paraId="368D1FC4" w14:textId="77777777" w:rsidR="00FE02C8" w:rsidRPr="00FE02C8" w:rsidRDefault="00FE02C8" w:rsidP="00FE02C8">
            <w:pPr>
              <w:widowControl/>
              <w:jc w:val="center"/>
              <w:rPr>
                <w:kern w:val="0"/>
                <w:szCs w:val="21"/>
              </w:rPr>
            </w:pPr>
            <w:r w:rsidRPr="00FE02C8">
              <w:rPr>
                <w:kern w:val="0"/>
                <w:szCs w:val="21"/>
              </w:rPr>
              <w:t xml:space="preserve">15.504 </w:t>
            </w:r>
          </w:p>
        </w:tc>
        <w:tc>
          <w:tcPr>
            <w:tcW w:w="1417" w:type="dxa"/>
            <w:vMerge/>
            <w:tcBorders>
              <w:top w:val="nil"/>
              <w:left w:val="single" w:sz="4" w:space="0" w:color="auto"/>
              <w:bottom w:val="single" w:sz="4" w:space="0" w:color="000000"/>
              <w:right w:val="single" w:sz="4" w:space="0" w:color="auto"/>
            </w:tcBorders>
            <w:shd w:val="clear" w:color="auto" w:fill="92D050"/>
            <w:vAlign w:val="center"/>
            <w:hideMark/>
          </w:tcPr>
          <w:p w14:paraId="5F086FE7" w14:textId="77777777" w:rsidR="00FE02C8" w:rsidRPr="00FE02C8" w:rsidRDefault="00FE02C8" w:rsidP="00FE02C8">
            <w:pPr>
              <w:widowControl/>
              <w:jc w:val="left"/>
              <w:rPr>
                <w:kern w:val="0"/>
                <w:szCs w:val="21"/>
              </w:rPr>
            </w:pPr>
          </w:p>
        </w:tc>
        <w:tc>
          <w:tcPr>
            <w:tcW w:w="1776" w:type="dxa"/>
            <w:tcBorders>
              <w:top w:val="nil"/>
              <w:left w:val="nil"/>
              <w:bottom w:val="single" w:sz="4" w:space="0" w:color="auto"/>
              <w:right w:val="single" w:sz="4" w:space="0" w:color="auto"/>
            </w:tcBorders>
            <w:shd w:val="clear" w:color="auto" w:fill="92D050"/>
            <w:vAlign w:val="center"/>
            <w:hideMark/>
          </w:tcPr>
          <w:p w14:paraId="61B9D89E" w14:textId="77777777" w:rsidR="00FE02C8" w:rsidRPr="00FE02C8" w:rsidRDefault="00FE02C8" w:rsidP="00FE02C8">
            <w:pPr>
              <w:widowControl/>
              <w:jc w:val="center"/>
              <w:rPr>
                <w:kern w:val="0"/>
                <w:szCs w:val="21"/>
              </w:rPr>
            </w:pPr>
            <w:r w:rsidRPr="00FE02C8">
              <w:rPr>
                <w:kern w:val="0"/>
                <w:szCs w:val="21"/>
              </w:rPr>
              <w:t xml:space="preserve">515.778 </w:t>
            </w:r>
          </w:p>
        </w:tc>
        <w:tc>
          <w:tcPr>
            <w:tcW w:w="1626" w:type="dxa"/>
            <w:vMerge/>
            <w:tcBorders>
              <w:top w:val="nil"/>
              <w:left w:val="single" w:sz="4" w:space="0" w:color="auto"/>
              <w:bottom w:val="single" w:sz="4" w:space="0" w:color="000000"/>
              <w:right w:val="single" w:sz="4" w:space="0" w:color="auto"/>
            </w:tcBorders>
            <w:shd w:val="clear" w:color="auto" w:fill="92D050"/>
            <w:vAlign w:val="center"/>
            <w:hideMark/>
          </w:tcPr>
          <w:p w14:paraId="31B80E39" w14:textId="77777777" w:rsidR="00FE02C8" w:rsidRPr="00FE02C8" w:rsidRDefault="00FE02C8" w:rsidP="00FE02C8">
            <w:pPr>
              <w:widowControl/>
              <w:jc w:val="left"/>
              <w:rPr>
                <w:kern w:val="0"/>
                <w:szCs w:val="21"/>
              </w:rPr>
            </w:pPr>
          </w:p>
        </w:tc>
      </w:tr>
      <w:tr w:rsidR="00FE02C8" w:rsidRPr="00FE02C8" w14:paraId="68F0437F" w14:textId="77777777" w:rsidTr="000E05F0">
        <w:trPr>
          <w:trHeight w:val="317"/>
        </w:trPr>
        <w:tc>
          <w:tcPr>
            <w:tcW w:w="1453" w:type="dxa"/>
            <w:tcBorders>
              <w:top w:val="nil"/>
              <w:left w:val="single" w:sz="4" w:space="0" w:color="auto"/>
              <w:bottom w:val="single" w:sz="4" w:space="0" w:color="auto"/>
              <w:right w:val="single" w:sz="4" w:space="0" w:color="auto"/>
            </w:tcBorders>
            <w:shd w:val="clear" w:color="auto" w:fill="92D050"/>
            <w:vAlign w:val="center"/>
            <w:hideMark/>
          </w:tcPr>
          <w:p w14:paraId="7D41B6E6" w14:textId="77777777" w:rsidR="00FE02C8" w:rsidRPr="00FE02C8" w:rsidRDefault="00FE02C8" w:rsidP="00FE02C8">
            <w:pPr>
              <w:widowControl/>
              <w:jc w:val="center"/>
              <w:rPr>
                <w:kern w:val="0"/>
                <w:szCs w:val="21"/>
              </w:rPr>
            </w:pPr>
            <w:r w:rsidRPr="00FE02C8">
              <w:rPr>
                <w:kern w:val="0"/>
                <w:szCs w:val="21"/>
              </w:rPr>
              <w:t>CV</w:t>
            </w:r>
            <w:r w:rsidRPr="00FE02C8">
              <w:rPr>
                <w:kern w:val="0"/>
                <w:szCs w:val="21"/>
              </w:rPr>
              <w:t>（</w:t>
            </w:r>
            <w:r w:rsidRPr="00FE02C8">
              <w:rPr>
                <w:kern w:val="0"/>
                <w:szCs w:val="21"/>
              </w:rPr>
              <w:t>%</w:t>
            </w:r>
            <w:r w:rsidRPr="00FE02C8">
              <w:rPr>
                <w:kern w:val="0"/>
                <w:szCs w:val="21"/>
              </w:rPr>
              <w:t>）</w:t>
            </w:r>
          </w:p>
        </w:tc>
        <w:tc>
          <w:tcPr>
            <w:tcW w:w="1241" w:type="dxa"/>
            <w:vMerge/>
            <w:tcBorders>
              <w:top w:val="nil"/>
              <w:left w:val="single" w:sz="4" w:space="0" w:color="auto"/>
              <w:bottom w:val="single" w:sz="4" w:space="0" w:color="000000"/>
              <w:right w:val="single" w:sz="4" w:space="0" w:color="auto"/>
            </w:tcBorders>
            <w:shd w:val="clear" w:color="auto" w:fill="92D050"/>
            <w:vAlign w:val="center"/>
            <w:hideMark/>
          </w:tcPr>
          <w:p w14:paraId="5D12886B" w14:textId="77777777" w:rsidR="00FE02C8" w:rsidRPr="00FE02C8" w:rsidRDefault="00FE02C8" w:rsidP="00FE02C8">
            <w:pPr>
              <w:widowControl/>
              <w:jc w:val="left"/>
              <w:rPr>
                <w:kern w:val="0"/>
                <w:szCs w:val="21"/>
              </w:rPr>
            </w:pPr>
          </w:p>
        </w:tc>
        <w:tc>
          <w:tcPr>
            <w:tcW w:w="1701" w:type="dxa"/>
            <w:tcBorders>
              <w:top w:val="nil"/>
              <w:left w:val="nil"/>
              <w:bottom w:val="single" w:sz="4" w:space="0" w:color="auto"/>
              <w:right w:val="single" w:sz="4" w:space="0" w:color="auto"/>
            </w:tcBorders>
            <w:shd w:val="clear" w:color="auto" w:fill="92D050"/>
            <w:vAlign w:val="center"/>
            <w:hideMark/>
          </w:tcPr>
          <w:p w14:paraId="2B085C3F" w14:textId="77777777" w:rsidR="00FE02C8" w:rsidRPr="00FE02C8" w:rsidRDefault="00FE02C8" w:rsidP="00FE02C8">
            <w:pPr>
              <w:widowControl/>
              <w:jc w:val="center"/>
              <w:rPr>
                <w:kern w:val="0"/>
                <w:szCs w:val="21"/>
              </w:rPr>
            </w:pPr>
            <w:r w:rsidRPr="00FE02C8">
              <w:rPr>
                <w:kern w:val="0"/>
                <w:szCs w:val="21"/>
              </w:rPr>
              <w:t xml:space="preserve">10.3 </w:t>
            </w:r>
          </w:p>
        </w:tc>
        <w:tc>
          <w:tcPr>
            <w:tcW w:w="1417" w:type="dxa"/>
            <w:vMerge/>
            <w:tcBorders>
              <w:top w:val="nil"/>
              <w:left w:val="single" w:sz="4" w:space="0" w:color="auto"/>
              <w:bottom w:val="single" w:sz="4" w:space="0" w:color="000000"/>
              <w:right w:val="single" w:sz="4" w:space="0" w:color="auto"/>
            </w:tcBorders>
            <w:shd w:val="clear" w:color="auto" w:fill="92D050"/>
            <w:vAlign w:val="center"/>
            <w:hideMark/>
          </w:tcPr>
          <w:p w14:paraId="7AC79B86" w14:textId="77777777" w:rsidR="00FE02C8" w:rsidRPr="00FE02C8" w:rsidRDefault="00FE02C8" w:rsidP="00FE02C8">
            <w:pPr>
              <w:widowControl/>
              <w:jc w:val="left"/>
              <w:rPr>
                <w:kern w:val="0"/>
                <w:szCs w:val="21"/>
              </w:rPr>
            </w:pPr>
          </w:p>
        </w:tc>
        <w:tc>
          <w:tcPr>
            <w:tcW w:w="1776" w:type="dxa"/>
            <w:tcBorders>
              <w:top w:val="nil"/>
              <w:left w:val="nil"/>
              <w:bottom w:val="single" w:sz="4" w:space="0" w:color="auto"/>
              <w:right w:val="single" w:sz="4" w:space="0" w:color="auto"/>
            </w:tcBorders>
            <w:shd w:val="clear" w:color="auto" w:fill="92D050"/>
            <w:vAlign w:val="center"/>
            <w:hideMark/>
          </w:tcPr>
          <w:p w14:paraId="56A65E30" w14:textId="77777777" w:rsidR="00FE02C8" w:rsidRPr="00FE02C8" w:rsidRDefault="00FE02C8" w:rsidP="00FE02C8">
            <w:pPr>
              <w:widowControl/>
              <w:jc w:val="center"/>
              <w:rPr>
                <w:kern w:val="0"/>
                <w:szCs w:val="21"/>
              </w:rPr>
            </w:pPr>
            <w:r w:rsidRPr="00FE02C8">
              <w:rPr>
                <w:kern w:val="0"/>
                <w:szCs w:val="21"/>
              </w:rPr>
              <w:t xml:space="preserve">2.8 </w:t>
            </w:r>
          </w:p>
        </w:tc>
        <w:tc>
          <w:tcPr>
            <w:tcW w:w="1626" w:type="dxa"/>
            <w:vMerge/>
            <w:tcBorders>
              <w:top w:val="nil"/>
              <w:left w:val="single" w:sz="4" w:space="0" w:color="auto"/>
              <w:bottom w:val="single" w:sz="4" w:space="0" w:color="000000"/>
              <w:right w:val="single" w:sz="4" w:space="0" w:color="auto"/>
            </w:tcBorders>
            <w:shd w:val="clear" w:color="auto" w:fill="92D050"/>
            <w:vAlign w:val="center"/>
            <w:hideMark/>
          </w:tcPr>
          <w:p w14:paraId="477830AD" w14:textId="77777777" w:rsidR="00FE02C8" w:rsidRPr="00FE02C8" w:rsidRDefault="00FE02C8" w:rsidP="00FE02C8">
            <w:pPr>
              <w:widowControl/>
              <w:jc w:val="left"/>
              <w:rPr>
                <w:kern w:val="0"/>
                <w:szCs w:val="21"/>
              </w:rPr>
            </w:pPr>
          </w:p>
        </w:tc>
      </w:tr>
      <w:tr w:rsidR="00FE02C8" w:rsidRPr="00FE02C8" w14:paraId="4549CBE6" w14:textId="77777777" w:rsidTr="000E05F0">
        <w:trPr>
          <w:trHeight w:val="317"/>
        </w:trPr>
        <w:tc>
          <w:tcPr>
            <w:tcW w:w="1453" w:type="dxa"/>
            <w:tcBorders>
              <w:top w:val="nil"/>
              <w:left w:val="single" w:sz="4" w:space="0" w:color="auto"/>
              <w:bottom w:val="single" w:sz="4" w:space="0" w:color="auto"/>
              <w:right w:val="single" w:sz="4" w:space="0" w:color="auto"/>
            </w:tcBorders>
            <w:shd w:val="clear" w:color="auto" w:fill="92D050"/>
            <w:vAlign w:val="center"/>
            <w:hideMark/>
          </w:tcPr>
          <w:p w14:paraId="645A597E" w14:textId="77777777" w:rsidR="00FE02C8" w:rsidRPr="00FE02C8" w:rsidRDefault="00FE02C8" w:rsidP="00FE02C8">
            <w:pPr>
              <w:widowControl/>
              <w:jc w:val="center"/>
              <w:rPr>
                <w:kern w:val="0"/>
                <w:szCs w:val="21"/>
              </w:rPr>
            </w:pPr>
            <w:r w:rsidRPr="00FE02C8">
              <w:rPr>
                <w:kern w:val="0"/>
                <w:szCs w:val="21"/>
              </w:rPr>
              <w:t>准确度（</w:t>
            </w:r>
            <w:r w:rsidRPr="00FE02C8">
              <w:rPr>
                <w:kern w:val="0"/>
                <w:szCs w:val="21"/>
              </w:rPr>
              <w:t>%</w:t>
            </w:r>
            <w:r w:rsidRPr="00FE02C8">
              <w:rPr>
                <w:kern w:val="0"/>
                <w:szCs w:val="21"/>
              </w:rPr>
              <w:t>）</w:t>
            </w:r>
          </w:p>
        </w:tc>
        <w:tc>
          <w:tcPr>
            <w:tcW w:w="1241" w:type="dxa"/>
            <w:vMerge/>
            <w:tcBorders>
              <w:top w:val="nil"/>
              <w:left w:val="single" w:sz="4" w:space="0" w:color="auto"/>
              <w:bottom w:val="single" w:sz="4" w:space="0" w:color="000000"/>
              <w:right w:val="single" w:sz="4" w:space="0" w:color="auto"/>
            </w:tcBorders>
            <w:shd w:val="clear" w:color="auto" w:fill="92D050"/>
            <w:vAlign w:val="center"/>
            <w:hideMark/>
          </w:tcPr>
          <w:p w14:paraId="7928285D" w14:textId="77777777" w:rsidR="00FE02C8" w:rsidRPr="00FE02C8" w:rsidRDefault="00FE02C8" w:rsidP="00FE02C8">
            <w:pPr>
              <w:widowControl/>
              <w:jc w:val="left"/>
              <w:rPr>
                <w:kern w:val="0"/>
                <w:szCs w:val="21"/>
              </w:rPr>
            </w:pPr>
          </w:p>
        </w:tc>
        <w:tc>
          <w:tcPr>
            <w:tcW w:w="1701" w:type="dxa"/>
            <w:tcBorders>
              <w:top w:val="nil"/>
              <w:left w:val="nil"/>
              <w:bottom w:val="single" w:sz="4" w:space="0" w:color="auto"/>
              <w:right w:val="single" w:sz="4" w:space="0" w:color="auto"/>
            </w:tcBorders>
            <w:shd w:val="clear" w:color="auto" w:fill="92D050"/>
            <w:vAlign w:val="center"/>
            <w:hideMark/>
          </w:tcPr>
          <w:p w14:paraId="14A15FB7" w14:textId="77777777" w:rsidR="00FE02C8" w:rsidRPr="00FE02C8" w:rsidRDefault="00FE02C8" w:rsidP="00FE02C8">
            <w:pPr>
              <w:widowControl/>
              <w:jc w:val="center"/>
              <w:rPr>
                <w:kern w:val="0"/>
                <w:szCs w:val="21"/>
              </w:rPr>
            </w:pPr>
            <w:r w:rsidRPr="00FE02C8">
              <w:rPr>
                <w:kern w:val="0"/>
                <w:szCs w:val="21"/>
              </w:rPr>
              <w:t xml:space="preserve">100.6 </w:t>
            </w:r>
          </w:p>
        </w:tc>
        <w:tc>
          <w:tcPr>
            <w:tcW w:w="1417" w:type="dxa"/>
            <w:vMerge/>
            <w:tcBorders>
              <w:top w:val="nil"/>
              <w:left w:val="single" w:sz="4" w:space="0" w:color="auto"/>
              <w:bottom w:val="single" w:sz="4" w:space="0" w:color="000000"/>
              <w:right w:val="single" w:sz="4" w:space="0" w:color="auto"/>
            </w:tcBorders>
            <w:shd w:val="clear" w:color="auto" w:fill="92D050"/>
            <w:vAlign w:val="center"/>
            <w:hideMark/>
          </w:tcPr>
          <w:p w14:paraId="0DE1A090" w14:textId="77777777" w:rsidR="00FE02C8" w:rsidRPr="00FE02C8" w:rsidRDefault="00FE02C8" w:rsidP="00FE02C8">
            <w:pPr>
              <w:widowControl/>
              <w:jc w:val="left"/>
              <w:rPr>
                <w:kern w:val="0"/>
                <w:szCs w:val="21"/>
              </w:rPr>
            </w:pPr>
          </w:p>
        </w:tc>
        <w:tc>
          <w:tcPr>
            <w:tcW w:w="1776" w:type="dxa"/>
            <w:tcBorders>
              <w:top w:val="nil"/>
              <w:left w:val="nil"/>
              <w:bottom w:val="single" w:sz="4" w:space="0" w:color="auto"/>
              <w:right w:val="single" w:sz="4" w:space="0" w:color="auto"/>
            </w:tcBorders>
            <w:shd w:val="clear" w:color="auto" w:fill="92D050"/>
            <w:vAlign w:val="center"/>
            <w:hideMark/>
          </w:tcPr>
          <w:p w14:paraId="23D966D1" w14:textId="77777777" w:rsidR="00FE02C8" w:rsidRPr="00FE02C8" w:rsidRDefault="00FE02C8" w:rsidP="00FE02C8">
            <w:pPr>
              <w:widowControl/>
              <w:jc w:val="center"/>
              <w:rPr>
                <w:kern w:val="0"/>
                <w:szCs w:val="21"/>
              </w:rPr>
            </w:pPr>
            <w:r w:rsidRPr="00FE02C8">
              <w:rPr>
                <w:kern w:val="0"/>
                <w:szCs w:val="21"/>
              </w:rPr>
              <w:t xml:space="preserve">97.3 </w:t>
            </w:r>
          </w:p>
        </w:tc>
        <w:tc>
          <w:tcPr>
            <w:tcW w:w="1626" w:type="dxa"/>
            <w:vMerge/>
            <w:tcBorders>
              <w:top w:val="nil"/>
              <w:left w:val="single" w:sz="4" w:space="0" w:color="auto"/>
              <w:bottom w:val="single" w:sz="4" w:space="0" w:color="000000"/>
              <w:right w:val="single" w:sz="4" w:space="0" w:color="auto"/>
            </w:tcBorders>
            <w:shd w:val="clear" w:color="auto" w:fill="92D050"/>
            <w:vAlign w:val="center"/>
            <w:hideMark/>
          </w:tcPr>
          <w:p w14:paraId="664A23BC" w14:textId="77777777" w:rsidR="00FE02C8" w:rsidRPr="00FE02C8" w:rsidRDefault="00FE02C8" w:rsidP="00FE02C8">
            <w:pPr>
              <w:widowControl/>
              <w:jc w:val="left"/>
              <w:rPr>
                <w:kern w:val="0"/>
                <w:szCs w:val="21"/>
              </w:rPr>
            </w:pPr>
          </w:p>
        </w:tc>
      </w:tr>
      <w:tr w:rsidR="00FE02C8" w:rsidRPr="00FE02C8" w14:paraId="39ED7000" w14:textId="77777777" w:rsidTr="000E05F0">
        <w:trPr>
          <w:trHeight w:val="317"/>
        </w:trPr>
        <w:tc>
          <w:tcPr>
            <w:tcW w:w="1453" w:type="dxa"/>
            <w:tcBorders>
              <w:top w:val="nil"/>
              <w:left w:val="single" w:sz="4" w:space="0" w:color="auto"/>
              <w:bottom w:val="single" w:sz="4" w:space="0" w:color="auto"/>
              <w:right w:val="single" w:sz="4" w:space="0" w:color="auto"/>
            </w:tcBorders>
            <w:shd w:val="clear" w:color="auto" w:fill="92D050"/>
            <w:vAlign w:val="center"/>
            <w:hideMark/>
          </w:tcPr>
          <w:p w14:paraId="3B1FFFE9" w14:textId="77777777" w:rsidR="00FE02C8" w:rsidRPr="00FE02C8" w:rsidRDefault="00FE02C8" w:rsidP="00FE02C8">
            <w:pPr>
              <w:widowControl/>
              <w:jc w:val="center"/>
              <w:rPr>
                <w:kern w:val="0"/>
                <w:szCs w:val="21"/>
              </w:rPr>
            </w:pPr>
            <w:r w:rsidRPr="00FE02C8">
              <w:rPr>
                <w:kern w:val="0"/>
                <w:szCs w:val="21"/>
              </w:rPr>
              <w:t>n</w:t>
            </w:r>
          </w:p>
        </w:tc>
        <w:tc>
          <w:tcPr>
            <w:tcW w:w="1241" w:type="dxa"/>
            <w:vMerge/>
            <w:tcBorders>
              <w:top w:val="nil"/>
              <w:left w:val="single" w:sz="4" w:space="0" w:color="auto"/>
              <w:bottom w:val="single" w:sz="4" w:space="0" w:color="000000"/>
              <w:right w:val="single" w:sz="4" w:space="0" w:color="auto"/>
            </w:tcBorders>
            <w:shd w:val="clear" w:color="auto" w:fill="92D050"/>
            <w:vAlign w:val="center"/>
            <w:hideMark/>
          </w:tcPr>
          <w:p w14:paraId="55A960D0" w14:textId="77777777" w:rsidR="00FE02C8" w:rsidRPr="00FE02C8" w:rsidRDefault="00FE02C8" w:rsidP="00FE02C8">
            <w:pPr>
              <w:widowControl/>
              <w:jc w:val="left"/>
              <w:rPr>
                <w:kern w:val="0"/>
                <w:szCs w:val="21"/>
              </w:rPr>
            </w:pPr>
          </w:p>
        </w:tc>
        <w:tc>
          <w:tcPr>
            <w:tcW w:w="1701" w:type="dxa"/>
            <w:tcBorders>
              <w:top w:val="nil"/>
              <w:left w:val="nil"/>
              <w:bottom w:val="single" w:sz="4" w:space="0" w:color="auto"/>
              <w:right w:val="single" w:sz="4" w:space="0" w:color="auto"/>
            </w:tcBorders>
            <w:shd w:val="clear" w:color="auto" w:fill="92D050"/>
            <w:vAlign w:val="center"/>
            <w:hideMark/>
          </w:tcPr>
          <w:p w14:paraId="5DF3FD3A" w14:textId="77777777" w:rsidR="00FE02C8" w:rsidRPr="00FE02C8" w:rsidRDefault="00FE02C8" w:rsidP="00FE02C8">
            <w:pPr>
              <w:widowControl/>
              <w:jc w:val="center"/>
              <w:rPr>
                <w:kern w:val="0"/>
                <w:szCs w:val="21"/>
              </w:rPr>
            </w:pPr>
            <w:r w:rsidRPr="00FE02C8">
              <w:rPr>
                <w:kern w:val="0"/>
                <w:szCs w:val="21"/>
              </w:rPr>
              <w:t>6</w:t>
            </w:r>
          </w:p>
        </w:tc>
        <w:tc>
          <w:tcPr>
            <w:tcW w:w="1417" w:type="dxa"/>
            <w:vMerge/>
            <w:tcBorders>
              <w:top w:val="nil"/>
              <w:left w:val="single" w:sz="4" w:space="0" w:color="auto"/>
              <w:bottom w:val="single" w:sz="4" w:space="0" w:color="000000"/>
              <w:right w:val="single" w:sz="4" w:space="0" w:color="auto"/>
            </w:tcBorders>
            <w:shd w:val="clear" w:color="auto" w:fill="92D050"/>
            <w:vAlign w:val="center"/>
            <w:hideMark/>
          </w:tcPr>
          <w:p w14:paraId="744688F6" w14:textId="77777777" w:rsidR="00FE02C8" w:rsidRPr="00FE02C8" w:rsidRDefault="00FE02C8" w:rsidP="00FE02C8">
            <w:pPr>
              <w:widowControl/>
              <w:jc w:val="left"/>
              <w:rPr>
                <w:kern w:val="0"/>
                <w:szCs w:val="21"/>
              </w:rPr>
            </w:pPr>
          </w:p>
        </w:tc>
        <w:tc>
          <w:tcPr>
            <w:tcW w:w="1776" w:type="dxa"/>
            <w:tcBorders>
              <w:top w:val="nil"/>
              <w:left w:val="nil"/>
              <w:bottom w:val="single" w:sz="4" w:space="0" w:color="auto"/>
              <w:right w:val="single" w:sz="4" w:space="0" w:color="auto"/>
            </w:tcBorders>
            <w:shd w:val="clear" w:color="auto" w:fill="92D050"/>
            <w:vAlign w:val="center"/>
            <w:hideMark/>
          </w:tcPr>
          <w:p w14:paraId="51013EFA" w14:textId="77777777" w:rsidR="00FE02C8" w:rsidRPr="00FE02C8" w:rsidRDefault="00FE02C8" w:rsidP="00FE02C8">
            <w:pPr>
              <w:widowControl/>
              <w:jc w:val="center"/>
              <w:rPr>
                <w:kern w:val="0"/>
                <w:szCs w:val="21"/>
              </w:rPr>
            </w:pPr>
            <w:r w:rsidRPr="00FE02C8">
              <w:rPr>
                <w:kern w:val="0"/>
                <w:szCs w:val="21"/>
              </w:rPr>
              <w:t>6</w:t>
            </w:r>
          </w:p>
        </w:tc>
        <w:tc>
          <w:tcPr>
            <w:tcW w:w="1626" w:type="dxa"/>
            <w:vMerge/>
            <w:tcBorders>
              <w:top w:val="nil"/>
              <w:left w:val="single" w:sz="4" w:space="0" w:color="auto"/>
              <w:bottom w:val="single" w:sz="4" w:space="0" w:color="000000"/>
              <w:right w:val="single" w:sz="4" w:space="0" w:color="auto"/>
            </w:tcBorders>
            <w:shd w:val="clear" w:color="auto" w:fill="92D050"/>
            <w:vAlign w:val="center"/>
            <w:hideMark/>
          </w:tcPr>
          <w:p w14:paraId="37D9CF2B" w14:textId="77777777" w:rsidR="00FE02C8" w:rsidRPr="00FE02C8" w:rsidRDefault="00FE02C8" w:rsidP="00FE02C8">
            <w:pPr>
              <w:widowControl/>
              <w:jc w:val="left"/>
              <w:rPr>
                <w:kern w:val="0"/>
                <w:szCs w:val="21"/>
              </w:rPr>
            </w:pPr>
          </w:p>
        </w:tc>
      </w:tr>
    </w:tbl>
    <w:p w14:paraId="34213494" w14:textId="77777777" w:rsidR="00F02CFA" w:rsidRPr="00692F3E" w:rsidRDefault="00F02CFA" w:rsidP="00DA2970">
      <w:pPr>
        <w:adjustRightInd w:val="0"/>
        <w:snapToGrid w:val="0"/>
        <w:spacing w:line="360" w:lineRule="auto"/>
        <w:jc w:val="center"/>
        <w:rPr>
          <w:rFonts w:eastAsiaTheme="minorEastAsia"/>
          <w:b/>
          <w:sz w:val="24"/>
          <w:szCs w:val="24"/>
        </w:rPr>
      </w:pPr>
    </w:p>
    <w:p w14:paraId="6D6FE7A3" w14:textId="77777777" w:rsidR="005D28C0" w:rsidRPr="00692F3E" w:rsidRDefault="005D28C0" w:rsidP="00DA2970">
      <w:pPr>
        <w:adjustRightInd w:val="0"/>
        <w:snapToGrid w:val="0"/>
        <w:spacing w:line="360" w:lineRule="auto"/>
        <w:jc w:val="center"/>
        <w:rPr>
          <w:rFonts w:eastAsiaTheme="minorEastAsia"/>
          <w:b/>
          <w:sz w:val="24"/>
          <w:szCs w:val="24"/>
        </w:rPr>
      </w:pPr>
    </w:p>
    <w:p w14:paraId="79165AF6" w14:textId="77777777" w:rsidR="005D28C0" w:rsidRPr="00692F3E" w:rsidRDefault="005D28C0" w:rsidP="00DA2970">
      <w:pPr>
        <w:widowControl/>
        <w:adjustRightInd w:val="0"/>
        <w:snapToGrid w:val="0"/>
        <w:jc w:val="left"/>
        <w:rPr>
          <w:rFonts w:eastAsiaTheme="minorEastAsia"/>
          <w:b/>
          <w:sz w:val="24"/>
          <w:szCs w:val="24"/>
        </w:rPr>
      </w:pPr>
      <w:r w:rsidRPr="00692F3E">
        <w:rPr>
          <w:rFonts w:eastAsiaTheme="minorEastAsia"/>
          <w:b/>
          <w:sz w:val="24"/>
          <w:szCs w:val="24"/>
        </w:rPr>
        <w:br w:type="page"/>
      </w:r>
    </w:p>
    <w:p w14:paraId="69AC8E38" w14:textId="5706DD9F"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47" w:name="表19"/>
      <w:bookmarkStart w:id="248" w:name="_Toc120258863"/>
      <w:bookmarkStart w:id="249" w:name="_Toc167975225"/>
      <w:bookmarkStart w:id="250" w:name="_Toc169616890"/>
      <w:bookmarkEnd w:id="247"/>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19</w:t>
      </w:r>
      <w:r w:rsidR="0039248B" w:rsidRPr="00EC50DC">
        <w:rPr>
          <w:rFonts w:ascii="Times New Roman" w:eastAsiaTheme="minorEastAsia" w:hAnsi="Times New Roman"/>
        </w:rPr>
        <w:fldChar w:fldCharType="end"/>
      </w:r>
      <w:r w:rsidR="002C4DCC" w:rsidRPr="00EC50DC">
        <w:rPr>
          <w:rFonts w:ascii="Times New Roman" w:eastAsiaTheme="minorEastAsia" w:hAnsi="Times New Roman"/>
        </w:rPr>
        <w:t>冻融稳定性</w:t>
      </w:r>
      <w:bookmarkEnd w:id="248"/>
      <w:bookmarkEnd w:id="249"/>
      <w:bookmarkEnd w:id="250"/>
    </w:p>
    <w:p w14:paraId="1BD8E81E" w14:textId="77777777" w:rsidR="0070129A" w:rsidRPr="00692F3E" w:rsidRDefault="0070129A" w:rsidP="00DA2970">
      <w:pPr>
        <w:adjustRightInd w:val="0"/>
        <w:snapToGrid w:val="0"/>
        <w:jc w:val="center"/>
        <w:rPr>
          <w:rFonts w:eastAsiaTheme="minorEastAsia"/>
          <w:szCs w:val="21"/>
        </w:rPr>
      </w:pPr>
    </w:p>
    <w:tbl>
      <w:tblPr>
        <w:tblW w:w="9084" w:type="dxa"/>
        <w:tblInd w:w="108" w:type="dxa"/>
        <w:shd w:val="clear" w:color="auto" w:fill="92D050"/>
        <w:tblLook w:val="04A0" w:firstRow="1" w:lastRow="0" w:firstColumn="1" w:lastColumn="0" w:noHBand="0" w:noVBand="1"/>
      </w:tblPr>
      <w:tblGrid>
        <w:gridCol w:w="1276"/>
        <w:gridCol w:w="1134"/>
        <w:gridCol w:w="1134"/>
        <w:gridCol w:w="1418"/>
        <w:gridCol w:w="1279"/>
        <w:gridCol w:w="1556"/>
        <w:gridCol w:w="1279"/>
        <w:gridCol w:w="8"/>
      </w:tblGrid>
      <w:tr w:rsidR="004E78BF" w:rsidRPr="004E78BF" w14:paraId="495FF024" w14:textId="77777777" w:rsidTr="000E05F0">
        <w:trPr>
          <w:trHeight w:val="317"/>
        </w:trPr>
        <w:tc>
          <w:tcPr>
            <w:tcW w:w="9084" w:type="dxa"/>
            <w:gridSpan w:val="8"/>
            <w:tcBorders>
              <w:top w:val="nil"/>
              <w:left w:val="nil"/>
              <w:bottom w:val="single" w:sz="4" w:space="0" w:color="auto"/>
              <w:right w:val="nil"/>
            </w:tcBorders>
            <w:shd w:val="clear" w:color="auto" w:fill="92D050"/>
            <w:noWrap/>
            <w:vAlign w:val="bottom"/>
            <w:hideMark/>
          </w:tcPr>
          <w:p w14:paraId="76237582" w14:textId="1302EA05" w:rsidR="004E78BF" w:rsidRPr="004E78BF" w:rsidRDefault="004E78BF" w:rsidP="004E78BF">
            <w:pPr>
              <w:widowControl/>
              <w:jc w:val="left"/>
              <w:rPr>
                <w:kern w:val="0"/>
                <w:szCs w:val="21"/>
              </w:rPr>
            </w:pPr>
            <w:r w:rsidRPr="004E78BF">
              <w:rPr>
                <w:kern w:val="0"/>
                <w:szCs w:val="21"/>
              </w:rPr>
              <w:t>试验条件：在超低温冷冻冰箱（</w:t>
            </w:r>
            <w:r w:rsidRPr="004E78BF">
              <w:rPr>
                <w:kern w:val="0"/>
                <w:szCs w:val="21"/>
              </w:rPr>
              <w:t>-70~-90°C</w:t>
            </w:r>
            <w:r w:rsidRPr="004E78BF">
              <w:rPr>
                <w:kern w:val="0"/>
                <w:szCs w:val="21"/>
              </w:rPr>
              <w:t>）冻</w:t>
            </w:r>
            <w:proofErr w:type="gramStart"/>
            <w:r w:rsidRPr="004E78BF">
              <w:rPr>
                <w:kern w:val="0"/>
                <w:szCs w:val="21"/>
              </w:rPr>
              <w:t>存至少</w:t>
            </w:r>
            <w:proofErr w:type="gramEnd"/>
            <w:r w:rsidRPr="004E78BF">
              <w:rPr>
                <w:kern w:val="0"/>
                <w:szCs w:val="21"/>
              </w:rPr>
              <w:t>12</w:t>
            </w:r>
            <w:r w:rsidRPr="004E78BF">
              <w:rPr>
                <w:kern w:val="0"/>
                <w:szCs w:val="21"/>
              </w:rPr>
              <w:t>小时，在室温白光条件下融化。</w:t>
            </w:r>
          </w:p>
        </w:tc>
      </w:tr>
      <w:tr w:rsidR="004E78BF" w:rsidRPr="004E78BF" w14:paraId="688A7A5F" w14:textId="77777777" w:rsidTr="000E05F0">
        <w:trPr>
          <w:gridAfter w:val="1"/>
          <w:wAfter w:w="8" w:type="dxa"/>
          <w:trHeight w:val="317"/>
        </w:trPr>
        <w:tc>
          <w:tcPr>
            <w:tcW w:w="1276"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008C6EEC" w14:textId="77777777" w:rsidR="004E78BF" w:rsidRPr="004E78BF" w:rsidRDefault="004E78BF" w:rsidP="004E78BF">
            <w:pPr>
              <w:widowControl/>
              <w:jc w:val="center"/>
              <w:rPr>
                <w:kern w:val="0"/>
                <w:szCs w:val="21"/>
              </w:rPr>
            </w:pPr>
            <w:r w:rsidRPr="004E78BF">
              <w:rPr>
                <w:kern w:val="0"/>
                <w:szCs w:val="21"/>
              </w:rPr>
              <w:t>检测日期</w:t>
            </w:r>
          </w:p>
        </w:tc>
        <w:tc>
          <w:tcPr>
            <w:tcW w:w="1134" w:type="dxa"/>
            <w:vMerge w:val="restart"/>
            <w:tcBorders>
              <w:top w:val="nil"/>
              <w:left w:val="single" w:sz="4" w:space="0" w:color="auto"/>
              <w:bottom w:val="single" w:sz="4" w:space="0" w:color="000000"/>
              <w:right w:val="single" w:sz="4" w:space="0" w:color="auto"/>
            </w:tcBorders>
            <w:shd w:val="clear" w:color="auto" w:fill="92D050"/>
            <w:vAlign w:val="center"/>
            <w:hideMark/>
          </w:tcPr>
          <w:p w14:paraId="2687FF0B" w14:textId="77777777" w:rsidR="004E78BF" w:rsidRPr="004E78BF" w:rsidRDefault="004E78BF" w:rsidP="004E78BF">
            <w:pPr>
              <w:widowControl/>
              <w:jc w:val="center"/>
              <w:rPr>
                <w:kern w:val="0"/>
                <w:szCs w:val="21"/>
              </w:rPr>
            </w:pPr>
            <w:r w:rsidRPr="004E78BF">
              <w:rPr>
                <w:kern w:val="0"/>
                <w:szCs w:val="21"/>
              </w:rPr>
              <w:t>检测批次编号</w:t>
            </w:r>
          </w:p>
        </w:tc>
        <w:tc>
          <w:tcPr>
            <w:tcW w:w="1134" w:type="dxa"/>
            <w:vMerge w:val="restart"/>
            <w:tcBorders>
              <w:top w:val="nil"/>
              <w:left w:val="single" w:sz="4" w:space="0" w:color="auto"/>
              <w:bottom w:val="single" w:sz="4" w:space="0" w:color="000000"/>
              <w:right w:val="single" w:sz="4" w:space="0" w:color="auto"/>
            </w:tcBorders>
            <w:shd w:val="clear" w:color="auto" w:fill="92D050"/>
            <w:vAlign w:val="center"/>
            <w:hideMark/>
          </w:tcPr>
          <w:p w14:paraId="4A502263" w14:textId="77777777" w:rsidR="004E78BF" w:rsidRPr="004E78BF" w:rsidRDefault="004E78BF" w:rsidP="004E78BF">
            <w:pPr>
              <w:widowControl/>
              <w:jc w:val="center"/>
              <w:rPr>
                <w:kern w:val="0"/>
                <w:szCs w:val="21"/>
              </w:rPr>
            </w:pPr>
            <w:r w:rsidRPr="004E78BF">
              <w:rPr>
                <w:kern w:val="0"/>
                <w:szCs w:val="21"/>
              </w:rPr>
              <w:t>冻融循环次数</w:t>
            </w:r>
          </w:p>
        </w:tc>
        <w:tc>
          <w:tcPr>
            <w:tcW w:w="1418" w:type="dxa"/>
            <w:tcBorders>
              <w:top w:val="nil"/>
              <w:left w:val="nil"/>
              <w:bottom w:val="single" w:sz="4" w:space="0" w:color="auto"/>
              <w:right w:val="single" w:sz="4" w:space="0" w:color="auto"/>
            </w:tcBorders>
            <w:shd w:val="clear" w:color="auto" w:fill="92D050"/>
            <w:vAlign w:val="center"/>
            <w:hideMark/>
          </w:tcPr>
          <w:p w14:paraId="7F4409B0" w14:textId="77777777" w:rsidR="004E78BF" w:rsidRPr="004E78BF" w:rsidRDefault="004E78BF" w:rsidP="004E78BF">
            <w:pPr>
              <w:widowControl/>
              <w:jc w:val="center"/>
              <w:rPr>
                <w:kern w:val="0"/>
                <w:szCs w:val="21"/>
              </w:rPr>
            </w:pPr>
            <w:r w:rsidRPr="004E78BF">
              <w:rPr>
                <w:kern w:val="0"/>
                <w:szCs w:val="21"/>
              </w:rPr>
              <w:t>LQC</w:t>
            </w:r>
          </w:p>
        </w:tc>
        <w:tc>
          <w:tcPr>
            <w:tcW w:w="1279" w:type="dxa"/>
            <w:vMerge w:val="restart"/>
            <w:tcBorders>
              <w:top w:val="nil"/>
              <w:left w:val="single" w:sz="4" w:space="0" w:color="auto"/>
              <w:bottom w:val="single" w:sz="4" w:space="0" w:color="auto"/>
              <w:right w:val="single" w:sz="4" w:space="0" w:color="auto"/>
            </w:tcBorders>
            <w:shd w:val="clear" w:color="auto" w:fill="92D050"/>
            <w:vAlign w:val="center"/>
            <w:hideMark/>
          </w:tcPr>
          <w:p w14:paraId="7034A5A9" w14:textId="5C110B27" w:rsidR="004E78BF" w:rsidRPr="004E78BF" w:rsidRDefault="004E78BF" w:rsidP="004E78BF">
            <w:pPr>
              <w:widowControl/>
              <w:jc w:val="center"/>
              <w:rPr>
                <w:kern w:val="0"/>
                <w:szCs w:val="21"/>
              </w:rPr>
            </w:pPr>
            <w:r w:rsidRPr="004E78BF">
              <w:rPr>
                <w:kern w:val="0"/>
                <w:szCs w:val="21"/>
              </w:rPr>
              <w:t>准确度偏差</w:t>
            </w:r>
            <w:r w:rsidRPr="004E78BF">
              <w:rPr>
                <w:kern w:val="0"/>
                <w:szCs w:val="21"/>
              </w:rPr>
              <w:t xml:space="preserve"> </w:t>
            </w:r>
            <w:r w:rsidRPr="004E78BF">
              <w:rPr>
                <w:kern w:val="0"/>
                <w:szCs w:val="21"/>
              </w:rPr>
              <w:t>（</w:t>
            </w:r>
            <w:r w:rsidRPr="004E78BF">
              <w:rPr>
                <w:kern w:val="0"/>
                <w:szCs w:val="21"/>
              </w:rPr>
              <w:t>%</w:t>
            </w:r>
            <w:r w:rsidRPr="004E78BF">
              <w:rPr>
                <w:kern w:val="0"/>
                <w:szCs w:val="21"/>
              </w:rPr>
              <w:t>）</w:t>
            </w:r>
          </w:p>
        </w:tc>
        <w:tc>
          <w:tcPr>
            <w:tcW w:w="1556" w:type="dxa"/>
            <w:tcBorders>
              <w:top w:val="nil"/>
              <w:left w:val="nil"/>
              <w:bottom w:val="single" w:sz="4" w:space="0" w:color="auto"/>
              <w:right w:val="single" w:sz="4" w:space="0" w:color="auto"/>
            </w:tcBorders>
            <w:shd w:val="clear" w:color="auto" w:fill="92D050"/>
            <w:vAlign w:val="center"/>
            <w:hideMark/>
          </w:tcPr>
          <w:p w14:paraId="2EC446FF" w14:textId="77777777" w:rsidR="004E78BF" w:rsidRPr="004E78BF" w:rsidRDefault="004E78BF" w:rsidP="004E78BF">
            <w:pPr>
              <w:widowControl/>
              <w:jc w:val="center"/>
              <w:rPr>
                <w:kern w:val="0"/>
                <w:szCs w:val="21"/>
              </w:rPr>
            </w:pPr>
            <w:r w:rsidRPr="004E78BF">
              <w:rPr>
                <w:kern w:val="0"/>
                <w:szCs w:val="21"/>
              </w:rPr>
              <w:t>HQC</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3AE46F31" w14:textId="1897953F" w:rsidR="004E78BF" w:rsidRPr="004E78BF" w:rsidRDefault="004E78BF" w:rsidP="004E78BF">
            <w:pPr>
              <w:widowControl/>
              <w:jc w:val="center"/>
              <w:rPr>
                <w:kern w:val="0"/>
                <w:szCs w:val="21"/>
              </w:rPr>
            </w:pPr>
            <w:r w:rsidRPr="004E78BF">
              <w:rPr>
                <w:kern w:val="0"/>
                <w:szCs w:val="21"/>
              </w:rPr>
              <w:t>准确度偏差</w:t>
            </w:r>
            <w:r w:rsidRPr="004E78BF">
              <w:rPr>
                <w:kern w:val="0"/>
                <w:szCs w:val="21"/>
              </w:rPr>
              <w:t xml:space="preserve"> </w:t>
            </w:r>
            <w:r w:rsidRPr="004E78BF">
              <w:rPr>
                <w:kern w:val="0"/>
                <w:szCs w:val="21"/>
              </w:rPr>
              <w:t>（</w:t>
            </w:r>
            <w:r w:rsidRPr="004E78BF">
              <w:rPr>
                <w:kern w:val="0"/>
                <w:szCs w:val="21"/>
              </w:rPr>
              <w:t>%</w:t>
            </w:r>
            <w:r w:rsidRPr="004E78BF">
              <w:rPr>
                <w:kern w:val="0"/>
                <w:szCs w:val="21"/>
              </w:rPr>
              <w:t>）</w:t>
            </w:r>
          </w:p>
        </w:tc>
      </w:tr>
      <w:tr w:rsidR="004E78BF" w:rsidRPr="004E78BF" w14:paraId="6AA8DF05" w14:textId="77777777" w:rsidTr="000E05F0">
        <w:trPr>
          <w:gridAfter w:val="1"/>
          <w:wAfter w:w="8" w:type="dxa"/>
          <w:trHeight w:val="317"/>
        </w:trPr>
        <w:tc>
          <w:tcPr>
            <w:tcW w:w="1276"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23858AF8"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55311A9E"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57D70706" w14:textId="77777777" w:rsidR="004E78BF" w:rsidRPr="004E78BF" w:rsidRDefault="004E78BF" w:rsidP="004E78BF">
            <w:pPr>
              <w:widowControl/>
              <w:jc w:val="left"/>
              <w:rPr>
                <w:kern w:val="0"/>
                <w:szCs w:val="21"/>
              </w:rPr>
            </w:pPr>
          </w:p>
        </w:tc>
        <w:tc>
          <w:tcPr>
            <w:tcW w:w="1418" w:type="dxa"/>
            <w:tcBorders>
              <w:top w:val="nil"/>
              <w:left w:val="nil"/>
              <w:bottom w:val="nil"/>
              <w:right w:val="single" w:sz="4" w:space="0" w:color="auto"/>
            </w:tcBorders>
            <w:shd w:val="clear" w:color="auto" w:fill="92D050"/>
            <w:vAlign w:val="center"/>
            <w:hideMark/>
          </w:tcPr>
          <w:p w14:paraId="6F355309" w14:textId="77777777" w:rsidR="004E78BF" w:rsidRPr="004E78BF" w:rsidRDefault="004E78BF" w:rsidP="004E78BF">
            <w:pPr>
              <w:widowControl/>
              <w:jc w:val="center"/>
              <w:rPr>
                <w:kern w:val="0"/>
                <w:szCs w:val="21"/>
              </w:rPr>
            </w:pPr>
            <w:r w:rsidRPr="004E78BF">
              <w:rPr>
                <w:kern w:val="0"/>
                <w:szCs w:val="21"/>
              </w:rPr>
              <w:t>150.000</w:t>
            </w:r>
          </w:p>
        </w:tc>
        <w:tc>
          <w:tcPr>
            <w:tcW w:w="1279" w:type="dxa"/>
            <w:vMerge/>
            <w:tcBorders>
              <w:top w:val="nil"/>
              <w:left w:val="single" w:sz="4" w:space="0" w:color="auto"/>
              <w:bottom w:val="single" w:sz="4" w:space="0" w:color="auto"/>
              <w:right w:val="single" w:sz="4" w:space="0" w:color="auto"/>
            </w:tcBorders>
            <w:shd w:val="clear" w:color="auto" w:fill="92D050"/>
            <w:vAlign w:val="center"/>
            <w:hideMark/>
          </w:tcPr>
          <w:p w14:paraId="6BBF62A6" w14:textId="77777777" w:rsidR="004E78BF" w:rsidRPr="004E78BF" w:rsidRDefault="004E78BF" w:rsidP="004E78BF">
            <w:pPr>
              <w:widowControl/>
              <w:jc w:val="left"/>
              <w:rPr>
                <w:kern w:val="0"/>
                <w:szCs w:val="21"/>
              </w:rPr>
            </w:pPr>
          </w:p>
        </w:tc>
        <w:tc>
          <w:tcPr>
            <w:tcW w:w="1556" w:type="dxa"/>
            <w:tcBorders>
              <w:top w:val="nil"/>
              <w:left w:val="nil"/>
              <w:bottom w:val="nil"/>
              <w:right w:val="single" w:sz="4" w:space="0" w:color="auto"/>
            </w:tcBorders>
            <w:shd w:val="clear" w:color="auto" w:fill="92D050"/>
            <w:vAlign w:val="center"/>
            <w:hideMark/>
          </w:tcPr>
          <w:p w14:paraId="2838672D" w14:textId="77777777" w:rsidR="004E78BF" w:rsidRPr="004E78BF" w:rsidRDefault="004E78BF" w:rsidP="004E78BF">
            <w:pPr>
              <w:widowControl/>
              <w:jc w:val="center"/>
              <w:rPr>
                <w:kern w:val="0"/>
                <w:szCs w:val="21"/>
              </w:rPr>
            </w:pPr>
            <w:r w:rsidRPr="004E78BF">
              <w:rPr>
                <w:kern w:val="0"/>
                <w:szCs w:val="21"/>
              </w:rPr>
              <w:t>18750.000</w:t>
            </w:r>
          </w:p>
        </w:tc>
        <w:tc>
          <w:tcPr>
            <w:tcW w:w="127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16DB0058" w14:textId="77777777" w:rsidR="004E78BF" w:rsidRPr="004E78BF" w:rsidRDefault="004E78BF" w:rsidP="004E78BF">
            <w:pPr>
              <w:widowControl/>
              <w:jc w:val="left"/>
              <w:rPr>
                <w:kern w:val="0"/>
                <w:szCs w:val="21"/>
              </w:rPr>
            </w:pPr>
          </w:p>
        </w:tc>
      </w:tr>
      <w:tr w:rsidR="004E78BF" w:rsidRPr="004E78BF" w14:paraId="4475F8C0" w14:textId="77777777" w:rsidTr="000E05F0">
        <w:trPr>
          <w:gridAfter w:val="1"/>
          <w:wAfter w:w="8" w:type="dxa"/>
          <w:trHeight w:val="317"/>
        </w:trPr>
        <w:tc>
          <w:tcPr>
            <w:tcW w:w="1276"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6B80C5B7"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462DE3D5"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698A4103" w14:textId="77777777" w:rsidR="004E78BF" w:rsidRPr="004E78BF" w:rsidRDefault="004E78BF" w:rsidP="004E78BF">
            <w:pPr>
              <w:widowControl/>
              <w:jc w:val="left"/>
              <w:rPr>
                <w:kern w:val="0"/>
                <w:szCs w:val="21"/>
              </w:rPr>
            </w:pPr>
          </w:p>
        </w:tc>
        <w:tc>
          <w:tcPr>
            <w:tcW w:w="1418" w:type="dxa"/>
            <w:tcBorders>
              <w:top w:val="nil"/>
              <w:left w:val="nil"/>
              <w:bottom w:val="single" w:sz="4" w:space="0" w:color="auto"/>
              <w:right w:val="single" w:sz="4" w:space="0" w:color="auto"/>
            </w:tcBorders>
            <w:shd w:val="clear" w:color="auto" w:fill="92D050"/>
            <w:vAlign w:val="center"/>
            <w:hideMark/>
          </w:tcPr>
          <w:p w14:paraId="77ECF9BC" w14:textId="77777777" w:rsidR="004E78BF" w:rsidRPr="004E78BF" w:rsidRDefault="004E78BF" w:rsidP="004E78BF">
            <w:pPr>
              <w:widowControl/>
              <w:jc w:val="center"/>
              <w:rPr>
                <w:kern w:val="0"/>
                <w:szCs w:val="21"/>
              </w:rPr>
            </w:pPr>
            <w:proofErr w:type="spellStart"/>
            <w:r w:rsidRPr="004E78BF">
              <w:rPr>
                <w:kern w:val="0"/>
                <w:szCs w:val="21"/>
              </w:rPr>
              <w:t>pg</w:t>
            </w:r>
            <w:proofErr w:type="spellEnd"/>
            <w:r w:rsidRPr="004E78BF">
              <w:rPr>
                <w:kern w:val="0"/>
                <w:szCs w:val="21"/>
              </w:rPr>
              <w:t>/mL</w:t>
            </w:r>
          </w:p>
        </w:tc>
        <w:tc>
          <w:tcPr>
            <w:tcW w:w="1279" w:type="dxa"/>
            <w:vMerge/>
            <w:tcBorders>
              <w:top w:val="nil"/>
              <w:left w:val="single" w:sz="4" w:space="0" w:color="auto"/>
              <w:bottom w:val="single" w:sz="4" w:space="0" w:color="auto"/>
              <w:right w:val="single" w:sz="4" w:space="0" w:color="auto"/>
            </w:tcBorders>
            <w:shd w:val="clear" w:color="auto" w:fill="92D050"/>
            <w:vAlign w:val="center"/>
            <w:hideMark/>
          </w:tcPr>
          <w:p w14:paraId="5935A5D8" w14:textId="77777777" w:rsidR="004E78BF" w:rsidRPr="004E78BF" w:rsidRDefault="004E78BF" w:rsidP="004E78BF">
            <w:pPr>
              <w:widowControl/>
              <w:jc w:val="left"/>
              <w:rPr>
                <w:kern w:val="0"/>
                <w:szCs w:val="21"/>
              </w:rPr>
            </w:pPr>
          </w:p>
        </w:tc>
        <w:tc>
          <w:tcPr>
            <w:tcW w:w="1556" w:type="dxa"/>
            <w:tcBorders>
              <w:top w:val="nil"/>
              <w:left w:val="nil"/>
              <w:bottom w:val="single" w:sz="4" w:space="0" w:color="auto"/>
              <w:right w:val="single" w:sz="4" w:space="0" w:color="auto"/>
            </w:tcBorders>
            <w:shd w:val="clear" w:color="auto" w:fill="92D050"/>
            <w:vAlign w:val="center"/>
            <w:hideMark/>
          </w:tcPr>
          <w:p w14:paraId="7A2835BE" w14:textId="77777777" w:rsidR="004E78BF" w:rsidRPr="004E78BF" w:rsidRDefault="004E78BF" w:rsidP="004E78BF">
            <w:pPr>
              <w:widowControl/>
              <w:jc w:val="center"/>
              <w:rPr>
                <w:kern w:val="0"/>
                <w:szCs w:val="21"/>
              </w:rPr>
            </w:pPr>
            <w:proofErr w:type="spellStart"/>
            <w:r w:rsidRPr="004E78BF">
              <w:rPr>
                <w:kern w:val="0"/>
                <w:szCs w:val="21"/>
              </w:rPr>
              <w:t>pg</w:t>
            </w:r>
            <w:proofErr w:type="spellEnd"/>
            <w:r w:rsidRPr="004E78BF">
              <w:rPr>
                <w:kern w:val="0"/>
                <w:szCs w:val="21"/>
              </w:rPr>
              <w:t>/mL</w:t>
            </w:r>
          </w:p>
        </w:tc>
        <w:tc>
          <w:tcPr>
            <w:tcW w:w="1279"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73A2B7E6" w14:textId="77777777" w:rsidR="004E78BF" w:rsidRPr="004E78BF" w:rsidRDefault="004E78BF" w:rsidP="004E78BF">
            <w:pPr>
              <w:widowControl/>
              <w:jc w:val="left"/>
              <w:rPr>
                <w:kern w:val="0"/>
                <w:szCs w:val="21"/>
              </w:rPr>
            </w:pPr>
          </w:p>
        </w:tc>
      </w:tr>
      <w:tr w:rsidR="004E78BF" w:rsidRPr="004E78BF" w14:paraId="52412D4A" w14:textId="77777777" w:rsidTr="000E05F0">
        <w:trPr>
          <w:gridAfter w:val="1"/>
          <w:wAfter w:w="8" w:type="dxa"/>
          <w:trHeight w:val="317"/>
        </w:trPr>
        <w:tc>
          <w:tcPr>
            <w:tcW w:w="1276" w:type="dxa"/>
            <w:vMerge w:val="restart"/>
            <w:tcBorders>
              <w:top w:val="nil"/>
              <w:left w:val="single" w:sz="4" w:space="0" w:color="auto"/>
              <w:bottom w:val="single" w:sz="4" w:space="0" w:color="auto"/>
              <w:right w:val="single" w:sz="4" w:space="0" w:color="auto"/>
            </w:tcBorders>
            <w:shd w:val="clear" w:color="auto" w:fill="92D050"/>
            <w:noWrap/>
            <w:vAlign w:val="center"/>
            <w:hideMark/>
          </w:tcPr>
          <w:p w14:paraId="7CD4C3E0" w14:textId="77777777" w:rsidR="004E78BF" w:rsidRPr="004E78BF" w:rsidRDefault="004E78BF" w:rsidP="004E78BF">
            <w:pPr>
              <w:widowControl/>
              <w:jc w:val="center"/>
              <w:rPr>
                <w:kern w:val="0"/>
                <w:szCs w:val="21"/>
              </w:rPr>
            </w:pPr>
            <w:r w:rsidRPr="004E78BF">
              <w:rPr>
                <w:kern w:val="0"/>
                <w:szCs w:val="21"/>
              </w:rPr>
              <w:t>2024/03/21</w:t>
            </w:r>
          </w:p>
        </w:tc>
        <w:tc>
          <w:tcPr>
            <w:tcW w:w="1134" w:type="dxa"/>
            <w:vMerge w:val="restart"/>
            <w:tcBorders>
              <w:top w:val="nil"/>
              <w:left w:val="single" w:sz="4" w:space="0" w:color="auto"/>
              <w:bottom w:val="single" w:sz="4" w:space="0" w:color="000000"/>
              <w:right w:val="single" w:sz="4" w:space="0" w:color="auto"/>
            </w:tcBorders>
            <w:shd w:val="clear" w:color="auto" w:fill="92D050"/>
            <w:vAlign w:val="center"/>
            <w:hideMark/>
          </w:tcPr>
          <w:p w14:paraId="096B5852" w14:textId="77777777" w:rsidR="004E78BF" w:rsidRPr="004E78BF" w:rsidRDefault="004E78BF" w:rsidP="004E78BF">
            <w:pPr>
              <w:widowControl/>
              <w:jc w:val="center"/>
              <w:rPr>
                <w:kern w:val="0"/>
                <w:szCs w:val="21"/>
              </w:rPr>
            </w:pPr>
            <w:r w:rsidRPr="004E78BF">
              <w:rPr>
                <w:kern w:val="0"/>
                <w:szCs w:val="21"/>
              </w:rPr>
              <w:t>6</w:t>
            </w:r>
          </w:p>
        </w:tc>
        <w:tc>
          <w:tcPr>
            <w:tcW w:w="1134" w:type="dxa"/>
            <w:vMerge w:val="restart"/>
            <w:tcBorders>
              <w:top w:val="nil"/>
              <w:left w:val="single" w:sz="4" w:space="0" w:color="auto"/>
              <w:bottom w:val="single" w:sz="4" w:space="0" w:color="000000"/>
              <w:right w:val="single" w:sz="4" w:space="0" w:color="auto"/>
            </w:tcBorders>
            <w:shd w:val="clear" w:color="auto" w:fill="92D050"/>
            <w:vAlign w:val="center"/>
            <w:hideMark/>
          </w:tcPr>
          <w:p w14:paraId="762803A6" w14:textId="77777777" w:rsidR="004E78BF" w:rsidRPr="004E78BF" w:rsidRDefault="004E78BF" w:rsidP="004E78BF">
            <w:pPr>
              <w:widowControl/>
              <w:jc w:val="center"/>
              <w:rPr>
                <w:kern w:val="0"/>
                <w:szCs w:val="21"/>
              </w:rPr>
            </w:pPr>
            <w:r w:rsidRPr="004E78BF">
              <w:rPr>
                <w:kern w:val="0"/>
                <w:szCs w:val="21"/>
              </w:rPr>
              <w:t>4</w:t>
            </w:r>
            <w:r w:rsidRPr="004E78BF">
              <w:rPr>
                <w:kern w:val="0"/>
                <w:szCs w:val="21"/>
              </w:rPr>
              <w:t>次</w:t>
            </w:r>
          </w:p>
        </w:tc>
        <w:tc>
          <w:tcPr>
            <w:tcW w:w="1418" w:type="dxa"/>
            <w:tcBorders>
              <w:top w:val="nil"/>
              <w:left w:val="nil"/>
              <w:bottom w:val="single" w:sz="4" w:space="0" w:color="auto"/>
              <w:right w:val="single" w:sz="4" w:space="0" w:color="auto"/>
            </w:tcBorders>
            <w:shd w:val="clear" w:color="auto" w:fill="92D050"/>
            <w:vAlign w:val="center"/>
            <w:hideMark/>
          </w:tcPr>
          <w:p w14:paraId="7820EA8B" w14:textId="77777777" w:rsidR="004E78BF" w:rsidRPr="004E78BF" w:rsidRDefault="004E78BF" w:rsidP="004E78BF">
            <w:pPr>
              <w:widowControl/>
              <w:jc w:val="center"/>
              <w:rPr>
                <w:kern w:val="0"/>
                <w:szCs w:val="21"/>
              </w:rPr>
            </w:pPr>
            <w:r w:rsidRPr="004E78BF">
              <w:rPr>
                <w:kern w:val="0"/>
                <w:szCs w:val="21"/>
              </w:rPr>
              <w:t xml:space="preserve">114.713 </w:t>
            </w:r>
          </w:p>
        </w:tc>
        <w:tc>
          <w:tcPr>
            <w:tcW w:w="1279" w:type="dxa"/>
            <w:tcBorders>
              <w:top w:val="nil"/>
              <w:left w:val="nil"/>
              <w:bottom w:val="single" w:sz="4" w:space="0" w:color="auto"/>
              <w:right w:val="single" w:sz="4" w:space="0" w:color="auto"/>
            </w:tcBorders>
            <w:shd w:val="clear" w:color="auto" w:fill="92D050"/>
            <w:vAlign w:val="center"/>
            <w:hideMark/>
          </w:tcPr>
          <w:p w14:paraId="21D2BE6C" w14:textId="77777777" w:rsidR="004E78BF" w:rsidRPr="004E78BF" w:rsidRDefault="004E78BF" w:rsidP="004E78BF">
            <w:pPr>
              <w:widowControl/>
              <w:jc w:val="center"/>
              <w:rPr>
                <w:kern w:val="0"/>
                <w:szCs w:val="21"/>
              </w:rPr>
            </w:pPr>
            <w:r w:rsidRPr="004E78BF">
              <w:rPr>
                <w:kern w:val="0"/>
                <w:szCs w:val="21"/>
              </w:rPr>
              <w:t xml:space="preserve">-23.5 </w:t>
            </w:r>
          </w:p>
        </w:tc>
        <w:tc>
          <w:tcPr>
            <w:tcW w:w="1556" w:type="dxa"/>
            <w:tcBorders>
              <w:top w:val="nil"/>
              <w:left w:val="nil"/>
              <w:bottom w:val="single" w:sz="4" w:space="0" w:color="auto"/>
              <w:right w:val="single" w:sz="4" w:space="0" w:color="auto"/>
            </w:tcBorders>
            <w:shd w:val="clear" w:color="auto" w:fill="92D050"/>
            <w:vAlign w:val="center"/>
            <w:hideMark/>
          </w:tcPr>
          <w:p w14:paraId="2CE00CAD" w14:textId="77777777" w:rsidR="004E78BF" w:rsidRPr="004E78BF" w:rsidRDefault="004E78BF" w:rsidP="004E78BF">
            <w:pPr>
              <w:widowControl/>
              <w:jc w:val="center"/>
              <w:rPr>
                <w:kern w:val="0"/>
                <w:szCs w:val="21"/>
              </w:rPr>
            </w:pPr>
            <w:r w:rsidRPr="004E78BF">
              <w:rPr>
                <w:kern w:val="0"/>
                <w:szCs w:val="21"/>
              </w:rPr>
              <w:t xml:space="preserve">16284.952 </w:t>
            </w:r>
          </w:p>
        </w:tc>
        <w:tc>
          <w:tcPr>
            <w:tcW w:w="1279" w:type="dxa"/>
            <w:tcBorders>
              <w:top w:val="nil"/>
              <w:left w:val="nil"/>
              <w:bottom w:val="single" w:sz="4" w:space="0" w:color="auto"/>
              <w:right w:val="single" w:sz="4" w:space="0" w:color="auto"/>
            </w:tcBorders>
            <w:shd w:val="clear" w:color="auto" w:fill="92D050"/>
            <w:vAlign w:val="center"/>
            <w:hideMark/>
          </w:tcPr>
          <w:p w14:paraId="2A5321B7" w14:textId="77777777" w:rsidR="004E78BF" w:rsidRPr="004E78BF" w:rsidRDefault="004E78BF" w:rsidP="004E78BF">
            <w:pPr>
              <w:widowControl/>
              <w:jc w:val="center"/>
              <w:rPr>
                <w:kern w:val="0"/>
                <w:szCs w:val="21"/>
              </w:rPr>
            </w:pPr>
            <w:r w:rsidRPr="004E78BF">
              <w:rPr>
                <w:kern w:val="0"/>
                <w:szCs w:val="21"/>
              </w:rPr>
              <w:t xml:space="preserve">-13.1 </w:t>
            </w:r>
          </w:p>
        </w:tc>
      </w:tr>
      <w:tr w:rsidR="004E78BF" w:rsidRPr="004E78BF" w14:paraId="1801B2A3" w14:textId="77777777" w:rsidTr="000E05F0">
        <w:trPr>
          <w:gridAfter w:val="1"/>
          <w:wAfter w:w="8" w:type="dxa"/>
          <w:trHeight w:val="317"/>
        </w:trPr>
        <w:tc>
          <w:tcPr>
            <w:tcW w:w="1276" w:type="dxa"/>
            <w:vMerge/>
            <w:tcBorders>
              <w:top w:val="nil"/>
              <w:left w:val="single" w:sz="4" w:space="0" w:color="auto"/>
              <w:bottom w:val="single" w:sz="4" w:space="0" w:color="auto"/>
              <w:right w:val="single" w:sz="4" w:space="0" w:color="auto"/>
            </w:tcBorders>
            <w:shd w:val="clear" w:color="auto" w:fill="92D050"/>
            <w:vAlign w:val="center"/>
            <w:hideMark/>
          </w:tcPr>
          <w:p w14:paraId="2973587C"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49165667"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78FD8096" w14:textId="77777777" w:rsidR="004E78BF" w:rsidRPr="004E78BF" w:rsidRDefault="004E78BF" w:rsidP="004E78BF">
            <w:pPr>
              <w:widowControl/>
              <w:jc w:val="left"/>
              <w:rPr>
                <w:kern w:val="0"/>
                <w:szCs w:val="21"/>
              </w:rPr>
            </w:pPr>
          </w:p>
        </w:tc>
        <w:tc>
          <w:tcPr>
            <w:tcW w:w="1418" w:type="dxa"/>
            <w:tcBorders>
              <w:top w:val="nil"/>
              <w:left w:val="nil"/>
              <w:bottom w:val="single" w:sz="4" w:space="0" w:color="auto"/>
              <w:right w:val="single" w:sz="4" w:space="0" w:color="auto"/>
            </w:tcBorders>
            <w:shd w:val="clear" w:color="auto" w:fill="92D050"/>
            <w:vAlign w:val="center"/>
            <w:hideMark/>
          </w:tcPr>
          <w:p w14:paraId="303AEC29" w14:textId="77777777" w:rsidR="004E78BF" w:rsidRPr="004E78BF" w:rsidRDefault="004E78BF" w:rsidP="004E78BF">
            <w:pPr>
              <w:widowControl/>
              <w:jc w:val="center"/>
              <w:rPr>
                <w:kern w:val="0"/>
                <w:szCs w:val="21"/>
              </w:rPr>
            </w:pPr>
            <w:r w:rsidRPr="004E78BF">
              <w:rPr>
                <w:kern w:val="0"/>
                <w:szCs w:val="21"/>
              </w:rPr>
              <w:t xml:space="preserve">130.357 </w:t>
            </w:r>
          </w:p>
        </w:tc>
        <w:tc>
          <w:tcPr>
            <w:tcW w:w="1279" w:type="dxa"/>
            <w:tcBorders>
              <w:top w:val="nil"/>
              <w:left w:val="nil"/>
              <w:bottom w:val="single" w:sz="4" w:space="0" w:color="auto"/>
              <w:right w:val="single" w:sz="4" w:space="0" w:color="auto"/>
            </w:tcBorders>
            <w:shd w:val="clear" w:color="auto" w:fill="92D050"/>
            <w:vAlign w:val="center"/>
            <w:hideMark/>
          </w:tcPr>
          <w:p w14:paraId="5F82A980" w14:textId="77777777" w:rsidR="004E78BF" w:rsidRPr="004E78BF" w:rsidRDefault="004E78BF" w:rsidP="004E78BF">
            <w:pPr>
              <w:widowControl/>
              <w:jc w:val="center"/>
              <w:rPr>
                <w:kern w:val="0"/>
                <w:szCs w:val="21"/>
              </w:rPr>
            </w:pPr>
            <w:r w:rsidRPr="004E78BF">
              <w:rPr>
                <w:kern w:val="0"/>
                <w:szCs w:val="21"/>
              </w:rPr>
              <w:t xml:space="preserve">-13.1 </w:t>
            </w:r>
          </w:p>
        </w:tc>
        <w:tc>
          <w:tcPr>
            <w:tcW w:w="1556" w:type="dxa"/>
            <w:tcBorders>
              <w:top w:val="nil"/>
              <w:left w:val="nil"/>
              <w:bottom w:val="single" w:sz="4" w:space="0" w:color="auto"/>
              <w:right w:val="single" w:sz="4" w:space="0" w:color="auto"/>
            </w:tcBorders>
            <w:shd w:val="clear" w:color="auto" w:fill="92D050"/>
            <w:vAlign w:val="center"/>
            <w:hideMark/>
          </w:tcPr>
          <w:p w14:paraId="32AD6DB7" w14:textId="77777777" w:rsidR="004E78BF" w:rsidRPr="004E78BF" w:rsidRDefault="004E78BF" w:rsidP="004E78BF">
            <w:pPr>
              <w:widowControl/>
              <w:jc w:val="center"/>
              <w:rPr>
                <w:kern w:val="0"/>
                <w:szCs w:val="21"/>
              </w:rPr>
            </w:pPr>
            <w:r w:rsidRPr="004E78BF">
              <w:rPr>
                <w:kern w:val="0"/>
                <w:szCs w:val="21"/>
              </w:rPr>
              <w:t xml:space="preserve">17081.396 </w:t>
            </w:r>
          </w:p>
        </w:tc>
        <w:tc>
          <w:tcPr>
            <w:tcW w:w="1279" w:type="dxa"/>
            <w:tcBorders>
              <w:top w:val="nil"/>
              <w:left w:val="nil"/>
              <w:bottom w:val="single" w:sz="4" w:space="0" w:color="auto"/>
              <w:right w:val="single" w:sz="4" w:space="0" w:color="auto"/>
            </w:tcBorders>
            <w:shd w:val="clear" w:color="auto" w:fill="92D050"/>
            <w:vAlign w:val="center"/>
            <w:hideMark/>
          </w:tcPr>
          <w:p w14:paraId="4256D3A2" w14:textId="77777777" w:rsidR="004E78BF" w:rsidRPr="004E78BF" w:rsidRDefault="004E78BF" w:rsidP="004E78BF">
            <w:pPr>
              <w:widowControl/>
              <w:jc w:val="center"/>
              <w:rPr>
                <w:kern w:val="0"/>
                <w:szCs w:val="21"/>
              </w:rPr>
            </w:pPr>
            <w:r w:rsidRPr="004E78BF">
              <w:rPr>
                <w:kern w:val="0"/>
                <w:szCs w:val="21"/>
              </w:rPr>
              <w:t xml:space="preserve">-8.9 </w:t>
            </w:r>
          </w:p>
        </w:tc>
      </w:tr>
      <w:tr w:rsidR="004E78BF" w:rsidRPr="004E78BF" w14:paraId="2BD015F5" w14:textId="77777777" w:rsidTr="000E05F0">
        <w:trPr>
          <w:gridAfter w:val="1"/>
          <w:wAfter w:w="8" w:type="dxa"/>
          <w:trHeight w:val="317"/>
        </w:trPr>
        <w:tc>
          <w:tcPr>
            <w:tcW w:w="1276" w:type="dxa"/>
            <w:vMerge/>
            <w:tcBorders>
              <w:top w:val="nil"/>
              <w:left w:val="single" w:sz="4" w:space="0" w:color="auto"/>
              <w:bottom w:val="single" w:sz="4" w:space="0" w:color="auto"/>
              <w:right w:val="single" w:sz="4" w:space="0" w:color="auto"/>
            </w:tcBorders>
            <w:shd w:val="clear" w:color="auto" w:fill="92D050"/>
            <w:vAlign w:val="center"/>
            <w:hideMark/>
          </w:tcPr>
          <w:p w14:paraId="142EE751"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666CC891"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76576114" w14:textId="77777777" w:rsidR="004E78BF" w:rsidRPr="004E78BF" w:rsidRDefault="004E78BF" w:rsidP="004E78BF">
            <w:pPr>
              <w:widowControl/>
              <w:jc w:val="left"/>
              <w:rPr>
                <w:kern w:val="0"/>
                <w:szCs w:val="21"/>
              </w:rPr>
            </w:pPr>
          </w:p>
        </w:tc>
        <w:tc>
          <w:tcPr>
            <w:tcW w:w="1418" w:type="dxa"/>
            <w:tcBorders>
              <w:top w:val="nil"/>
              <w:left w:val="nil"/>
              <w:bottom w:val="single" w:sz="4" w:space="0" w:color="auto"/>
              <w:right w:val="single" w:sz="4" w:space="0" w:color="auto"/>
            </w:tcBorders>
            <w:shd w:val="clear" w:color="auto" w:fill="92D050"/>
            <w:vAlign w:val="center"/>
            <w:hideMark/>
          </w:tcPr>
          <w:p w14:paraId="11342684" w14:textId="77777777" w:rsidR="004E78BF" w:rsidRPr="004E78BF" w:rsidRDefault="004E78BF" w:rsidP="004E78BF">
            <w:pPr>
              <w:widowControl/>
              <w:jc w:val="center"/>
              <w:rPr>
                <w:kern w:val="0"/>
                <w:szCs w:val="21"/>
              </w:rPr>
            </w:pPr>
            <w:r w:rsidRPr="004E78BF">
              <w:rPr>
                <w:kern w:val="0"/>
                <w:szCs w:val="21"/>
              </w:rPr>
              <w:t xml:space="preserve">135.305 </w:t>
            </w:r>
          </w:p>
        </w:tc>
        <w:tc>
          <w:tcPr>
            <w:tcW w:w="1279" w:type="dxa"/>
            <w:tcBorders>
              <w:top w:val="nil"/>
              <w:left w:val="nil"/>
              <w:bottom w:val="single" w:sz="4" w:space="0" w:color="auto"/>
              <w:right w:val="single" w:sz="4" w:space="0" w:color="auto"/>
            </w:tcBorders>
            <w:shd w:val="clear" w:color="auto" w:fill="92D050"/>
            <w:vAlign w:val="center"/>
            <w:hideMark/>
          </w:tcPr>
          <w:p w14:paraId="18B65F50" w14:textId="77777777" w:rsidR="004E78BF" w:rsidRPr="004E78BF" w:rsidRDefault="004E78BF" w:rsidP="004E78BF">
            <w:pPr>
              <w:widowControl/>
              <w:jc w:val="center"/>
              <w:rPr>
                <w:kern w:val="0"/>
                <w:szCs w:val="21"/>
              </w:rPr>
            </w:pPr>
            <w:r w:rsidRPr="004E78BF">
              <w:rPr>
                <w:kern w:val="0"/>
                <w:szCs w:val="21"/>
              </w:rPr>
              <w:t xml:space="preserve">-9.8 </w:t>
            </w:r>
          </w:p>
        </w:tc>
        <w:tc>
          <w:tcPr>
            <w:tcW w:w="1556" w:type="dxa"/>
            <w:tcBorders>
              <w:top w:val="nil"/>
              <w:left w:val="nil"/>
              <w:bottom w:val="single" w:sz="4" w:space="0" w:color="auto"/>
              <w:right w:val="single" w:sz="4" w:space="0" w:color="auto"/>
            </w:tcBorders>
            <w:shd w:val="clear" w:color="auto" w:fill="92D050"/>
            <w:vAlign w:val="center"/>
            <w:hideMark/>
          </w:tcPr>
          <w:p w14:paraId="27732CDF" w14:textId="77777777" w:rsidR="004E78BF" w:rsidRPr="004E78BF" w:rsidRDefault="004E78BF" w:rsidP="004E78BF">
            <w:pPr>
              <w:widowControl/>
              <w:jc w:val="center"/>
              <w:rPr>
                <w:kern w:val="0"/>
                <w:szCs w:val="21"/>
              </w:rPr>
            </w:pPr>
            <w:r w:rsidRPr="004E78BF">
              <w:rPr>
                <w:kern w:val="0"/>
                <w:szCs w:val="21"/>
              </w:rPr>
              <w:t xml:space="preserve">17238.175 </w:t>
            </w:r>
          </w:p>
        </w:tc>
        <w:tc>
          <w:tcPr>
            <w:tcW w:w="1279" w:type="dxa"/>
            <w:tcBorders>
              <w:top w:val="nil"/>
              <w:left w:val="nil"/>
              <w:bottom w:val="single" w:sz="4" w:space="0" w:color="auto"/>
              <w:right w:val="single" w:sz="4" w:space="0" w:color="auto"/>
            </w:tcBorders>
            <w:shd w:val="clear" w:color="auto" w:fill="92D050"/>
            <w:vAlign w:val="center"/>
            <w:hideMark/>
          </w:tcPr>
          <w:p w14:paraId="088D3252" w14:textId="77777777" w:rsidR="004E78BF" w:rsidRPr="004E78BF" w:rsidRDefault="004E78BF" w:rsidP="004E78BF">
            <w:pPr>
              <w:widowControl/>
              <w:jc w:val="center"/>
              <w:rPr>
                <w:kern w:val="0"/>
                <w:szCs w:val="21"/>
              </w:rPr>
            </w:pPr>
            <w:r w:rsidRPr="004E78BF">
              <w:rPr>
                <w:kern w:val="0"/>
                <w:szCs w:val="21"/>
              </w:rPr>
              <w:t xml:space="preserve">-8.1 </w:t>
            </w:r>
          </w:p>
        </w:tc>
      </w:tr>
      <w:tr w:rsidR="004E78BF" w:rsidRPr="004E78BF" w14:paraId="03E57AE5" w14:textId="77777777" w:rsidTr="000E05F0">
        <w:trPr>
          <w:gridAfter w:val="1"/>
          <w:wAfter w:w="8" w:type="dxa"/>
          <w:trHeight w:val="317"/>
        </w:trPr>
        <w:tc>
          <w:tcPr>
            <w:tcW w:w="1276" w:type="dxa"/>
            <w:vMerge/>
            <w:tcBorders>
              <w:top w:val="nil"/>
              <w:left w:val="single" w:sz="4" w:space="0" w:color="auto"/>
              <w:bottom w:val="single" w:sz="4" w:space="0" w:color="auto"/>
              <w:right w:val="single" w:sz="4" w:space="0" w:color="auto"/>
            </w:tcBorders>
            <w:shd w:val="clear" w:color="auto" w:fill="92D050"/>
            <w:vAlign w:val="center"/>
            <w:hideMark/>
          </w:tcPr>
          <w:p w14:paraId="68E72B3F"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07730886"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631AC116" w14:textId="77777777" w:rsidR="004E78BF" w:rsidRPr="004E78BF" w:rsidRDefault="004E78BF" w:rsidP="004E78BF">
            <w:pPr>
              <w:widowControl/>
              <w:jc w:val="left"/>
              <w:rPr>
                <w:kern w:val="0"/>
                <w:szCs w:val="21"/>
              </w:rPr>
            </w:pPr>
          </w:p>
        </w:tc>
        <w:tc>
          <w:tcPr>
            <w:tcW w:w="1418" w:type="dxa"/>
            <w:tcBorders>
              <w:top w:val="nil"/>
              <w:left w:val="nil"/>
              <w:bottom w:val="single" w:sz="4" w:space="0" w:color="auto"/>
              <w:right w:val="single" w:sz="4" w:space="0" w:color="auto"/>
            </w:tcBorders>
            <w:shd w:val="clear" w:color="auto" w:fill="92D050"/>
            <w:vAlign w:val="center"/>
            <w:hideMark/>
          </w:tcPr>
          <w:p w14:paraId="146E62FA" w14:textId="77777777" w:rsidR="004E78BF" w:rsidRPr="004E78BF" w:rsidRDefault="004E78BF" w:rsidP="004E78BF">
            <w:pPr>
              <w:widowControl/>
              <w:jc w:val="center"/>
              <w:rPr>
                <w:kern w:val="0"/>
                <w:szCs w:val="21"/>
              </w:rPr>
            </w:pPr>
            <w:r w:rsidRPr="004E78BF">
              <w:rPr>
                <w:kern w:val="0"/>
                <w:szCs w:val="21"/>
              </w:rPr>
              <w:t xml:space="preserve">145.694 </w:t>
            </w:r>
          </w:p>
        </w:tc>
        <w:tc>
          <w:tcPr>
            <w:tcW w:w="1279" w:type="dxa"/>
            <w:tcBorders>
              <w:top w:val="nil"/>
              <w:left w:val="nil"/>
              <w:bottom w:val="single" w:sz="4" w:space="0" w:color="auto"/>
              <w:right w:val="single" w:sz="4" w:space="0" w:color="auto"/>
            </w:tcBorders>
            <w:shd w:val="clear" w:color="auto" w:fill="92D050"/>
            <w:vAlign w:val="center"/>
            <w:hideMark/>
          </w:tcPr>
          <w:p w14:paraId="69D7DF91" w14:textId="77777777" w:rsidR="004E78BF" w:rsidRPr="004E78BF" w:rsidRDefault="004E78BF" w:rsidP="004E78BF">
            <w:pPr>
              <w:widowControl/>
              <w:jc w:val="center"/>
              <w:rPr>
                <w:kern w:val="0"/>
                <w:szCs w:val="21"/>
              </w:rPr>
            </w:pPr>
            <w:r w:rsidRPr="004E78BF">
              <w:rPr>
                <w:kern w:val="0"/>
                <w:szCs w:val="21"/>
              </w:rPr>
              <w:t xml:space="preserve">-2.9 </w:t>
            </w:r>
          </w:p>
        </w:tc>
        <w:tc>
          <w:tcPr>
            <w:tcW w:w="1556" w:type="dxa"/>
            <w:tcBorders>
              <w:top w:val="nil"/>
              <w:left w:val="nil"/>
              <w:bottom w:val="single" w:sz="4" w:space="0" w:color="auto"/>
              <w:right w:val="single" w:sz="4" w:space="0" w:color="auto"/>
            </w:tcBorders>
            <w:shd w:val="clear" w:color="auto" w:fill="92D050"/>
            <w:vAlign w:val="center"/>
            <w:hideMark/>
          </w:tcPr>
          <w:p w14:paraId="19A8BA36" w14:textId="77777777" w:rsidR="004E78BF" w:rsidRPr="004E78BF" w:rsidRDefault="004E78BF" w:rsidP="004E78BF">
            <w:pPr>
              <w:widowControl/>
              <w:jc w:val="center"/>
              <w:rPr>
                <w:kern w:val="0"/>
                <w:szCs w:val="21"/>
              </w:rPr>
            </w:pPr>
            <w:r w:rsidRPr="004E78BF">
              <w:rPr>
                <w:kern w:val="0"/>
                <w:szCs w:val="21"/>
              </w:rPr>
              <w:t xml:space="preserve">15589.516 </w:t>
            </w:r>
          </w:p>
        </w:tc>
        <w:tc>
          <w:tcPr>
            <w:tcW w:w="1279" w:type="dxa"/>
            <w:tcBorders>
              <w:top w:val="nil"/>
              <w:left w:val="nil"/>
              <w:bottom w:val="single" w:sz="4" w:space="0" w:color="auto"/>
              <w:right w:val="single" w:sz="4" w:space="0" w:color="auto"/>
            </w:tcBorders>
            <w:shd w:val="clear" w:color="auto" w:fill="92D050"/>
            <w:vAlign w:val="center"/>
            <w:hideMark/>
          </w:tcPr>
          <w:p w14:paraId="78FC58BE" w14:textId="77777777" w:rsidR="004E78BF" w:rsidRPr="004E78BF" w:rsidRDefault="004E78BF" w:rsidP="004E78BF">
            <w:pPr>
              <w:widowControl/>
              <w:jc w:val="center"/>
              <w:rPr>
                <w:kern w:val="0"/>
                <w:szCs w:val="21"/>
              </w:rPr>
            </w:pPr>
            <w:r w:rsidRPr="004E78BF">
              <w:rPr>
                <w:kern w:val="0"/>
                <w:szCs w:val="21"/>
              </w:rPr>
              <w:t xml:space="preserve">-16.9 </w:t>
            </w:r>
          </w:p>
        </w:tc>
      </w:tr>
      <w:tr w:rsidR="004E78BF" w:rsidRPr="004E78BF" w14:paraId="297A8D57" w14:textId="77777777" w:rsidTr="000E05F0">
        <w:trPr>
          <w:gridAfter w:val="1"/>
          <w:wAfter w:w="8" w:type="dxa"/>
          <w:trHeight w:val="317"/>
        </w:trPr>
        <w:tc>
          <w:tcPr>
            <w:tcW w:w="1276" w:type="dxa"/>
            <w:vMerge/>
            <w:tcBorders>
              <w:top w:val="nil"/>
              <w:left w:val="single" w:sz="4" w:space="0" w:color="auto"/>
              <w:bottom w:val="single" w:sz="4" w:space="0" w:color="auto"/>
              <w:right w:val="single" w:sz="4" w:space="0" w:color="auto"/>
            </w:tcBorders>
            <w:shd w:val="clear" w:color="auto" w:fill="92D050"/>
            <w:vAlign w:val="center"/>
            <w:hideMark/>
          </w:tcPr>
          <w:p w14:paraId="15A85F10"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7753A14E"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5E602BE3" w14:textId="77777777" w:rsidR="004E78BF" w:rsidRPr="004E78BF" w:rsidRDefault="004E78BF" w:rsidP="004E78BF">
            <w:pPr>
              <w:widowControl/>
              <w:jc w:val="left"/>
              <w:rPr>
                <w:kern w:val="0"/>
                <w:szCs w:val="21"/>
              </w:rPr>
            </w:pPr>
          </w:p>
        </w:tc>
        <w:tc>
          <w:tcPr>
            <w:tcW w:w="1418" w:type="dxa"/>
            <w:tcBorders>
              <w:top w:val="nil"/>
              <w:left w:val="nil"/>
              <w:bottom w:val="single" w:sz="4" w:space="0" w:color="auto"/>
              <w:right w:val="single" w:sz="4" w:space="0" w:color="auto"/>
            </w:tcBorders>
            <w:shd w:val="clear" w:color="auto" w:fill="92D050"/>
            <w:vAlign w:val="center"/>
            <w:hideMark/>
          </w:tcPr>
          <w:p w14:paraId="2A809BBA" w14:textId="77777777" w:rsidR="004E78BF" w:rsidRPr="004E78BF" w:rsidRDefault="004E78BF" w:rsidP="004E78BF">
            <w:pPr>
              <w:widowControl/>
              <w:jc w:val="center"/>
              <w:rPr>
                <w:kern w:val="0"/>
                <w:szCs w:val="21"/>
              </w:rPr>
            </w:pPr>
            <w:r w:rsidRPr="004E78BF">
              <w:rPr>
                <w:kern w:val="0"/>
                <w:szCs w:val="21"/>
              </w:rPr>
              <w:t xml:space="preserve">126.110 </w:t>
            </w:r>
          </w:p>
        </w:tc>
        <w:tc>
          <w:tcPr>
            <w:tcW w:w="1279" w:type="dxa"/>
            <w:tcBorders>
              <w:top w:val="nil"/>
              <w:left w:val="nil"/>
              <w:bottom w:val="single" w:sz="4" w:space="0" w:color="auto"/>
              <w:right w:val="single" w:sz="4" w:space="0" w:color="auto"/>
            </w:tcBorders>
            <w:shd w:val="clear" w:color="auto" w:fill="92D050"/>
            <w:vAlign w:val="center"/>
            <w:hideMark/>
          </w:tcPr>
          <w:p w14:paraId="22E2F681" w14:textId="77777777" w:rsidR="004E78BF" w:rsidRPr="004E78BF" w:rsidRDefault="004E78BF" w:rsidP="004E78BF">
            <w:pPr>
              <w:widowControl/>
              <w:jc w:val="center"/>
              <w:rPr>
                <w:kern w:val="0"/>
                <w:szCs w:val="21"/>
              </w:rPr>
            </w:pPr>
            <w:r w:rsidRPr="004E78BF">
              <w:rPr>
                <w:kern w:val="0"/>
                <w:szCs w:val="21"/>
              </w:rPr>
              <w:t xml:space="preserve">-15.9 </w:t>
            </w:r>
          </w:p>
        </w:tc>
        <w:tc>
          <w:tcPr>
            <w:tcW w:w="1556" w:type="dxa"/>
            <w:tcBorders>
              <w:top w:val="nil"/>
              <w:left w:val="nil"/>
              <w:bottom w:val="single" w:sz="4" w:space="0" w:color="auto"/>
              <w:right w:val="single" w:sz="4" w:space="0" w:color="auto"/>
            </w:tcBorders>
            <w:shd w:val="clear" w:color="auto" w:fill="92D050"/>
            <w:vAlign w:val="center"/>
            <w:hideMark/>
          </w:tcPr>
          <w:p w14:paraId="781774B9" w14:textId="77777777" w:rsidR="004E78BF" w:rsidRPr="004E78BF" w:rsidRDefault="004E78BF" w:rsidP="004E78BF">
            <w:pPr>
              <w:widowControl/>
              <w:jc w:val="center"/>
              <w:rPr>
                <w:kern w:val="0"/>
                <w:szCs w:val="21"/>
              </w:rPr>
            </w:pPr>
            <w:r w:rsidRPr="004E78BF">
              <w:rPr>
                <w:kern w:val="0"/>
                <w:szCs w:val="21"/>
              </w:rPr>
              <w:t xml:space="preserve">16594.080 </w:t>
            </w:r>
          </w:p>
        </w:tc>
        <w:tc>
          <w:tcPr>
            <w:tcW w:w="1279" w:type="dxa"/>
            <w:tcBorders>
              <w:top w:val="nil"/>
              <w:left w:val="nil"/>
              <w:bottom w:val="single" w:sz="4" w:space="0" w:color="auto"/>
              <w:right w:val="single" w:sz="4" w:space="0" w:color="auto"/>
            </w:tcBorders>
            <w:shd w:val="clear" w:color="auto" w:fill="92D050"/>
            <w:vAlign w:val="center"/>
            <w:hideMark/>
          </w:tcPr>
          <w:p w14:paraId="36E5D073" w14:textId="77777777" w:rsidR="004E78BF" w:rsidRPr="004E78BF" w:rsidRDefault="004E78BF" w:rsidP="004E78BF">
            <w:pPr>
              <w:widowControl/>
              <w:jc w:val="center"/>
              <w:rPr>
                <w:kern w:val="0"/>
                <w:szCs w:val="21"/>
              </w:rPr>
            </w:pPr>
            <w:r w:rsidRPr="004E78BF">
              <w:rPr>
                <w:kern w:val="0"/>
                <w:szCs w:val="21"/>
              </w:rPr>
              <w:t xml:space="preserve">-11.5 </w:t>
            </w:r>
          </w:p>
        </w:tc>
      </w:tr>
      <w:tr w:rsidR="004E78BF" w:rsidRPr="004E78BF" w14:paraId="6045664B" w14:textId="77777777" w:rsidTr="000E05F0">
        <w:trPr>
          <w:gridAfter w:val="1"/>
          <w:wAfter w:w="8" w:type="dxa"/>
          <w:trHeight w:val="317"/>
        </w:trPr>
        <w:tc>
          <w:tcPr>
            <w:tcW w:w="1276" w:type="dxa"/>
            <w:vMerge/>
            <w:tcBorders>
              <w:top w:val="nil"/>
              <w:left w:val="single" w:sz="4" w:space="0" w:color="auto"/>
              <w:bottom w:val="single" w:sz="4" w:space="0" w:color="auto"/>
              <w:right w:val="single" w:sz="4" w:space="0" w:color="auto"/>
            </w:tcBorders>
            <w:shd w:val="clear" w:color="auto" w:fill="92D050"/>
            <w:vAlign w:val="center"/>
            <w:hideMark/>
          </w:tcPr>
          <w:p w14:paraId="5D8D19F8"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092A375B"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339A65FE" w14:textId="77777777" w:rsidR="004E78BF" w:rsidRPr="004E78BF" w:rsidRDefault="004E78BF" w:rsidP="004E78BF">
            <w:pPr>
              <w:widowControl/>
              <w:jc w:val="left"/>
              <w:rPr>
                <w:kern w:val="0"/>
                <w:szCs w:val="21"/>
              </w:rPr>
            </w:pPr>
          </w:p>
        </w:tc>
        <w:tc>
          <w:tcPr>
            <w:tcW w:w="1418" w:type="dxa"/>
            <w:tcBorders>
              <w:top w:val="nil"/>
              <w:left w:val="nil"/>
              <w:bottom w:val="single" w:sz="4" w:space="0" w:color="auto"/>
              <w:right w:val="single" w:sz="4" w:space="0" w:color="auto"/>
            </w:tcBorders>
            <w:shd w:val="clear" w:color="auto" w:fill="92D050"/>
            <w:vAlign w:val="center"/>
            <w:hideMark/>
          </w:tcPr>
          <w:p w14:paraId="45478323" w14:textId="77777777" w:rsidR="004E78BF" w:rsidRPr="004E78BF" w:rsidRDefault="004E78BF" w:rsidP="004E78BF">
            <w:pPr>
              <w:widowControl/>
              <w:jc w:val="center"/>
              <w:rPr>
                <w:kern w:val="0"/>
                <w:szCs w:val="21"/>
              </w:rPr>
            </w:pPr>
            <w:r w:rsidRPr="004E78BF">
              <w:rPr>
                <w:kern w:val="0"/>
                <w:szCs w:val="21"/>
              </w:rPr>
              <w:t xml:space="preserve">123.415 </w:t>
            </w:r>
          </w:p>
        </w:tc>
        <w:tc>
          <w:tcPr>
            <w:tcW w:w="1279" w:type="dxa"/>
            <w:tcBorders>
              <w:top w:val="nil"/>
              <w:left w:val="nil"/>
              <w:bottom w:val="single" w:sz="4" w:space="0" w:color="auto"/>
              <w:right w:val="single" w:sz="4" w:space="0" w:color="auto"/>
            </w:tcBorders>
            <w:shd w:val="clear" w:color="auto" w:fill="92D050"/>
            <w:vAlign w:val="center"/>
            <w:hideMark/>
          </w:tcPr>
          <w:p w14:paraId="637EA297" w14:textId="77777777" w:rsidR="004E78BF" w:rsidRPr="004E78BF" w:rsidRDefault="004E78BF" w:rsidP="004E78BF">
            <w:pPr>
              <w:widowControl/>
              <w:jc w:val="center"/>
              <w:rPr>
                <w:kern w:val="0"/>
                <w:szCs w:val="21"/>
              </w:rPr>
            </w:pPr>
            <w:r w:rsidRPr="004E78BF">
              <w:rPr>
                <w:kern w:val="0"/>
                <w:szCs w:val="21"/>
              </w:rPr>
              <w:t xml:space="preserve">-17.7 </w:t>
            </w:r>
          </w:p>
        </w:tc>
        <w:tc>
          <w:tcPr>
            <w:tcW w:w="1556" w:type="dxa"/>
            <w:tcBorders>
              <w:top w:val="nil"/>
              <w:left w:val="nil"/>
              <w:bottom w:val="single" w:sz="4" w:space="0" w:color="auto"/>
              <w:right w:val="single" w:sz="4" w:space="0" w:color="auto"/>
            </w:tcBorders>
            <w:shd w:val="clear" w:color="auto" w:fill="92D050"/>
            <w:vAlign w:val="center"/>
            <w:hideMark/>
          </w:tcPr>
          <w:p w14:paraId="0C3062A2" w14:textId="77777777" w:rsidR="004E78BF" w:rsidRPr="004E78BF" w:rsidRDefault="004E78BF" w:rsidP="004E78BF">
            <w:pPr>
              <w:widowControl/>
              <w:jc w:val="center"/>
              <w:rPr>
                <w:kern w:val="0"/>
                <w:szCs w:val="21"/>
              </w:rPr>
            </w:pPr>
            <w:r w:rsidRPr="004E78BF">
              <w:rPr>
                <w:kern w:val="0"/>
                <w:szCs w:val="21"/>
              </w:rPr>
              <w:t xml:space="preserve">16795.008 </w:t>
            </w:r>
          </w:p>
        </w:tc>
        <w:tc>
          <w:tcPr>
            <w:tcW w:w="1279" w:type="dxa"/>
            <w:tcBorders>
              <w:top w:val="nil"/>
              <w:left w:val="nil"/>
              <w:bottom w:val="single" w:sz="4" w:space="0" w:color="auto"/>
              <w:right w:val="single" w:sz="4" w:space="0" w:color="auto"/>
            </w:tcBorders>
            <w:shd w:val="clear" w:color="auto" w:fill="92D050"/>
            <w:vAlign w:val="center"/>
            <w:hideMark/>
          </w:tcPr>
          <w:p w14:paraId="3744AA48" w14:textId="77777777" w:rsidR="004E78BF" w:rsidRPr="004E78BF" w:rsidRDefault="004E78BF" w:rsidP="004E78BF">
            <w:pPr>
              <w:widowControl/>
              <w:jc w:val="center"/>
              <w:rPr>
                <w:kern w:val="0"/>
                <w:szCs w:val="21"/>
              </w:rPr>
            </w:pPr>
            <w:r w:rsidRPr="004E78BF">
              <w:rPr>
                <w:kern w:val="0"/>
                <w:szCs w:val="21"/>
              </w:rPr>
              <w:t xml:space="preserve">-10.4 </w:t>
            </w:r>
          </w:p>
        </w:tc>
      </w:tr>
      <w:tr w:rsidR="004E78BF" w:rsidRPr="004E78BF" w14:paraId="27EEF243" w14:textId="77777777" w:rsidTr="000E05F0">
        <w:trPr>
          <w:gridAfter w:val="1"/>
          <w:wAfter w:w="8" w:type="dxa"/>
          <w:trHeight w:val="317"/>
        </w:trPr>
        <w:tc>
          <w:tcPr>
            <w:tcW w:w="1276" w:type="dxa"/>
            <w:tcBorders>
              <w:top w:val="nil"/>
              <w:left w:val="single" w:sz="4" w:space="0" w:color="auto"/>
              <w:bottom w:val="single" w:sz="4" w:space="0" w:color="auto"/>
              <w:right w:val="single" w:sz="4" w:space="0" w:color="auto"/>
            </w:tcBorders>
            <w:shd w:val="clear" w:color="auto" w:fill="92D050"/>
            <w:vAlign w:val="center"/>
            <w:hideMark/>
          </w:tcPr>
          <w:p w14:paraId="617238CA" w14:textId="77777777" w:rsidR="004E78BF" w:rsidRPr="004E78BF" w:rsidRDefault="004E78BF" w:rsidP="004E78BF">
            <w:pPr>
              <w:widowControl/>
              <w:jc w:val="center"/>
              <w:rPr>
                <w:kern w:val="0"/>
                <w:szCs w:val="21"/>
              </w:rPr>
            </w:pPr>
            <w:r w:rsidRPr="004E78BF">
              <w:rPr>
                <w:kern w:val="0"/>
                <w:szCs w:val="21"/>
              </w:rPr>
              <w:t>平均值</w:t>
            </w:r>
          </w:p>
        </w:tc>
        <w:tc>
          <w:tcPr>
            <w:tcW w:w="1134"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75F98CA6" w14:textId="77777777" w:rsidR="004E78BF" w:rsidRPr="004E78BF" w:rsidRDefault="004E78BF" w:rsidP="004E78BF">
            <w:pPr>
              <w:widowControl/>
              <w:jc w:val="center"/>
              <w:rPr>
                <w:kern w:val="0"/>
                <w:szCs w:val="21"/>
              </w:rPr>
            </w:pPr>
            <w:r w:rsidRPr="004E78BF">
              <w:rPr>
                <w:kern w:val="0"/>
                <w:szCs w:val="21"/>
              </w:rPr>
              <w:t xml:space="preserve">　</w:t>
            </w:r>
          </w:p>
        </w:tc>
        <w:tc>
          <w:tcPr>
            <w:tcW w:w="1134"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0195B265" w14:textId="77777777" w:rsidR="004E78BF" w:rsidRPr="004E78BF" w:rsidRDefault="004E78BF" w:rsidP="004E78BF">
            <w:pPr>
              <w:widowControl/>
              <w:jc w:val="center"/>
              <w:rPr>
                <w:kern w:val="0"/>
                <w:szCs w:val="21"/>
              </w:rPr>
            </w:pPr>
            <w:r w:rsidRPr="004E78BF">
              <w:rPr>
                <w:kern w:val="0"/>
                <w:szCs w:val="21"/>
              </w:rPr>
              <w:t xml:space="preserve">　</w:t>
            </w:r>
          </w:p>
        </w:tc>
        <w:tc>
          <w:tcPr>
            <w:tcW w:w="1418" w:type="dxa"/>
            <w:tcBorders>
              <w:top w:val="nil"/>
              <w:left w:val="nil"/>
              <w:bottom w:val="single" w:sz="4" w:space="0" w:color="auto"/>
              <w:right w:val="single" w:sz="4" w:space="0" w:color="auto"/>
            </w:tcBorders>
            <w:shd w:val="clear" w:color="auto" w:fill="92D050"/>
            <w:vAlign w:val="center"/>
            <w:hideMark/>
          </w:tcPr>
          <w:p w14:paraId="66E98A5B" w14:textId="77777777" w:rsidR="004E78BF" w:rsidRPr="004E78BF" w:rsidRDefault="004E78BF" w:rsidP="004E78BF">
            <w:pPr>
              <w:widowControl/>
              <w:jc w:val="center"/>
              <w:rPr>
                <w:kern w:val="0"/>
                <w:szCs w:val="21"/>
              </w:rPr>
            </w:pPr>
            <w:r w:rsidRPr="004E78BF">
              <w:rPr>
                <w:kern w:val="0"/>
                <w:szCs w:val="21"/>
              </w:rPr>
              <w:t xml:space="preserve">129.266 </w:t>
            </w:r>
          </w:p>
        </w:tc>
        <w:tc>
          <w:tcPr>
            <w:tcW w:w="1279"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286DB1B5" w14:textId="77777777" w:rsidR="004E78BF" w:rsidRPr="004E78BF" w:rsidRDefault="004E78BF" w:rsidP="004E78BF">
            <w:pPr>
              <w:widowControl/>
              <w:jc w:val="center"/>
              <w:rPr>
                <w:kern w:val="0"/>
                <w:szCs w:val="21"/>
              </w:rPr>
            </w:pPr>
            <w:r w:rsidRPr="004E78BF">
              <w:rPr>
                <w:kern w:val="0"/>
                <w:szCs w:val="21"/>
              </w:rPr>
              <w:t xml:space="preserve">　</w:t>
            </w:r>
          </w:p>
        </w:tc>
        <w:tc>
          <w:tcPr>
            <w:tcW w:w="1556" w:type="dxa"/>
            <w:tcBorders>
              <w:top w:val="nil"/>
              <w:left w:val="nil"/>
              <w:bottom w:val="single" w:sz="4" w:space="0" w:color="auto"/>
              <w:right w:val="single" w:sz="4" w:space="0" w:color="auto"/>
            </w:tcBorders>
            <w:shd w:val="clear" w:color="auto" w:fill="92D050"/>
            <w:vAlign w:val="center"/>
            <w:hideMark/>
          </w:tcPr>
          <w:p w14:paraId="13473A3C" w14:textId="77777777" w:rsidR="004E78BF" w:rsidRPr="004E78BF" w:rsidRDefault="004E78BF" w:rsidP="004E78BF">
            <w:pPr>
              <w:widowControl/>
              <w:jc w:val="center"/>
              <w:rPr>
                <w:kern w:val="0"/>
                <w:szCs w:val="21"/>
              </w:rPr>
            </w:pPr>
            <w:r w:rsidRPr="004E78BF">
              <w:rPr>
                <w:kern w:val="0"/>
                <w:szCs w:val="21"/>
              </w:rPr>
              <w:t xml:space="preserve">16597.188 </w:t>
            </w:r>
          </w:p>
        </w:tc>
        <w:tc>
          <w:tcPr>
            <w:tcW w:w="1279"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2E91BC3B" w14:textId="77777777" w:rsidR="004E78BF" w:rsidRPr="004E78BF" w:rsidRDefault="004E78BF" w:rsidP="004E78BF">
            <w:pPr>
              <w:widowControl/>
              <w:jc w:val="center"/>
              <w:rPr>
                <w:kern w:val="0"/>
                <w:szCs w:val="21"/>
              </w:rPr>
            </w:pPr>
            <w:r w:rsidRPr="004E78BF">
              <w:rPr>
                <w:kern w:val="0"/>
                <w:szCs w:val="21"/>
              </w:rPr>
              <w:t xml:space="preserve">　</w:t>
            </w:r>
          </w:p>
        </w:tc>
      </w:tr>
      <w:tr w:rsidR="004E78BF" w:rsidRPr="004E78BF" w14:paraId="294F9336" w14:textId="77777777" w:rsidTr="000E05F0">
        <w:trPr>
          <w:gridAfter w:val="1"/>
          <w:wAfter w:w="8" w:type="dxa"/>
          <w:trHeight w:val="317"/>
        </w:trPr>
        <w:tc>
          <w:tcPr>
            <w:tcW w:w="1276" w:type="dxa"/>
            <w:tcBorders>
              <w:top w:val="nil"/>
              <w:left w:val="single" w:sz="4" w:space="0" w:color="auto"/>
              <w:bottom w:val="single" w:sz="4" w:space="0" w:color="auto"/>
              <w:right w:val="single" w:sz="4" w:space="0" w:color="auto"/>
            </w:tcBorders>
            <w:shd w:val="clear" w:color="auto" w:fill="92D050"/>
            <w:vAlign w:val="center"/>
            <w:hideMark/>
          </w:tcPr>
          <w:p w14:paraId="14D0AB1E" w14:textId="77777777" w:rsidR="004E78BF" w:rsidRPr="004E78BF" w:rsidRDefault="004E78BF" w:rsidP="004E78BF">
            <w:pPr>
              <w:widowControl/>
              <w:jc w:val="center"/>
              <w:rPr>
                <w:kern w:val="0"/>
                <w:szCs w:val="21"/>
              </w:rPr>
            </w:pPr>
            <w:r w:rsidRPr="004E78BF">
              <w:rPr>
                <w:kern w:val="0"/>
                <w:szCs w:val="21"/>
              </w:rPr>
              <w:t>SD</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244148E9"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7796D028" w14:textId="77777777" w:rsidR="004E78BF" w:rsidRPr="004E78BF" w:rsidRDefault="004E78BF" w:rsidP="004E78BF">
            <w:pPr>
              <w:widowControl/>
              <w:jc w:val="left"/>
              <w:rPr>
                <w:kern w:val="0"/>
                <w:szCs w:val="21"/>
              </w:rPr>
            </w:pPr>
          </w:p>
        </w:tc>
        <w:tc>
          <w:tcPr>
            <w:tcW w:w="1418" w:type="dxa"/>
            <w:tcBorders>
              <w:top w:val="nil"/>
              <w:left w:val="nil"/>
              <w:bottom w:val="single" w:sz="4" w:space="0" w:color="auto"/>
              <w:right w:val="single" w:sz="4" w:space="0" w:color="auto"/>
            </w:tcBorders>
            <w:shd w:val="clear" w:color="auto" w:fill="92D050"/>
            <w:vAlign w:val="center"/>
            <w:hideMark/>
          </w:tcPr>
          <w:p w14:paraId="6FBC939A" w14:textId="77777777" w:rsidR="004E78BF" w:rsidRPr="004E78BF" w:rsidRDefault="004E78BF" w:rsidP="004E78BF">
            <w:pPr>
              <w:widowControl/>
              <w:jc w:val="center"/>
              <w:rPr>
                <w:kern w:val="0"/>
                <w:szCs w:val="21"/>
              </w:rPr>
            </w:pPr>
            <w:r w:rsidRPr="004E78BF">
              <w:rPr>
                <w:kern w:val="0"/>
                <w:szCs w:val="21"/>
              </w:rPr>
              <w:t xml:space="preserve">10.616 </w:t>
            </w:r>
          </w:p>
        </w:tc>
        <w:tc>
          <w:tcPr>
            <w:tcW w:w="1279" w:type="dxa"/>
            <w:vMerge/>
            <w:tcBorders>
              <w:top w:val="nil"/>
              <w:left w:val="single" w:sz="4" w:space="0" w:color="auto"/>
              <w:bottom w:val="single" w:sz="4" w:space="0" w:color="000000"/>
              <w:right w:val="single" w:sz="4" w:space="0" w:color="auto"/>
            </w:tcBorders>
            <w:shd w:val="clear" w:color="auto" w:fill="92D050"/>
            <w:vAlign w:val="center"/>
            <w:hideMark/>
          </w:tcPr>
          <w:p w14:paraId="30776B90" w14:textId="77777777" w:rsidR="004E78BF" w:rsidRPr="004E78BF" w:rsidRDefault="004E78BF" w:rsidP="004E78BF">
            <w:pPr>
              <w:widowControl/>
              <w:jc w:val="left"/>
              <w:rPr>
                <w:kern w:val="0"/>
                <w:szCs w:val="21"/>
              </w:rPr>
            </w:pPr>
          </w:p>
        </w:tc>
        <w:tc>
          <w:tcPr>
            <w:tcW w:w="1556" w:type="dxa"/>
            <w:tcBorders>
              <w:top w:val="nil"/>
              <w:left w:val="nil"/>
              <w:bottom w:val="single" w:sz="4" w:space="0" w:color="auto"/>
              <w:right w:val="single" w:sz="4" w:space="0" w:color="auto"/>
            </w:tcBorders>
            <w:shd w:val="clear" w:color="auto" w:fill="92D050"/>
            <w:vAlign w:val="center"/>
            <w:hideMark/>
          </w:tcPr>
          <w:p w14:paraId="70664D73" w14:textId="77777777" w:rsidR="004E78BF" w:rsidRPr="004E78BF" w:rsidRDefault="004E78BF" w:rsidP="004E78BF">
            <w:pPr>
              <w:widowControl/>
              <w:jc w:val="center"/>
              <w:rPr>
                <w:kern w:val="0"/>
                <w:szCs w:val="21"/>
              </w:rPr>
            </w:pPr>
            <w:r w:rsidRPr="004E78BF">
              <w:rPr>
                <w:kern w:val="0"/>
                <w:szCs w:val="21"/>
              </w:rPr>
              <w:t xml:space="preserve">599.560 </w:t>
            </w:r>
          </w:p>
        </w:tc>
        <w:tc>
          <w:tcPr>
            <w:tcW w:w="1279" w:type="dxa"/>
            <w:vMerge/>
            <w:tcBorders>
              <w:top w:val="nil"/>
              <w:left w:val="single" w:sz="4" w:space="0" w:color="auto"/>
              <w:bottom w:val="single" w:sz="4" w:space="0" w:color="000000"/>
              <w:right w:val="single" w:sz="4" w:space="0" w:color="auto"/>
            </w:tcBorders>
            <w:shd w:val="clear" w:color="auto" w:fill="92D050"/>
            <w:vAlign w:val="center"/>
            <w:hideMark/>
          </w:tcPr>
          <w:p w14:paraId="1FB62253" w14:textId="77777777" w:rsidR="004E78BF" w:rsidRPr="004E78BF" w:rsidRDefault="004E78BF" w:rsidP="004E78BF">
            <w:pPr>
              <w:widowControl/>
              <w:jc w:val="left"/>
              <w:rPr>
                <w:kern w:val="0"/>
                <w:szCs w:val="21"/>
              </w:rPr>
            </w:pPr>
          </w:p>
        </w:tc>
      </w:tr>
      <w:tr w:rsidR="004E78BF" w:rsidRPr="004E78BF" w14:paraId="57EA675C" w14:textId="77777777" w:rsidTr="000E05F0">
        <w:trPr>
          <w:gridAfter w:val="1"/>
          <w:wAfter w:w="8" w:type="dxa"/>
          <w:trHeight w:val="317"/>
        </w:trPr>
        <w:tc>
          <w:tcPr>
            <w:tcW w:w="1276" w:type="dxa"/>
            <w:tcBorders>
              <w:top w:val="nil"/>
              <w:left w:val="single" w:sz="4" w:space="0" w:color="auto"/>
              <w:bottom w:val="single" w:sz="4" w:space="0" w:color="auto"/>
              <w:right w:val="single" w:sz="4" w:space="0" w:color="auto"/>
            </w:tcBorders>
            <w:shd w:val="clear" w:color="auto" w:fill="92D050"/>
            <w:vAlign w:val="center"/>
            <w:hideMark/>
          </w:tcPr>
          <w:p w14:paraId="6CCF35E9" w14:textId="77777777" w:rsidR="004E78BF" w:rsidRPr="004E78BF" w:rsidRDefault="004E78BF" w:rsidP="004E78BF">
            <w:pPr>
              <w:widowControl/>
              <w:jc w:val="center"/>
              <w:rPr>
                <w:kern w:val="0"/>
                <w:szCs w:val="21"/>
              </w:rPr>
            </w:pPr>
            <w:r w:rsidRPr="004E78BF">
              <w:rPr>
                <w:kern w:val="0"/>
                <w:szCs w:val="21"/>
              </w:rPr>
              <w:t>CV</w:t>
            </w:r>
            <w:r w:rsidRPr="004E78BF">
              <w:rPr>
                <w:kern w:val="0"/>
                <w:szCs w:val="21"/>
              </w:rPr>
              <w:t>（</w:t>
            </w:r>
            <w:r w:rsidRPr="004E78BF">
              <w:rPr>
                <w:kern w:val="0"/>
                <w:szCs w:val="21"/>
              </w:rPr>
              <w:t>%</w:t>
            </w:r>
            <w:r w:rsidRPr="004E78BF">
              <w:rPr>
                <w:kern w:val="0"/>
                <w:szCs w:val="21"/>
              </w:rPr>
              <w:t>）</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64542DCB"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0C6DB238" w14:textId="77777777" w:rsidR="004E78BF" w:rsidRPr="004E78BF" w:rsidRDefault="004E78BF" w:rsidP="004E78BF">
            <w:pPr>
              <w:widowControl/>
              <w:jc w:val="left"/>
              <w:rPr>
                <w:kern w:val="0"/>
                <w:szCs w:val="21"/>
              </w:rPr>
            </w:pPr>
          </w:p>
        </w:tc>
        <w:tc>
          <w:tcPr>
            <w:tcW w:w="1418" w:type="dxa"/>
            <w:tcBorders>
              <w:top w:val="nil"/>
              <w:left w:val="nil"/>
              <w:bottom w:val="single" w:sz="4" w:space="0" w:color="auto"/>
              <w:right w:val="single" w:sz="4" w:space="0" w:color="auto"/>
            </w:tcBorders>
            <w:shd w:val="clear" w:color="auto" w:fill="92D050"/>
            <w:vAlign w:val="center"/>
            <w:hideMark/>
          </w:tcPr>
          <w:p w14:paraId="675AD047" w14:textId="77777777" w:rsidR="004E78BF" w:rsidRPr="004E78BF" w:rsidRDefault="004E78BF" w:rsidP="004E78BF">
            <w:pPr>
              <w:widowControl/>
              <w:jc w:val="center"/>
              <w:rPr>
                <w:kern w:val="0"/>
                <w:szCs w:val="21"/>
              </w:rPr>
            </w:pPr>
            <w:r w:rsidRPr="004E78BF">
              <w:rPr>
                <w:kern w:val="0"/>
                <w:szCs w:val="21"/>
              </w:rPr>
              <w:t xml:space="preserve">8.2 </w:t>
            </w:r>
          </w:p>
        </w:tc>
        <w:tc>
          <w:tcPr>
            <w:tcW w:w="1279" w:type="dxa"/>
            <w:vMerge/>
            <w:tcBorders>
              <w:top w:val="nil"/>
              <w:left w:val="single" w:sz="4" w:space="0" w:color="auto"/>
              <w:bottom w:val="single" w:sz="4" w:space="0" w:color="000000"/>
              <w:right w:val="single" w:sz="4" w:space="0" w:color="auto"/>
            </w:tcBorders>
            <w:shd w:val="clear" w:color="auto" w:fill="92D050"/>
            <w:vAlign w:val="center"/>
            <w:hideMark/>
          </w:tcPr>
          <w:p w14:paraId="21F52E01" w14:textId="77777777" w:rsidR="004E78BF" w:rsidRPr="004E78BF" w:rsidRDefault="004E78BF" w:rsidP="004E78BF">
            <w:pPr>
              <w:widowControl/>
              <w:jc w:val="left"/>
              <w:rPr>
                <w:kern w:val="0"/>
                <w:szCs w:val="21"/>
              </w:rPr>
            </w:pPr>
          </w:p>
        </w:tc>
        <w:tc>
          <w:tcPr>
            <w:tcW w:w="1556" w:type="dxa"/>
            <w:tcBorders>
              <w:top w:val="nil"/>
              <w:left w:val="nil"/>
              <w:bottom w:val="single" w:sz="4" w:space="0" w:color="auto"/>
              <w:right w:val="single" w:sz="4" w:space="0" w:color="auto"/>
            </w:tcBorders>
            <w:shd w:val="clear" w:color="auto" w:fill="92D050"/>
            <w:vAlign w:val="center"/>
            <w:hideMark/>
          </w:tcPr>
          <w:p w14:paraId="55F299A7" w14:textId="77777777" w:rsidR="004E78BF" w:rsidRPr="004E78BF" w:rsidRDefault="004E78BF" w:rsidP="004E78BF">
            <w:pPr>
              <w:widowControl/>
              <w:jc w:val="center"/>
              <w:rPr>
                <w:kern w:val="0"/>
                <w:szCs w:val="21"/>
              </w:rPr>
            </w:pPr>
            <w:r w:rsidRPr="004E78BF">
              <w:rPr>
                <w:kern w:val="0"/>
                <w:szCs w:val="21"/>
              </w:rPr>
              <w:t xml:space="preserve">3.6 </w:t>
            </w:r>
          </w:p>
        </w:tc>
        <w:tc>
          <w:tcPr>
            <w:tcW w:w="1279" w:type="dxa"/>
            <w:vMerge/>
            <w:tcBorders>
              <w:top w:val="nil"/>
              <w:left w:val="single" w:sz="4" w:space="0" w:color="auto"/>
              <w:bottom w:val="single" w:sz="4" w:space="0" w:color="000000"/>
              <w:right w:val="single" w:sz="4" w:space="0" w:color="auto"/>
            </w:tcBorders>
            <w:shd w:val="clear" w:color="auto" w:fill="92D050"/>
            <w:vAlign w:val="center"/>
            <w:hideMark/>
          </w:tcPr>
          <w:p w14:paraId="56FD8BD6" w14:textId="77777777" w:rsidR="004E78BF" w:rsidRPr="004E78BF" w:rsidRDefault="004E78BF" w:rsidP="004E78BF">
            <w:pPr>
              <w:widowControl/>
              <w:jc w:val="left"/>
              <w:rPr>
                <w:kern w:val="0"/>
                <w:szCs w:val="21"/>
              </w:rPr>
            </w:pPr>
          </w:p>
        </w:tc>
      </w:tr>
      <w:tr w:rsidR="004E78BF" w:rsidRPr="004E78BF" w14:paraId="0397EAD4" w14:textId="77777777" w:rsidTr="000E05F0">
        <w:trPr>
          <w:gridAfter w:val="1"/>
          <w:wAfter w:w="8" w:type="dxa"/>
          <w:trHeight w:val="317"/>
        </w:trPr>
        <w:tc>
          <w:tcPr>
            <w:tcW w:w="1276" w:type="dxa"/>
            <w:tcBorders>
              <w:top w:val="nil"/>
              <w:left w:val="single" w:sz="4" w:space="0" w:color="auto"/>
              <w:bottom w:val="single" w:sz="4" w:space="0" w:color="auto"/>
              <w:right w:val="single" w:sz="4" w:space="0" w:color="auto"/>
            </w:tcBorders>
            <w:shd w:val="clear" w:color="auto" w:fill="92D050"/>
            <w:vAlign w:val="center"/>
            <w:hideMark/>
          </w:tcPr>
          <w:p w14:paraId="568C0D5C" w14:textId="77777777" w:rsidR="004E78BF" w:rsidRPr="004E78BF" w:rsidRDefault="004E78BF" w:rsidP="004E78BF">
            <w:pPr>
              <w:widowControl/>
              <w:jc w:val="center"/>
              <w:rPr>
                <w:kern w:val="0"/>
                <w:szCs w:val="21"/>
              </w:rPr>
            </w:pPr>
            <w:r w:rsidRPr="004E78BF">
              <w:rPr>
                <w:kern w:val="0"/>
                <w:szCs w:val="21"/>
              </w:rPr>
              <w:t>准确度（</w:t>
            </w:r>
            <w:r w:rsidRPr="004E78BF">
              <w:rPr>
                <w:kern w:val="0"/>
                <w:szCs w:val="21"/>
              </w:rPr>
              <w:t>%</w:t>
            </w:r>
            <w:r w:rsidRPr="004E78BF">
              <w:rPr>
                <w:kern w:val="0"/>
                <w:szCs w:val="21"/>
              </w:rPr>
              <w:t>）</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55E97390"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78033FCA" w14:textId="77777777" w:rsidR="004E78BF" w:rsidRPr="004E78BF" w:rsidRDefault="004E78BF" w:rsidP="004E78BF">
            <w:pPr>
              <w:widowControl/>
              <w:jc w:val="left"/>
              <w:rPr>
                <w:kern w:val="0"/>
                <w:szCs w:val="21"/>
              </w:rPr>
            </w:pPr>
          </w:p>
        </w:tc>
        <w:tc>
          <w:tcPr>
            <w:tcW w:w="1418" w:type="dxa"/>
            <w:tcBorders>
              <w:top w:val="nil"/>
              <w:left w:val="nil"/>
              <w:bottom w:val="single" w:sz="4" w:space="0" w:color="auto"/>
              <w:right w:val="single" w:sz="4" w:space="0" w:color="auto"/>
            </w:tcBorders>
            <w:shd w:val="clear" w:color="auto" w:fill="92D050"/>
            <w:vAlign w:val="center"/>
            <w:hideMark/>
          </w:tcPr>
          <w:p w14:paraId="2FB3187A" w14:textId="77777777" w:rsidR="004E78BF" w:rsidRPr="004E78BF" w:rsidRDefault="004E78BF" w:rsidP="004E78BF">
            <w:pPr>
              <w:widowControl/>
              <w:jc w:val="center"/>
              <w:rPr>
                <w:kern w:val="0"/>
                <w:szCs w:val="21"/>
              </w:rPr>
            </w:pPr>
            <w:r w:rsidRPr="004E78BF">
              <w:rPr>
                <w:kern w:val="0"/>
                <w:szCs w:val="21"/>
              </w:rPr>
              <w:t xml:space="preserve">86.2 </w:t>
            </w:r>
          </w:p>
        </w:tc>
        <w:tc>
          <w:tcPr>
            <w:tcW w:w="1279" w:type="dxa"/>
            <w:vMerge/>
            <w:tcBorders>
              <w:top w:val="nil"/>
              <w:left w:val="single" w:sz="4" w:space="0" w:color="auto"/>
              <w:bottom w:val="single" w:sz="4" w:space="0" w:color="000000"/>
              <w:right w:val="single" w:sz="4" w:space="0" w:color="auto"/>
            </w:tcBorders>
            <w:shd w:val="clear" w:color="auto" w:fill="92D050"/>
            <w:vAlign w:val="center"/>
            <w:hideMark/>
          </w:tcPr>
          <w:p w14:paraId="04BECFF9" w14:textId="77777777" w:rsidR="004E78BF" w:rsidRPr="004E78BF" w:rsidRDefault="004E78BF" w:rsidP="004E78BF">
            <w:pPr>
              <w:widowControl/>
              <w:jc w:val="left"/>
              <w:rPr>
                <w:kern w:val="0"/>
                <w:szCs w:val="21"/>
              </w:rPr>
            </w:pPr>
          </w:p>
        </w:tc>
        <w:tc>
          <w:tcPr>
            <w:tcW w:w="1556" w:type="dxa"/>
            <w:tcBorders>
              <w:top w:val="nil"/>
              <w:left w:val="nil"/>
              <w:bottom w:val="single" w:sz="4" w:space="0" w:color="auto"/>
              <w:right w:val="single" w:sz="4" w:space="0" w:color="auto"/>
            </w:tcBorders>
            <w:shd w:val="clear" w:color="auto" w:fill="92D050"/>
            <w:vAlign w:val="center"/>
            <w:hideMark/>
          </w:tcPr>
          <w:p w14:paraId="273D3A28" w14:textId="77777777" w:rsidR="004E78BF" w:rsidRPr="004E78BF" w:rsidRDefault="004E78BF" w:rsidP="004E78BF">
            <w:pPr>
              <w:widowControl/>
              <w:jc w:val="center"/>
              <w:rPr>
                <w:kern w:val="0"/>
                <w:szCs w:val="21"/>
              </w:rPr>
            </w:pPr>
            <w:r w:rsidRPr="004E78BF">
              <w:rPr>
                <w:kern w:val="0"/>
                <w:szCs w:val="21"/>
              </w:rPr>
              <w:t xml:space="preserve">88.5 </w:t>
            </w:r>
          </w:p>
        </w:tc>
        <w:tc>
          <w:tcPr>
            <w:tcW w:w="1279" w:type="dxa"/>
            <w:vMerge/>
            <w:tcBorders>
              <w:top w:val="nil"/>
              <w:left w:val="single" w:sz="4" w:space="0" w:color="auto"/>
              <w:bottom w:val="single" w:sz="4" w:space="0" w:color="000000"/>
              <w:right w:val="single" w:sz="4" w:space="0" w:color="auto"/>
            </w:tcBorders>
            <w:shd w:val="clear" w:color="auto" w:fill="92D050"/>
            <w:vAlign w:val="center"/>
            <w:hideMark/>
          </w:tcPr>
          <w:p w14:paraId="72ECDAEF" w14:textId="77777777" w:rsidR="004E78BF" w:rsidRPr="004E78BF" w:rsidRDefault="004E78BF" w:rsidP="004E78BF">
            <w:pPr>
              <w:widowControl/>
              <w:jc w:val="left"/>
              <w:rPr>
                <w:kern w:val="0"/>
                <w:szCs w:val="21"/>
              </w:rPr>
            </w:pPr>
          </w:p>
        </w:tc>
      </w:tr>
      <w:tr w:rsidR="004E78BF" w:rsidRPr="004E78BF" w14:paraId="2D3828F1" w14:textId="77777777" w:rsidTr="000E05F0">
        <w:trPr>
          <w:gridAfter w:val="1"/>
          <w:wAfter w:w="8" w:type="dxa"/>
          <w:trHeight w:val="317"/>
        </w:trPr>
        <w:tc>
          <w:tcPr>
            <w:tcW w:w="1276" w:type="dxa"/>
            <w:tcBorders>
              <w:top w:val="nil"/>
              <w:left w:val="single" w:sz="4" w:space="0" w:color="auto"/>
              <w:bottom w:val="single" w:sz="4" w:space="0" w:color="auto"/>
              <w:right w:val="single" w:sz="4" w:space="0" w:color="auto"/>
            </w:tcBorders>
            <w:shd w:val="clear" w:color="auto" w:fill="92D050"/>
            <w:vAlign w:val="center"/>
            <w:hideMark/>
          </w:tcPr>
          <w:p w14:paraId="76187EFC" w14:textId="77777777" w:rsidR="004E78BF" w:rsidRPr="004E78BF" w:rsidRDefault="004E78BF" w:rsidP="004E78BF">
            <w:pPr>
              <w:widowControl/>
              <w:jc w:val="center"/>
              <w:rPr>
                <w:kern w:val="0"/>
                <w:szCs w:val="21"/>
              </w:rPr>
            </w:pPr>
            <w:r w:rsidRPr="004E78BF">
              <w:rPr>
                <w:kern w:val="0"/>
                <w:szCs w:val="21"/>
              </w:rPr>
              <w:t>n</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24CC7DB0"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53FE9164" w14:textId="77777777" w:rsidR="004E78BF" w:rsidRPr="004E78BF" w:rsidRDefault="004E78BF" w:rsidP="004E78BF">
            <w:pPr>
              <w:widowControl/>
              <w:jc w:val="left"/>
              <w:rPr>
                <w:kern w:val="0"/>
                <w:szCs w:val="21"/>
              </w:rPr>
            </w:pPr>
          </w:p>
        </w:tc>
        <w:tc>
          <w:tcPr>
            <w:tcW w:w="1418" w:type="dxa"/>
            <w:tcBorders>
              <w:top w:val="nil"/>
              <w:left w:val="nil"/>
              <w:bottom w:val="single" w:sz="4" w:space="0" w:color="auto"/>
              <w:right w:val="single" w:sz="4" w:space="0" w:color="auto"/>
            </w:tcBorders>
            <w:shd w:val="clear" w:color="auto" w:fill="92D050"/>
            <w:vAlign w:val="center"/>
            <w:hideMark/>
          </w:tcPr>
          <w:p w14:paraId="681C9BF7" w14:textId="77777777" w:rsidR="004E78BF" w:rsidRPr="004E78BF" w:rsidRDefault="004E78BF" w:rsidP="004E78BF">
            <w:pPr>
              <w:widowControl/>
              <w:jc w:val="center"/>
              <w:rPr>
                <w:kern w:val="0"/>
                <w:szCs w:val="21"/>
              </w:rPr>
            </w:pPr>
            <w:r w:rsidRPr="004E78BF">
              <w:rPr>
                <w:kern w:val="0"/>
                <w:szCs w:val="21"/>
              </w:rPr>
              <w:t>6</w:t>
            </w:r>
          </w:p>
        </w:tc>
        <w:tc>
          <w:tcPr>
            <w:tcW w:w="1279" w:type="dxa"/>
            <w:vMerge/>
            <w:tcBorders>
              <w:top w:val="nil"/>
              <w:left w:val="single" w:sz="4" w:space="0" w:color="auto"/>
              <w:bottom w:val="single" w:sz="4" w:space="0" w:color="000000"/>
              <w:right w:val="single" w:sz="4" w:space="0" w:color="auto"/>
            </w:tcBorders>
            <w:shd w:val="clear" w:color="auto" w:fill="92D050"/>
            <w:vAlign w:val="center"/>
            <w:hideMark/>
          </w:tcPr>
          <w:p w14:paraId="2C984F7D" w14:textId="77777777" w:rsidR="004E78BF" w:rsidRPr="004E78BF" w:rsidRDefault="004E78BF" w:rsidP="004E78BF">
            <w:pPr>
              <w:widowControl/>
              <w:jc w:val="left"/>
              <w:rPr>
                <w:kern w:val="0"/>
                <w:szCs w:val="21"/>
              </w:rPr>
            </w:pPr>
          </w:p>
        </w:tc>
        <w:tc>
          <w:tcPr>
            <w:tcW w:w="1556" w:type="dxa"/>
            <w:tcBorders>
              <w:top w:val="nil"/>
              <w:left w:val="nil"/>
              <w:bottom w:val="single" w:sz="4" w:space="0" w:color="auto"/>
              <w:right w:val="single" w:sz="4" w:space="0" w:color="auto"/>
            </w:tcBorders>
            <w:shd w:val="clear" w:color="auto" w:fill="92D050"/>
            <w:vAlign w:val="center"/>
            <w:hideMark/>
          </w:tcPr>
          <w:p w14:paraId="6A2E3271" w14:textId="77777777" w:rsidR="004E78BF" w:rsidRPr="004E78BF" w:rsidRDefault="004E78BF" w:rsidP="004E78BF">
            <w:pPr>
              <w:widowControl/>
              <w:jc w:val="center"/>
              <w:rPr>
                <w:kern w:val="0"/>
                <w:szCs w:val="21"/>
              </w:rPr>
            </w:pPr>
            <w:r w:rsidRPr="004E78BF">
              <w:rPr>
                <w:kern w:val="0"/>
                <w:szCs w:val="21"/>
              </w:rPr>
              <w:t>6</w:t>
            </w:r>
          </w:p>
        </w:tc>
        <w:tc>
          <w:tcPr>
            <w:tcW w:w="1279" w:type="dxa"/>
            <w:vMerge/>
            <w:tcBorders>
              <w:top w:val="nil"/>
              <w:left w:val="single" w:sz="4" w:space="0" w:color="auto"/>
              <w:bottom w:val="single" w:sz="4" w:space="0" w:color="000000"/>
              <w:right w:val="single" w:sz="4" w:space="0" w:color="auto"/>
            </w:tcBorders>
            <w:shd w:val="clear" w:color="auto" w:fill="92D050"/>
            <w:vAlign w:val="center"/>
            <w:hideMark/>
          </w:tcPr>
          <w:p w14:paraId="0952168F" w14:textId="77777777" w:rsidR="004E78BF" w:rsidRPr="004E78BF" w:rsidRDefault="004E78BF" w:rsidP="004E78BF">
            <w:pPr>
              <w:widowControl/>
              <w:jc w:val="left"/>
              <w:rPr>
                <w:kern w:val="0"/>
                <w:szCs w:val="21"/>
              </w:rPr>
            </w:pPr>
          </w:p>
        </w:tc>
      </w:tr>
    </w:tbl>
    <w:p w14:paraId="0DAF88EA" w14:textId="0DB6D404" w:rsidR="005D28C0" w:rsidRPr="00692F3E" w:rsidRDefault="005D28C0" w:rsidP="00DA2970">
      <w:pPr>
        <w:widowControl/>
        <w:adjustRightInd w:val="0"/>
        <w:snapToGrid w:val="0"/>
        <w:jc w:val="left"/>
        <w:rPr>
          <w:rFonts w:eastAsiaTheme="minorEastAsia"/>
          <w:b/>
          <w:sz w:val="24"/>
          <w:szCs w:val="24"/>
        </w:rPr>
      </w:pPr>
    </w:p>
    <w:p w14:paraId="22242465" w14:textId="5877ACE2"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51" w:name="表20"/>
      <w:bookmarkStart w:id="252" w:name="_Toc505687225"/>
      <w:bookmarkStart w:id="253" w:name="_Toc120258864"/>
      <w:bookmarkStart w:id="254" w:name="_Toc167975226"/>
      <w:bookmarkStart w:id="255" w:name="_Toc169616891"/>
      <w:bookmarkEnd w:id="251"/>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20</w:t>
      </w:r>
      <w:r w:rsidR="0039248B" w:rsidRPr="00EC50DC">
        <w:rPr>
          <w:rFonts w:ascii="Times New Roman" w:eastAsiaTheme="minorEastAsia" w:hAnsi="Times New Roman"/>
        </w:rPr>
        <w:fldChar w:fldCharType="end"/>
      </w:r>
      <w:r w:rsidR="006404E8" w:rsidRPr="00EC50DC">
        <w:rPr>
          <w:rFonts w:ascii="Times New Roman" w:eastAsiaTheme="minorEastAsia" w:hAnsi="Times New Roman"/>
        </w:rPr>
        <w:t>处理</w:t>
      </w:r>
      <w:r w:rsidR="0070129A" w:rsidRPr="00EC50DC">
        <w:rPr>
          <w:rFonts w:ascii="Times New Roman" w:eastAsiaTheme="minorEastAsia" w:hAnsi="Times New Roman"/>
        </w:rPr>
        <w:t>后样品的稳定性</w:t>
      </w:r>
      <w:bookmarkEnd w:id="252"/>
      <w:bookmarkEnd w:id="253"/>
      <w:bookmarkEnd w:id="254"/>
      <w:bookmarkEnd w:id="255"/>
    </w:p>
    <w:p w14:paraId="5F94F0AF" w14:textId="77777777" w:rsidR="00C60F96" w:rsidRPr="00692F3E" w:rsidRDefault="00C60F96" w:rsidP="00DA2970">
      <w:pPr>
        <w:adjustRightInd w:val="0"/>
        <w:snapToGrid w:val="0"/>
        <w:jc w:val="center"/>
        <w:rPr>
          <w:rFonts w:eastAsiaTheme="minorEastAsia"/>
        </w:rPr>
      </w:pPr>
    </w:p>
    <w:tbl>
      <w:tblPr>
        <w:tblW w:w="9072" w:type="dxa"/>
        <w:tblInd w:w="108" w:type="dxa"/>
        <w:shd w:val="clear" w:color="auto" w:fill="92D050"/>
        <w:tblLook w:val="04A0" w:firstRow="1" w:lastRow="0" w:firstColumn="1" w:lastColumn="0" w:noHBand="0" w:noVBand="1"/>
      </w:tblPr>
      <w:tblGrid>
        <w:gridCol w:w="1560"/>
        <w:gridCol w:w="1134"/>
        <w:gridCol w:w="1701"/>
        <w:gridCol w:w="1417"/>
        <w:gridCol w:w="1716"/>
        <w:gridCol w:w="1544"/>
      </w:tblGrid>
      <w:tr w:rsidR="004E78BF" w:rsidRPr="004E78BF" w14:paraId="78113439" w14:textId="77777777" w:rsidTr="000E05F0">
        <w:trPr>
          <w:trHeight w:val="280"/>
        </w:trPr>
        <w:tc>
          <w:tcPr>
            <w:tcW w:w="9072" w:type="dxa"/>
            <w:gridSpan w:val="6"/>
            <w:tcBorders>
              <w:top w:val="nil"/>
              <w:left w:val="nil"/>
              <w:bottom w:val="nil"/>
              <w:right w:val="nil"/>
            </w:tcBorders>
            <w:shd w:val="clear" w:color="auto" w:fill="92D050"/>
            <w:noWrap/>
            <w:vAlign w:val="bottom"/>
            <w:hideMark/>
          </w:tcPr>
          <w:p w14:paraId="1D0C331A" w14:textId="493DB041" w:rsidR="004E78BF" w:rsidRPr="004E78BF" w:rsidRDefault="004E78BF" w:rsidP="004E78BF">
            <w:pPr>
              <w:widowControl/>
              <w:jc w:val="left"/>
              <w:rPr>
                <w:kern w:val="0"/>
                <w:szCs w:val="21"/>
              </w:rPr>
            </w:pPr>
            <w:r w:rsidRPr="004E78BF">
              <w:rPr>
                <w:kern w:val="0"/>
                <w:szCs w:val="21"/>
              </w:rPr>
              <w:t>试验条件：在自动进样器（</w:t>
            </w:r>
            <w:r w:rsidRPr="004E78BF">
              <w:rPr>
                <w:kern w:val="0"/>
                <w:szCs w:val="21"/>
              </w:rPr>
              <w:t>5°C</w:t>
            </w:r>
            <w:r w:rsidRPr="004E78BF">
              <w:rPr>
                <w:kern w:val="0"/>
                <w:szCs w:val="21"/>
              </w:rPr>
              <w:t>）条件下保存</w:t>
            </w:r>
            <w:r w:rsidRPr="004E78BF">
              <w:rPr>
                <w:kern w:val="0"/>
                <w:szCs w:val="21"/>
              </w:rPr>
              <w:t>103</w:t>
            </w:r>
            <w:r w:rsidRPr="004E78BF">
              <w:rPr>
                <w:kern w:val="0"/>
                <w:szCs w:val="21"/>
              </w:rPr>
              <w:t>小时的稳定性</w:t>
            </w:r>
          </w:p>
        </w:tc>
      </w:tr>
      <w:tr w:rsidR="004E78BF" w:rsidRPr="004E78BF" w14:paraId="6A765AB9" w14:textId="77777777" w:rsidTr="000E05F0">
        <w:trPr>
          <w:trHeight w:val="315"/>
        </w:trPr>
        <w:tc>
          <w:tcPr>
            <w:tcW w:w="1560"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470D6F5C" w14:textId="77777777" w:rsidR="004E78BF" w:rsidRPr="004E78BF" w:rsidRDefault="004E78BF" w:rsidP="004E78BF">
            <w:pPr>
              <w:widowControl/>
              <w:jc w:val="center"/>
              <w:rPr>
                <w:kern w:val="0"/>
                <w:szCs w:val="21"/>
              </w:rPr>
            </w:pPr>
            <w:r w:rsidRPr="004E78BF">
              <w:rPr>
                <w:kern w:val="0"/>
                <w:szCs w:val="21"/>
              </w:rPr>
              <w:t>检测日期</w:t>
            </w:r>
          </w:p>
        </w:tc>
        <w:tc>
          <w:tcPr>
            <w:tcW w:w="1134"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6975F19D" w14:textId="77777777" w:rsidR="004E78BF" w:rsidRPr="004E78BF" w:rsidRDefault="004E78BF" w:rsidP="004E78BF">
            <w:pPr>
              <w:widowControl/>
              <w:jc w:val="center"/>
              <w:rPr>
                <w:kern w:val="0"/>
                <w:szCs w:val="21"/>
              </w:rPr>
            </w:pPr>
            <w:r w:rsidRPr="004E78BF">
              <w:rPr>
                <w:kern w:val="0"/>
                <w:szCs w:val="21"/>
              </w:rPr>
              <w:t>检测批次编号</w:t>
            </w:r>
          </w:p>
        </w:tc>
        <w:tc>
          <w:tcPr>
            <w:tcW w:w="1701" w:type="dxa"/>
            <w:tcBorders>
              <w:top w:val="single" w:sz="4" w:space="0" w:color="auto"/>
              <w:left w:val="nil"/>
              <w:bottom w:val="single" w:sz="4" w:space="0" w:color="auto"/>
              <w:right w:val="single" w:sz="4" w:space="0" w:color="auto"/>
            </w:tcBorders>
            <w:shd w:val="clear" w:color="auto" w:fill="92D050"/>
            <w:vAlign w:val="center"/>
            <w:hideMark/>
          </w:tcPr>
          <w:p w14:paraId="6CC30207" w14:textId="77777777" w:rsidR="004E78BF" w:rsidRPr="004E78BF" w:rsidRDefault="004E78BF" w:rsidP="004E78BF">
            <w:pPr>
              <w:widowControl/>
              <w:jc w:val="center"/>
              <w:rPr>
                <w:kern w:val="0"/>
                <w:szCs w:val="21"/>
              </w:rPr>
            </w:pPr>
            <w:r w:rsidRPr="004E78BF">
              <w:rPr>
                <w:kern w:val="0"/>
                <w:szCs w:val="21"/>
              </w:rPr>
              <w:t>LQC</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1031B943" w14:textId="23B7D43A" w:rsidR="004E78BF" w:rsidRPr="004E78BF" w:rsidRDefault="004E78BF" w:rsidP="004E78BF">
            <w:pPr>
              <w:widowControl/>
              <w:jc w:val="center"/>
              <w:rPr>
                <w:kern w:val="0"/>
                <w:szCs w:val="21"/>
              </w:rPr>
            </w:pPr>
            <w:r w:rsidRPr="004E78BF">
              <w:rPr>
                <w:kern w:val="0"/>
                <w:szCs w:val="21"/>
              </w:rPr>
              <w:t>准确度偏差</w:t>
            </w:r>
            <w:r w:rsidRPr="004E78BF">
              <w:rPr>
                <w:kern w:val="0"/>
                <w:szCs w:val="21"/>
              </w:rPr>
              <w:t xml:space="preserve"> </w:t>
            </w:r>
            <w:r w:rsidRPr="004E78BF">
              <w:rPr>
                <w:kern w:val="0"/>
                <w:szCs w:val="21"/>
              </w:rPr>
              <w:t>（</w:t>
            </w:r>
            <w:r w:rsidRPr="004E78BF">
              <w:rPr>
                <w:kern w:val="0"/>
                <w:szCs w:val="21"/>
              </w:rPr>
              <w:t>%</w:t>
            </w:r>
            <w:r w:rsidRPr="004E78BF">
              <w:rPr>
                <w:kern w:val="0"/>
                <w:szCs w:val="21"/>
              </w:rPr>
              <w:t>）</w:t>
            </w:r>
          </w:p>
        </w:tc>
        <w:tc>
          <w:tcPr>
            <w:tcW w:w="1716" w:type="dxa"/>
            <w:tcBorders>
              <w:top w:val="single" w:sz="4" w:space="0" w:color="auto"/>
              <w:left w:val="nil"/>
              <w:bottom w:val="single" w:sz="4" w:space="0" w:color="auto"/>
              <w:right w:val="single" w:sz="4" w:space="0" w:color="auto"/>
            </w:tcBorders>
            <w:shd w:val="clear" w:color="auto" w:fill="92D050"/>
            <w:vAlign w:val="center"/>
            <w:hideMark/>
          </w:tcPr>
          <w:p w14:paraId="5E9CF669" w14:textId="77777777" w:rsidR="004E78BF" w:rsidRPr="004E78BF" w:rsidRDefault="004E78BF" w:rsidP="004E78BF">
            <w:pPr>
              <w:widowControl/>
              <w:jc w:val="center"/>
              <w:rPr>
                <w:kern w:val="0"/>
                <w:szCs w:val="21"/>
              </w:rPr>
            </w:pPr>
            <w:r w:rsidRPr="004E78BF">
              <w:rPr>
                <w:kern w:val="0"/>
                <w:szCs w:val="21"/>
              </w:rPr>
              <w:t>HQC</w:t>
            </w:r>
          </w:p>
        </w:tc>
        <w:tc>
          <w:tcPr>
            <w:tcW w:w="1544"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46A60764" w14:textId="643BBF2C" w:rsidR="004E78BF" w:rsidRPr="004E78BF" w:rsidRDefault="004E78BF" w:rsidP="004E78BF">
            <w:pPr>
              <w:widowControl/>
              <w:jc w:val="center"/>
              <w:rPr>
                <w:kern w:val="0"/>
                <w:szCs w:val="21"/>
              </w:rPr>
            </w:pPr>
            <w:r w:rsidRPr="004E78BF">
              <w:rPr>
                <w:kern w:val="0"/>
                <w:szCs w:val="21"/>
              </w:rPr>
              <w:t>准确度偏差（</w:t>
            </w:r>
            <w:r w:rsidRPr="004E78BF">
              <w:rPr>
                <w:kern w:val="0"/>
                <w:szCs w:val="21"/>
              </w:rPr>
              <w:t>%</w:t>
            </w:r>
            <w:r w:rsidRPr="004E78BF">
              <w:rPr>
                <w:kern w:val="0"/>
                <w:szCs w:val="21"/>
              </w:rPr>
              <w:t>）</w:t>
            </w:r>
          </w:p>
        </w:tc>
      </w:tr>
      <w:tr w:rsidR="004E78BF" w:rsidRPr="004E78BF" w14:paraId="5EDE538C" w14:textId="77777777" w:rsidTr="000E05F0">
        <w:trPr>
          <w:trHeight w:val="315"/>
        </w:trPr>
        <w:tc>
          <w:tcPr>
            <w:tcW w:w="156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59834B6A" w14:textId="77777777" w:rsidR="004E78BF" w:rsidRPr="004E78BF" w:rsidRDefault="004E78BF" w:rsidP="004E78BF">
            <w:pPr>
              <w:widowControl/>
              <w:jc w:val="left"/>
              <w:rPr>
                <w:kern w:val="0"/>
                <w:szCs w:val="21"/>
              </w:rPr>
            </w:pPr>
          </w:p>
        </w:tc>
        <w:tc>
          <w:tcPr>
            <w:tcW w:w="1134"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1CF1040A" w14:textId="77777777" w:rsidR="004E78BF" w:rsidRPr="004E78BF" w:rsidRDefault="004E78BF" w:rsidP="004E78BF">
            <w:pPr>
              <w:widowControl/>
              <w:jc w:val="left"/>
              <w:rPr>
                <w:kern w:val="0"/>
                <w:szCs w:val="21"/>
              </w:rPr>
            </w:pPr>
          </w:p>
        </w:tc>
        <w:tc>
          <w:tcPr>
            <w:tcW w:w="1701" w:type="dxa"/>
            <w:tcBorders>
              <w:top w:val="nil"/>
              <w:left w:val="nil"/>
              <w:bottom w:val="nil"/>
              <w:right w:val="single" w:sz="4" w:space="0" w:color="auto"/>
            </w:tcBorders>
            <w:shd w:val="clear" w:color="auto" w:fill="92D050"/>
            <w:vAlign w:val="center"/>
            <w:hideMark/>
          </w:tcPr>
          <w:p w14:paraId="6534C800" w14:textId="77777777" w:rsidR="004E78BF" w:rsidRPr="004E78BF" w:rsidRDefault="004E78BF" w:rsidP="004E78BF">
            <w:pPr>
              <w:widowControl/>
              <w:jc w:val="center"/>
              <w:rPr>
                <w:kern w:val="0"/>
                <w:szCs w:val="21"/>
              </w:rPr>
            </w:pPr>
            <w:r w:rsidRPr="004E78BF">
              <w:rPr>
                <w:kern w:val="0"/>
                <w:szCs w:val="21"/>
              </w:rPr>
              <w:t>150.000</w:t>
            </w:r>
          </w:p>
        </w:tc>
        <w:tc>
          <w:tcPr>
            <w:tcW w:w="1417"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34E99612" w14:textId="77777777" w:rsidR="004E78BF" w:rsidRPr="004E78BF" w:rsidRDefault="004E78BF" w:rsidP="004E78BF">
            <w:pPr>
              <w:widowControl/>
              <w:jc w:val="left"/>
              <w:rPr>
                <w:kern w:val="0"/>
                <w:szCs w:val="21"/>
              </w:rPr>
            </w:pPr>
          </w:p>
        </w:tc>
        <w:tc>
          <w:tcPr>
            <w:tcW w:w="1716" w:type="dxa"/>
            <w:tcBorders>
              <w:top w:val="nil"/>
              <w:left w:val="nil"/>
              <w:bottom w:val="nil"/>
              <w:right w:val="single" w:sz="4" w:space="0" w:color="auto"/>
            </w:tcBorders>
            <w:shd w:val="clear" w:color="auto" w:fill="92D050"/>
            <w:vAlign w:val="center"/>
            <w:hideMark/>
          </w:tcPr>
          <w:p w14:paraId="002F03DD" w14:textId="77777777" w:rsidR="004E78BF" w:rsidRPr="004E78BF" w:rsidRDefault="004E78BF" w:rsidP="004E78BF">
            <w:pPr>
              <w:widowControl/>
              <w:jc w:val="center"/>
              <w:rPr>
                <w:kern w:val="0"/>
                <w:szCs w:val="21"/>
              </w:rPr>
            </w:pPr>
            <w:r w:rsidRPr="004E78BF">
              <w:rPr>
                <w:kern w:val="0"/>
                <w:szCs w:val="21"/>
              </w:rPr>
              <w:t>18750.000</w:t>
            </w:r>
          </w:p>
        </w:tc>
        <w:tc>
          <w:tcPr>
            <w:tcW w:w="1544"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26B3E82A" w14:textId="77777777" w:rsidR="004E78BF" w:rsidRPr="004E78BF" w:rsidRDefault="004E78BF" w:rsidP="004E78BF">
            <w:pPr>
              <w:widowControl/>
              <w:jc w:val="left"/>
              <w:rPr>
                <w:kern w:val="0"/>
                <w:szCs w:val="21"/>
              </w:rPr>
            </w:pPr>
          </w:p>
        </w:tc>
      </w:tr>
      <w:tr w:rsidR="004E78BF" w:rsidRPr="004E78BF" w14:paraId="27089E56" w14:textId="77777777" w:rsidTr="000E05F0">
        <w:trPr>
          <w:trHeight w:val="315"/>
        </w:trPr>
        <w:tc>
          <w:tcPr>
            <w:tcW w:w="156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1238043E" w14:textId="77777777" w:rsidR="004E78BF" w:rsidRPr="004E78BF" w:rsidRDefault="004E78BF" w:rsidP="004E78BF">
            <w:pPr>
              <w:widowControl/>
              <w:jc w:val="left"/>
              <w:rPr>
                <w:kern w:val="0"/>
                <w:szCs w:val="21"/>
              </w:rPr>
            </w:pPr>
          </w:p>
        </w:tc>
        <w:tc>
          <w:tcPr>
            <w:tcW w:w="1134"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0A0784F6" w14:textId="77777777" w:rsidR="004E78BF" w:rsidRPr="004E78BF" w:rsidRDefault="004E78BF" w:rsidP="004E78BF">
            <w:pPr>
              <w:widowControl/>
              <w:jc w:val="left"/>
              <w:rPr>
                <w:kern w:val="0"/>
                <w:szCs w:val="21"/>
              </w:rPr>
            </w:pPr>
          </w:p>
        </w:tc>
        <w:tc>
          <w:tcPr>
            <w:tcW w:w="1701" w:type="dxa"/>
            <w:tcBorders>
              <w:top w:val="nil"/>
              <w:left w:val="nil"/>
              <w:bottom w:val="single" w:sz="4" w:space="0" w:color="auto"/>
              <w:right w:val="single" w:sz="4" w:space="0" w:color="auto"/>
            </w:tcBorders>
            <w:shd w:val="clear" w:color="auto" w:fill="92D050"/>
            <w:vAlign w:val="center"/>
            <w:hideMark/>
          </w:tcPr>
          <w:p w14:paraId="5D847AF3" w14:textId="77777777" w:rsidR="004E78BF" w:rsidRPr="004E78BF" w:rsidRDefault="004E78BF" w:rsidP="004E78BF">
            <w:pPr>
              <w:widowControl/>
              <w:jc w:val="center"/>
              <w:rPr>
                <w:kern w:val="0"/>
                <w:szCs w:val="21"/>
              </w:rPr>
            </w:pPr>
            <w:proofErr w:type="spellStart"/>
            <w:r w:rsidRPr="004E78BF">
              <w:rPr>
                <w:kern w:val="0"/>
                <w:szCs w:val="21"/>
              </w:rPr>
              <w:t>pg</w:t>
            </w:r>
            <w:proofErr w:type="spellEnd"/>
            <w:r w:rsidRPr="004E78BF">
              <w:rPr>
                <w:kern w:val="0"/>
                <w:szCs w:val="21"/>
              </w:rPr>
              <w:t>/mL</w:t>
            </w:r>
          </w:p>
        </w:tc>
        <w:tc>
          <w:tcPr>
            <w:tcW w:w="1417"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3E6DB536" w14:textId="77777777" w:rsidR="004E78BF" w:rsidRPr="004E78BF" w:rsidRDefault="004E78BF" w:rsidP="004E78BF">
            <w:pPr>
              <w:widowControl/>
              <w:jc w:val="left"/>
              <w:rPr>
                <w:kern w:val="0"/>
                <w:szCs w:val="21"/>
              </w:rPr>
            </w:pPr>
          </w:p>
        </w:tc>
        <w:tc>
          <w:tcPr>
            <w:tcW w:w="1716" w:type="dxa"/>
            <w:tcBorders>
              <w:top w:val="nil"/>
              <w:left w:val="nil"/>
              <w:bottom w:val="single" w:sz="4" w:space="0" w:color="auto"/>
              <w:right w:val="single" w:sz="4" w:space="0" w:color="auto"/>
            </w:tcBorders>
            <w:shd w:val="clear" w:color="auto" w:fill="92D050"/>
            <w:vAlign w:val="center"/>
            <w:hideMark/>
          </w:tcPr>
          <w:p w14:paraId="11CDB8E7" w14:textId="77777777" w:rsidR="004E78BF" w:rsidRPr="004E78BF" w:rsidRDefault="004E78BF" w:rsidP="004E78BF">
            <w:pPr>
              <w:widowControl/>
              <w:jc w:val="center"/>
              <w:rPr>
                <w:kern w:val="0"/>
                <w:szCs w:val="21"/>
              </w:rPr>
            </w:pPr>
            <w:proofErr w:type="spellStart"/>
            <w:r w:rsidRPr="004E78BF">
              <w:rPr>
                <w:kern w:val="0"/>
                <w:szCs w:val="21"/>
              </w:rPr>
              <w:t>pg</w:t>
            </w:r>
            <w:proofErr w:type="spellEnd"/>
            <w:r w:rsidRPr="004E78BF">
              <w:rPr>
                <w:kern w:val="0"/>
                <w:szCs w:val="21"/>
              </w:rPr>
              <w:t>/mL</w:t>
            </w:r>
          </w:p>
        </w:tc>
        <w:tc>
          <w:tcPr>
            <w:tcW w:w="1544"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1C3B390E" w14:textId="77777777" w:rsidR="004E78BF" w:rsidRPr="004E78BF" w:rsidRDefault="004E78BF" w:rsidP="004E78BF">
            <w:pPr>
              <w:widowControl/>
              <w:jc w:val="left"/>
              <w:rPr>
                <w:kern w:val="0"/>
                <w:szCs w:val="21"/>
              </w:rPr>
            </w:pPr>
          </w:p>
        </w:tc>
      </w:tr>
      <w:tr w:rsidR="004E78BF" w:rsidRPr="004E78BF" w14:paraId="1D21A0C4" w14:textId="77777777" w:rsidTr="000E05F0">
        <w:trPr>
          <w:trHeight w:val="315"/>
        </w:trPr>
        <w:tc>
          <w:tcPr>
            <w:tcW w:w="1560" w:type="dxa"/>
            <w:vMerge w:val="restart"/>
            <w:tcBorders>
              <w:top w:val="nil"/>
              <w:left w:val="single" w:sz="4" w:space="0" w:color="auto"/>
              <w:bottom w:val="single" w:sz="4" w:space="0" w:color="auto"/>
              <w:right w:val="single" w:sz="4" w:space="0" w:color="auto"/>
            </w:tcBorders>
            <w:shd w:val="clear" w:color="auto" w:fill="92D050"/>
            <w:noWrap/>
            <w:vAlign w:val="center"/>
            <w:hideMark/>
          </w:tcPr>
          <w:p w14:paraId="10AF1154" w14:textId="77777777" w:rsidR="004E78BF" w:rsidRPr="004E78BF" w:rsidRDefault="004E78BF" w:rsidP="004E78BF">
            <w:pPr>
              <w:widowControl/>
              <w:jc w:val="center"/>
              <w:rPr>
                <w:kern w:val="0"/>
                <w:szCs w:val="21"/>
              </w:rPr>
            </w:pPr>
            <w:r w:rsidRPr="004E78BF">
              <w:rPr>
                <w:kern w:val="0"/>
                <w:szCs w:val="21"/>
              </w:rPr>
              <w:t>2024/03/19</w:t>
            </w:r>
          </w:p>
        </w:tc>
        <w:tc>
          <w:tcPr>
            <w:tcW w:w="1134" w:type="dxa"/>
            <w:vMerge w:val="restart"/>
            <w:tcBorders>
              <w:top w:val="nil"/>
              <w:left w:val="single" w:sz="4" w:space="0" w:color="auto"/>
              <w:bottom w:val="single" w:sz="4" w:space="0" w:color="000000"/>
              <w:right w:val="single" w:sz="4" w:space="0" w:color="auto"/>
            </w:tcBorders>
            <w:shd w:val="clear" w:color="auto" w:fill="92D050"/>
            <w:vAlign w:val="center"/>
            <w:hideMark/>
          </w:tcPr>
          <w:p w14:paraId="27386CF4" w14:textId="77777777" w:rsidR="004E78BF" w:rsidRPr="004E78BF" w:rsidRDefault="004E78BF" w:rsidP="004E78BF">
            <w:pPr>
              <w:widowControl/>
              <w:jc w:val="center"/>
              <w:rPr>
                <w:kern w:val="0"/>
                <w:szCs w:val="21"/>
              </w:rPr>
            </w:pPr>
            <w:r w:rsidRPr="004E78BF">
              <w:rPr>
                <w:kern w:val="0"/>
                <w:szCs w:val="21"/>
              </w:rPr>
              <w:t>4</w:t>
            </w:r>
          </w:p>
        </w:tc>
        <w:tc>
          <w:tcPr>
            <w:tcW w:w="1701" w:type="dxa"/>
            <w:tcBorders>
              <w:top w:val="nil"/>
              <w:left w:val="nil"/>
              <w:bottom w:val="single" w:sz="4" w:space="0" w:color="auto"/>
              <w:right w:val="single" w:sz="4" w:space="0" w:color="auto"/>
            </w:tcBorders>
            <w:shd w:val="clear" w:color="auto" w:fill="92D050"/>
            <w:vAlign w:val="center"/>
            <w:hideMark/>
          </w:tcPr>
          <w:p w14:paraId="3AB89147" w14:textId="77777777" w:rsidR="004E78BF" w:rsidRPr="004E78BF" w:rsidRDefault="004E78BF" w:rsidP="004E78BF">
            <w:pPr>
              <w:widowControl/>
              <w:jc w:val="center"/>
              <w:rPr>
                <w:kern w:val="0"/>
                <w:szCs w:val="21"/>
              </w:rPr>
            </w:pPr>
            <w:r w:rsidRPr="004E78BF">
              <w:rPr>
                <w:kern w:val="0"/>
                <w:szCs w:val="21"/>
              </w:rPr>
              <w:t xml:space="preserve">151.135 </w:t>
            </w:r>
          </w:p>
        </w:tc>
        <w:tc>
          <w:tcPr>
            <w:tcW w:w="1417" w:type="dxa"/>
            <w:tcBorders>
              <w:top w:val="nil"/>
              <w:left w:val="nil"/>
              <w:bottom w:val="single" w:sz="4" w:space="0" w:color="auto"/>
              <w:right w:val="single" w:sz="4" w:space="0" w:color="auto"/>
            </w:tcBorders>
            <w:shd w:val="clear" w:color="auto" w:fill="92D050"/>
            <w:vAlign w:val="center"/>
            <w:hideMark/>
          </w:tcPr>
          <w:p w14:paraId="55AA12F4" w14:textId="77777777" w:rsidR="004E78BF" w:rsidRPr="004E78BF" w:rsidRDefault="004E78BF" w:rsidP="004E78BF">
            <w:pPr>
              <w:widowControl/>
              <w:jc w:val="center"/>
              <w:rPr>
                <w:kern w:val="0"/>
                <w:szCs w:val="21"/>
              </w:rPr>
            </w:pPr>
            <w:r w:rsidRPr="004E78BF">
              <w:rPr>
                <w:kern w:val="0"/>
                <w:szCs w:val="21"/>
              </w:rPr>
              <w:t xml:space="preserve">0.8 </w:t>
            </w:r>
          </w:p>
        </w:tc>
        <w:tc>
          <w:tcPr>
            <w:tcW w:w="1716" w:type="dxa"/>
            <w:tcBorders>
              <w:top w:val="nil"/>
              <w:left w:val="nil"/>
              <w:bottom w:val="single" w:sz="4" w:space="0" w:color="auto"/>
              <w:right w:val="single" w:sz="4" w:space="0" w:color="auto"/>
            </w:tcBorders>
            <w:shd w:val="clear" w:color="auto" w:fill="92D050"/>
            <w:vAlign w:val="center"/>
            <w:hideMark/>
          </w:tcPr>
          <w:p w14:paraId="78A60363" w14:textId="77777777" w:rsidR="004E78BF" w:rsidRPr="004E78BF" w:rsidRDefault="004E78BF" w:rsidP="004E78BF">
            <w:pPr>
              <w:widowControl/>
              <w:jc w:val="center"/>
              <w:rPr>
                <w:kern w:val="0"/>
                <w:szCs w:val="21"/>
              </w:rPr>
            </w:pPr>
            <w:r w:rsidRPr="004E78BF">
              <w:rPr>
                <w:kern w:val="0"/>
                <w:szCs w:val="21"/>
              </w:rPr>
              <w:t xml:space="preserve">19341.492 </w:t>
            </w:r>
          </w:p>
        </w:tc>
        <w:tc>
          <w:tcPr>
            <w:tcW w:w="1544" w:type="dxa"/>
            <w:tcBorders>
              <w:top w:val="nil"/>
              <w:left w:val="nil"/>
              <w:bottom w:val="single" w:sz="4" w:space="0" w:color="auto"/>
              <w:right w:val="single" w:sz="4" w:space="0" w:color="auto"/>
            </w:tcBorders>
            <w:shd w:val="clear" w:color="auto" w:fill="92D050"/>
            <w:vAlign w:val="center"/>
            <w:hideMark/>
          </w:tcPr>
          <w:p w14:paraId="13DCEA9F" w14:textId="77777777" w:rsidR="004E78BF" w:rsidRPr="004E78BF" w:rsidRDefault="004E78BF" w:rsidP="004E78BF">
            <w:pPr>
              <w:widowControl/>
              <w:jc w:val="center"/>
              <w:rPr>
                <w:kern w:val="0"/>
                <w:szCs w:val="21"/>
              </w:rPr>
            </w:pPr>
            <w:r w:rsidRPr="004E78BF">
              <w:rPr>
                <w:kern w:val="0"/>
                <w:szCs w:val="21"/>
              </w:rPr>
              <w:t xml:space="preserve">3.2 </w:t>
            </w:r>
          </w:p>
        </w:tc>
      </w:tr>
      <w:tr w:rsidR="004E78BF" w:rsidRPr="004E78BF" w14:paraId="0BC45C45" w14:textId="77777777" w:rsidTr="000E05F0">
        <w:trPr>
          <w:trHeight w:val="315"/>
        </w:trPr>
        <w:tc>
          <w:tcPr>
            <w:tcW w:w="1560" w:type="dxa"/>
            <w:vMerge/>
            <w:tcBorders>
              <w:top w:val="nil"/>
              <w:left w:val="single" w:sz="4" w:space="0" w:color="auto"/>
              <w:bottom w:val="single" w:sz="4" w:space="0" w:color="auto"/>
              <w:right w:val="single" w:sz="4" w:space="0" w:color="auto"/>
            </w:tcBorders>
            <w:shd w:val="clear" w:color="auto" w:fill="92D050"/>
            <w:vAlign w:val="center"/>
            <w:hideMark/>
          </w:tcPr>
          <w:p w14:paraId="2E21523A"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4F5C3870" w14:textId="77777777" w:rsidR="004E78BF" w:rsidRPr="004E78BF" w:rsidRDefault="004E78BF" w:rsidP="004E78BF">
            <w:pPr>
              <w:widowControl/>
              <w:jc w:val="left"/>
              <w:rPr>
                <w:kern w:val="0"/>
                <w:szCs w:val="21"/>
              </w:rPr>
            </w:pPr>
          </w:p>
        </w:tc>
        <w:tc>
          <w:tcPr>
            <w:tcW w:w="1701" w:type="dxa"/>
            <w:tcBorders>
              <w:top w:val="nil"/>
              <w:left w:val="nil"/>
              <w:bottom w:val="single" w:sz="4" w:space="0" w:color="auto"/>
              <w:right w:val="single" w:sz="4" w:space="0" w:color="auto"/>
            </w:tcBorders>
            <w:shd w:val="clear" w:color="auto" w:fill="92D050"/>
            <w:vAlign w:val="center"/>
            <w:hideMark/>
          </w:tcPr>
          <w:p w14:paraId="1FEDF176" w14:textId="77777777" w:rsidR="004E78BF" w:rsidRPr="004E78BF" w:rsidRDefault="004E78BF" w:rsidP="004E78BF">
            <w:pPr>
              <w:widowControl/>
              <w:jc w:val="center"/>
              <w:rPr>
                <w:kern w:val="0"/>
                <w:szCs w:val="21"/>
              </w:rPr>
            </w:pPr>
            <w:r w:rsidRPr="004E78BF">
              <w:rPr>
                <w:kern w:val="0"/>
                <w:szCs w:val="21"/>
              </w:rPr>
              <w:t xml:space="preserve">148.806 </w:t>
            </w:r>
          </w:p>
        </w:tc>
        <w:tc>
          <w:tcPr>
            <w:tcW w:w="1417" w:type="dxa"/>
            <w:tcBorders>
              <w:top w:val="nil"/>
              <w:left w:val="nil"/>
              <w:bottom w:val="single" w:sz="4" w:space="0" w:color="auto"/>
              <w:right w:val="single" w:sz="4" w:space="0" w:color="auto"/>
            </w:tcBorders>
            <w:shd w:val="clear" w:color="auto" w:fill="92D050"/>
            <w:vAlign w:val="center"/>
            <w:hideMark/>
          </w:tcPr>
          <w:p w14:paraId="06550E5E" w14:textId="77777777" w:rsidR="004E78BF" w:rsidRPr="004E78BF" w:rsidRDefault="004E78BF" w:rsidP="004E78BF">
            <w:pPr>
              <w:widowControl/>
              <w:jc w:val="center"/>
              <w:rPr>
                <w:kern w:val="0"/>
                <w:szCs w:val="21"/>
              </w:rPr>
            </w:pPr>
            <w:r w:rsidRPr="004E78BF">
              <w:rPr>
                <w:kern w:val="0"/>
                <w:szCs w:val="21"/>
              </w:rPr>
              <w:t xml:space="preserve">-0.8 </w:t>
            </w:r>
          </w:p>
        </w:tc>
        <w:tc>
          <w:tcPr>
            <w:tcW w:w="1716" w:type="dxa"/>
            <w:tcBorders>
              <w:top w:val="nil"/>
              <w:left w:val="nil"/>
              <w:bottom w:val="single" w:sz="4" w:space="0" w:color="auto"/>
              <w:right w:val="single" w:sz="4" w:space="0" w:color="auto"/>
            </w:tcBorders>
            <w:shd w:val="clear" w:color="auto" w:fill="92D050"/>
            <w:vAlign w:val="center"/>
            <w:hideMark/>
          </w:tcPr>
          <w:p w14:paraId="0814DF1A" w14:textId="77777777" w:rsidR="004E78BF" w:rsidRPr="004E78BF" w:rsidRDefault="004E78BF" w:rsidP="004E78BF">
            <w:pPr>
              <w:widowControl/>
              <w:jc w:val="center"/>
              <w:rPr>
                <w:kern w:val="0"/>
                <w:szCs w:val="21"/>
              </w:rPr>
            </w:pPr>
            <w:r w:rsidRPr="004E78BF">
              <w:rPr>
                <w:kern w:val="0"/>
                <w:szCs w:val="21"/>
              </w:rPr>
              <w:t xml:space="preserve">18187.266 </w:t>
            </w:r>
          </w:p>
        </w:tc>
        <w:tc>
          <w:tcPr>
            <w:tcW w:w="1544" w:type="dxa"/>
            <w:tcBorders>
              <w:top w:val="nil"/>
              <w:left w:val="nil"/>
              <w:bottom w:val="single" w:sz="4" w:space="0" w:color="auto"/>
              <w:right w:val="single" w:sz="4" w:space="0" w:color="auto"/>
            </w:tcBorders>
            <w:shd w:val="clear" w:color="auto" w:fill="92D050"/>
            <w:vAlign w:val="center"/>
            <w:hideMark/>
          </w:tcPr>
          <w:p w14:paraId="23BFAFB4" w14:textId="77777777" w:rsidR="004E78BF" w:rsidRPr="004E78BF" w:rsidRDefault="004E78BF" w:rsidP="004E78BF">
            <w:pPr>
              <w:widowControl/>
              <w:jc w:val="center"/>
              <w:rPr>
                <w:kern w:val="0"/>
                <w:szCs w:val="21"/>
              </w:rPr>
            </w:pPr>
            <w:r w:rsidRPr="004E78BF">
              <w:rPr>
                <w:kern w:val="0"/>
                <w:szCs w:val="21"/>
              </w:rPr>
              <w:t xml:space="preserve">-3.0 </w:t>
            </w:r>
          </w:p>
        </w:tc>
      </w:tr>
      <w:tr w:rsidR="004E78BF" w:rsidRPr="004E78BF" w14:paraId="7DF3EE78" w14:textId="77777777" w:rsidTr="000E05F0">
        <w:trPr>
          <w:trHeight w:val="315"/>
        </w:trPr>
        <w:tc>
          <w:tcPr>
            <w:tcW w:w="1560" w:type="dxa"/>
            <w:vMerge/>
            <w:tcBorders>
              <w:top w:val="nil"/>
              <w:left w:val="single" w:sz="4" w:space="0" w:color="auto"/>
              <w:bottom w:val="single" w:sz="4" w:space="0" w:color="auto"/>
              <w:right w:val="single" w:sz="4" w:space="0" w:color="auto"/>
            </w:tcBorders>
            <w:shd w:val="clear" w:color="auto" w:fill="92D050"/>
            <w:vAlign w:val="center"/>
            <w:hideMark/>
          </w:tcPr>
          <w:p w14:paraId="0714684F"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34F25CBE" w14:textId="77777777" w:rsidR="004E78BF" w:rsidRPr="004E78BF" w:rsidRDefault="004E78BF" w:rsidP="004E78BF">
            <w:pPr>
              <w:widowControl/>
              <w:jc w:val="left"/>
              <w:rPr>
                <w:kern w:val="0"/>
                <w:szCs w:val="21"/>
              </w:rPr>
            </w:pPr>
          </w:p>
        </w:tc>
        <w:tc>
          <w:tcPr>
            <w:tcW w:w="1701" w:type="dxa"/>
            <w:tcBorders>
              <w:top w:val="nil"/>
              <w:left w:val="nil"/>
              <w:bottom w:val="single" w:sz="4" w:space="0" w:color="auto"/>
              <w:right w:val="single" w:sz="4" w:space="0" w:color="auto"/>
            </w:tcBorders>
            <w:shd w:val="clear" w:color="auto" w:fill="92D050"/>
            <w:vAlign w:val="center"/>
            <w:hideMark/>
          </w:tcPr>
          <w:p w14:paraId="50DCA7C9" w14:textId="77777777" w:rsidR="004E78BF" w:rsidRPr="004E78BF" w:rsidRDefault="004E78BF" w:rsidP="004E78BF">
            <w:pPr>
              <w:widowControl/>
              <w:jc w:val="center"/>
              <w:rPr>
                <w:kern w:val="0"/>
                <w:szCs w:val="21"/>
              </w:rPr>
            </w:pPr>
            <w:r w:rsidRPr="004E78BF">
              <w:rPr>
                <w:kern w:val="0"/>
                <w:szCs w:val="21"/>
              </w:rPr>
              <w:t xml:space="preserve">164.838 </w:t>
            </w:r>
          </w:p>
        </w:tc>
        <w:tc>
          <w:tcPr>
            <w:tcW w:w="1417" w:type="dxa"/>
            <w:tcBorders>
              <w:top w:val="nil"/>
              <w:left w:val="nil"/>
              <w:bottom w:val="single" w:sz="4" w:space="0" w:color="auto"/>
              <w:right w:val="single" w:sz="4" w:space="0" w:color="auto"/>
            </w:tcBorders>
            <w:shd w:val="clear" w:color="auto" w:fill="92D050"/>
            <w:vAlign w:val="center"/>
            <w:hideMark/>
          </w:tcPr>
          <w:p w14:paraId="3C1D9DCA" w14:textId="77777777" w:rsidR="004E78BF" w:rsidRPr="004E78BF" w:rsidRDefault="004E78BF" w:rsidP="004E78BF">
            <w:pPr>
              <w:widowControl/>
              <w:jc w:val="center"/>
              <w:rPr>
                <w:kern w:val="0"/>
                <w:szCs w:val="21"/>
              </w:rPr>
            </w:pPr>
            <w:r w:rsidRPr="004E78BF">
              <w:rPr>
                <w:kern w:val="0"/>
                <w:szCs w:val="21"/>
              </w:rPr>
              <w:t xml:space="preserve">9.9 </w:t>
            </w:r>
          </w:p>
        </w:tc>
        <w:tc>
          <w:tcPr>
            <w:tcW w:w="1716" w:type="dxa"/>
            <w:tcBorders>
              <w:top w:val="nil"/>
              <w:left w:val="nil"/>
              <w:bottom w:val="single" w:sz="4" w:space="0" w:color="auto"/>
              <w:right w:val="single" w:sz="4" w:space="0" w:color="auto"/>
            </w:tcBorders>
            <w:shd w:val="clear" w:color="auto" w:fill="92D050"/>
            <w:vAlign w:val="center"/>
            <w:hideMark/>
          </w:tcPr>
          <w:p w14:paraId="573B2B11" w14:textId="77777777" w:rsidR="004E78BF" w:rsidRPr="004E78BF" w:rsidRDefault="004E78BF" w:rsidP="004E78BF">
            <w:pPr>
              <w:widowControl/>
              <w:jc w:val="center"/>
              <w:rPr>
                <w:kern w:val="0"/>
                <w:szCs w:val="21"/>
              </w:rPr>
            </w:pPr>
            <w:r w:rsidRPr="004E78BF">
              <w:rPr>
                <w:kern w:val="0"/>
                <w:szCs w:val="21"/>
              </w:rPr>
              <w:t xml:space="preserve">18857.585 </w:t>
            </w:r>
          </w:p>
        </w:tc>
        <w:tc>
          <w:tcPr>
            <w:tcW w:w="1544" w:type="dxa"/>
            <w:tcBorders>
              <w:top w:val="nil"/>
              <w:left w:val="nil"/>
              <w:bottom w:val="single" w:sz="4" w:space="0" w:color="auto"/>
              <w:right w:val="single" w:sz="4" w:space="0" w:color="auto"/>
            </w:tcBorders>
            <w:shd w:val="clear" w:color="auto" w:fill="92D050"/>
            <w:vAlign w:val="center"/>
            <w:hideMark/>
          </w:tcPr>
          <w:p w14:paraId="13F01F78" w14:textId="77777777" w:rsidR="004E78BF" w:rsidRPr="004E78BF" w:rsidRDefault="004E78BF" w:rsidP="004E78BF">
            <w:pPr>
              <w:widowControl/>
              <w:jc w:val="center"/>
              <w:rPr>
                <w:kern w:val="0"/>
                <w:szCs w:val="21"/>
              </w:rPr>
            </w:pPr>
            <w:r w:rsidRPr="004E78BF">
              <w:rPr>
                <w:kern w:val="0"/>
                <w:szCs w:val="21"/>
              </w:rPr>
              <w:t xml:space="preserve">0.6 </w:t>
            </w:r>
          </w:p>
        </w:tc>
      </w:tr>
      <w:tr w:rsidR="004E78BF" w:rsidRPr="004E78BF" w14:paraId="5F82B062" w14:textId="77777777" w:rsidTr="000E05F0">
        <w:trPr>
          <w:trHeight w:val="315"/>
        </w:trPr>
        <w:tc>
          <w:tcPr>
            <w:tcW w:w="1560" w:type="dxa"/>
            <w:vMerge/>
            <w:tcBorders>
              <w:top w:val="nil"/>
              <w:left w:val="single" w:sz="4" w:space="0" w:color="auto"/>
              <w:bottom w:val="single" w:sz="4" w:space="0" w:color="auto"/>
              <w:right w:val="single" w:sz="4" w:space="0" w:color="auto"/>
            </w:tcBorders>
            <w:shd w:val="clear" w:color="auto" w:fill="92D050"/>
            <w:vAlign w:val="center"/>
            <w:hideMark/>
          </w:tcPr>
          <w:p w14:paraId="1210746C"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1C4F0C68" w14:textId="77777777" w:rsidR="004E78BF" w:rsidRPr="004E78BF" w:rsidRDefault="004E78BF" w:rsidP="004E78BF">
            <w:pPr>
              <w:widowControl/>
              <w:jc w:val="left"/>
              <w:rPr>
                <w:kern w:val="0"/>
                <w:szCs w:val="21"/>
              </w:rPr>
            </w:pPr>
          </w:p>
        </w:tc>
        <w:tc>
          <w:tcPr>
            <w:tcW w:w="1701" w:type="dxa"/>
            <w:tcBorders>
              <w:top w:val="nil"/>
              <w:left w:val="nil"/>
              <w:bottom w:val="single" w:sz="4" w:space="0" w:color="auto"/>
              <w:right w:val="single" w:sz="4" w:space="0" w:color="auto"/>
            </w:tcBorders>
            <w:shd w:val="clear" w:color="auto" w:fill="92D050"/>
            <w:vAlign w:val="center"/>
            <w:hideMark/>
          </w:tcPr>
          <w:p w14:paraId="1F9BBBF6" w14:textId="77777777" w:rsidR="004E78BF" w:rsidRPr="004E78BF" w:rsidRDefault="004E78BF" w:rsidP="004E78BF">
            <w:pPr>
              <w:widowControl/>
              <w:jc w:val="center"/>
              <w:rPr>
                <w:kern w:val="0"/>
                <w:szCs w:val="21"/>
              </w:rPr>
            </w:pPr>
            <w:r w:rsidRPr="004E78BF">
              <w:rPr>
                <w:kern w:val="0"/>
                <w:szCs w:val="21"/>
              </w:rPr>
              <w:t xml:space="preserve">125.137 </w:t>
            </w:r>
          </w:p>
        </w:tc>
        <w:tc>
          <w:tcPr>
            <w:tcW w:w="1417" w:type="dxa"/>
            <w:tcBorders>
              <w:top w:val="nil"/>
              <w:left w:val="nil"/>
              <w:bottom w:val="single" w:sz="4" w:space="0" w:color="auto"/>
              <w:right w:val="single" w:sz="4" w:space="0" w:color="auto"/>
            </w:tcBorders>
            <w:shd w:val="clear" w:color="auto" w:fill="92D050"/>
            <w:vAlign w:val="center"/>
            <w:hideMark/>
          </w:tcPr>
          <w:p w14:paraId="34869F77" w14:textId="77777777" w:rsidR="004E78BF" w:rsidRPr="004E78BF" w:rsidRDefault="004E78BF" w:rsidP="004E78BF">
            <w:pPr>
              <w:widowControl/>
              <w:jc w:val="center"/>
              <w:rPr>
                <w:kern w:val="0"/>
                <w:szCs w:val="21"/>
              </w:rPr>
            </w:pPr>
            <w:r w:rsidRPr="004E78BF">
              <w:rPr>
                <w:kern w:val="0"/>
                <w:szCs w:val="21"/>
              </w:rPr>
              <w:t xml:space="preserve">-16.6 </w:t>
            </w:r>
          </w:p>
        </w:tc>
        <w:tc>
          <w:tcPr>
            <w:tcW w:w="1716" w:type="dxa"/>
            <w:tcBorders>
              <w:top w:val="nil"/>
              <w:left w:val="nil"/>
              <w:bottom w:val="single" w:sz="4" w:space="0" w:color="auto"/>
              <w:right w:val="single" w:sz="4" w:space="0" w:color="auto"/>
            </w:tcBorders>
            <w:shd w:val="clear" w:color="auto" w:fill="92D050"/>
            <w:vAlign w:val="center"/>
            <w:hideMark/>
          </w:tcPr>
          <w:p w14:paraId="2BA05C91" w14:textId="77777777" w:rsidR="004E78BF" w:rsidRPr="004E78BF" w:rsidRDefault="004E78BF" w:rsidP="004E78BF">
            <w:pPr>
              <w:widowControl/>
              <w:jc w:val="center"/>
              <w:rPr>
                <w:kern w:val="0"/>
                <w:szCs w:val="21"/>
              </w:rPr>
            </w:pPr>
            <w:r w:rsidRPr="004E78BF">
              <w:rPr>
                <w:kern w:val="0"/>
                <w:szCs w:val="21"/>
              </w:rPr>
              <w:t xml:space="preserve">17702.421 </w:t>
            </w:r>
          </w:p>
        </w:tc>
        <w:tc>
          <w:tcPr>
            <w:tcW w:w="1544" w:type="dxa"/>
            <w:tcBorders>
              <w:top w:val="nil"/>
              <w:left w:val="nil"/>
              <w:bottom w:val="single" w:sz="4" w:space="0" w:color="auto"/>
              <w:right w:val="single" w:sz="4" w:space="0" w:color="auto"/>
            </w:tcBorders>
            <w:shd w:val="clear" w:color="auto" w:fill="92D050"/>
            <w:vAlign w:val="center"/>
            <w:hideMark/>
          </w:tcPr>
          <w:p w14:paraId="420BF354" w14:textId="77777777" w:rsidR="004E78BF" w:rsidRPr="004E78BF" w:rsidRDefault="004E78BF" w:rsidP="004E78BF">
            <w:pPr>
              <w:widowControl/>
              <w:jc w:val="center"/>
              <w:rPr>
                <w:kern w:val="0"/>
                <w:szCs w:val="21"/>
              </w:rPr>
            </w:pPr>
            <w:r w:rsidRPr="004E78BF">
              <w:rPr>
                <w:kern w:val="0"/>
                <w:szCs w:val="21"/>
              </w:rPr>
              <w:t xml:space="preserve">-5.6 </w:t>
            </w:r>
          </w:p>
        </w:tc>
      </w:tr>
      <w:tr w:rsidR="004E78BF" w:rsidRPr="004E78BF" w14:paraId="020C7B07" w14:textId="77777777" w:rsidTr="000E05F0">
        <w:trPr>
          <w:trHeight w:val="315"/>
        </w:trPr>
        <w:tc>
          <w:tcPr>
            <w:tcW w:w="1560" w:type="dxa"/>
            <w:vMerge/>
            <w:tcBorders>
              <w:top w:val="nil"/>
              <w:left w:val="single" w:sz="4" w:space="0" w:color="auto"/>
              <w:bottom w:val="single" w:sz="4" w:space="0" w:color="auto"/>
              <w:right w:val="single" w:sz="4" w:space="0" w:color="auto"/>
            </w:tcBorders>
            <w:shd w:val="clear" w:color="auto" w:fill="92D050"/>
            <w:vAlign w:val="center"/>
            <w:hideMark/>
          </w:tcPr>
          <w:p w14:paraId="33B59BC2"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59253A7D" w14:textId="77777777" w:rsidR="004E78BF" w:rsidRPr="004E78BF" w:rsidRDefault="004E78BF" w:rsidP="004E78BF">
            <w:pPr>
              <w:widowControl/>
              <w:jc w:val="left"/>
              <w:rPr>
                <w:kern w:val="0"/>
                <w:szCs w:val="21"/>
              </w:rPr>
            </w:pPr>
          </w:p>
        </w:tc>
        <w:tc>
          <w:tcPr>
            <w:tcW w:w="1701" w:type="dxa"/>
            <w:tcBorders>
              <w:top w:val="nil"/>
              <w:left w:val="nil"/>
              <w:bottom w:val="single" w:sz="4" w:space="0" w:color="auto"/>
              <w:right w:val="single" w:sz="4" w:space="0" w:color="auto"/>
            </w:tcBorders>
            <w:shd w:val="clear" w:color="auto" w:fill="92D050"/>
            <w:vAlign w:val="center"/>
            <w:hideMark/>
          </w:tcPr>
          <w:p w14:paraId="0441C586" w14:textId="77777777" w:rsidR="004E78BF" w:rsidRPr="004E78BF" w:rsidRDefault="004E78BF" w:rsidP="004E78BF">
            <w:pPr>
              <w:widowControl/>
              <w:jc w:val="center"/>
              <w:rPr>
                <w:kern w:val="0"/>
                <w:szCs w:val="21"/>
              </w:rPr>
            </w:pPr>
            <w:r w:rsidRPr="004E78BF">
              <w:rPr>
                <w:kern w:val="0"/>
                <w:szCs w:val="21"/>
              </w:rPr>
              <w:t xml:space="preserve">139.252 </w:t>
            </w:r>
          </w:p>
        </w:tc>
        <w:tc>
          <w:tcPr>
            <w:tcW w:w="1417" w:type="dxa"/>
            <w:tcBorders>
              <w:top w:val="nil"/>
              <w:left w:val="nil"/>
              <w:bottom w:val="single" w:sz="4" w:space="0" w:color="auto"/>
              <w:right w:val="single" w:sz="4" w:space="0" w:color="auto"/>
            </w:tcBorders>
            <w:shd w:val="clear" w:color="auto" w:fill="92D050"/>
            <w:vAlign w:val="center"/>
            <w:hideMark/>
          </w:tcPr>
          <w:p w14:paraId="6A435FAC" w14:textId="77777777" w:rsidR="004E78BF" w:rsidRPr="004E78BF" w:rsidRDefault="004E78BF" w:rsidP="004E78BF">
            <w:pPr>
              <w:widowControl/>
              <w:jc w:val="center"/>
              <w:rPr>
                <w:kern w:val="0"/>
                <w:szCs w:val="21"/>
              </w:rPr>
            </w:pPr>
            <w:r w:rsidRPr="004E78BF">
              <w:rPr>
                <w:kern w:val="0"/>
                <w:szCs w:val="21"/>
              </w:rPr>
              <w:t xml:space="preserve">-7.2 </w:t>
            </w:r>
          </w:p>
        </w:tc>
        <w:tc>
          <w:tcPr>
            <w:tcW w:w="1716" w:type="dxa"/>
            <w:tcBorders>
              <w:top w:val="nil"/>
              <w:left w:val="nil"/>
              <w:bottom w:val="single" w:sz="4" w:space="0" w:color="auto"/>
              <w:right w:val="single" w:sz="4" w:space="0" w:color="auto"/>
            </w:tcBorders>
            <w:shd w:val="clear" w:color="auto" w:fill="92D050"/>
            <w:vAlign w:val="center"/>
            <w:hideMark/>
          </w:tcPr>
          <w:p w14:paraId="35BA39F4" w14:textId="77777777" w:rsidR="004E78BF" w:rsidRPr="004E78BF" w:rsidRDefault="004E78BF" w:rsidP="004E78BF">
            <w:pPr>
              <w:widowControl/>
              <w:jc w:val="center"/>
              <w:rPr>
                <w:kern w:val="0"/>
                <w:szCs w:val="21"/>
              </w:rPr>
            </w:pPr>
            <w:r w:rsidRPr="004E78BF">
              <w:rPr>
                <w:kern w:val="0"/>
                <w:szCs w:val="21"/>
              </w:rPr>
              <w:t xml:space="preserve">17448.527 </w:t>
            </w:r>
          </w:p>
        </w:tc>
        <w:tc>
          <w:tcPr>
            <w:tcW w:w="1544" w:type="dxa"/>
            <w:tcBorders>
              <w:top w:val="nil"/>
              <w:left w:val="nil"/>
              <w:bottom w:val="single" w:sz="4" w:space="0" w:color="auto"/>
              <w:right w:val="single" w:sz="4" w:space="0" w:color="auto"/>
            </w:tcBorders>
            <w:shd w:val="clear" w:color="auto" w:fill="92D050"/>
            <w:vAlign w:val="center"/>
            <w:hideMark/>
          </w:tcPr>
          <w:p w14:paraId="444E11C5" w14:textId="77777777" w:rsidR="004E78BF" w:rsidRPr="004E78BF" w:rsidRDefault="004E78BF" w:rsidP="004E78BF">
            <w:pPr>
              <w:widowControl/>
              <w:jc w:val="center"/>
              <w:rPr>
                <w:kern w:val="0"/>
                <w:szCs w:val="21"/>
              </w:rPr>
            </w:pPr>
            <w:r w:rsidRPr="004E78BF">
              <w:rPr>
                <w:kern w:val="0"/>
                <w:szCs w:val="21"/>
              </w:rPr>
              <w:t xml:space="preserve">-6.9 </w:t>
            </w:r>
          </w:p>
        </w:tc>
      </w:tr>
      <w:tr w:rsidR="004E78BF" w:rsidRPr="004E78BF" w14:paraId="2CF95A0F" w14:textId="77777777" w:rsidTr="000E05F0">
        <w:trPr>
          <w:trHeight w:val="315"/>
        </w:trPr>
        <w:tc>
          <w:tcPr>
            <w:tcW w:w="1560" w:type="dxa"/>
            <w:vMerge/>
            <w:tcBorders>
              <w:top w:val="nil"/>
              <w:left w:val="single" w:sz="4" w:space="0" w:color="auto"/>
              <w:bottom w:val="single" w:sz="4" w:space="0" w:color="auto"/>
              <w:right w:val="single" w:sz="4" w:space="0" w:color="auto"/>
            </w:tcBorders>
            <w:shd w:val="clear" w:color="auto" w:fill="92D050"/>
            <w:vAlign w:val="center"/>
            <w:hideMark/>
          </w:tcPr>
          <w:p w14:paraId="33D86175" w14:textId="77777777" w:rsidR="004E78BF" w:rsidRPr="004E78BF" w:rsidRDefault="004E78BF" w:rsidP="004E78BF">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0F1F9BE7" w14:textId="77777777" w:rsidR="004E78BF" w:rsidRPr="004E78BF" w:rsidRDefault="004E78BF" w:rsidP="004E78BF">
            <w:pPr>
              <w:widowControl/>
              <w:jc w:val="left"/>
              <w:rPr>
                <w:kern w:val="0"/>
                <w:szCs w:val="21"/>
              </w:rPr>
            </w:pPr>
          </w:p>
        </w:tc>
        <w:tc>
          <w:tcPr>
            <w:tcW w:w="1701" w:type="dxa"/>
            <w:tcBorders>
              <w:top w:val="nil"/>
              <w:left w:val="nil"/>
              <w:bottom w:val="single" w:sz="4" w:space="0" w:color="auto"/>
              <w:right w:val="single" w:sz="4" w:space="0" w:color="auto"/>
            </w:tcBorders>
            <w:shd w:val="clear" w:color="auto" w:fill="92D050"/>
            <w:vAlign w:val="center"/>
            <w:hideMark/>
          </w:tcPr>
          <w:p w14:paraId="4AACA198" w14:textId="77777777" w:rsidR="004E78BF" w:rsidRPr="004E78BF" w:rsidRDefault="004E78BF" w:rsidP="004E78BF">
            <w:pPr>
              <w:widowControl/>
              <w:jc w:val="center"/>
              <w:rPr>
                <w:kern w:val="0"/>
                <w:szCs w:val="21"/>
              </w:rPr>
            </w:pPr>
            <w:r w:rsidRPr="004E78BF">
              <w:rPr>
                <w:kern w:val="0"/>
                <w:szCs w:val="21"/>
              </w:rPr>
              <w:t xml:space="preserve">157.266 </w:t>
            </w:r>
          </w:p>
        </w:tc>
        <w:tc>
          <w:tcPr>
            <w:tcW w:w="1417" w:type="dxa"/>
            <w:tcBorders>
              <w:top w:val="nil"/>
              <w:left w:val="nil"/>
              <w:bottom w:val="single" w:sz="4" w:space="0" w:color="auto"/>
              <w:right w:val="single" w:sz="4" w:space="0" w:color="auto"/>
            </w:tcBorders>
            <w:shd w:val="clear" w:color="auto" w:fill="92D050"/>
            <w:vAlign w:val="center"/>
            <w:hideMark/>
          </w:tcPr>
          <w:p w14:paraId="5BC0124B" w14:textId="77777777" w:rsidR="004E78BF" w:rsidRPr="004E78BF" w:rsidRDefault="004E78BF" w:rsidP="004E78BF">
            <w:pPr>
              <w:widowControl/>
              <w:jc w:val="center"/>
              <w:rPr>
                <w:kern w:val="0"/>
                <w:szCs w:val="21"/>
              </w:rPr>
            </w:pPr>
            <w:r w:rsidRPr="004E78BF">
              <w:rPr>
                <w:kern w:val="0"/>
                <w:szCs w:val="21"/>
              </w:rPr>
              <w:t xml:space="preserve">4.8 </w:t>
            </w:r>
          </w:p>
        </w:tc>
        <w:tc>
          <w:tcPr>
            <w:tcW w:w="1716" w:type="dxa"/>
            <w:tcBorders>
              <w:top w:val="nil"/>
              <w:left w:val="nil"/>
              <w:bottom w:val="single" w:sz="4" w:space="0" w:color="auto"/>
              <w:right w:val="single" w:sz="4" w:space="0" w:color="auto"/>
            </w:tcBorders>
            <w:shd w:val="clear" w:color="auto" w:fill="92D050"/>
            <w:vAlign w:val="center"/>
            <w:hideMark/>
          </w:tcPr>
          <w:p w14:paraId="728AAB6C" w14:textId="77777777" w:rsidR="004E78BF" w:rsidRPr="004E78BF" w:rsidRDefault="004E78BF" w:rsidP="004E78BF">
            <w:pPr>
              <w:widowControl/>
              <w:jc w:val="center"/>
              <w:rPr>
                <w:kern w:val="0"/>
                <w:szCs w:val="21"/>
              </w:rPr>
            </w:pPr>
            <w:r w:rsidRPr="004E78BF">
              <w:rPr>
                <w:kern w:val="0"/>
                <w:szCs w:val="21"/>
              </w:rPr>
              <w:t xml:space="preserve">18244.441 </w:t>
            </w:r>
          </w:p>
        </w:tc>
        <w:tc>
          <w:tcPr>
            <w:tcW w:w="1544" w:type="dxa"/>
            <w:tcBorders>
              <w:top w:val="nil"/>
              <w:left w:val="nil"/>
              <w:bottom w:val="single" w:sz="4" w:space="0" w:color="auto"/>
              <w:right w:val="single" w:sz="4" w:space="0" w:color="auto"/>
            </w:tcBorders>
            <w:shd w:val="clear" w:color="auto" w:fill="92D050"/>
            <w:vAlign w:val="center"/>
            <w:hideMark/>
          </w:tcPr>
          <w:p w14:paraId="4CDF48D1" w14:textId="77777777" w:rsidR="004E78BF" w:rsidRPr="004E78BF" w:rsidRDefault="004E78BF" w:rsidP="004E78BF">
            <w:pPr>
              <w:widowControl/>
              <w:jc w:val="center"/>
              <w:rPr>
                <w:kern w:val="0"/>
                <w:szCs w:val="21"/>
              </w:rPr>
            </w:pPr>
            <w:r w:rsidRPr="004E78BF">
              <w:rPr>
                <w:kern w:val="0"/>
                <w:szCs w:val="21"/>
              </w:rPr>
              <w:t xml:space="preserve">-2.7 </w:t>
            </w:r>
          </w:p>
        </w:tc>
      </w:tr>
      <w:tr w:rsidR="004E78BF" w:rsidRPr="004E78BF" w14:paraId="69031D8B" w14:textId="77777777" w:rsidTr="000E05F0">
        <w:trPr>
          <w:trHeight w:val="315"/>
        </w:trPr>
        <w:tc>
          <w:tcPr>
            <w:tcW w:w="1560" w:type="dxa"/>
            <w:tcBorders>
              <w:top w:val="nil"/>
              <w:left w:val="single" w:sz="4" w:space="0" w:color="auto"/>
              <w:bottom w:val="single" w:sz="4" w:space="0" w:color="auto"/>
              <w:right w:val="single" w:sz="4" w:space="0" w:color="auto"/>
            </w:tcBorders>
            <w:shd w:val="clear" w:color="auto" w:fill="92D050"/>
            <w:vAlign w:val="center"/>
            <w:hideMark/>
          </w:tcPr>
          <w:p w14:paraId="7500CD02" w14:textId="77777777" w:rsidR="004E78BF" w:rsidRPr="004E78BF" w:rsidRDefault="004E78BF" w:rsidP="004E78BF">
            <w:pPr>
              <w:widowControl/>
              <w:jc w:val="center"/>
              <w:rPr>
                <w:kern w:val="0"/>
                <w:szCs w:val="21"/>
              </w:rPr>
            </w:pPr>
            <w:r w:rsidRPr="004E78BF">
              <w:rPr>
                <w:kern w:val="0"/>
                <w:szCs w:val="21"/>
              </w:rPr>
              <w:t>平均值</w:t>
            </w:r>
          </w:p>
        </w:tc>
        <w:tc>
          <w:tcPr>
            <w:tcW w:w="1134"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3AC5C495" w14:textId="77777777" w:rsidR="004E78BF" w:rsidRPr="004E78BF" w:rsidRDefault="004E78BF" w:rsidP="004E78BF">
            <w:pPr>
              <w:widowControl/>
              <w:jc w:val="center"/>
              <w:rPr>
                <w:kern w:val="0"/>
                <w:szCs w:val="21"/>
              </w:rPr>
            </w:pPr>
            <w:r w:rsidRPr="004E78BF">
              <w:rPr>
                <w:kern w:val="0"/>
                <w:szCs w:val="21"/>
              </w:rPr>
              <w:t xml:space="preserve">　</w:t>
            </w:r>
          </w:p>
        </w:tc>
        <w:tc>
          <w:tcPr>
            <w:tcW w:w="1701" w:type="dxa"/>
            <w:tcBorders>
              <w:top w:val="nil"/>
              <w:left w:val="nil"/>
              <w:bottom w:val="single" w:sz="4" w:space="0" w:color="auto"/>
              <w:right w:val="single" w:sz="4" w:space="0" w:color="auto"/>
            </w:tcBorders>
            <w:shd w:val="clear" w:color="auto" w:fill="92D050"/>
            <w:vAlign w:val="center"/>
            <w:hideMark/>
          </w:tcPr>
          <w:p w14:paraId="50134F89" w14:textId="77777777" w:rsidR="004E78BF" w:rsidRPr="004E78BF" w:rsidRDefault="004E78BF" w:rsidP="004E78BF">
            <w:pPr>
              <w:widowControl/>
              <w:jc w:val="center"/>
              <w:rPr>
                <w:kern w:val="0"/>
                <w:szCs w:val="21"/>
              </w:rPr>
            </w:pPr>
            <w:r w:rsidRPr="004E78BF">
              <w:rPr>
                <w:kern w:val="0"/>
                <w:szCs w:val="21"/>
              </w:rPr>
              <w:t xml:space="preserve">147.739 </w:t>
            </w:r>
          </w:p>
        </w:tc>
        <w:tc>
          <w:tcPr>
            <w:tcW w:w="1417"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0FDF1895" w14:textId="77777777" w:rsidR="004E78BF" w:rsidRPr="004E78BF" w:rsidRDefault="004E78BF" w:rsidP="004E78BF">
            <w:pPr>
              <w:widowControl/>
              <w:jc w:val="center"/>
              <w:rPr>
                <w:kern w:val="0"/>
                <w:szCs w:val="21"/>
              </w:rPr>
            </w:pPr>
            <w:r w:rsidRPr="004E78BF">
              <w:rPr>
                <w:kern w:val="0"/>
                <w:szCs w:val="21"/>
              </w:rPr>
              <w:t xml:space="preserve">　</w:t>
            </w:r>
          </w:p>
        </w:tc>
        <w:tc>
          <w:tcPr>
            <w:tcW w:w="1716" w:type="dxa"/>
            <w:tcBorders>
              <w:top w:val="nil"/>
              <w:left w:val="nil"/>
              <w:bottom w:val="single" w:sz="4" w:space="0" w:color="auto"/>
              <w:right w:val="single" w:sz="4" w:space="0" w:color="auto"/>
            </w:tcBorders>
            <w:shd w:val="clear" w:color="auto" w:fill="92D050"/>
            <w:vAlign w:val="center"/>
            <w:hideMark/>
          </w:tcPr>
          <w:p w14:paraId="7CBECF7C" w14:textId="77777777" w:rsidR="004E78BF" w:rsidRPr="004E78BF" w:rsidRDefault="004E78BF" w:rsidP="004E78BF">
            <w:pPr>
              <w:widowControl/>
              <w:jc w:val="center"/>
              <w:rPr>
                <w:kern w:val="0"/>
                <w:szCs w:val="21"/>
              </w:rPr>
            </w:pPr>
            <w:r w:rsidRPr="004E78BF">
              <w:rPr>
                <w:kern w:val="0"/>
                <w:szCs w:val="21"/>
              </w:rPr>
              <w:t xml:space="preserve">18296.955 </w:t>
            </w:r>
          </w:p>
        </w:tc>
        <w:tc>
          <w:tcPr>
            <w:tcW w:w="1544"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3F2AD390" w14:textId="77777777" w:rsidR="004E78BF" w:rsidRPr="004E78BF" w:rsidRDefault="004E78BF" w:rsidP="004E78BF">
            <w:pPr>
              <w:widowControl/>
              <w:jc w:val="center"/>
              <w:rPr>
                <w:kern w:val="0"/>
                <w:szCs w:val="21"/>
              </w:rPr>
            </w:pPr>
            <w:r w:rsidRPr="004E78BF">
              <w:rPr>
                <w:kern w:val="0"/>
                <w:szCs w:val="21"/>
              </w:rPr>
              <w:t xml:space="preserve">　</w:t>
            </w:r>
          </w:p>
        </w:tc>
      </w:tr>
      <w:tr w:rsidR="004E78BF" w:rsidRPr="004E78BF" w14:paraId="163B812A" w14:textId="77777777" w:rsidTr="000E05F0">
        <w:trPr>
          <w:trHeight w:val="315"/>
        </w:trPr>
        <w:tc>
          <w:tcPr>
            <w:tcW w:w="1560" w:type="dxa"/>
            <w:tcBorders>
              <w:top w:val="nil"/>
              <w:left w:val="single" w:sz="4" w:space="0" w:color="auto"/>
              <w:bottom w:val="single" w:sz="4" w:space="0" w:color="auto"/>
              <w:right w:val="single" w:sz="4" w:space="0" w:color="auto"/>
            </w:tcBorders>
            <w:shd w:val="clear" w:color="auto" w:fill="92D050"/>
            <w:vAlign w:val="center"/>
            <w:hideMark/>
          </w:tcPr>
          <w:p w14:paraId="37913C5B" w14:textId="77777777" w:rsidR="004E78BF" w:rsidRPr="004E78BF" w:rsidRDefault="004E78BF" w:rsidP="004E78BF">
            <w:pPr>
              <w:widowControl/>
              <w:jc w:val="center"/>
              <w:rPr>
                <w:kern w:val="0"/>
                <w:szCs w:val="21"/>
              </w:rPr>
            </w:pPr>
            <w:r w:rsidRPr="004E78BF">
              <w:rPr>
                <w:kern w:val="0"/>
                <w:szCs w:val="21"/>
              </w:rPr>
              <w:t>SD</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59C5473F" w14:textId="77777777" w:rsidR="004E78BF" w:rsidRPr="004E78BF" w:rsidRDefault="004E78BF" w:rsidP="004E78BF">
            <w:pPr>
              <w:widowControl/>
              <w:jc w:val="left"/>
              <w:rPr>
                <w:kern w:val="0"/>
                <w:szCs w:val="21"/>
              </w:rPr>
            </w:pPr>
          </w:p>
        </w:tc>
        <w:tc>
          <w:tcPr>
            <w:tcW w:w="1701" w:type="dxa"/>
            <w:tcBorders>
              <w:top w:val="nil"/>
              <w:left w:val="nil"/>
              <w:bottom w:val="single" w:sz="4" w:space="0" w:color="auto"/>
              <w:right w:val="single" w:sz="4" w:space="0" w:color="auto"/>
            </w:tcBorders>
            <w:shd w:val="clear" w:color="auto" w:fill="92D050"/>
            <w:vAlign w:val="center"/>
            <w:hideMark/>
          </w:tcPr>
          <w:p w14:paraId="004B3413" w14:textId="77777777" w:rsidR="004E78BF" w:rsidRPr="004E78BF" w:rsidRDefault="004E78BF" w:rsidP="004E78BF">
            <w:pPr>
              <w:widowControl/>
              <w:jc w:val="center"/>
              <w:rPr>
                <w:kern w:val="0"/>
                <w:szCs w:val="21"/>
              </w:rPr>
            </w:pPr>
            <w:r w:rsidRPr="004E78BF">
              <w:rPr>
                <w:kern w:val="0"/>
                <w:szCs w:val="21"/>
              </w:rPr>
              <w:t xml:space="preserve">13.991 </w:t>
            </w:r>
          </w:p>
        </w:tc>
        <w:tc>
          <w:tcPr>
            <w:tcW w:w="1417" w:type="dxa"/>
            <w:vMerge/>
            <w:tcBorders>
              <w:top w:val="nil"/>
              <w:left w:val="single" w:sz="4" w:space="0" w:color="auto"/>
              <w:bottom w:val="single" w:sz="4" w:space="0" w:color="000000"/>
              <w:right w:val="single" w:sz="4" w:space="0" w:color="auto"/>
            </w:tcBorders>
            <w:shd w:val="clear" w:color="auto" w:fill="92D050"/>
            <w:vAlign w:val="center"/>
            <w:hideMark/>
          </w:tcPr>
          <w:p w14:paraId="60197DDD" w14:textId="77777777" w:rsidR="004E78BF" w:rsidRPr="004E78BF" w:rsidRDefault="004E78BF" w:rsidP="004E78BF">
            <w:pPr>
              <w:widowControl/>
              <w:jc w:val="left"/>
              <w:rPr>
                <w:kern w:val="0"/>
                <w:szCs w:val="21"/>
              </w:rPr>
            </w:pPr>
          </w:p>
        </w:tc>
        <w:tc>
          <w:tcPr>
            <w:tcW w:w="1716" w:type="dxa"/>
            <w:tcBorders>
              <w:top w:val="nil"/>
              <w:left w:val="nil"/>
              <w:bottom w:val="single" w:sz="4" w:space="0" w:color="auto"/>
              <w:right w:val="single" w:sz="4" w:space="0" w:color="auto"/>
            </w:tcBorders>
            <w:shd w:val="clear" w:color="auto" w:fill="92D050"/>
            <w:vAlign w:val="center"/>
            <w:hideMark/>
          </w:tcPr>
          <w:p w14:paraId="4CFE73A2" w14:textId="77777777" w:rsidR="004E78BF" w:rsidRPr="004E78BF" w:rsidRDefault="004E78BF" w:rsidP="004E78BF">
            <w:pPr>
              <w:widowControl/>
              <w:jc w:val="center"/>
              <w:rPr>
                <w:kern w:val="0"/>
                <w:szCs w:val="21"/>
              </w:rPr>
            </w:pPr>
            <w:r w:rsidRPr="004E78BF">
              <w:rPr>
                <w:kern w:val="0"/>
                <w:szCs w:val="21"/>
              </w:rPr>
              <w:t xml:space="preserve">706.180 </w:t>
            </w:r>
          </w:p>
        </w:tc>
        <w:tc>
          <w:tcPr>
            <w:tcW w:w="1544" w:type="dxa"/>
            <w:vMerge/>
            <w:tcBorders>
              <w:top w:val="nil"/>
              <w:left w:val="single" w:sz="4" w:space="0" w:color="auto"/>
              <w:bottom w:val="single" w:sz="4" w:space="0" w:color="000000"/>
              <w:right w:val="single" w:sz="4" w:space="0" w:color="auto"/>
            </w:tcBorders>
            <w:shd w:val="clear" w:color="auto" w:fill="92D050"/>
            <w:vAlign w:val="center"/>
            <w:hideMark/>
          </w:tcPr>
          <w:p w14:paraId="58A6E8BD" w14:textId="77777777" w:rsidR="004E78BF" w:rsidRPr="004E78BF" w:rsidRDefault="004E78BF" w:rsidP="004E78BF">
            <w:pPr>
              <w:widowControl/>
              <w:jc w:val="left"/>
              <w:rPr>
                <w:kern w:val="0"/>
                <w:szCs w:val="21"/>
              </w:rPr>
            </w:pPr>
          </w:p>
        </w:tc>
      </w:tr>
      <w:tr w:rsidR="004E78BF" w:rsidRPr="004E78BF" w14:paraId="531D63E9" w14:textId="77777777" w:rsidTr="000E05F0">
        <w:trPr>
          <w:trHeight w:val="315"/>
        </w:trPr>
        <w:tc>
          <w:tcPr>
            <w:tcW w:w="1560" w:type="dxa"/>
            <w:tcBorders>
              <w:top w:val="nil"/>
              <w:left w:val="single" w:sz="4" w:space="0" w:color="auto"/>
              <w:bottom w:val="single" w:sz="4" w:space="0" w:color="auto"/>
              <w:right w:val="single" w:sz="4" w:space="0" w:color="auto"/>
            </w:tcBorders>
            <w:shd w:val="clear" w:color="auto" w:fill="92D050"/>
            <w:vAlign w:val="center"/>
            <w:hideMark/>
          </w:tcPr>
          <w:p w14:paraId="03D6EE52" w14:textId="77777777" w:rsidR="004E78BF" w:rsidRPr="004E78BF" w:rsidRDefault="004E78BF" w:rsidP="004E78BF">
            <w:pPr>
              <w:widowControl/>
              <w:jc w:val="center"/>
              <w:rPr>
                <w:kern w:val="0"/>
                <w:szCs w:val="21"/>
              </w:rPr>
            </w:pPr>
            <w:r w:rsidRPr="004E78BF">
              <w:rPr>
                <w:kern w:val="0"/>
                <w:szCs w:val="21"/>
              </w:rPr>
              <w:t>CV</w:t>
            </w:r>
            <w:r w:rsidRPr="004E78BF">
              <w:rPr>
                <w:kern w:val="0"/>
                <w:szCs w:val="21"/>
              </w:rPr>
              <w:t>（</w:t>
            </w:r>
            <w:r w:rsidRPr="004E78BF">
              <w:rPr>
                <w:kern w:val="0"/>
                <w:szCs w:val="21"/>
              </w:rPr>
              <w:t>%</w:t>
            </w:r>
            <w:r w:rsidRPr="004E78BF">
              <w:rPr>
                <w:kern w:val="0"/>
                <w:szCs w:val="21"/>
              </w:rPr>
              <w:t>）</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67816CE5" w14:textId="77777777" w:rsidR="004E78BF" w:rsidRPr="004E78BF" w:rsidRDefault="004E78BF" w:rsidP="004E78BF">
            <w:pPr>
              <w:widowControl/>
              <w:jc w:val="left"/>
              <w:rPr>
                <w:kern w:val="0"/>
                <w:szCs w:val="21"/>
              </w:rPr>
            </w:pPr>
          </w:p>
        </w:tc>
        <w:tc>
          <w:tcPr>
            <w:tcW w:w="1701" w:type="dxa"/>
            <w:tcBorders>
              <w:top w:val="nil"/>
              <w:left w:val="nil"/>
              <w:bottom w:val="single" w:sz="4" w:space="0" w:color="auto"/>
              <w:right w:val="single" w:sz="4" w:space="0" w:color="auto"/>
            </w:tcBorders>
            <w:shd w:val="clear" w:color="auto" w:fill="92D050"/>
            <w:vAlign w:val="center"/>
            <w:hideMark/>
          </w:tcPr>
          <w:p w14:paraId="6B3B745E" w14:textId="77777777" w:rsidR="004E78BF" w:rsidRPr="004E78BF" w:rsidRDefault="004E78BF" w:rsidP="004E78BF">
            <w:pPr>
              <w:widowControl/>
              <w:jc w:val="center"/>
              <w:rPr>
                <w:kern w:val="0"/>
                <w:szCs w:val="21"/>
              </w:rPr>
            </w:pPr>
            <w:r w:rsidRPr="004E78BF">
              <w:rPr>
                <w:kern w:val="0"/>
                <w:szCs w:val="21"/>
              </w:rPr>
              <w:t xml:space="preserve">9.5 </w:t>
            </w:r>
          </w:p>
        </w:tc>
        <w:tc>
          <w:tcPr>
            <w:tcW w:w="1417" w:type="dxa"/>
            <w:vMerge/>
            <w:tcBorders>
              <w:top w:val="nil"/>
              <w:left w:val="single" w:sz="4" w:space="0" w:color="auto"/>
              <w:bottom w:val="single" w:sz="4" w:space="0" w:color="000000"/>
              <w:right w:val="single" w:sz="4" w:space="0" w:color="auto"/>
            </w:tcBorders>
            <w:shd w:val="clear" w:color="auto" w:fill="92D050"/>
            <w:vAlign w:val="center"/>
            <w:hideMark/>
          </w:tcPr>
          <w:p w14:paraId="62EC188E" w14:textId="77777777" w:rsidR="004E78BF" w:rsidRPr="004E78BF" w:rsidRDefault="004E78BF" w:rsidP="004E78BF">
            <w:pPr>
              <w:widowControl/>
              <w:jc w:val="left"/>
              <w:rPr>
                <w:kern w:val="0"/>
                <w:szCs w:val="21"/>
              </w:rPr>
            </w:pPr>
          </w:p>
        </w:tc>
        <w:tc>
          <w:tcPr>
            <w:tcW w:w="1716" w:type="dxa"/>
            <w:tcBorders>
              <w:top w:val="nil"/>
              <w:left w:val="nil"/>
              <w:bottom w:val="single" w:sz="4" w:space="0" w:color="auto"/>
              <w:right w:val="single" w:sz="4" w:space="0" w:color="auto"/>
            </w:tcBorders>
            <w:shd w:val="clear" w:color="auto" w:fill="92D050"/>
            <w:vAlign w:val="center"/>
            <w:hideMark/>
          </w:tcPr>
          <w:p w14:paraId="1676FAB2" w14:textId="77777777" w:rsidR="004E78BF" w:rsidRPr="004E78BF" w:rsidRDefault="004E78BF" w:rsidP="004E78BF">
            <w:pPr>
              <w:widowControl/>
              <w:jc w:val="center"/>
              <w:rPr>
                <w:kern w:val="0"/>
                <w:szCs w:val="21"/>
              </w:rPr>
            </w:pPr>
            <w:r w:rsidRPr="004E78BF">
              <w:rPr>
                <w:kern w:val="0"/>
                <w:szCs w:val="21"/>
              </w:rPr>
              <w:t xml:space="preserve">3.9 </w:t>
            </w:r>
          </w:p>
        </w:tc>
        <w:tc>
          <w:tcPr>
            <w:tcW w:w="1544" w:type="dxa"/>
            <w:vMerge/>
            <w:tcBorders>
              <w:top w:val="nil"/>
              <w:left w:val="single" w:sz="4" w:space="0" w:color="auto"/>
              <w:bottom w:val="single" w:sz="4" w:space="0" w:color="000000"/>
              <w:right w:val="single" w:sz="4" w:space="0" w:color="auto"/>
            </w:tcBorders>
            <w:shd w:val="clear" w:color="auto" w:fill="92D050"/>
            <w:vAlign w:val="center"/>
            <w:hideMark/>
          </w:tcPr>
          <w:p w14:paraId="6D7C42D9" w14:textId="77777777" w:rsidR="004E78BF" w:rsidRPr="004E78BF" w:rsidRDefault="004E78BF" w:rsidP="004E78BF">
            <w:pPr>
              <w:widowControl/>
              <w:jc w:val="left"/>
              <w:rPr>
                <w:kern w:val="0"/>
                <w:szCs w:val="21"/>
              </w:rPr>
            </w:pPr>
          </w:p>
        </w:tc>
      </w:tr>
      <w:tr w:rsidR="004E78BF" w:rsidRPr="004E78BF" w14:paraId="11F99A23" w14:textId="77777777" w:rsidTr="000E05F0">
        <w:trPr>
          <w:trHeight w:val="315"/>
        </w:trPr>
        <w:tc>
          <w:tcPr>
            <w:tcW w:w="1560" w:type="dxa"/>
            <w:tcBorders>
              <w:top w:val="nil"/>
              <w:left w:val="single" w:sz="4" w:space="0" w:color="auto"/>
              <w:bottom w:val="single" w:sz="4" w:space="0" w:color="auto"/>
              <w:right w:val="single" w:sz="4" w:space="0" w:color="auto"/>
            </w:tcBorders>
            <w:shd w:val="clear" w:color="auto" w:fill="92D050"/>
            <w:vAlign w:val="center"/>
            <w:hideMark/>
          </w:tcPr>
          <w:p w14:paraId="298EBCD5" w14:textId="77777777" w:rsidR="004E78BF" w:rsidRPr="004E78BF" w:rsidRDefault="004E78BF" w:rsidP="004E78BF">
            <w:pPr>
              <w:widowControl/>
              <w:jc w:val="center"/>
              <w:rPr>
                <w:kern w:val="0"/>
                <w:szCs w:val="21"/>
              </w:rPr>
            </w:pPr>
            <w:r w:rsidRPr="004E78BF">
              <w:rPr>
                <w:kern w:val="0"/>
                <w:szCs w:val="21"/>
              </w:rPr>
              <w:t>准确度（</w:t>
            </w:r>
            <w:r w:rsidRPr="004E78BF">
              <w:rPr>
                <w:kern w:val="0"/>
                <w:szCs w:val="21"/>
              </w:rPr>
              <w:t>%</w:t>
            </w:r>
            <w:r w:rsidRPr="004E78BF">
              <w:rPr>
                <w:kern w:val="0"/>
                <w:szCs w:val="21"/>
              </w:rPr>
              <w:t>）</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63EF1364" w14:textId="77777777" w:rsidR="004E78BF" w:rsidRPr="004E78BF" w:rsidRDefault="004E78BF" w:rsidP="004E78BF">
            <w:pPr>
              <w:widowControl/>
              <w:jc w:val="left"/>
              <w:rPr>
                <w:kern w:val="0"/>
                <w:szCs w:val="21"/>
              </w:rPr>
            </w:pPr>
          </w:p>
        </w:tc>
        <w:tc>
          <w:tcPr>
            <w:tcW w:w="1701" w:type="dxa"/>
            <w:tcBorders>
              <w:top w:val="nil"/>
              <w:left w:val="nil"/>
              <w:bottom w:val="single" w:sz="4" w:space="0" w:color="auto"/>
              <w:right w:val="single" w:sz="4" w:space="0" w:color="auto"/>
            </w:tcBorders>
            <w:shd w:val="clear" w:color="auto" w:fill="92D050"/>
            <w:vAlign w:val="center"/>
            <w:hideMark/>
          </w:tcPr>
          <w:p w14:paraId="65C7BF43" w14:textId="77777777" w:rsidR="004E78BF" w:rsidRPr="004E78BF" w:rsidRDefault="004E78BF" w:rsidP="004E78BF">
            <w:pPr>
              <w:widowControl/>
              <w:jc w:val="center"/>
              <w:rPr>
                <w:kern w:val="0"/>
                <w:szCs w:val="21"/>
              </w:rPr>
            </w:pPr>
            <w:r w:rsidRPr="004E78BF">
              <w:rPr>
                <w:kern w:val="0"/>
                <w:szCs w:val="21"/>
              </w:rPr>
              <w:t xml:space="preserve">98.5 </w:t>
            </w:r>
          </w:p>
        </w:tc>
        <w:tc>
          <w:tcPr>
            <w:tcW w:w="1417" w:type="dxa"/>
            <w:vMerge/>
            <w:tcBorders>
              <w:top w:val="nil"/>
              <w:left w:val="single" w:sz="4" w:space="0" w:color="auto"/>
              <w:bottom w:val="single" w:sz="4" w:space="0" w:color="000000"/>
              <w:right w:val="single" w:sz="4" w:space="0" w:color="auto"/>
            </w:tcBorders>
            <w:shd w:val="clear" w:color="auto" w:fill="92D050"/>
            <w:vAlign w:val="center"/>
            <w:hideMark/>
          </w:tcPr>
          <w:p w14:paraId="3B0168AC" w14:textId="77777777" w:rsidR="004E78BF" w:rsidRPr="004E78BF" w:rsidRDefault="004E78BF" w:rsidP="004E78BF">
            <w:pPr>
              <w:widowControl/>
              <w:jc w:val="left"/>
              <w:rPr>
                <w:kern w:val="0"/>
                <w:szCs w:val="21"/>
              </w:rPr>
            </w:pPr>
          </w:p>
        </w:tc>
        <w:tc>
          <w:tcPr>
            <w:tcW w:w="1716" w:type="dxa"/>
            <w:tcBorders>
              <w:top w:val="nil"/>
              <w:left w:val="nil"/>
              <w:bottom w:val="single" w:sz="4" w:space="0" w:color="auto"/>
              <w:right w:val="single" w:sz="4" w:space="0" w:color="auto"/>
            </w:tcBorders>
            <w:shd w:val="clear" w:color="auto" w:fill="92D050"/>
            <w:vAlign w:val="center"/>
            <w:hideMark/>
          </w:tcPr>
          <w:p w14:paraId="40196793" w14:textId="77777777" w:rsidR="004E78BF" w:rsidRPr="004E78BF" w:rsidRDefault="004E78BF" w:rsidP="004E78BF">
            <w:pPr>
              <w:widowControl/>
              <w:jc w:val="center"/>
              <w:rPr>
                <w:kern w:val="0"/>
                <w:szCs w:val="21"/>
              </w:rPr>
            </w:pPr>
            <w:r w:rsidRPr="004E78BF">
              <w:rPr>
                <w:kern w:val="0"/>
                <w:szCs w:val="21"/>
              </w:rPr>
              <w:t xml:space="preserve">97.6 </w:t>
            </w:r>
          </w:p>
        </w:tc>
        <w:tc>
          <w:tcPr>
            <w:tcW w:w="1544" w:type="dxa"/>
            <w:vMerge/>
            <w:tcBorders>
              <w:top w:val="nil"/>
              <w:left w:val="single" w:sz="4" w:space="0" w:color="auto"/>
              <w:bottom w:val="single" w:sz="4" w:space="0" w:color="000000"/>
              <w:right w:val="single" w:sz="4" w:space="0" w:color="auto"/>
            </w:tcBorders>
            <w:shd w:val="clear" w:color="auto" w:fill="92D050"/>
            <w:vAlign w:val="center"/>
            <w:hideMark/>
          </w:tcPr>
          <w:p w14:paraId="29A74B1E" w14:textId="77777777" w:rsidR="004E78BF" w:rsidRPr="004E78BF" w:rsidRDefault="004E78BF" w:rsidP="004E78BF">
            <w:pPr>
              <w:widowControl/>
              <w:jc w:val="left"/>
              <w:rPr>
                <w:kern w:val="0"/>
                <w:szCs w:val="21"/>
              </w:rPr>
            </w:pPr>
          </w:p>
        </w:tc>
      </w:tr>
      <w:tr w:rsidR="004E78BF" w:rsidRPr="004E78BF" w14:paraId="5EB29086" w14:textId="77777777" w:rsidTr="000E05F0">
        <w:trPr>
          <w:trHeight w:val="315"/>
        </w:trPr>
        <w:tc>
          <w:tcPr>
            <w:tcW w:w="1560" w:type="dxa"/>
            <w:tcBorders>
              <w:top w:val="nil"/>
              <w:left w:val="single" w:sz="4" w:space="0" w:color="auto"/>
              <w:bottom w:val="single" w:sz="4" w:space="0" w:color="auto"/>
              <w:right w:val="single" w:sz="4" w:space="0" w:color="auto"/>
            </w:tcBorders>
            <w:shd w:val="clear" w:color="auto" w:fill="92D050"/>
            <w:vAlign w:val="center"/>
            <w:hideMark/>
          </w:tcPr>
          <w:p w14:paraId="2F9AFB32" w14:textId="77777777" w:rsidR="004E78BF" w:rsidRPr="004E78BF" w:rsidRDefault="004E78BF" w:rsidP="004E78BF">
            <w:pPr>
              <w:widowControl/>
              <w:jc w:val="center"/>
              <w:rPr>
                <w:kern w:val="0"/>
                <w:szCs w:val="21"/>
              </w:rPr>
            </w:pPr>
            <w:r w:rsidRPr="004E78BF">
              <w:rPr>
                <w:kern w:val="0"/>
                <w:szCs w:val="21"/>
              </w:rPr>
              <w:t>n</w:t>
            </w:r>
          </w:p>
        </w:tc>
        <w:tc>
          <w:tcPr>
            <w:tcW w:w="1134" w:type="dxa"/>
            <w:vMerge/>
            <w:tcBorders>
              <w:top w:val="nil"/>
              <w:left w:val="single" w:sz="4" w:space="0" w:color="auto"/>
              <w:bottom w:val="single" w:sz="4" w:space="0" w:color="000000"/>
              <w:right w:val="single" w:sz="4" w:space="0" w:color="auto"/>
            </w:tcBorders>
            <w:shd w:val="clear" w:color="auto" w:fill="92D050"/>
            <w:vAlign w:val="center"/>
            <w:hideMark/>
          </w:tcPr>
          <w:p w14:paraId="67A375C4" w14:textId="77777777" w:rsidR="004E78BF" w:rsidRPr="004E78BF" w:rsidRDefault="004E78BF" w:rsidP="004E78BF">
            <w:pPr>
              <w:widowControl/>
              <w:jc w:val="left"/>
              <w:rPr>
                <w:kern w:val="0"/>
                <w:szCs w:val="21"/>
              </w:rPr>
            </w:pPr>
          </w:p>
        </w:tc>
        <w:tc>
          <w:tcPr>
            <w:tcW w:w="1701" w:type="dxa"/>
            <w:tcBorders>
              <w:top w:val="nil"/>
              <w:left w:val="nil"/>
              <w:bottom w:val="single" w:sz="4" w:space="0" w:color="auto"/>
              <w:right w:val="single" w:sz="4" w:space="0" w:color="auto"/>
            </w:tcBorders>
            <w:shd w:val="clear" w:color="auto" w:fill="92D050"/>
            <w:vAlign w:val="center"/>
            <w:hideMark/>
          </w:tcPr>
          <w:p w14:paraId="04E9E0C9" w14:textId="77777777" w:rsidR="004E78BF" w:rsidRPr="004E78BF" w:rsidRDefault="004E78BF" w:rsidP="004E78BF">
            <w:pPr>
              <w:widowControl/>
              <w:jc w:val="center"/>
              <w:rPr>
                <w:kern w:val="0"/>
                <w:szCs w:val="21"/>
              </w:rPr>
            </w:pPr>
            <w:r w:rsidRPr="004E78BF">
              <w:rPr>
                <w:kern w:val="0"/>
                <w:szCs w:val="21"/>
              </w:rPr>
              <w:t>6</w:t>
            </w:r>
          </w:p>
        </w:tc>
        <w:tc>
          <w:tcPr>
            <w:tcW w:w="1417" w:type="dxa"/>
            <w:vMerge/>
            <w:tcBorders>
              <w:top w:val="nil"/>
              <w:left w:val="single" w:sz="4" w:space="0" w:color="auto"/>
              <w:bottom w:val="single" w:sz="4" w:space="0" w:color="000000"/>
              <w:right w:val="single" w:sz="4" w:space="0" w:color="auto"/>
            </w:tcBorders>
            <w:shd w:val="clear" w:color="auto" w:fill="92D050"/>
            <w:vAlign w:val="center"/>
            <w:hideMark/>
          </w:tcPr>
          <w:p w14:paraId="1B6126CF" w14:textId="77777777" w:rsidR="004E78BF" w:rsidRPr="004E78BF" w:rsidRDefault="004E78BF" w:rsidP="004E78BF">
            <w:pPr>
              <w:widowControl/>
              <w:jc w:val="left"/>
              <w:rPr>
                <w:kern w:val="0"/>
                <w:szCs w:val="21"/>
              </w:rPr>
            </w:pPr>
          </w:p>
        </w:tc>
        <w:tc>
          <w:tcPr>
            <w:tcW w:w="1716" w:type="dxa"/>
            <w:tcBorders>
              <w:top w:val="nil"/>
              <w:left w:val="nil"/>
              <w:bottom w:val="single" w:sz="4" w:space="0" w:color="auto"/>
              <w:right w:val="single" w:sz="4" w:space="0" w:color="auto"/>
            </w:tcBorders>
            <w:shd w:val="clear" w:color="auto" w:fill="92D050"/>
            <w:vAlign w:val="center"/>
            <w:hideMark/>
          </w:tcPr>
          <w:p w14:paraId="791A97FB" w14:textId="77777777" w:rsidR="004E78BF" w:rsidRPr="004E78BF" w:rsidRDefault="004E78BF" w:rsidP="004E78BF">
            <w:pPr>
              <w:widowControl/>
              <w:jc w:val="center"/>
              <w:rPr>
                <w:kern w:val="0"/>
                <w:szCs w:val="21"/>
              </w:rPr>
            </w:pPr>
            <w:r w:rsidRPr="004E78BF">
              <w:rPr>
                <w:kern w:val="0"/>
                <w:szCs w:val="21"/>
              </w:rPr>
              <w:t>6</w:t>
            </w:r>
          </w:p>
        </w:tc>
        <w:tc>
          <w:tcPr>
            <w:tcW w:w="1544" w:type="dxa"/>
            <w:vMerge/>
            <w:tcBorders>
              <w:top w:val="nil"/>
              <w:left w:val="single" w:sz="4" w:space="0" w:color="auto"/>
              <w:bottom w:val="single" w:sz="4" w:space="0" w:color="000000"/>
              <w:right w:val="single" w:sz="4" w:space="0" w:color="auto"/>
            </w:tcBorders>
            <w:shd w:val="clear" w:color="auto" w:fill="92D050"/>
            <w:vAlign w:val="center"/>
            <w:hideMark/>
          </w:tcPr>
          <w:p w14:paraId="0C456EA6" w14:textId="77777777" w:rsidR="004E78BF" w:rsidRPr="004E78BF" w:rsidRDefault="004E78BF" w:rsidP="004E78BF">
            <w:pPr>
              <w:widowControl/>
              <w:jc w:val="left"/>
              <w:rPr>
                <w:kern w:val="0"/>
                <w:szCs w:val="21"/>
              </w:rPr>
            </w:pPr>
          </w:p>
        </w:tc>
      </w:tr>
    </w:tbl>
    <w:p w14:paraId="7A671BF0" w14:textId="77777777" w:rsidR="00907636" w:rsidRPr="00692F3E" w:rsidRDefault="00907636" w:rsidP="00DA2970">
      <w:pPr>
        <w:adjustRightInd w:val="0"/>
        <w:snapToGrid w:val="0"/>
        <w:spacing w:line="360" w:lineRule="auto"/>
        <w:jc w:val="center"/>
        <w:rPr>
          <w:rFonts w:eastAsiaTheme="minorEastAsia"/>
          <w:b/>
          <w:sz w:val="24"/>
          <w:szCs w:val="24"/>
        </w:rPr>
      </w:pPr>
    </w:p>
    <w:p w14:paraId="2069AB28" w14:textId="77777777" w:rsidR="005D28C0" w:rsidRPr="00692F3E" w:rsidRDefault="005D28C0" w:rsidP="00DA2970">
      <w:pPr>
        <w:adjustRightInd w:val="0"/>
        <w:snapToGrid w:val="0"/>
        <w:spacing w:line="360" w:lineRule="auto"/>
        <w:jc w:val="center"/>
        <w:rPr>
          <w:rFonts w:eastAsiaTheme="minorEastAsia"/>
          <w:b/>
          <w:sz w:val="24"/>
          <w:szCs w:val="24"/>
        </w:rPr>
      </w:pPr>
    </w:p>
    <w:p w14:paraId="10D7D2E2" w14:textId="77777777" w:rsidR="005D28C0" w:rsidRPr="00692F3E" w:rsidRDefault="005D28C0" w:rsidP="00DA2970">
      <w:pPr>
        <w:widowControl/>
        <w:adjustRightInd w:val="0"/>
        <w:snapToGrid w:val="0"/>
        <w:jc w:val="left"/>
        <w:rPr>
          <w:rFonts w:eastAsiaTheme="minorEastAsia"/>
          <w:b/>
          <w:sz w:val="24"/>
          <w:szCs w:val="24"/>
        </w:rPr>
      </w:pPr>
      <w:r w:rsidRPr="00692F3E">
        <w:rPr>
          <w:rFonts w:eastAsiaTheme="minorEastAsia"/>
          <w:b/>
          <w:sz w:val="24"/>
          <w:szCs w:val="24"/>
        </w:rPr>
        <w:br w:type="page"/>
      </w:r>
    </w:p>
    <w:p w14:paraId="42C1E82A" w14:textId="29B725AB"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56" w:name="表21"/>
      <w:bookmarkStart w:id="257" w:name="_Toc505687226"/>
      <w:bookmarkStart w:id="258" w:name="_Toc120258865"/>
      <w:bookmarkStart w:id="259" w:name="_Toc167975227"/>
      <w:bookmarkStart w:id="260" w:name="_Toc169616892"/>
      <w:bookmarkEnd w:id="256"/>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21</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生物基质中待测物的长期稳定性</w:t>
      </w:r>
      <w:bookmarkEnd w:id="257"/>
      <w:bookmarkEnd w:id="258"/>
      <w:bookmarkEnd w:id="259"/>
      <w:bookmarkEnd w:id="260"/>
    </w:p>
    <w:p w14:paraId="23F478B6" w14:textId="77777777" w:rsidR="0070129A" w:rsidRPr="00692F3E" w:rsidRDefault="0070129A" w:rsidP="00DA2970">
      <w:pPr>
        <w:adjustRightInd w:val="0"/>
        <w:snapToGrid w:val="0"/>
        <w:jc w:val="center"/>
        <w:rPr>
          <w:rFonts w:eastAsiaTheme="minorEastAsia"/>
        </w:rPr>
      </w:pPr>
    </w:p>
    <w:tbl>
      <w:tblPr>
        <w:tblW w:w="9063" w:type="dxa"/>
        <w:tblInd w:w="108" w:type="dxa"/>
        <w:shd w:val="clear" w:color="auto" w:fill="92D050"/>
        <w:tblLook w:val="04A0" w:firstRow="1" w:lastRow="0" w:firstColumn="1" w:lastColumn="0" w:noHBand="0" w:noVBand="1"/>
      </w:tblPr>
      <w:tblGrid>
        <w:gridCol w:w="1620"/>
        <w:gridCol w:w="1215"/>
        <w:gridCol w:w="1560"/>
        <w:gridCol w:w="1540"/>
        <w:gridCol w:w="1578"/>
        <w:gridCol w:w="1550"/>
      </w:tblGrid>
      <w:tr w:rsidR="004E78BF" w:rsidRPr="004E78BF" w14:paraId="4DC90DE6" w14:textId="77777777" w:rsidTr="000E05F0">
        <w:trPr>
          <w:trHeight w:val="317"/>
        </w:trPr>
        <w:tc>
          <w:tcPr>
            <w:tcW w:w="9063" w:type="dxa"/>
            <w:gridSpan w:val="6"/>
            <w:tcBorders>
              <w:top w:val="nil"/>
              <w:left w:val="nil"/>
              <w:bottom w:val="nil"/>
              <w:right w:val="nil"/>
            </w:tcBorders>
            <w:shd w:val="clear" w:color="auto" w:fill="92D050"/>
            <w:noWrap/>
            <w:vAlign w:val="bottom"/>
            <w:hideMark/>
          </w:tcPr>
          <w:p w14:paraId="263B58C4" w14:textId="60AEAD7C" w:rsidR="004E78BF" w:rsidRPr="004E78BF" w:rsidRDefault="004E78BF" w:rsidP="004E78BF">
            <w:pPr>
              <w:widowControl/>
              <w:jc w:val="left"/>
              <w:rPr>
                <w:kern w:val="0"/>
                <w:szCs w:val="21"/>
              </w:rPr>
            </w:pPr>
            <w:r w:rsidRPr="004E78BF">
              <w:rPr>
                <w:kern w:val="0"/>
                <w:szCs w:val="21"/>
              </w:rPr>
              <w:t>试验条件：</w:t>
            </w:r>
            <w:r w:rsidRPr="004E78BF">
              <w:rPr>
                <w:kern w:val="0"/>
                <w:szCs w:val="21"/>
              </w:rPr>
              <w:t>-70~-90°C</w:t>
            </w:r>
            <w:r w:rsidRPr="004E78BF">
              <w:rPr>
                <w:kern w:val="0"/>
                <w:szCs w:val="21"/>
              </w:rPr>
              <w:t>条件下</w:t>
            </w:r>
            <w:r w:rsidRPr="004E78BF">
              <w:rPr>
                <w:kern w:val="0"/>
                <w:szCs w:val="21"/>
              </w:rPr>
              <w:t>73</w:t>
            </w:r>
            <w:r w:rsidRPr="004E78BF">
              <w:rPr>
                <w:kern w:val="0"/>
                <w:szCs w:val="21"/>
              </w:rPr>
              <w:t>天</w:t>
            </w:r>
          </w:p>
        </w:tc>
      </w:tr>
      <w:tr w:rsidR="004E78BF" w:rsidRPr="004E78BF" w14:paraId="72E89F27" w14:textId="77777777" w:rsidTr="000E05F0">
        <w:trPr>
          <w:trHeight w:val="317"/>
        </w:trPr>
        <w:tc>
          <w:tcPr>
            <w:tcW w:w="1620"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35272153" w14:textId="77777777" w:rsidR="004E78BF" w:rsidRPr="004E78BF" w:rsidRDefault="004E78BF" w:rsidP="004E78BF">
            <w:pPr>
              <w:widowControl/>
              <w:jc w:val="center"/>
              <w:rPr>
                <w:kern w:val="0"/>
                <w:szCs w:val="21"/>
              </w:rPr>
            </w:pPr>
            <w:r w:rsidRPr="004E78BF">
              <w:rPr>
                <w:kern w:val="0"/>
                <w:szCs w:val="21"/>
              </w:rPr>
              <w:t>检测日期</w:t>
            </w:r>
          </w:p>
        </w:tc>
        <w:tc>
          <w:tcPr>
            <w:tcW w:w="1215"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39362ECA" w14:textId="77777777" w:rsidR="004E78BF" w:rsidRPr="004E78BF" w:rsidRDefault="004E78BF" w:rsidP="004E78BF">
            <w:pPr>
              <w:widowControl/>
              <w:jc w:val="center"/>
              <w:rPr>
                <w:kern w:val="0"/>
                <w:szCs w:val="21"/>
              </w:rPr>
            </w:pPr>
            <w:r w:rsidRPr="004E78BF">
              <w:rPr>
                <w:kern w:val="0"/>
                <w:szCs w:val="21"/>
              </w:rPr>
              <w:t>检测批次编号</w:t>
            </w:r>
          </w:p>
        </w:tc>
        <w:tc>
          <w:tcPr>
            <w:tcW w:w="1560" w:type="dxa"/>
            <w:tcBorders>
              <w:top w:val="single" w:sz="4" w:space="0" w:color="auto"/>
              <w:left w:val="nil"/>
              <w:bottom w:val="single" w:sz="4" w:space="0" w:color="auto"/>
              <w:right w:val="single" w:sz="4" w:space="0" w:color="auto"/>
            </w:tcBorders>
            <w:shd w:val="clear" w:color="auto" w:fill="92D050"/>
            <w:vAlign w:val="center"/>
            <w:hideMark/>
          </w:tcPr>
          <w:p w14:paraId="6EADD9B7" w14:textId="77777777" w:rsidR="004E78BF" w:rsidRPr="004E78BF" w:rsidRDefault="004E78BF" w:rsidP="004E78BF">
            <w:pPr>
              <w:widowControl/>
              <w:jc w:val="center"/>
              <w:rPr>
                <w:kern w:val="0"/>
                <w:szCs w:val="21"/>
              </w:rPr>
            </w:pPr>
            <w:r w:rsidRPr="004E78BF">
              <w:rPr>
                <w:kern w:val="0"/>
                <w:szCs w:val="21"/>
              </w:rPr>
              <w:t>LQC</w:t>
            </w:r>
          </w:p>
        </w:tc>
        <w:tc>
          <w:tcPr>
            <w:tcW w:w="1540"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1E86359F" w14:textId="54B857A0" w:rsidR="004E78BF" w:rsidRPr="004E78BF" w:rsidRDefault="004E78BF" w:rsidP="004E78BF">
            <w:pPr>
              <w:widowControl/>
              <w:jc w:val="center"/>
              <w:rPr>
                <w:kern w:val="0"/>
                <w:szCs w:val="21"/>
              </w:rPr>
            </w:pPr>
            <w:r w:rsidRPr="004E78BF">
              <w:rPr>
                <w:kern w:val="0"/>
                <w:szCs w:val="21"/>
              </w:rPr>
              <w:t>准确度偏差</w:t>
            </w:r>
            <w:r w:rsidRPr="004E78BF">
              <w:rPr>
                <w:kern w:val="0"/>
                <w:szCs w:val="21"/>
              </w:rPr>
              <w:t xml:space="preserve"> </w:t>
            </w:r>
            <w:r w:rsidRPr="004E78BF">
              <w:rPr>
                <w:kern w:val="0"/>
                <w:szCs w:val="21"/>
              </w:rPr>
              <w:t>（</w:t>
            </w:r>
            <w:r w:rsidRPr="004E78BF">
              <w:rPr>
                <w:kern w:val="0"/>
                <w:szCs w:val="21"/>
              </w:rPr>
              <w:t>%</w:t>
            </w:r>
            <w:r w:rsidRPr="004E78BF">
              <w:rPr>
                <w:kern w:val="0"/>
                <w:szCs w:val="21"/>
              </w:rPr>
              <w:t>）</w:t>
            </w:r>
          </w:p>
        </w:tc>
        <w:tc>
          <w:tcPr>
            <w:tcW w:w="1578" w:type="dxa"/>
            <w:tcBorders>
              <w:top w:val="single" w:sz="4" w:space="0" w:color="auto"/>
              <w:left w:val="nil"/>
              <w:bottom w:val="single" w:sz="4" w:space="0" w:color="auto"/>
              <w:right w:val="single" w:sz="4" w:space="0" w:color="auto"/>
            </w:tcBorders>
            <w:shd w:val="clear" w:color="auto" w:fill="92D050"/>
            <w:vAlign w:val="center"/>
            <w:hideMark/>
          </w:tcPr>
          <w:p w14:paraId="1DC3DD38" w14:textId="77777777" w:rsidR="004E78BF" w:rsidRPr="004E78BF" w:rsidRDefault="004E78BF" w:rsidP="004E78BF">
            <w:pPr>
              <w:widowControl/>
              <w:jc w:val="center"/>
              <w:rPr>
                <w:kern w:val="0"/>
                <w:szCs w:val="21"/>
              </w:rPr>
            </w:pPr>
            <w:r w:rsidRPr="004E78BF">
              <w:rPr>
                <w:kern w:val="0"/>
                <w:szCs w:val="21"/>
              </w:rPr>
              <w:t>HQC</w:t>
            </w:r>
          </w:p>
        </w:tc>
        <w:tc>
          <w:tcPr>
            <w:tcW w:w="1550"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7E0A799E" w14:textId="3E10D183" w:rsidR="004E78BF" w:rsidRPr="004E78BF" w:rsidRDefault="004E78BF" w:rsidP="004E78BF">
            <w:pPr>
              <w:widowControl/>
              <w:jc w:val="center"/>
              <w:rPr>
                <w:kern w:val="0"/>
                <w:szCs w:val="21"/>
              </w:rPr>
            </w:pPr>
            <w:r w:rsidRPr="004E78BF">
              <w:rPr>
                <w:kern w:val="0"/>
                <w:szCs w:val="21"/>
              </w:rPr>
              <w:t>准确度偏差（</w:t>
            </w:r>
            <w:r w:rsidRPr="004E78BF">
              <w:rPr>
                <w:kern w:val="0"/>
                <w:szCs w:val="21"/>
              </w:rPr>
              <w:t>%</w:t>
            </w:r>
            <w:r w:rsidRPr="004E78BF">
              <w:rPr>
                <w:kern w:val="0"/>
                <w:szCs w:val="21"/>
              </w:rPr>
              <w:t>）</w:t>
            </w:r>
          </w:p>
        </w:tc>
      </w:tr>
      <w:tr w:rsidR="004E78BF" w:rsidRPr="004E78BF" w14:paraId="4EDCFAA3" w14:textId="77777777" w:rsidTr="000E05F0">
        <w:trPr>
          <w:trHeight w:val="317"/>
        </w:trPr>
        <w:tc>
          <w:tcPr>
            <w:tcW w:w="162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612E85A4" w14:textId="77777777" w:rsidR="004E78BF" w:rsidRPr="004E78BF" w:rsidRDefault="004E78BF" w:rsidP="004E78BF">
            <w:pPr>
              <w:widowControl/>
              <w:jc w:val="left"/>
              <w:rPr>
                <w:kern w:val="0"/>
                <w:szCs w:val="21"/>
              </w:rPr>
            </w:pPr>
          </w:p>
        </w:tc>
        <w:tc>
          <w:tcPr>
            <w:tcW w:w="1215"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50C9C2C3" w14:textId="77777777" w:rsidR="004E78BF" w:rsidRPr="004E78BF" w:rsidRDefault="004E78BF" w:rsidP="004E78BF">
            <w:pPr>
              <w:widowControl/>
              <w:jc w:val="left"/>
              <w:rPr>
                <w:kern w:val="0"/>
                <w:szCs w:val="21"/>
              </w:rPr>
            </w:pPr>
          </w:p>
        </w:tc>
        <w:tc>
          <w:tcPr>
            <w:tcW w:w="1560" w:type="dxa"/>
            <w:tcBorders>
              <w:top w:val="nil"/>
              <w:left w:val="nil"/>
              <w:bottom w:val="nil"/>
              <w:right w:val="single" w:sz="4" w:space="0" w:color="auto"/>
            </w:tcBorders>
            <w:shd w:val="clear" w:color="auto" w:fill="92D050"/>
            <w:vAlign w:val="center"/>
            <w:hideMark/>
          </w:tcPr>
          <w:p w14:paraId="6741990A" w14:textId="77777777" w:rsidR="004E78BF" w:rsidRPr="004E78BF" w:rsidRDefault="004E78BF" w:rsidP="004E78BF">
            <w:pPr>
              <w:widowControl/>
              <w:jc w:val="center"/>
              <w:rPr>
                <w:kern w:val="0"/>
                <w:szCs w:val="21"/>
              </w:rPr>
            </w:pPr>
            <w:r w:rsidRPr="004E78BF">
              <w:rPr>
                <w:kern w:val="0"/>
                <w:szCs w:val="21"/>
              </w:rPr>
              <w:t>150.000</w:t>
            </w:r>
          </w:p>
        </w:tc>
        <w:tc>
          <w:tcPr>
            <w:tcW w:w="1540"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5A990B8B" w14:textId="77777777" w:rsidR="004E78BF" w:rsidRPr="004E78BF" w:rsidRDefault="004E78BF" w:rsidP="004E78BF">
            <w:pPr>
              <w:widowControl/>
              <w:jc w:val="left"/>
              <w:rPr>
                <w:kern w:val="0"/>
                <w:szCs w:val="21"/>
              </w:rPr>
            </w:pPr>
          </w:p>
        </w:tc>
        <w:tc>
          <w:tcPr>
            <w:tcW w:w="1578" w:type="dxa"/>
            <w:tcBorders>
              <w:top w:val="nil"/>
              <w:left w:val="nil"/>
              <w:bottom w:val="nil"/>
              <w:right w:val="single" w:sz="4" w:space="0" w:color="auto"/>
            </w:tcBorders>
            <w:shd w:val="clear" w:color="auto" w:fill="92D050"/>
            <w:vAlign w:val="center"/>
            <w:hideMark/>
          </w:tcPr>
          <w:p w14:paraId="3C5CB773" w14:textId="77777777" w:rsidR="004E78BF" w:rsidRPr="004E78BF" w:rsidRDefault="004E78BF" w:rsidP="004E78BF">
            <w:pPr>
              <w:widowControl/>
              <w:jc w:val="center"/>
              <w:rPr>
                <w:kern w:val="0"/>
                <w:szCs w:val="21"/>
              </w:rPr>
            </w:pPr>
            <w:r w:rsidRPr="004E78BF">
              <w:rPr>
                <w:kern w:val="0"/>
                <w:szCs w:val="21"/>
              </w:rPr>
              <w:t>18750.000</w:t>
            </w:r>
          </w:p>
        </w:tc>
        <w:tc>
          <w:tcPr>
            <w:tcW w:w="1550"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4BF69C74" w14:textId="77777777" w:rsidR="004E78BF" w:rsidRPr="004E78BF" w:rsidRDefault="004E78BF" w:rsidP="004E78BF">
            <w:pPr>
              <w:widowControl/>
              <w:jc w:val="left"/>
              <w:rPr>
                <w:kern w:val="0"/>
                <w:szCs w:val="21"/>
              </w:rPr>
            </w:pPr>
          </w:p>
        </w:tc>
      </w:tr>
      <w:tr w:rsidR="004E78BF" w:rsidRPr="004E78BF" w14:paraId="3064DC00" w14:textId="77777777" w:rsidTr="000E05F0">
        <w:trPr>
          <w:trHeight w:val="317"/>
        </w:trPr>
        <w:tc>
          <w:tcPr>
            <w:tcW w:w="162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0E8819A8" w14:textId="77777777" w:rsidR="004E78BF" w:rsidRPr="004E78BF" w:rsidRDefault="004E78BF" w:rsidP="004E78BF">
            <w:pPr>
              <w:widowControl/>
              <w:jc w:val="left"/>
              <w:rPr>
                <w:kern w:val="0"/>
                <w:szCs w:val="21"/>
              </w:rPr>
            </w:pPr>
          </w:p>
        </w:tc>
        <w:tc>
          <w:tcPr>
            <w:tcW w:w="1215"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164CFEBA" w14:textId="77777777" w:rsidR="004E78BF" w:rsidRPr="004E78BF" w:rsidRDefault="004E78BF" w:rsidP="004E78BF">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vAlign w:val="center"/>
            <w:hideMark/>
          </w:tcPr>
          <w:p w14:paraId="22D4DDFE" w14:textId="77777777" w:rsidR="004E78BF" w:rsidRPr="004E78BF" w:rsidRDefault="004E78BF" w:rsidP="004E78BF">
            <w:pPr>
              <w:widowControl/>
              <w:jc w:val="center"/>
              <w:rPr>
                <w:kern w:val="0"/>
                <w:szCs w:val="21"/>
              </w:rPr>
            </w:pPr>
            <w:proofErr w:type="spellStart"/>
            <w:r w:rsidRPr="004E78BF">
              <w:rPr>
                <w:kern w:val="0"/>
                <w:szCs w:val="21"/>
              </w:rPr>
              <w:t>pg</w:t>
            </w:r>
            <w:proofErr w:type="spellEnd"/>
            <w:r w:rsidRPr="004E78BF">
              <w:rPr>
                <w:kern w:val="0"/>
                <w:szCs w:val="21"/>
              </w:rPr>
              <w:t>/mL</w:t>
            </w:r>
          </w:p>
        </w:tc>
        <w:tc>
          <w:tcPr>
            <w:tcW w:w="1540"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5B552A7F" w14:textId="77777777" w:rsidR="004E78BF" w:rsidRPr="004E78BF" w:rsidRDefault="004E78BF" w:rsidP="004E78BF">
            <w:pPr>
              <w:widowControl/>
              <w:jc w:val="left"/>
              <w:rPr>
                <w:kern w:val="0"/>
                <w:szCs w:val="21"/>
              </w:rPr>
            </w:pPr>
          </w:p>
        </w:tc>
        <w:tc>
          <w:tcPr>
            <w:tcW w:w="1578" w:type="dxa"/>
            <w:tcBorders>
              <w:top w:val="nil"/>
              <w:left w:val="nil"/>
              <w:bottom w:val="single" w:sz="4" w:space="0" w:color="auto"/>
              <w:right w:val="single" w:sz="4" w:space="0" w:color="auto"/>
            </w:tcBorders>
            <w:shd w:val="clear" w:color="auto" w:fill="92D050"/>
            <w:vAlign w:val="center"/>
            <w:hideMark/>
          </w:tcPr>
          <w:p w14:paraId="6D4C2014" w14:textId="77777777" w:rsidR="004E78BF" w:rsidRPr="004E78BF" w:rsidRDefault="004E78BF" w:rsidP="004E78BF">
            <w:pPr>
              <w:widowControl/>
              <w:jc w:val="center"/>
              <w:rPr>
                <w:kern w:val="0"/>
                <w:szCs w:val="21"/>
              </w:rPr>
            </w:pPr>
            <w:proofErr w:type="spellStart"/>
            <w:r w:rsidRPr="004E78BF">
              <w:rPr>
                <w:kern w:val="0"/>
                <w:szCs w:val="21"/>
              </w:rPr>
              <w:t>pg</w:t>
            </w:r>
            <w:proofErr w:type="spellEnd"/>
            <w:r w:rsidRPr="004E78BF">
              <w:rPr>
                <w:kern w:val="0"/>
                <w:szCs w:val="21"/>
              </w:rPr>
              <w:t>/mL</w:t>
            </w:r>
          </w:p>
        </w:tc>
        <w:tc>
          <w:tcPr>
            <w:tcW w:w="1550"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1C778638" w14:textId="77777777" w:rsidR="004E78BF" w:rsidRPr="004E78BF" w:rsidRDefault="004E78BF" w:rsidP="004E78BF">
            <w:pPr>
              <w:widowControl/>
              <w:jc w:val="left"/>
              <w:rPr>
                <w:kern w:val="0"/>
                <w:szCs w:val="21"/>
              </w:rPr>
            </w:pPr>
          </w:p>
        </w:tc>
      </w:tr>
      <w:tr w:rsidR="004E78BF" w:rsidRPr="004E78BF" w14:paraId="406026DF" w14:textId="77777777" w:rsidTr="000E05F0">
        <w:trPr>
          <w:trHeight w:val="317"/>
        </w:trPr>
        <w:tc>
          <w:tcPr>
            <w:tcW w:w="1620" w:type="dxa"/>
            <w:vMerge w:val="restart"/>
            <w:tcBorders>
              <w:top w:val="nil"/>
              <w:left w:val="single" w:sz="4" w:space="0" w:color="auto"/>
              <w:bottom w:val="single" w:sz="4" w:space="0" w:color="auto"/>
              <w:right w:val="single" w:sz="4" w:space="0" w:color="auto"/>
            </w:tcBorders>
            <w:shd w:val="clear" w:color="auto" w:fill="92D050"/>
            <w:noWrap/>
            <w:vAlign w:val="center"/>
            <w:hideMark/>
          </w:tcPr>
          <w:p w14:paraId="2858B4AF" w14:textId="77777777" w:rsidR="004E78BF" w:rsidRPr="004E78BF" w:rsidRDefault="004E78BF" w:rsidP="004E78BF">
            <w:pPr>
              <w:widowControl/>
              <w:jc w:val="center"/>
              <w:rPr>
                <w:kern w:val="0"/>
                <w:szCs w:val="21"/>
              </w:rPr>
            </w:pPr>
            <w:r w:rsidRPr="004E78BF">
              <w:rPr>
                <w:kern w:val="0"/>
                <w:szCs w:val="21"/>
              </w:rPr>
              <w:t>2024/05/31</w:t>
            </w:r>
          </w:p>
        </w:tc>
        <w:tc>
          <w:tcPr>
            <w:tcW w:w="1215" w:type="dxa"/>
            <w:vMerge w:val="restart"/>
            <w:tcBorders>
              <w:top w:val="nil"/>
              <w:left w:val="single" w:sz="4" w:space="0" w:color="auto"/>
              <w:bottom w:val="single" w:sz="4" w:space="0" w:color="000000"/>
              <w:right w:val="single" w:sz="4" w:space="0" w:color="auto"/>
            </w:tcBorders>
            <w:shd w:val="clear" w:color="auto" w:fill="92D050"/>
            <w:vAlign w:val="center"/>
            <w:hideMark/>
          </w:tcPr>
          <w:p w14:paraId="6E185864" w14:textId="77777777" w:rsidR="004E78BF" w:rsidRPr="004E78BF" w:rsidRDefault="004E78BF" w:rsidP="004E78BF">
            <w:pPr>
              <w:widowControl/>
              <w:jc w:val="center"/>
              <w:rPr>
                <w:kern w:val="0"/>
                <w:szCs w:val="21"/>
              </w:rPr>
            </w:pPr>
            <w:r w:rsidRPr="004E78BF">
              <w:rPr>
                <w:kern w:val="0"/>
                <w:szCs w:val="21"/>
              </w:rPr>
              <w:t>10</w:t>
            </w:r>
          </w:p>
        </w:tc>
        <w:tc>
          <w:tcPr>
            <w:tcW w:w="1560" w:type="dxa"/>
            <w:tcBorders>
              <w:top w:val="nil"/>
              <w:left w:val="nil"/>
              <w:bottom w:val="single" w:sz="4" w:space="0" w:color="auto"/>
              <w:right w:val="single" w:sz="4" w:space="0" w:color="auto"/>
            </w:tcBorders>
            <w:shd w:val="clear" w:color="auto" w:fill="92D050"/>
            <w:noWrap/>
            <w:vAlign w:val="center"/>
            <w:hideMark/>
          </w:tcPr>
          <w:p w14:paraId="3703E4B9" w14:textId="77777777" w:rsidR="004E78BF" w:rsidRPr="004E78BF" w:rsidRDefault="004E78BF" w:rsidP="004E78BF">
            <w:pPr>
              <w:widowControl/>
              <w:jc w:val="center"/>
              <w:rPr>
                <w:kern w:val="0"/>
                <w:szCs w:val="21"/>
              </w:rPr>
            </w:pPr>
            <w:r w:rsidRPr="004E78BF">
              <w:rPr>
                <w:kern w:val="0"/>
                <w:szCs w:val="21"/>
              </w:rPr>
              <w:t>151.552</w:t>
            </w:r>
          </w:p>
        </w:tc>
        <w:tc>
          <w:tcPr>
            <w:tcW w:w="1540" w:type="dxa"/>
            <w:tcBorders>
              <w:top w:val="nil"/>
              <w:left w:val="nil"/>
              <w:bottom w:val="single" w:sz="4" w:space="0" w:color="auto"/>
              <w:right w:val="single" w:sz="4" w:space="0" w:color="auto"/>
            </w:tcBorders>
            <w:shd w:val="clear" w:color="auto" w:fill="92D050"/>
            <w:vAlign w:val="center"/>
            <w:hideMark/>
          </w:tcPr>
          <w:p w14:paraId="2B6A525E" w14:textId="77777777" w:rsidR="004E78BF" w:rsidRPr="004E78BF" w:rsidRDefault="004E78BF" w:rsidP="004E78BF">
            <w:pPr>
              <w:widowControl/>
              <w:jc w:val="center"/>
              <w:rPr>
                <w:kern w:val="0"/>
                <w:szCs w:val="21"/>
              </w:rPr>
            </w:pPr>
            <w:r w:rsidRPr="004E78BF">
              <w:rPr>
                <w:kern w:val="0"/>
                <w:szCs w:val="21"/>
              </w:rPr>
              <w:t>1.0</w:t>
            </w:r>
          </w:p>
        </w:tc>
        <w:tc>
          <w:tcPr>
            <w:tcW w:w="1578" w:type="dxa"/>
            <w:tcBorders>
              <w:top w:val="nil"/>
              <w:left w:val="nil"/>
              <w:bottom w:val="single" w:sz="4" w:space="0" w:color="auto"/>
              <w:right w:val="single" w:sz="4" w:space="0" w:color="auto"/>
            </w:tcBorders>
            <w:shd w:val="clear" w:color="auto" w:fill="92D050"/>
            <w:noWrap/>
            <w:vAlign w:val="center"/>
            <w:hideMark/>
          </w:tcPr>
          <w:p w14:paraId="28E6ACBA" w14:textId="77777777" w:rsidR="004E78BF" w:rsidRPr="004E78BF" w:rsidRDefault="004E78BF" w:rsidP="004E78BF">
            <w:pPr>
              <w:widowControl/>
              <w:jc w:val="center"/>
              <w:rPr>
                <w:kern w:val="0"/>
                <w:szCs w:val="21"/>
              </w:rPr>
            </w:pPr>
            <w:r w:rsidRPr="004E78BF">
              <w:rPr>
                <w:kern w:val="0"/>
                <w:szCs w:val="21"/>
              </w:rPr>
              <w:t>19285.476</w:t>
            </w:r>
          </w:p>
        </w:tc>
        <w:tc>
          <w:tcPr>
            <w:tcW w:w="1550" w:type="dxa"/>
            <w:tcBorders>
              <w:top w:val="nil"/>
              <w:left w:val="nil"/>
              <w:bottom w:val="single" w:sz="4" w:space="0" w:color="auto"/>
              <w:right w:val="single" w:sz="4" w:space="0" w:color="auto"/>
            </w:tcBorders>
            <w:shd w:val="clear" w:color="auto" w:fill="92D050"/>
            <w:vAlign w:val="center"/>
            <w:hideMark/>
          </w:tcPr>
          <w:p w14:paraId="347D2779" w14:textId="77777777" w:rsidR="004E78BF" w:rsidRPr="004E78BF" w:rsidRDefault="004E78BF" w:rsidP="004E78BF">
            <w:pPr>
              <w:widowControl/>
              <w:jc w:val="center"/>
              <w:rPr>
                <w:kern w:val="0"/>
                <w:szCs w:val="21"/>
              </w:rPr>
            </w:pPr>
            <w:r w:rsidRPr="004E78BF">
              <w:rPr>
                <w:kern w:val="0"/>
                <w:szCs w:val="21"/>
              </w:rPr>
              <w:t>2.9</w:t>
            </w:r>
          </w:p>
        </w:tc>
      </w:tr>
      <w:tr w:rsidR="004E78BF" w:rsidRPr="004E78BF" w14:paraId="2ADBFD11" w14:textId="77777777" w:rsidTr="000E05F0">
        <w:trPr>
          <w:trHeight w:val="317"/>
        </w:trPr>
        <w:tc>
          <w:tcPr>
            <w:tcW w:w="1620" w:type="dxa"/>
            <w:vMerge/>
            <w:tcBorders>
              <w:top w:val="nil"/>
              <w:left w:val="single" w:sz="4" w:space="0" w:color="auto"/>
              <w:bottom w:val="single" w:sz="4" w:space="0" w:color="auto"/>
              <w:right w:val="single" w:sz="4" w:space="0" w:color="auto"/>
            </w:tcBorders>
            <w:shd w:val="clear" w:color="auto" w:fill="92D050"/>
            <w:vAlign w:val="center"/>
            <w:hideMark/>
          </w:tcPr>
          <w:p w14:paraId="43C011A7" w14:textId="77777777" w:rsidR="004E78BF" w:rsidRPr="004E78BF" w:rsidRDefault="004E78BF" w:rsidP="004E78BF">
            <w:pPr>
              <w:widowControl/>
              <w:jc w:val="left"/>
              <w:rPr>
                <w:kern w:val="0"/>
                <w:szCs w:val="21"/>
              </w:rPr>
            </w:pPr>
          </w:p>
        </w:tc>
        <w:tc>
          <w:tcPr>
            <w:tcW w:w="1215" w:type="dxa"/>
            <w:vMerge/>
            <w:tcBorders>
              <w:top w:val="nil"/>
              <w:left w:val="single" w:sz="4" w:space="0" w:color="auto"/>
              <w:bottom w:val="single" w:sz="4" w:space="0" w:color="000000"/>
              <w:right w:val="single" w:sz="4" w:space="0" w:color="auto"/>
            </w:tcBorders>
            <w:shd w:val="clear" w:color="auto" w:fill="92D050"/>
            <w:vAlign w:val="center"/>
            <w:hideMark/>
          </w:tcPr>
          <w:p w14:paraId="3A7208F0" w14:textId="77777777" w:rsidR="004E78BF" w:rsidRPr="004E78BF" w:rsidRDefault="004E78BF" w:rsidP="004E78BF">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noWrap/>
            <w:vAlign w:val="center"/>
            <w:hideMark/>
          </w:tcPr>
          <w:p w14:paraId="43CDADCA" w14:textId="77777777" w:rsidR="004E78BF" w:rsidRPr="004E78BF" w:rsidRDefault="004E78BF" w:rsidP="004E78BF">
            <w:pPr>
              <w:widowControl/>
              <w:jc w:val="center"/>
              <w:rPr>
                <w:kern w:val="0"/>
                <w:szCs w:val="21"/>
              </w:rPr>
            </w:pPr>
            <w:r w:rsidRPr="004E78BF">
              <w:rPr>
                <w:kern w:val="0"/>
                <w:szCs w:val="21"/>
              </w:rPr>
              <w:t>157.526</w:t>
            </w:r>
          </w:p>
        </w:tc>
        <w:tc>
          <w:tcPr>
            <w:tcW w:w="1540" w:type="dxa"/>
            <w:tcBorders>
              <w:top w:val="nil"/>
              <w:left w:val="nil"/>
              <w:bottom w:val="single" w:sz="4" w:space="0" w:color="auto"/>
              <w:right w:val="single" w:sz="4" w:space="0" w:color="auto"/>
            </w:tcBorders>
            <w:shd w:val="clear" w:color="auto" w:fill="92D050"/>
            <w:vAlign w:val="center"/>
            <w:hideMark/>
          </w:tcPr>
          <w:p w14:paraId="4490E69D" w14:textId="77777777" w:rsidR="004E78BF" w:rsidRPr="004E78BF" w:rsidRDefault="004E78BF" w:rsidP="004E78BF">
            <w:pPr>
              <w:widowControl/>
              <w:jc w:val="center"/>
              <w:rPr>
                <w:kern w:val="0"/>
                <w:szCs w:val="21"/>
              </w:rPr>
            </w:pPr>
            <w:r w:rsidRPr="004E78BF">
              <w:rPr>
                <w:kern w:val="0"/>
                <w:szCs w:val="21"/>
              </w:rPr>
              <w:t>5.0</w:t>
            </w:r>
          </w:p>
        </w:tc>
        <w:tc>
          <w:tcPr>
            <w:tcW w:w="1578" w:type="dxa"/>
            <w:tcBorders>
              <w:top w:val="nil"/>
              <w:left w:val="nil"/>
              <w:bottom w:val="single" w:sz="4" w:space="0" w:color="auto"/>
              <w:right w:val="single" w:sz="4" w:space="0" w:color="auto"/>
            </w:tcBorders>
            <w:shd w:val="clear" w:color="auto" w:fill="92D050"/>
            <w:noWrap/>
            <w:vAlign w:val="center"/>
            <w:hideMark/>
          </w:tcPr>
          <w:p w14:paraId="05EBF2C6" w14:textId="77777777" w:rsidR="004E78BF" w:rsidRPr="004E78BF" w:rsidRDefault="004E78BF" w:rsidP="004E78BF">
            <w:pPr>
              <w:widowControl/>
              <w:jc w:val="center"/>
              <w:rPr>
                <w:kern w:val="0"/>
                <w:szCs w:val="21"/>
              </w:rPr>
            </w:pPr>
            <w:r w:rsidRPr="004E78BF">
              <w:rPr>
                <w:kern w:val="0"/>
                <w:szCs w:val="21"/>
              </w:rPr>
              <w:t>19804.923</w:t>
            </w:r>
          </w:p>
        </w:tc>
        <w:tc>
          <w:tcPr>
            <w:tcW w:w="1550" w:type="dxa"/>
            <w:tcBorders>
              <w:top w:val="nil"/>
              <w:left w:val="nil"/>
              <w:bottom w:val="single" w:sz="4" w:space="0" w:color="auto"/>
              <w:right w:val="single" w:sz="4" w:space="0" w:color="auto"/>
            </w:tcBorders>
            <w:shd w:val="clear" w:color="auto" w:fill="92D050"/>
            <w:vAlign w:val="center"/>
            <w:hideMark/>
          </w:tcPr>
          <w:p w14:paraId="47CD5252" w14:textId="77777777" w:rsidR="004E78BF" w:rsidRPr="004E78BF" w:rsidRDefault="004E78BF" w:rsidP="004E78BF">
            <w:pPr>
              <w:widowControl/>
              <w:jc w:val="center"/>
              <w:rPr>
                <w:kern w:val="0"/>
                <w:szCs w:val="21"/>
              </w:rPr>
            </w:pPr>
            <w:r w:rsidRPr="004E78BF">
              <w:rPr>
                <w:kern w:val="0"/>
                <w:szCs w:val="21"/>
              </w:rPr>
              <w:t>5.6</w:t>
            </w:r>
          </w:p>
        </w:tc>
      </w:tr>
      <w:tr w:rsidR="004E78BF" w:rsidRPr="004E78BF" w14:paraId="3C6C80C6" w14:textId="77777777" w:rsidTr="000E05F0">
        <w:trPr>
          <w:trHeight w:val="317"/>
        </w:trPr>
        <w:tc>
          <w:tcPr>
            <w:tcW w:w="1620" w:type="dxa"/>
            <w:vMerge/>
            <w:tcBorders>
              <w:top w:val="nil"/>
              <w:left w:val="single" w:sz="4" w:space="0" w:color="auto"/>
              <w:bottom w:val="single" w:sz="4" w:space="0" w:color="auto"/>
              <w:right w:val="single" w:sz="4" w:space="0" w:color="auto"/>
            </w:tcBorders>
            <w:shd w:val="clear" w:color="auto" w:fill="92D050"/>
            <w:vAlign w:val="center"/>
            <w:hideMark/>
          </w:tcPr>
          <w:p w14:paraId="54883085" w14:textId="77777777" w:rsidR="004E78BF" w:rsidRPr="004E78BF" w:rsidRDefault="004E78BF" w:rsidP="004E78BF">
            <w:pPr>
              <w:widowControl/>
              <w:jc w:val="left"/>
              <w:rPr>
                <w:kern w:val="0"/>
                <w:szCs w:val="21"/>
              </w:rPr>
            </w:pPr>
          </w:p>
        </w:tc>
        <w:tc>
          <w:tcPr>
            <w:tcW w:w="1215" w:type="dxa"/>
            <w:vMerge/>
            <w:tcBorders>
              <w:top w:val="nil"/>
              <w:left w:val="single" w:sz="4" w:space="0" w:color="auto"/>
              <w:bottom w:val="single" w:sz="4" w:space="0" w:color="000000"/>
              <w:right w:val="single" w:sz="4" w:space="0" w:color="auto"/>
            </w:tcBorders>
            <w:shd w:val="clear" w:color="auto" w:fill="92D050"/>
            <w:vAlign w:val="center"/>
            <w:hideMark/>
          </w:tcPr>
          <w:p w14:paraId="07BA32C4" w14:textId="77777777" w:rsidR="004E78BF" w:rsidRPr="004E78BF" w:rsidRDefault="004E78BF" w:rsidP="004E78BF">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noWrap/>
            <w:vAlign w:val="center"/>
            <w:hideMark/>
          </w:tcPr>
          <w:p w14:paraId="0D3A3185" w14:textId="77777777" w:rsidR="004E78BF" w:rsidRPr="004E78BF" w:rsidRDefault="004E78BF" w:rsidP="004E78BF">
            <w:pPr>
              <w:widowControl/>
              <w:jc w:val="center"/>
              <w:rPr>
                <w:kern w:val="0"/>
                <w:szCs w:val="21"/>
              </w:rPr>
            </w:pPr>
            <w:r w:rsidRPr="004E78BF">
              <w:rPr>
                <w:kern w:val="0"/>
                <w:szCs w:val="21"/>
              </w:rPr>
              <w:t>137.898</w:t>
            </w:r>
          </w:p>
        </w:tc>
        <w:tc>
          <w:tcPr>
            <w:tcW w:w="1540" w:type="dxa"/>
            <w:tcBorders>
              <w:top w:val="nil"/>
              <w:left w:val="nil"/>
              <w:bottom w:val="single" w:sz="4" w:space="0" w:color="auto"/>
              <w:right w:val="single" w:sz="4" w:space="0" w:color="auto"/>
            </w:tcBorders>
            <w:shd w:val="clear" w:color="auto" w:fill="92D050"/>
            <w:vAlign w:val="center"/>
            <w:hideMark/>
          </w:tcPr>
          <w:p w14:paraId="0C8A6428" w14:textId="77777777" w:rsidR="004E78BF" w:rsidRPr="004E78BF" w:rsidRDefault="004E78BF" w:rsidP="004E78BF">
            <w:pPr>
              <w:widowControl/>
              <w:jc w:val="center"/>
              <w:rPr>
                <w:kern w:val="0"/>
                <w:szCs w:val="21"/>
              </w:rPr>
            </w:pPr>
            <w:r w:rsidRPr="004E78BF">
              <w:rPr>
                <w:kern w:val="0"/>
                <w:szCs w:val="21"/>
              </w:rPr>
              <w:t>-8.1</w:t>
            </w:r>
          </w:p>
        </w:tc>
        <w:tc>
          <w:tcPr>
            <w:tcW w:w="1578" w:type="dxa"/>
            <w:tcBorders>
              <w:top w:val="nil"/>
              <w:left w:val="nil"/>
              <w:bottom w:val="single" w:sz="4" w:space="0" w:color="auto"/>
              <w:right w:val="single" w:sz="4" w:space="0" w:color="auto"/>
            </w:tcBorders>
            <w:shd w:val="clear" w:color="auto" w:fill="92D050"/>
            <w:noWrap/>
            <w:vAlign w:val="center"/>
            <w:hideMark/>
          </w:tcPr>
          <w:p w14:paraId="343105C9" w14:textId="77777777" w:rsidR="004E78BF" w:rsidRPr="004E78BF" w:rsidRDefault="004E78BF" w:rsidP="004E78BF">
            <w:pPr>
              <w:widowControl/>
              <w:jc w:val="center"/>
              <w:rPr>
                <w:kern w:val="0"/>
                <w:szCs w:val="21"/>
              </w:rPr>
            </w:pPr>
            <w:r w:rsidRPr="004E78BF">
              <w:rPr>
                <w:kern w:val="0"/>
                <w:szCs w:val="21"/>
              </w:rPr>
              <w:t>18676.826</w:t>
            </w:r>
          </w:p>
        </w:tc>
        <w:tc>
          <w:tcPr>
            <w:tcW w:w="1550" w:type="dxa"/>
            <w:tcBorders>
              <w:top w:val="nil"/>
              <w:left w:val="nil"/>
              <w:bottom w:val="single" w:sz="4" w:space="0" w:color="auto"/>
              <w:right w:val="single" w:sz="4" w:space="0" w:color="auto"/>
            </w:tcBorders>
            <w:shd w:val="clear" w:color="auto" w:fill="92D050"/>
            <w:vAlign w:val="center"/>
            <w:hideMark/>
          </w:tcPr>
          <w:p w14:paraId="57B7ACC9" w14:textId="77777777" w:rsidR="004E78BF" w:rsidRPr="004E78BF" w:rsidRDefault="004E78BF" w:rsidP="004E78BF">
            <w:pPr>
              <w:widowControl/>
              <w:jc w:val="center"/>
              <w:rPr>
                <w:kern w:val="0"/>
                <w:szCs w:val="21"/>
              </w:rPr>
            </w:pPr>
            <w:r w:rsidRPr="004E78BF">
              <w:rPr>
                <w:kern w:val="0"/>
                <w:szCs w:val="21"/>
              </w:rPr>
              <w:t>-0.4</w:t>
            </w:r>
          </w:p>
        </w:tc>
      </w:tr>
      <w:tr w:rsidR="004E78BF" w:rsidRPr="004E78BF" w14:paraId="6C2EE201" w14:textId="77777777" w:rsidTr="000E05F0">
        <w:trPr>
          <w:trHeight w:val="317"/>
        </w:trPr>
        <w:tc>
          <w:tcPr>
            <w:tcW w:w="1620" w:type="dxa"/>
            <w:vMerge/>
            <w:tcBorders>
              <w:top w:val="nil"/>
              <w:left w:val="single" w:sz="4" w:space="0" w:color="auto"/>
              <w:bottom w:val="single" w:sz="4" w:space="0" w:color="auto"/>
              <w:right w:val="single" w:sz="4" w:space="0" w:color="auto"/>
            </w:tcBorders>
            <w:shd w:val="clear" w:color="auto" w:fill="92D050"/>
            <w:vAlign w:val="center"/>
            <w:hideMark/>
          </w:tcPr>
          <w:p w14:paraId="2994F908" w14:textId="77777777" w:rsidR="004E78BF" w:rsidRPr="004E78BF" w:rsidRDefault="004E78BF" w:rsidP="004E78BF">
            <w:pPr>
              <w:widowControl/>
              <w:jc w:val="left"/>
              <w:rPr>
                <w:kern w:val="0"/>
                <w:szCs w:val="21"/>
              </w:rPr>
            </w:pPr>
          </w:p>
        </w:tc>
        <w:tc>
          <w:tcPr>
            <w:tcW w:w="1215" w:type="dxa"/>
            <w:vMerge/>
            <w:tcBorders>
              <w:top w:val="nil"/>
              <w:left w:val="single" w:sz="4" w:space="0" w:color="auto"/>
              <w:bottom w:val="single" w:sz="4" w:space="0" w:color="000000"/>
              <w:right w:val="single" w:sz="4" w:space="0" w:color="auto"/>
            </w:tcBorders>
            <w:shd w:val="clear" w:color="auto" w:fill="92D050"/>
            <w:vAlign w:val="center"/>
            <w:hideMark/>
          </w:tcPr>
          <w:p w14:paraId="53227E39" w14:textId="77777777" w:rsidR="004E78BF" w:rsidRPr="004E78BF" w:rsidRDefault="004E78BF" w:rsidP="004E78BF">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noWrap/>
            <w:vAlign w:val="center"/>
            <w:hideMark/>
          </w:tcPr>
          <w:p w14:paraId="6D513422" w14:textId="77777777" w:rsidR="004E78BF" w:rsidRPr="004E78BF" w:rsidRDefault="004E78BF" w:rsidP="004E78BF">
            <w:pPr>
              <w:widowControl/>
              <w:jc w:val="center"/>
              <w:rPr>
                <w:kern w:val="0"/>
                <w:szCs w:val="21"/>
              </w:rPr>
            </w:pPr>
            <w:r w:rsidRPr="004E78BF">
              <w:rPr>
                <w:kern w:val="0"/>
                <w:szCs w:val="21"/>
              </w:rPr>
              <w:t>158.959</w:t>
            </w:r>
          </w:p>
        </w:tc>
        <w:tc>
          <w:tcPr>
            <w:tcW w:w="1540" w:type="dxa"/>
            <w:tcBorders>
              <w:top w:val="nil"/>
              <w:left w:val="nil"/>
              <w:bottom w:val="single" w:sz="4" w:space="0" w:color="auto"/>
              <w:right w:val="single" w:sz="4" w:space="0" w:color="auto"/>
            </w:tcBorders>
            <w:shd w:val="clear" w:color="auto" w:fill="92D050"/>
            <w:vAlign w:val="center"/>
            <w:hideMark/>
          </w:tcPr>
          <w:p w14:paraId="5F49FDFA" w14:textId="77777777" w:rsidR="004E78BF" w:rsidRPr="004E78BF" w:rsidRDefault="004E78BF" w:rsidP="004E78BF">
            <w:pPr>
              <w:widowControl/>
              <w:jc w:val="center"/>
              <w:rPr>
                <w:kern w:val="0"/>
                <w:szCs w:val="21"/>
              </w:rPr>
            </w:pPr>
            <w:r w:rsidRPr="004E78BF">
              <w:rPr>
                <w:kern w:val="0"/>
                <w:szCs w:val="21"/>
              </w:rPr>
              <w:t>6.0</w:t>
            </w:r>
          </w:p>
        </w:tc>
        <w:tc>
          <w:tcPr>
            <w:tcW w:w="1578" w:type="dxa"/>
            <w:tcBorders>
              <w:top w:val="nil"/>
              <w:left w:val="nil"/>
              <w:bottom w:val="single" w:sz="4" w:space="0" w:color="auto"/>
              <w:right w:val="single" w:sz="4" w:space="0" w:color="auto"/>
            </w:tcBorders>
            <w:shd w:val="clear" w:color="auto" w:fill="92D050"/>
            <w:noWrap/>
            <w:vAlign w:val="center"/>
            <w:hideMark/>
          </w:tcPr>
          <w:p w14:paraId="34A142F4" w14:textId="77777777" w:rsidR="004E78BF" w:rsidRPr="004E78BF" w:rsidRDefault="004E78BF" w:rsidP="004E78BF">
            <w:pPr>
              <w:widowControl/>
              <w:jc w:val="center"/>
              <w:rPr>
                <w:kern w:val="0"/>
                <w:szCs w:val="21"/>
              </w:rPr>
            </w:pPr>
            <w:r w:rsidRPr="004E78BF">
              <w:rPr>
                <w:kern w:val="0"/>
                <w:szCs w:val="21"/>
              </w:rPr>
              <w:t>19175.790</w:t>
            </w:r>
          </w:p>
        </w:tc>
        <w:tc>
          <w:tcPr>
            <w:tcW w:w="1550" w:type="dxa"/>
            <w:tcBorders>
              <w:top w:val="nil"/>
              <w:left w:val="nil"/>
              <w:bottom w:val="single" w:sz="4" w:space="0" w:color="auto"/>
              <w:right w:val="single" w:sz="4" w:space="0" w:color="auto"/>
            </w:tcBorders>
            <w:shd w:val="clear" w:color="auto" w:fill="92D050"/>
            <w:vAlign w:val="center"/>
            <w:hideMark/>
          </w:tcPr>
          <w:p w14:paraId="29924A08" w14:textId="77777777" w:rsidR="004E78BF" w:rsidRPr="004E78BF" w:rsidRDefault="004E78BF" w:rsidP="004E78BF">
            <w:pPr>
              <w:widowControl/>
              <w:jc w:val="center"/>
              <w:rPr>
                <w:kern w:val="0"/>
                <w:szCs w:val="21"/>
              </w:rPr>
            </w:pPr>
            <w:r w:rsidRPr="004E78BF">
              <w:rPr>
                <w:kern w:val="0"/>
                <w:szCs w:val="21"/>
              </w:rPr>
              <w:t>2.3</w:t>
            </w:r>
          </w:p>
        </w:tc>
      </w:tr>
      <w:tr w:rsidR="004E78BF" w:rsidRPr="004E78BF" w14:paraId="538DDF25" w14:textId="77777777" w:rsidTr="000E05F0">
        <w:trPr>
          <w:trHeight w:val="317"/>
        </w:trPr>
        <w:tc>
          <w:tcPr>
            <w:tcW w:w="1620" w:type="dxa"/>
            <w:vMerge/>
            <w:tcBorders>
              <w:top w:val="nil"/>
              <w:left w:val="single" w:sz="4" w:space="0" w:color="auto"/>
              <w:bottom w:val="single" w:sz="4" w:space="0" w:color="auto"/>
              <w:right w:val="single" w:sz="4" w:space="0" w:color="auto"/>
            </w:tcBorders>
            <w:shd w:val="clear" w:color="auto" w:fill="92D050"/>
            <w:vAlign w:val="center"/>
            <w:hideMark/>
          </w:tcPr>
          <w:p w14:paraId="5DA13D0B" w14:textId="77777777" w:rsidR="004E78BF" w:rsidRPr="004E78BF" w:rsidRDefault="004E78BF" w:rsidP="004E78BF">
            <w:pPr>
              <w:widowControl/>
              <w:jc w:val="left"/>
              <w:rPr>
                <w:kern w:val="0"/>
                <w:szCs w:val="21"/>
              </w:rPr>
            </w:pPr>
          </w:p>
        </w:tc>
        <w:tc>
          <w:tcPr>
            <w:tcW w:w="1215" w:type="dxa"/>
            <w:vMerge/>
            <w:tcBorders>
              <w:top w:val="nil"/>
              <w:left w:val="single" w:sz="4" w:space="0" w:color="auto"/>
              <w:bottom w:val="single" w:sz="4" w:space="0" w:color="000000"/>
              <w:right w:val="single" w:sz="4" w:space="0" w:color="auto"/>
            </w:tcBorders>
            <w:shd w:val="clear" w:color="auto" w:fill="92D050"/>
            <w:vAlign w:val="center"/>
            <w:hideMark/>
          </w:tcPr>
          <w:p w14:paraId="0DAFB26E" w14:textId="77777777" w:rsidR="004E78BF" w:rsidRPr="004E78BF" w:rsidRDefault="004E78BF" w:rsidP="004E78BF">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noWrap/>
            <w:vAlign w:val="center"/>
            <w:hideMark/>
          </w:tcPr>
          <w:p w14:paraId="285CDADD" w14:textId="77777777" w:rsidR="004E78BF" w:rsidRPr="004E78BF" w:rsidRDefault="004E78BF" w:rsidP="004E78BF">
            <w:pPr>
              <w:widowControl/>
              <w:jc w:val="center"/>
              <w:rPr>
                <w:kern w:val="0"/>
                <w:szCs w:val="21"/>
              </w:rPr>
            </w:pPr>
            <w:r w:rsidRPr="004E78BF">
              <w:rPr>
                <w:kern w:val="0"/>
                <w:szCs w:val="21"/>
              </w:rPr>
              <w:t>150.843</w:t>
            </w:r>
          </w:p>
        </w:tc>
        <w:tc>
          <w:tcPr>
            <w:tcW w:w="1540" w:type="dxa"/>
            <w:tcBorders>
              <w:top w:val="nil"/>
              <w:left w:val="nil"/>
              <w:bottom w:val="single" w:sz="4" w:space="0" w:color="auto"/>
              <w:right w:val="single" w:sz="4" w:space="0" w:color="auto"/>
            </w:tcBorders>
            <w:shd w:val="clear" w:color="auto" w:fill="92D050"/>
            <w:vAlign w:val="center"/>
            <w:hideMark/>
          </w:tcPr>
          <w:p w14:paraId="0D450CE8" w14:textId="77777777" w:rsidR="004E78BF" w:rsidRPr="004E78BF" w:rsidRDefault="004E78BF" w:rsidP="004E78BF">
            <w:pPr>
              <w:widowControl/>
              <w:jc w:val="center"/>
              <w:rPr>
                <w:kern w:val="0"/>
                <w:szCs w:val="21"/>
              </w:rPr>
            </w:pPr>
            <w:r w:rsidRPr="004E78BF">
              <w:rPr>
                <w:kern w:val="0"/>
                <w:szCs w:val="21"/>
              </w:rPr>
              <w:t>0.6</w:t>
            </w:r>
          </w:p>
        </w:tc>
        <w:tc>
          <w:tcPr>
            <w:tcW w:w="1578" w:type="dxa"/>
            <w:tcBorders>
              <w:top w:val="nil"/>
              <w:left w:val="nil"/>
              <w:bottom w:val="single" w:sz="4" w:space="0" w:color="auto"/>
              <w:right w:val="single" w:sz="4" w:space="0" w:color="auto"/>
            </w:tcBorders>
            <w:shd w:val="clear" w:color="auto" w:fill="92D050"/>
            <w:noWrap/>
            <w:vAlign w:val="center"/>
            <w:hideMark/>
          </w:tcPr>
          <w:p w14:paraId="2D0CD1BC" w14:textId="77777777" w:rsidR="004E78BF" w:rsidRPr="004E78BF" w:rsidRDefault="004E78BF" w:rsidP="004E78BF">
            <w:pPr>
              <w:widowControl/>
              <w:jc w:val="center"/>
              <w:rPr>
                <w:kern w:val="0"/>
                <w:szCs w:val="21"/>
              </w:rPr>
            </w:pPr>
            <w:r w:rsidRPr="004E78BF">
              <w:rPr>
                <w:kern w:val="0"/>
                <w:szCs w:val="21"/>
              </w:rPr>
              <w:t>19403.664</w:t>
            </w:r>
          </w:p>
        </w:tc>
        <w:tc>
          <w:tcPr>
            <w:tcW w:w="1550" w:type="dxa"/>
            <w:tcBorders>
              <w:top w:val="nil"/>
              <w:left w:val="nil"/>
              <w:bottom w:val="single" w:sz="4" w:space="0" w:color="auto"/>
              <w:right w:val="single" w:sz="4" w:space="0" w:color="auto"/>
            </w:tcBorders>
            <w:shd w:val="clear" w:color="auto" w:fill="92D050"/>
            <w:vAlign w:val="center"/>
            <w:hideMark/>
          </w:tcPr>
          <w:p w14:paraId="5FD6EEA3" w14:textId="77777777" w:rsidR="004E78BF" w:rsidRPr="004E78BF" w:rsidRDefault="004E78BF" w:rsidP="004E78BF">
            <w:pPr>
              <w:widowControl/>
              <w:jc w:val="center"/>
              <w:rPr>
                <w:kern w:val="0"/>
                <w:szCs w:val="21"/>
              </w:rPr>
            </w:pPr>
            <w:r w:rsidRPr="004E78BF">
              <w:rPr>
                <w:kern w:val="0"/>
                <w:szCs w:val="21"/>
              </w:rPr>
              <w:t>3.5</w:t>
            </w:r>
          </w:p>
        </w:tc>
      </w:tr>
      <w:tr w:rsidR="004E78BF" w:rsidRPr="004E78BF" w14:paraId="1FC45992" w14:textId="77777777" w:rsidTr="000E05F0">
        <w:trPr>
          <w:trHeight w:val="317"/>
        </w:trPr>
        <w:tc>
          <w:tcPr>
            <w:tcW w:w="1620" w:type="dxa"/>
            <w:vMerge/>
            <w:tcBorders>
              <w:top w:val="nil"/>
              <w:left w:val="single" w:sz="4" w:space="0" w:color="auto"/>
              <w:bottom w:val="single" w:sz="4" w:space="0" w:color="auto"/>
              <w:right w:val="single" w:sz="4" w:space="0" w:color="auto"/>
            </w:tcBorders>
            <w:shd w:val="clear" w:color="auto" w:fill="92D050"/>
            <w:vAlign w:val="center"/>
            <w:hideMark/>
          </w:tcPr>
          <w:p w14:paraId="04B678EB" w14:textId="77777777" w:rsidR="004E78BF" w:rsidRPr="004E78BF" w:rsidRDefault="004E78BF" w:rsidP="004E78BF">
            <w:pPr>
              <w:widowControl/>
              <w:jc w:val="left"/>
              <w:rPr>
                <w:kern w:val="0"/>
                <w:szCs w:val="21"/>
              </w:rPr>
            </w:pPr>
          </w:p>
        </w:tc>
        <w:tc>
          <w:tcPr>
            <w:tcW w:w="1215" w:type="dxa"/>
            <w:vMerge/>
            <w:tcBorders>
              <w:top w:val="nil"/>
              <w:left w:val="single" w:sz="4" w:space="0" w:color="auto"/>
              <w:bottom w:val="single" w:sz="4" w:space="0" w:color="000000"/>
              <w:right w:val="single" w:sz="4" w:space="0" w:color="auto"/>
            </w:tcBorders>
            <w:shd w:val="clear" w:color="auto" w:fill="92D050"/>
            <w:vAlign w:val="center"/>
            <w:hideMark/>
          </w:tcPr>
          <w:p w14:paraId="6749871E" w14:textId="77777777" w:rsidR="004E78BF" w:rsidRPr="004E78BF" w:rsidRDefault="004E78BF" w:rsidP="004E78BF">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noWrap/>
            <w:vAlign w:val="center"/>
            <w:hideMark/>
          </w:tcPr>
          <w:p w14:paraId="0AD16923" w14:textId="77777777" w:rsidR="004E78BF" w:rsidRPr="004E78BF" w:rsidRDefault="004E78BF" w:rsidP="004E78BF">
            <w:pPr>
              <w:widowControl/>
              <w:jc w:val="center"/>
              <w:rPr>
                <w:kern w:val="0"/>
                <w:szCs w:val="21"/>
              </w:rPr>
            </w:pPr>
            <w:r w:rsidRPr="004E78BF">
              <w:rPr>
                <w:kern w:val="0"/>
                <w:szCs w:val="21"/>
              </w:rPr>
              <w:t>127.399</w:t>
            </w:r>
          </w:p>
        </w:tc>
        <w:tc>
          <w:tcPr>
            <w:tcW w:w="1540" w:type="dxa"/>
            <w:tcBorders>
              <w:top w:val="nil"/>
              <w:left w:val="nil"/>
              <w:bottom w:val="single" w:sz="4" w:space="0" w:color="auto"/>
              <w:right w:val="single" w:sz="4" w:space="0" w:color="auto"/>
            </w:tcBorders>
            <w:shd w:val="clear" w:color="auto" w:fill="92D050"/>
            <w:vAlign w:val="center"/>
            <w:hideMark/>
          </w:tcPr>
          <w:p w14:paraId="1EBB1206" w14:textId="77777777" w:rsidR="004E78BF" w:rsidRPr="004E78BF" w:rsidRDefault="004E78BF" w:rsidP="004E78BF">
            <w:pPr>
              <w:widowControl/>
              <w:jc w:val="center"/>
              <w:rPr>
                <w:kern w:val="0"/>
                <w:szCs w:val="21"/>
              </w:rPr>
            </w:pPr>
            <w:r w:rsidRPr="004E78BF">
              <w:rPr>
                <w:kern w:val="0"/>
                <w:szCs w:val="21"/>
              </w:rPr>
              <w:t>-15.1</w:t>
            </w:r>
          </w:p>
        </w:tc>
        <w:tc>
          <w:tcPr>
            <w:tcW w:w="1578" w:type="dxa"/>
            <w:tcBorders>
              <w:top w:val="nil"/>
              <w:left w:val="nil"/>
              <w:bottom w:val="single" w:sz="4" w:space="0" w:color="auto"/>
              <w:right w:val="single" w:sz="4" w:space="0" w:color="auto"/>
            </w:tcBorders>
            <w:shd w:val="clear" w:color="auto" w:fill="92D050"/>
            <w:noWrap/>
            <w:vAlign w:val="center"/>
            <w:hideMark/>
          </w:tcPr>
          <w:p w14:paraId="09AF2D66" w14:textId="77777777" w:rsidR="004E78BF" w:rsidRPr="004E78BF" w:rsidRDefault="004E78BF" w:rsidP="004E78BF">
            <w:pPr>
              <w:widowControl/>
              <w:jc w:val="center"/>
              <w:rPr>
                <w:kern w:val="0"/>
                <w:szCs w:val="21"/>
              </w:rPr>
            </w:pPr>
            <w:r w:rsidRPr="004E78BF">
              <w:rPr>
                <w:kern w:val="0"/>
                <w:szCs w:val="21"/>
              </w:rPr>
              <w:t>18322.133</w:t>
            </w:r>
          </w:p>
        </w:tc>
        <w:tc>
          <w:tcPr>
            <w:tcW w:w="1550" w:type="dxa"/>
            <w:tcBorders>
              <w:top w:val="nil"/>
              <w:left w:val="nil"/>
              <w:bottom w:val="single" w:sz="4" w:space="0" w:color="auto"/>
              <w:right w:val="single" w:sz="4" w:space="0" w:color="auto"/>
            </w:tcBorders>
            <w:shd w:val="clear" w:color="auto" w:fill="92D050"/>
            <w:vAlign w:val="center"/>
            <w:hideMark/>
          </w:tcPr>
          <w:p w14:paraId="206D64E5" w14:textId="77777777" w:rsidR="004E78BF" w:rsidRPr="004E78BF" w:rsidRDefault="004E78BF" w:rsidP="004E78BF">
            <w:pPr>
              <w:widowControl/>
              <w:jc w:val="center"/>
              <w:rPr>
                <w:kern w:val="0"/>
                <w:szCs w:val="21"/>
              </w:rPr>
            </w:pPr>
            <w:r w:rsidRPr="004E78BF">
              <w:rPr>
                <w:kern w:val="0"/>
                <w:szCs w:val="21"/>
              </w:rPr>
              <w:t>-2.3</w:t>
            </w:r>
          </w:p>
        </w:tc>
      </w:tr>
      <w:tr w:rsidR="004E78BF" w:rsidRPr="004E78BF" w14:paraId="49A45383" w14:textId="77777777" w:rsidTr="000E05F0">
        <w:trPr>
          <w:trHeight w:val="317"/>
        </w:trPr>
        <w:tc>
          <w:tcPr>
            <w:tcW w:w="1620" w:type="dxa"/>
            <w:tcBorders>
              <w:top w:val="nil"/>
              <w:left w:val="single" w:sz="4" w:space="0" w:color="auto"/>
              <w:bottom w:val="single" w:sz="4" w:space="0" w:color="auto"/>
              <w:right w:val="single" w:sz="4" w:space="0" w:color="auto"/>
            </w:tcBorders>
            <w:shd w:val="clear" w:color="auto" w:fill="92D050"/>
            <w:vAlign w:val="center"/>
            <w:hideMark/>
          </w:tcPr>
          <w:p w14:paraId="4AACE83E" w14:textId="77777777" w:rsidR="004E78BF" w:rsidRPr="004E78BF" w:rsidRDefault="004E78BF" w:rsidP="004E78BF">
            <w:pPr>
              <w:widowControl/>
              <w:jc w:val="center"/>
              <w:rPr>
                <w:kern w:val="0"/>
                <w:szCs w:val="21"/>
              </w:rPr>
            </w:pPr>
            <w:r w:rsidRPr="004E78BF">
              <w:rPr>
                <w:kern w:val="0"/>
                <w:szCs w:val="21"/>
              </w:rPr>
              <w:t>平均值</w:t>
            </w:r>
          </w:p>
        </w:tc>
        <w:tc>
          <w:tcPr>
            <w:tcW w:w="1215"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665660D2" w14:textId="77777777" w:rsidR="004E78BF" w:rsidRPr="004E78BF" w:rsidRDefault="004E78BF" w:rsidP="004E78BF">
            <w:pPr>
              <w:widowControl/>
              <w:jc w:val="center"/>
              <w:rPr>
                <w:kern w:val="0"/>
                <w:szCs w:val="21"/>
              </w:rPr>
            </w:pPr>
            <w:r w:rsidRPr="004E78BF">
              <w:rPr>
                <w:kern w:val="0"/>
                <w:szCs w:val="21"/>
              </w:rPr>
              <w:t xml:space="preserve">　</w:t>
            </w:r>
          </w:p>
        </w:tc>
        <w:tc>
          <w:tcPr>
            <w:tcW w:w="1560" w:type="dxa"/>
            <w:tcBorders>
              <w:top w:val="nil"/>
              <w:left w:val="nil"/>
              <w:bottom w:val="single" w:sz="4" w:space="0" w:color="auto"/>
              <w:right w:val="single" w:sz="4" w:space="0" w:color="auto"/>
            </w:tcBorders>
            <w:shd w:val="clear" w:color="auto" w:fill="92D050"/>
            <w:vAlign w:val="center"/>
            <w:hideMark/>
          </w:tcPr>
          <w:p w14:paraId="1ACD5160" w14:textId="77777777" w:rsidR="004E78BF" w:rsidRPr="004E78BF" w:rsidRDefault="004E78BF" w:rsidP="004E78BF">
            <w:pPr>
              <w:widowControl/>
              <w:jc w:val="center"/>
              <w:rPr>
                <w:kern w:val="0"/>
                <w:szCs w:val="21"/>
              </w:rPr>
            </w:pPr>
            <w:r w:rsidRPr="004E78BF">
              <w:rPr>
                <w:kern w:val="0"/>
                <w:szCs w:val="21"/>
              </w:rPr>
              <w:t>147.363</w:t>
            </w:r>
          </w:p>
        </w:tc>
        <w:tc>
          <w:tcPr>
            <w:tcW w:w="1540"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51B797BB" w14:textId="77777777" w:rsidR="004E78BF" w:rsidRPr="004E78BF" w:rsidRDefault="004E78BF" w:rsidP="004E78BF">
            <w:pPr>
              <w:widowControl/>
              <w:jc w:val="center"/>
              <w:rPr>
                <w:kern w:val="0"/>
                <w:szCs w:val="21"/>
              </w:rPr>
            </w:pPr>
            <w:r w:rsidRPr="004E78BF">
              <w:rPr>
                <w:kern w:val="0"/>
                <w:szCs w:val="21"/>
              </w:rPr>
              <w:t xml:space="preserve">　</w:t>
            </w:r>
          </w:p>
        </w:tc>
        <w:tc>
          <w:tcPr>
            <w:tcW w:w="1578" w:type="dxa"/>
            <w:tcBorders>
              <w:top w:val="nil"/>
              <w:left w:val="nil"/>
              <w:bottom w:val="single" w:sz="4" w:space="0" w:color="auto"/>
              <w:right w:val="single" w:sz="4" w:space="0" w:color="auto"/>
            </w:tcBorders>
            <w:shd w:val="clear" w:color="auto" w:fill="92D050"/>
            <w:vAlign w:val="center"/>
            <w:hideMark/>
          </w:tcPr>
          <w:p w14:paraId="0B44C232" w14:textId="77777777" w:rsidR="004E78BF" w:rsidRPr="004E78BF" w:rsidRDefault="004E78BF" w:rsidP="004E78BF">
            <w:pPr>
              <w:widowControl/>
              <w:jc w:val="center"/>
              <w:rPr>
                <w:kern w:val="0"/>
                <w:szCs w:val="21"/>
              </w:rPr>
            </w:pPr>
            <w:r w:rsidRPr="004E78BF">
              <w:rPr>
                <w:kern w:val="0"/>
                <w:szCs w:val="21"/>
              </w:rPr>
              <w:t>19111.469</w:t>
            </w:r>
          </w:p>
        </w:tc>
        <w:tc>
          <w:tcPr>
            <w:tcW w:w="1550"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67DAA2CC" w14:textId="77777777" w:rsidR="004E78BF" w:rsidRPr="004E78BF" w:rsidRDefault="004E78BF" w:rsidP="004E78BF">
            <w:pPr>
              <w:widowControl/>
              <w:jc w:val="center"/>
              <w:rPr>
                <w:kern w:val="0"/>
                <w:szCs w:val="21"/>
              </w:rPr>
            </w:pPr>
            <w:r w:rsidRPr="004E78BF">
              <w:rPr>
                <w:kern w:val="0"/>
                <w:szCs w:val="21"/>
              </w:rPr>
              <w:t xml:space="preserve">　</w:t>
            </w:r>
          </w:p>
        </w:tc>
      </w:tr>
      <w:tr w:rsidR="004E78BF" w:rsidRPr="004E78BF" w14:paraId="0C952A6D" w14:textId="77777777" w:rsidTr="000E05F0">
        <w:trPr>
          <w:trHeight w:val="317"/>
        </w:trPr>
        <w:tc>
          <w:tcPr>
            <w:tcW w:w="1620" w:type="dxa"/>
            <w:tcBorders>
              <w:top w:val="nil"/>
              <w:left w:val="single" w:sz="4" w:space="0" w:color="auto"/>
              <w:bottom w:val="single" w:sz="4" w:space="0" w:color="auto"/>
              <w:right w:val="single" w:sz="4" w:space="0" w:color="auto"/>
            </w:tcBorders>
            <w:shd w:val="clear" w:color="auto" w:fill="92D050"/>
            <w:vAlign w:val="center"/>
            <w:hideMark/>
          </w:tcPr>
          <w:p w14:paraId="4024958B" w14:textId="77777777" w:rsidR="004E78BF" w:rsidRPr="004E78BF" w:rsidRDefault="004E78BF" w:rsidP="004E78BF">
            <w:pPr>
              <w:widowControl/>
              <w:jc w:val="center"/>
              <w:rPr>
                <w:kern w:val="0"/>
                <w:szCs w:val="21"/>
              </w:rPr>
            </w:pPr>
            <w:r w:rsidRPr="004E78BF">
              <w:rPr>
                <w:kern w:val="0"/>
                <w:szCs w:val="21"/>
              </w:rPr>
              <w:t>SD</w:t>
            </w:r>
          </w:p>
        </w:tc>
        <w:tc>
          <w:tcPr>
            <w:tcW w:w="1215" w:type="dxa"/>
            <w:vMerge/>
            <w:tcBorders>
              <w:top w:val="nil"/>
              <w:left w:val="single" w:sz="4" w:space="0" w:color="auto"/>
              <w:bottom w:val="single" w:sz="4" w:space="0" w:color="000000"/>
              <w:right w:val="single" w:sz="4" w:space="0" w:color="auto"/>
            </w:tcBorders>
            <w:shd w:val="clear" w:color="auto" w:fill="92D050"/>
            <w:vAlign w:val="center"/>
            <w:hideMark/>
          </w:tcPr>
          <w:p w14:paraId="5689BDE0" w14:textId="77777777" w:rsidR="004E78BF" w:rsidRPr="004E78BF" w:rsidRDefault="004E78BF" w:rsidP="004E78BF">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vAlign w:val="center"/>
            <w:hideMark/>
          </w:tcPr>
          <w:p w14:paraId="7D46260B" w14:textId="77777777" w:rsidR="004E78BF" w:rsidRPr="004E78BF" w:rsidRDefault="004E78BF" w:rsidP="004E78BF">
            <w:pPr>
              <w:widowControl/>
              <w:jc w:val="center"/>
              <w:rPr>
                <w:kern w:val="0"/>
                <w:szCs w:val="21"/>
              </w:rPr>
            </w:pPr>
            <w:r w:rsidRPr="004E78BF">
              <w:rPr>
                <w:kern w:val="0"/>
                <w:szCs w:val="21"/>
              </w:rPr>
              <w:t>12.293</w:t>
            </w:r>
          </w:p>
        </w:tc>
        <w:tc>
          <w:tcPr>
            <w:tcW w:w="1540" w:type="dxa"/>
            <w:vMerge/>
            <w:tcBorders>
              <w:top w:val="nil"/>
              <w:left w:val="single" w:sz="4" w:space="0" w:color="auto"/>
              <w:bottom w:val="single" w:sz="4" w:space="0" w:color="000000"/>
              <w:right w:val="single" w:sz="4" w:space="0" w:color="auto"/>
            </w:tcBorders>
            <w:shd w:val="clear" w:color="auto" w:fill="92D050"/>
            <w:vAlign w:val="center"/>
            <w:hideMark/>
          </w:tcPr>
          <w:p w14:paraId="072E74E0" w14:textId="77777777" w:rsidR="004E78BF" w:rsidRPr="004E78BF" w:rsidRDefault="004E78BF" w:rsidP="004E78BF">
            <w:pPr>
              <w:widowControl/>
              <w:jc w:val="left"/>
              <w:rPr>
                <w:kern w:val="0"/>
                <w:szCs w:val="21"/>
              </w:rPr>
            </w:pPr>
          </w:p>
        </w:tc>
        <w:tc>
          <w:tcPr>
            <w:tcW w:w="1578" w:type="dxa"/>
            <w:tcBorders>
              <w:top w:val="nil"/>
              <w:left w:val="nil"/>
              <w:bottom w:val="single" w:sz="4" w:space="0" w:color="auto"/>
              <w:right w:val="single" w:sz="4" w:space="0" w:color="auto"/>
            </w:tcBorders>
            <w:shd w:val="clear" w:color="auto" w:fill="92D050"/>
            <w:vAlign w:val="center"/>
            <w:hideMark/>
          </w:tcPr>
          <w:p w14:paraId="1C46790A" w14:textId="77777777" w:rsidR="004E78BF" w:rsidRPr="004E78BF" w:rsidRDefault="004E78BF" w:rsidP="004E78BF">
            <w:pPr>
              <w:widowControl/>
              <w:jc w:val="center"/>
              <w:rPr>
                <w:kern w:val="0"/>
                <w:szCs w:val="21"/>
              </w:rPr>
            </w:pPr>
            <w:r w:rsidRPr="004E78BF">
              <w:rPr>
                <w:kern w:val="0"/>
                <w:szCs w:val="21"/>
              </w:rPr>
              <w:t>531.533</w:t>
            </w:r>
          </w:p>
        </w:tc>
        <w:tc>
          <w:tcPr>
            <w:tcW w:w="1550" w:type="dxa"/>
            <w:vMerge/>
            <w:tcBorders>
              <w:top w:val="nil"/>
              <w:left w:val="single" w:sz="4" w:space="0" w:color="auto"/>
              <w:bottom w:val="single" w:sz="4" w:space="0" w:color="000000"/>
              <w:right w:val="single" w:sz="4" w:space="0" w:color="auto"/>
            </w:tcBorders>
            <w:shd w:val="clear" w:color="auto" w:fill="92D050"/>
            <w:vAlign w:val="center"/>
            <w:hideMark/>
          </w:tcPr>
          <w:p w14:paraId="569E28EF" w14:textId="77777777" w:rsidR="004E78BF" w:rsidRPr="004E78BF" w:rsidRDefault="004E78BF" w:rsidP="004E78BF">
            <w:pPr>
              <w:widowControl/>
              <w:jc w:val="left"/>
              <w:rPr>
                <w:kern w:val="0"/>
                <w:szCs w:val="21"/>
              </w:rPr>
            </w:pPr>
          </w:p>
        </w:tc>
      </w:tr>
      <w:tr w:rsidR="004E78BF" w:rsidRPr="004E78BF" w14:paraId="2959E7B4" w14:textId="77777777" w:rsidTr="000E05F0">
        <w:trPr>
          <w:trHeight w:val="317"/>
        </w:trPr>
        <w:tc>
          <w:tcPr>
            <w:tcW w:w="1620" w:type="dxa"/>
            <w:tcBorders>
              <w:top w:val="nil"/>
              <w:left w:val="single" w:sz="4" w:space="0" w:color="auto"/>
              <w:bottom w:val="single" w:sz="4" w:space="0" w:color="auto"/>
              <w:right w:val="single" w:sz="4" w:space="0" w:color="auto"/>
            </w:tcBorders>
            <w:shd w:val="clear" w:color="auto" w:fill="92D050"/>
            <w:vAlign w:val="center"/>
            <w:hideMark/>
          </w:tcPr>
          <w:p w14:paraId="518943A8" w14:textId="77777777" w:rsidR="004E78BF" w:rsidRPr="004E78BF" w:rsidRDefault="004E78BF" w:rsidP="004E78BF">
            <w:pPr>
              <w:widowControl/>
              <w:jc w:val="center"/>
              <w:rPr>
                <w:kern w:val="0"/>
                <w:szCs w:val="21"/>
              </w:rPr>
            </w:pPr>
            <w:r w:rsidRPr="004E78BF">
              <w:rPr>
                <w:kern w:val="0"/>
                <w:szCs w:val="21"/>
              </w:rPr>
              <w:t>CV</w:t>
            </w:r>
            <w:r w:rsidRPr="004E78BF">
              <w:rPr>
                <w:kern w:val="0"/>
                <w:szCs w:val="21"/>
              </w:rPr>
              <w:t>（</w:t>
            </w:r>
            <w:r w:rsidRPr="004E78BF">
              <w:rPr>
                <w:kern w:val="0"/>
                <w:szCs w:val="21"/>
              </w:rPr>
              <w:t>%</w:t>
            </w:r>
            <w:r w:rsidRPr="004E78BF">
              <w:rPr>
                <w:kern w:val="0"/>
                <w:szCs w:val="21"/>
              </w:rPr>
              <w:t>）</w:t>
            </w:r>
          </w:p>
        </w:tc>
        <w:tc>
          <w:tcPr>
            <w:tcW w:w="1215" w:type="dxa"/>
            <w:vMerge/>
            <w:tcBorders>
              <w:top w:val="nil"/>
              <w:left w:val="single" w:sz="4" w:space="0" w:color="auto"/>
              <w:bottom w:val="single" w:sz="4" w:space="0" w:color="000000"/>
              <w:right w:val="single" w:sz="4" w:space="0" w:color="auto"/>
            </w:tcBorders>
            <w:shd w:val="clear" w:color="auto" w:fill="92D050"/>
            <w:vAlign w:val="center"/>
            <w:hideMark/>
          </w:tcPr>
          <w:p w14:paraId="19F55661" w14:textId="77777777" w:rsidR="004E78BF" w:rsidRPr="004E78BF" w:rsidRDefault="004E78BF" w:rsidP="004E78BF">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vAlign w:val="center"/>
            <w:hideMark/>
          </w:tcPr>
          <w:p w14:paraId="73FF929D" w14:textId="77777777" w:rsidR="004E78BF" w:rsidRPr="004E78BF" w:rsidRDefault="004E78BF" w:rsidP="004E78BF">
            <w:pPr>
              <w:widowControl/>
              <w:jc w:val="center"/>
              <w:rPr>
                <w:kern w:val="0"/>
                <w:szCs w:val="21"/>
              </w:rPr>
            </w:pPr>
            <w:r w:rsidRPr="004E78BF">
              <w:rPr>
                <w:kern w:val="0"/>
                <w:szCs w:val="21"/>
              </w:rPr>
              <w:t>8.3</w:t>
            </w:r>
          </w:p>
        </w:tc>
        <w:tc>
          <w:tcPr>
            <w:tcW w:w="1540" w:type="dxa"/>
            <w:vMerge/>
            <w:tcBorders>
              <w:top w:val="nil"/>
              <w:left w:val="single" w:sz="4" w:space="0" w:color="auto"/>
              <w:bottom w:val="single" w:sz="4" w:space="0" w:color="000000"/>
              <w:right w:val="single" w:sz="4" w:space="0" w:color="auto"/>
            </w:tcBorders>
            <w:shd w:val="clear" w:color="auto" w:fill="92D050"/>
            <w:vAlign w:val="center"/>
            <w:hideMark/>
          </w:tcPr>
          <w:p w14:paraId="2EA886E6" w14:textId="77777777" w:rsidR="004E78BF" w:rsidRPr="004E78BF" w:rsidRDefault="004E78BF" w:rsidP="004E78BF">
            <w:pPr>
              <w:widowControl/>
              <w:jc w:val="left"/>
              <w:rPr>
                <w:kern w:val="0"/>
                <w:szCs w:val="21"/>
              </w:rPr>
            </w:pPr>
          </w:p>
        </w:tc>
        <w:tc>
          <w:tcPr>
            <w:tcW w:w="1578" w:type="dxa"/>
            <w:tcBorders>
              <w:top w:val="nil"/>
              <w:left w:val="nil"/>
              <w:bottom w:val="single" w:sz="4" w:space="0" w:color="auto"/>
              <w:right w:val="single" w:sz="4" w:space="0" w:color="auto"/>
            </w:tcBorders>
            <w:shd w:val="clear" w:color="auto" w:fill="92D050"/>
            <w:vAlign w:val="center"/>
            <w:hideMark/>
          </w:tcPr>
          <w:p w14:paraId="124BF4C2" w14:textId="77777777" w:rsidR="004E78BF" w:rsidRPr="004E78BF" w:rsidRDefault="004E78BF" w:rsidP="004E78BF">
            <w:pPr>
              <w:widowControl/>
              <w:jc w:val="center"/>
              <w:rPr>
                <w:kern w:val="0"/>
                <w:szCs w:val="21"/>
              </w:rPr>
            </w:pPr>
            <w:r w:rsidRPr="004E78BF">
              <w:rPr>
                <w:kern w:val="0"/>
                <w:szCs w:val="21"/>
              </w:rPr>
              <w:t>2.8</w:t>
            </w:r>
          </w:p>
        </w:tc>
        <w:tc>
          <w:tcPr>
            <w:tcW w:w="1550" w:type="dxa"/>
            <w:vMerge/>
            <w:tcBorders>
              <w:top w:val="nil"/>
              <w:left w:val="single" w:sz="4" w:space="0" w:color="auto"/>
              <w:bottom w:val="single" w:sz="4" w:space="0" w:color="000000"/>
              <w:right w:val="single" w:sz="4" w:space="0" w:color="auto"/>
            </w:tcBorders>
            <w:shd w:val="clear" w:color="auto" w:fill="92D050"/>
            <w:vAlign w:val="center"/>
            <w:hideMark/>
          </w:tcPr>
          <w:p w14:paraId="06F969BB" w14:textId="77777777" w:rsidR="004E78BF" w:rsidRPr="004E78BF" w:rsidRDefault="004E78BF" w:rsidP="004E78BF">
            <w:pPr>
              <w:widowControl/>
              <w:jc w:val="left"/>
              <w:rPr>
                <w:kern w:val="0"/>
                <w:szCs w:val="21"/>
              </w:rPr>
            </w:pPr>
          </w:p>
        </w:tc>
      </w:tr>
      <w:tr w:rsidR="004E78BF" w:rsidRPr="004E78BF" w14:paraId="61AA6D00" w14:textId="77777777" w:rsidTr="000E05F0">
        <w:trPr>
          <w:trHeight w:val="317"/>
        </w:trPr>
        <w:tc>
          <w:tcPr>
            <w:tcW w:w="1620" w:type="dxa"/>
            <w:tcBorders>
              <w:top w:val="nil"/>
              <w:left w:val="single" w:sz="4" w:space="0" w:color="auto"/>
              <w:bottom w:val="single" w:sz="4" w:space="0" w:color="auto"/>
              <w:right w:val="single" w:sz="4" w:space="0" w:color="auto"/>
            </w:tcBorders>
            <w:shd w:val="clear" w:color="auto" w:fill="92D050"/>
            <w:vAlign w:val="center"/>
            <w:hideMark/>
          </w:tcPr>
          <w:p w14:paraId="791AA3C7" w14:textId="77777777" w:rsidR="004E78BF" w:rsidRPr="004E78BF" w:rsidRDefault="004E78BF" w:rsidP="004E78BF">
            <w:pPr>
              <w:widowControl/>
              <w:jc w:val="center"/>
              <w:rPr>
                <w:kern w:val="0"/>
                <w:szCs w:val="21"/>
              </w:rPr>
            </w:pPr>
            <w:r w:rsidRPr="004E78BF">
              <w:rPr>
                <w:kern w:val="0"/>
                <w:szCs w:val="21"/>
              </w:rPr>
              <w:t>准确度（</w:t>
            </w:r>
            <w:r w:rsidRPr="004E78BF">
              <w:rPr>
                <w:kern w:val="0"/>
                <w:szCs w:val="21"/>
              </w:rPr>
              <w:t>%</w:t>
            </w:r>
            <w:r w:rsidRPr="004E78BF">
              <w:rPr>
                <w:kern w:val="0"/>
                <w:szCs w:val="21"/>
              </w:rPr>
              <w:t>）</w:t>
            </w:r>
          </w:p>
        </w:tc>
        <w:tc>
          <w:tcPr>
            <w:tcW w:w="1215" w:type="dxa"/>
            <w:vMerge/>
            <w:tcBorders>
              <w:top w:val="nil"/>
              <w:left w:val="single" w:sz="4" w:space="0" w:color="auto"/>
              <w:bottom w:val="single" w:sz="4" w:space="0" w:color="000000"/>
              <w:right w:val="single" w:sz="4" w:space="0" w:color="auto"/>
            </w:tcBorders>
            <w:shd w:val="clear" w:color="auto" w:fill="92D050"/>
            <w:vAlign w:val="center"/>
            <w:hideMark/>
          </w:tcPr>
          <w:p w14:paraId="0E09FCC3" w14:textId="77777777" w:rsidR="004E78BF" w:rsidRPr="004E78BF" w:rsidRDefault="004E78BF" w:rsidP="004E78BF">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vAlign w:val="center"/>
            <w:hideMark/>
          </w:tcPr>
          <w:p w14:paraId="303274DF" w14:textId="77777777" w:rsidR="004E78BF" w:rsidRPr="004E78BF" w:rsidRDefault="004E78BF" w:rsidP="004E78BF">
            <w:pPr>
              <w:widowControl/>
              <w:jc w:val="center"/>
              <w:rPr>
                <w:kern w:val="0"/>
                <w:szCs w:val="21"/>
              </w:rPr>
            </w:pPr>
            <w:r w:rsidRPr="004E78BF">
              <w:rPr>
                <w:kern w:val="0"/>
                <w:szCs w:val="21"/>
              </w:rPr>
              <w:t>98.2</w:t>
            </w:r>
          </w:p>
        </w:tc>
        <w:tc>
          <w:tcPr>
            <w:tcW w:w="1540" w:type="dxa"/>
            <w:vMerge/>
            <w:tcBorders>
              <w:top w:val="nil"/>
              <w:left w:val="single" w:sz="4" w:space="0" w:color="auto"/>
              <w:bottom w:val="single" w:sz="4" w:space="0" w:color="000000"/>
              <w:right w:val="single" w:sz="4" w:space="0" w:color="auto"/>
            </w:tcBorders>
            <w:shd w:val="clear" w:color="auto" w:fill="92D050"/>
            <w:vAlign w:val="center"/>
            <w:hideMark/>
          </w:tcPr>
          <w:p w14:paraId="1ABA530D" w14:textId="77777777" w:rsidR="004E78BF" w:rsidRPr="004E78BF" w:rsidRDefault="004E78BF" w:rsidP="004E78BF">
            <w:pPr>
              <w:widowControl/>
              <w:jc w:val="left"/>
              <w:rPr>
                <w:kern w:val="0"/>
                <w:szCs w:val="21"/>
              </w:rPr>
            </w:pPr>
          </w:p>
        </w:tc>
        <w:tc>
          <w:tcPr>
            <w:tcW w:w="1578" w:type="dxa"/>
            <w:tcBorders>
              <w:top w:val="nil"/>
              <w:left w:val="nil"/>
              <w:bottom w:val="single" w:sz="4" w:space="0" w:color="auto"/>
              <w:right w:val="single" w:sz="4" w:space="0" w:color="auto"/>
            </w:tcBorders>
            <w:shd w:val="clear" w:color="auto" w:fill="92D050"/>
            <w:vAlign w:val="center"/>
            <w:hideMark/>
          </w:tcPr>
          <w:p w14:paraId="7910CA7F" w14:textId="77777777" w:rsidR="004E78BF" w:rsidRPr="004E78BF" w:rsidRDefault="004E78BF" w:rsidP="004E78BF">
            <w:pPr>
              <w:widowControl/>
              <w:jc w:val="center"/>
              <w:rPr>
                <w:kern w:val="0"/>
                <w:szCs w:val="21"/>
              </w:rPr>
            </w:pPr>
            <w:r w:rsidRPr="004E78BF">
              <w:rPr>
                <w:kern w:val="0"/>
                <w:szCs w:val="21"/>
              </w:rPr>
              <w:t>101.9</w:t>
            </w:r>
          </w:p>
        </w:tc>
        <w:tc>
          <w:tcPr>
            <w:tcW w:w="1550" w:type="dxa"/>
            <w:vMerge/>
            <w:tcBorders>
              <w:top w:val="nil"/>
              <w:left w:val="single" w:sz="4" w:space="0" w:color="auto"/>
              <w:bottom w:val="single" w:sz="4" w:space="0" w:color="000000"/>
              <w:right w:val="single" w:sz="4" w:space="0" w:color="auto"/>
            </w:tcBorders>
            <w:shd w:val="clear" w:color="auto" w:fill="92D050"/>
            <w:vAlign w:val="center"/>
            <w:hideMark/>
          </w:tcPr>
          <w:p w14:paraId="143573DC" w14:textId="77777777" w:rsidR="004E78BF" w:rsidRPr="004E78BF" w:rsidRDefault="004E78BF" w:rsidP="004E78BF">
            <w:pPr>
              <w:widowControl/>
              <w:jc w:val="left"/>
              <w:rPr>
                <w:kern w:val="0"/>
                <w:szCs w:val="21"/>
              </w:rPr>
            </w:pPr>
          </w:p>
        </w:tc>
      </w:tr>
      <w:tr w:rsidR="004E78BF" w:rsidRPr="004E78BF" w14:paraId="62D0674F" w14:textId="77777777" w:rsidTr="000E05F0">
        <w:trPr>
          <w:trHeight w:val="317"/>
        </w:trPr>
        <w:tc>
          <w:tcPr>
            <w:tcW w:w="1620" w:type="dxa"/>
            <w:tcBorders>
              <w:top w:val="nil"/>
              <w:left w:val="single" w:sz="4" w:space="0" w:color="auto"/>
              <w:bottom w:val="single" w:sz="4" w:space="0" w:color="auto"/>
              <w:right w:val="single" w:sz="4" w:space="0" w:color="auto"/>
            </w:tcBorders>
            <w:shd w:val="clear" w:color="auto" w:fill="92D050"/>
            <w:vAlign w:val="center"/>
            <w:hideMark/>
          </w:tcPr>
          <w:p w14:paraId="62248E09" w14:textId="77777777" w:rsidR="004E78BF" w:rsidRPr="004E78BF" w:rsidRDefault="004E78BF" w:rsidP="004E78BF">
            <w:pPr>
              <w:widowControl/>
              <w:jc w:val="center"/>
              <w:rPr>
                <w:kern w:val="0"/>
                <w:szCs w:val="21"/>
              </w:rPr>
            </w:pPr>
            <w:r w:rsidRPr="004E78BF">
              <w:rPr>
                <w:kern w:val="0"/>
                <w:szCs w:val="21"/>
              </w:rPr>
              <w:t>n</w:t>
            </w:r>
          </w:p>
        </w:tc>
        <w:tc>
          <w:tcPr>
            <w:tcW w:w="1215" w:type="dxa"/>
            <w:vMerge/>
            <w:tcBorders>
              <w:top w:val="nil"/>
              <w:left w:val="single" w:sz="4" w:space="0" w:color="auto"/>
              <w:bottom w:val="single" w:sz="4" w:space="0" w:color="000000"/>
              <w:right w:val="single" w:sz="4" w:space="0" w:color="auto"/>
            </w:tcBorders>
            <w:shd w:val="clear" w:color="auto" w:fill="92D050"/>
            <w:vAlign w:val="center"/>
            <w:hideMark/>
          </w:tcPr>
          <w:p w14:paraId="2F69E4D5" w14:textId="77777777" w:rsidR="004E78BF" w:rsidRPr="004E78BF" w:rsidRDefault="004E78BF" w:rsidP="004E78BF">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vAlign w:val="center"/>
            <w:hideMark/>
          </w:tcPr>
          <w:p w14:paraId="0C7C98FF" w14:textId="77777777" w:rsidR="004E78BF" w:rsidRPr="004E78BF" w:rsidRDefault="004E78BF" w:rsidP="004E78BF">
            <w:pPr>
              <w:widowControl/>
              <w:jc w:val="center"/>
              <w:rPr>
                <w:kern w:val="0"/>
                <w:szCs w:val="21"/>
              </w:rPr>
            </w:pPr>
            <w:r w:rsidRPr="004E78BF">
              <w:rPr>
                <w:kern w:val="0"/>
                <w:szCs w:val="21"/>
              </w:rPr>
              <w:t>6</w:t>
            </w:r>
          </w:p>
        </w:tc>
        <w:tc>
          <w:tcPr>
            <w:tcW w:w="1540" w:type="dxa"/>
            <w:vMerge/>
            <w:tcBorders>
              <w:top w:val="nil"/>
              <w:left w:val="single" w:sz="4" w:space="0" w:color="auto"/>
              <w:bottom w:val="single" w:sz="4" w:space="0" w:color="000000"/>
              <w:right w:val="single" w:sz="4" w:space="0" w:color="auto"/>
            </w:tcBorders>
            <w:shd w:val="clear" w:color="auto" w:fill="92D050"/>
            <w:vAlign w:val="center"/>
            <w:hideMark/>
          </w:tcPr>
          <w:p w14:paraId="23062B68" w14:textId="77777777" w:rsidR="004E78BF" w:rsidRPr="004E78BF" w:rsidRDefault="004E78BF" w:rsidP="004E78BF">
            <w:pPr>
              <w:widowControl/>
              <w:jc w:val="left"/>
              <w:rPr>
                <w:kern w:val="0"/>
                <w:szCs w:val="21"/>
              </w:rPr>
            </w:pPr>
          </w:p>
        </w:tc>
        <w:tc>
          <w:tcPr>
            <w:tcW w:w="1578" w:type="dxa"/>
            <w:tcBorders>
              <w:top w:val="nil"/>
              <w:left w:val="nil"/>
              <w:bottom w:val="single" w:sz="4" w:space="0" w:color="auto"/>
              <w:right w:val="single" w:sz="4" w:space="0" w:color="auto"/>
            </w:tcBorders>
            <w:shd w:val="clear" w:color="auto" w:fill="92D050"/>
            <w:vAlign w:val="center"/>
            <w:hideMark/>
          </w:tcPr>
          <w:p w14:paraId="3EBBF42C" w14:textId="77777777" w:rsidR="004E78BF" w:rsidRPr="004E78BF" w:rsidRDefault="004E78BF" w:rsidP="004E78BF">
            <w:pPr>
              <w:widowControl/>
              <w:jc w:val="center"/>
              <w:rPr>
                <w:kern w:val="0"/>
                <w:szCs w:val="21"/>
              </w:rPr>
            </w:pPr>
            <w:r w:rsidRPr="004E78BF">
              <w:rPr>
                <w:kern w:val="0"/>
                <w:szCs w:val="21"/>
              </w:rPr>
              <w:t>6</w:t>
            </w:r>
          </w:p>
        </w:tc>
        <w:tc>
          <w:tcPr>
            <w:tcW w:w="1550" w:type="dxa"/>
            <w:vMerge/>
            <w:tcBorders>
              <w:top w:val="nil"/>
              <w:left w:val="single" w:sz="4" w:space="0" w:color="auto"/>
              <w:bottom w:val="single" w:sz="4" w:space="0" w:color="000000"/>
              <w:right w:val="single" w:sz="4" w:space="0" w:color="auto"/>
            </w:tcBorders>
            <w:shd w:val="clear" w:color="auto" w:fill="92D050"/>
            <w:vAlign w:val="center"/>
            <w:hideMark/>
          </w:tcPr>
          <w:p w14:paraId="4B930916" w14:textId="77777777" w:rsidR="004E78BF" w:rsidRPr="004E78BF" w:rsidRDefault="004E78BF" w:rsidP="004E78BF">
            <w:pPr>
              <w:widowControl/>
              <w:jc w:val="left"/>
              <w:rPr>
                <w:kern w:val="0"/>
                <w:szCs w:val="21"/>
              </w:rPr>
            </w:pPr>
          </w:p>
        </w:tc>
      </w:tr>
      <w:tr w:rsidR="004E78BF" w:rsidRPr="004E78BF" w14:paraId="12E19B3C" w14:textId="77777777" w:rsidTr="000E05F0">
        <w:trPr>
          <w:trHeight w:val="317"/>
        </w:trPr>
        <w:tc>
          <w:tcPr>
            <w:tcW w:w="1620" w:type="dxa"/>
            <w:tcBorders>
              <w:top w:val="nil"/>
              <w:left w:val="nil"/>
              <w:bottom w:val="nil"/>
              <w:right w:val="nil"/>
            </w:tcBorders>
            <w:shd w:val="clear" w:color="auto" w:fill="92D050"/>
            <w:noWrap/>
            <w:vAlign w:val="bottom"/>
            <w:hideMark/>
          </w:tcPr>
          <w:p w14:paraId="70182520" w14:textId="77777777" w:rsidR="004E78BF" w:rsidRPr="004E78BF" w:rsidRDefault="004E78BF" w:rsidP="004E78BF">
            <w:pPr>
              <w:widowControl/>
              <w:jc w:val="center"/>
              <w:rPr>
                <w:kern w:val="0"/>
                <w:szCs w:val="21"/>
              </w:rPr>
            </w:pPr>
          </w:p>
        </w:tc>
        <w:tc>
          <w:tcPr>
            <w:tcW w:w="1215" w:type="dxa"/>
            <w:tcBorders>
              <w:top w:val="nil"/>
              <w:left w:val="nil"/>
              <w:bottom w:val="nil"/>
              <w:right w:val="nil"/>
            </w:tcBorders>
            <w:shd w:val="clear" w:color="auto" w:fill="92D050"/>
            <w:noWrap/>
            <w:vAlign w:val="bottom"/>
            <w:hideMark/>
          </w:tcPr>
          <w:p w14:paraId="69553E40" w14:textId="77777777" w:rsidR="004E78BF" w:rsidRPr="004E78BF" w:rsidRDefault="004E78BF" w:rsidP="004E78BF">
            <w:pPr>
              <w:widowControl/>
              <w:jc w:val="left"/>
              <w:rPr>
                <w:kern w:val="0"/>
                <w:szCs w:val="21"/>
              </w:rPr>
            </w:pPr>
          </w:p>
        </w:tc>
        <w:tc>
          <w:tcPr>
            <w:tcW w:w="1560" w:type="dxa"/>
            <w:tcBorders>
              <w:top w:val="nil"/>
              <w:left w:val="nil"/>
              <w:bottom w:val="nil"/>
              <w:right w:val="nil"/>
            </w:tcBorders>
            <w:shd w:val="clear" w:color="auto" w:fill="92D050"/>
            <w:noWrap/>
            <w:vAlign w:val="bottom"/>
            <w:hideMark/>
          </w:tcPr>
          <w:p w14:paraId="06420062" w14:textId="77777777" w:rsidR="004E78BF" w:rsidRPr="004E78BF" w:rsidRDefault="004E78BF" w:rsidP="004E78BF">
            <w:pPr>
              <w:widowControl/>
              <w:jc w:val="left"/>
              <w:rPr>
                <w:kern w:val="0"/>
                <w:szCs w:val="21"/>
              </w:rPr>
            </w:pPr>
          </w:p>
        </w:tc>
        <w:tc>
          <w:tcPr>
            <w:tcW w:w="1540" w:type="dxa"/>
            <w:tcBorders>
              <w:top w:val="nil"/>
              <w:left w:val="nil"/>
              <w:bottom w:val="nil"/>
              <w:right w:val="nil"/>
            </w:tcBorders>
            <w:shd w:val="clear" w:color="auto" w:fill="92D050"/>
            <w:noWrap/>
            <w:vAlign w:val="bottom"/>
            <w:hideMark/>
          </w:tcPr>
          <w:p w14:paraId="2D156EFE" w14:textId="77777777" w:rsidR="004E78BF" w:rsidRPr="004E78BF" w:rsidRDefault="004E78BF" w:rsidP="004E78BF">
            <w:pPr>
              <w:widowControl/>
              <w:jc w:val="left"/>
              <w:rPr>
                <w:kern w:val="0"/>
                <w:szCs w:val="21"/>
              </w:rPr>
            </w:pPr>
          </w:p>
        </w:tc>
        <w:tc>
          <w:tcPr>
            <w:tcW w:w="1578" w:type="dxa"/>
            <w:tcBorders>
              <w:top w:val="nil"/>
              <w:left w:val="nil"/>
              <w:bottom w:val="nil"/>
              <w:right w:val="nil"/>
            </w:tcBorders>
            <w:shd w:val="clear" w:color="auto" w:fill="92D050"/>
            <w:vAlign w:val="center"/>
            <w:hideMark/>
          </w:tcPr>
          <w:p w14:paraId="2A4FD360" w14:textId="77777777" w:rsidR="004E78BF" w:rsidRPr="004E78BF" w:rsidRDefault="004E78BF" w:rsidP="004E78BF">
            <w:pPr>
              <w:widowControl/>
              <w:jc w:val="left"/>
              <w:rPr>
                <w:kern w:val="0"/>
                <w:szCs w:val="21"/>
              </w:rPr>
            </w:pPr>
          </w:p>
        </w:tc>
        <w:tc>
          <w:tcPr>
            <w:tcW w:w="1550" w:type="dxa"/>
            <w:tcBorders>
              <w:top w:val="nil"/>
              <w:left w:val="nil"/>
              <w:bottom w:val="nil"/>
              <w:right w:val="nil"/>
            </w:tcBorders>
            <w:shd w:val="clear" w:color="auto" w:fill="92D050"/>
            <w:vAlign w:val="center"/>
            <w:hideMark/>
          </w:tcPr>
          <w:p w14:paraId="536CE031" w14:textId="77777777" w:rsidR="004E78BF" w:rsidRPr="004E78BF" w:rsidRDefault="004E78BF" w:rsidP="004E78BF">
            <w:pPr>
              <w:widowControl/>
              <w:jc w:val="center"/>
              <w:rPr>
                <w:kern w:val="0"/>
                <w:szCs w:val="21"/>
              </w:rPr>
            </w:pPr>
          </w:p>
        </w:tc>
      </w:tr>
      <w:tr w:rsidR="004E78BF" w:rsidRPr="004E78BF" w14:paraId="6FDBE8D4" w14:textId="77777777" w:rsidTr="000E05F0">
        <w:trPr>
          <w:trHeight w:val="317"/>
        </w:trPr>
        <w:tc>
          <w:tcPr>
            <w:tcW w:w="9063" w:type="dxa"/>
            <w:gridSpan w:val="6"/>
            <w:tcBorders>
              <w:top w:val="nil"/>
              <w:left w:val="nil"/>
              <w:bottom w:val="nil"/>
              <w:right w:val="nil"/>
            </w:tcBorders>
            <w:shd w:val="clear" w:color="auto" w:fill="92D050"/>
            <w:noWrap/>
            <w:vAlign w:val="bottom"/>
            <w:hideMark/>
          </w:tcPr>
          <w:p w14:paraId="48654384" w14:textId="75E22FC2" w:rsidR="004E78BF" w:rsidRPr="004E78BF" w:rsidRDefault="004E78BF" w:rsidP="004E78BF">
            <w:pPr>
              <w:widowControl/>
              <w:jc w:val="left"/>
              <w:rPr>
                <w:kern w:val="0"/>
                <w:szCs w:val="21"/>
              </w:rPr>
            </w:pPr>
            <w:r w:rsidRPr="004E78BF">
              <w:rPr>
                <w:kern w:val="0"/>
                <w:szCs w:val="21"/>
              </w:rPr>
              <w:t>试验条件：</w:t>
            </w:r>
            <w:r w:rsidRPr="004E78BF">
              <w:rPr>
                <w:kern w:val="0"/>
                <w:szCs w:val="21"/>
              </w:rPr>
              <w:t>-70~-90°C</w:t>
            </w:r>
            <w:r w:rsidRPr="004E78BF">
              <w:rPr>
                <w:kern w:val="0"/>
                <w:szCs w:val="21"/>
              </w:rPr>
              <w:t>条件下</w:t>
            </w:r>
            <w:r w:rsidRPr="004E78BF">
              <w:rPr>
                <w:kern w:val="0"/>
                <w:szCs w:val="21"/>
              </w:rPr>
              <w:t>82</w:t>
            </w:r>
            <w:r w:rsidRPr="004E78BF">
              <w:rPr>
                <w:kern w:val="0"/>
                <w:szCs w:val="21"/>
              </w:rPr>
              <w:t>天</w:t>
            </w:r>
          </w:p>
        </w:tc>
      </w:tr>
      <w:tr w:rsidR="004E78BF" w:rsidRPr="004E78BF" w14:paraId="259D9D58" w14:textId="77777777" w:rsidTr="000E05F0">
        <w:trPr>
          <w:trHeight w:val="317"/>
        </w:trPr>
        <w:tc>
          <w:tcPr>
            <w:tcW w:w="1620"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628010F6" w14:textId="77777777" w:rsidR="004E78BF" w:rsidRPr="004E78BF" w:rsidRDefault="004E78BF" w:rsidP="004E78BF">
            <w:pPr>
              <w:widowControl/>
              <w:jc w:val="center"/>
              <w:rPr>
                <w:kern w:val="0"/>
                <w:szCs w:val="21"/>
              </w:rPr>
            </w:pPr>
            <w:r w:rsidRPr="004E78BF">
              <w:rPr>
                <w:kern w:val="0"/>
                <w:szCs w:val="21"/>
              </w:rPr>
              <w:t>检测日期</w:t>
            </w:r>
          </w:p>
        </w:tc>
        <w:tc>
          <w:tcPr>
            <w:tcW w:w="1215"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6617A89F" w14:textId="77777777" w:rsidR="004E78BF" w:rsidRPr="004E78BF" w:rsidRDefault="004E78BF" w:rsidP="004E78BF">
            <w:pPr>
              <w:widowControl/>
              <w:jc w:val="center"/>
              <w:rPr>
                <w:kern w:val="0"/>
                <w:szCs w:val="21"/>
              </w:rPr>
            </w:pPr>
            <w:r w:rsidRPr="004E78BF">
              <w:rPr>
                <w:kern w:val="0"/>
                <w:szCs w:val="21"/>
              </w:rPr>
              <w:t>检测批次编号</w:t>
            </w:r>
          </w:p>
        </w:tc>
        <w:tc>
          <w:tcPr>
            <w:tcW w:w="1560" w:type="dxa"/>
            <w:tcBorders>
              <w:top w:val="single" w:sz="4" w:space="0" w:color="auto"/>
              <w:left w:val="nil"/>
              <w:bottom w:val="single" w:sz="4" w:space="0" w:color="auto"/>
              <w:right w:val="single" w:sz="4" w:space="0" w:color="auto"/>
            </w:tcBorders>
            <w:shd w:val="clear" w:color="auto" w:fill="92D050"/>
            <w:vAlign w:val="center"/>
            <w:hideMark/>
          </w:tcPr>
          <w:p w14:paraId="34ACD43F" w14:textId="77777777" w:rsidR="004E78BF" w:rsidRPr="004E78BF" w:rsidRDefault="004E78BF" w:rsidP="004E78BF">
            <w:pPr>
              <w:widowControl/>
              <w:jc w:val="center"/>
              <w:rPr>
                <w:kern w:val="0"/>
                <w:szCs w:val="21"/>
              </w:rPr>
            </w:pPr>
            <w:r w:rsidRPr="004E78BF">
              <w:rPr>
                <w:kern w:val="0"/>
                <w:szCs w:val="21"/>
              </w:rPr>
              <w:t>LQC</w:t>
            </w:r>
          </w:p>
        </w:tc>
        <w:tc>
          <w:tcPr>
            <w:tcW w:w="1540"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655751B9" w14:textId="247E99A9" w:rsidR="004E78BF" w:rsidRPr="004E78BF" w:rsidRDefault="004E78BF" w:rsidP="004E78BF">
            <w:pPr>
              <w:widowControl/>
              <w:jc w:val="center"/>
              <w:rPr>
                <w:kern w:val="0"/>
                <w:szCs w:val="21"/>
              </w:rPr>
            </w:pPr>
            <w:r w:rsidRPr="004E78BF">
              <w:rPr>
                <w:kern w:val="0"/>
                <w:szCs w:val="21"/>
              </w:rPr>
              <w:t>准确度偏差</w:t>
            </w:r>
            <w:r w:rsidRPr="004E78BF">
              <w:rPr>
                <w:kern w:val="0"/>
                <w:szCs w:val="21"/>
              </w:rPr>
              <w:t xml:space="preserve"> </w:t>
            </w:r>
            <w:r w:rsidRPr="004E78BF">
              <w:rPr>
                <w:kern w:val="0"/>
                <w:szCs w:val="21"/>
              </w:rPr>
              <w:t>（</w:t>
            </w:r>
            <w:r w:rsidRPr="004E78BF">
              <w:rPr>
                <w:kern w:val="0"/>
                <w:szCs w:val="21"/>
              </w:rPr>
              <w:t>%</w:t>
            </w:r>
            <w:r w:rsidRPr="004E78BF">
              <w:rPr>
                <w:kern w:val="0"/>
                <w:szCs w:val="21"/>
              </w:rPr>
              <w:t>）</w:t>
            </w:r>
          </w:p>
        </w:tc>
        <w:tc>
          <w:tcPr>
            <w:tcW w:w="1578" w:type="dxa"/>
            <w:tcBorders>
              <w:top w:val="single" w:sz="4" w:space="0" w:color="auto"/>
              <w:left w:val="nil"/>
              <w:bottom w:val="single" w:sz="4" w:space="0" w:color="auto"/>
              <w:right w:val="single" w:sz="4" w:space="0" w:color="auto"/>
            </w:tcBorders>
            <w:shd w:val="clear" w:color="auto" w:fill="92D050"/>
            <w:vAlign w:val="center"/>
            <w:hideMark/>
          </w:tcPr>
          <w:p w14:paraId="61E70211" w14:textId="77777777" w:rsidR="004E78BF" w:rsidRPr="004E78BF" w:rsidRDefault="004E78BF" w:rsidP="004E78BF">
            <w:pPr>
              <w:widowControl/>
              <w:jc w:val="center"/>
              <w:rPr>
                <w:kern w:val="0"/>
                <w:szCs w:val="21"/>
              </w:rPr>
            </w:pPr>
            <w:r w:rsidRPr="004E78BF">
              <w:rPr>
                <w:kern w:val="0"/>
                <w:szCs w:val="21"/>
              </w:rPr>
              <w:t>HQC</w:t>
            </w:r>
          </w:p>
        </w:tc>
        <w:tc>
          <w:tcPr>
            <w:tcW w:w="1550"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76473A89" w14:textId="60E89342" w:rsidR="004E78BF" w:rsidRPr="004E78BF" w:rsidRDefault="004E78BF" w:rsidP="004E78BF">
            <w:pPr>
              <w:widowControl/>
              <w:jc w:val="center"/>
              <w:rPr>
                <w:kern w:val="0"/>
                <w:szCs w:val="21"/>
              </w:rPr>
            </w:pPr>
            <w:r w:rsidRPr="004E78BF">
              <w:rPr>
                <w:kern w:val="0"/>
                <w:szCs w:val="21"/>
              </w:rPr>
              <w:t>准确度偏差（</w:t>
            </w:r>
            <w:r w:rsidRPr="004E78BF">
              <w:rPr>
                <w:kern w:val="0"/>
                <w:szCs w:val="21"/>
              </w:rPr>
              <w:t>%</w:t>
            </w:r>
            <w:r w:rsidRPr="004E78BF">
              <w:rPr>
                <w:kern w:val="0"/>
                <w:szCs w:val="21"/>
              </w:rPr>
              <w:t>）</w:t>
            </w:r>
          </w:p>
        </w:tc>
      </w:tr>
      <w:tr w:rsidR="004E78BF" w:rsidRPr="004E78BF" w14:paraId="21A5EB3E" w14:textId="77777777" w:rsidTr="000E05F0">
        <w:trPr>
          <w:trHeight w:val="317"/>
        </w:trPr>
        <w:tc>
          <w:tcPr>
            <w:tcW w:w="162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2AAA1150" w14:textId="77777777" w:rsidR="004E78BF" w:rsidRPr="004E78BF" w:rsidRDefault="004E78BF" w:rsidP="004E78BF">
            <w:pPr>
              <w:widowControl/>
              <w:jc w:val="left"/>
              <w:rPr>
                <w:kern w:val="0"/>
                <w:szCs w:val="21"/>
              </w:rPr>
            </w:pPr>
          </w:p>
        </w:tc>
        <w:tc>
          <w:tcPr>
            <w:tcW w:w="1215"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5966E375" w14:textId="77777777" w:rsidR="004E78BF" w:rsidRPr="004E78BF" w:rsidRDefault="004E78BF" w:rsidP="004E78BF">
            <w:pPr>
              <w:widowControl/>
              <w:jc w:val="left"/>
              <w:rPr>
                <w:kern w:val="0"/>
                <w:szCs w:val="21"/>
              </w:rPr>
            </w:pPr>
          </w:p>
        </w:tc>
        <w:tc>
          <w:tcPr>
            <w:tcW w:w="1560" w:type="dxa"/>
            <w:tcBorders>
              <w:top w:val="nil"/>
              <w:left w:val="nil"/>
              <w:bottom w:val="nil"/>
              <w:right w:val="single" w:sz="4" w:space="0" w:color="auto"/>
            </w:tcBorders>
            <w:shd w:val="clear" w:color="auto" w:fill="92D050"/>
            <w:vAlign w:val="center"/>
            <w:hideMark/>
          </w:tcPr>
          <w:p w14:paraId="5B30DE96" w14:textId="77777777" w:rsidR="004E78BF" w:rsidRPr="004E78BF" w:rsidRDefault="004E78BF" w:rsidP="004E78BF">
            <w:pPr>
              <w:widowControl/>
              <w:jc w:val="center"/>
              <w:rPr>
                <w:kern w:val="0"/>
                <w:szCs w:val="21"/>
              </w:rPr>
            </w:pPr>
            <w:r w:rsidRPr="004E78BF">
              <w:rPr>
                <w:kern w:val="0"/>
                <w:szCs w:val="21"/>
              </w:rPr>
              <w:t>150.000</w:t>
            </w:r>
          </w:p>
        </w:tc>
        <w:tc>
          <w:tcPr>
            <w:tcW w:w="1540"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7CD80D96" w14:textId="77777777" w:rsidR="004E78BF" w:rsidRPr="004E78BF" w:rsidRDefault="004E78BF" w:rsidP="004E78BF">
            <w:pPr>
              <w:widowControl/>
              <w:jc w:val="left"/>
              <w:rPr>
                <w:kern w:val="0"/>
                <w:szCs w:val="21"/>
              </w:rPr>
            </w:pPr>
          </w:p>
        </w:tc>
        <w:tc>
          <w:tcPr>
            <w:tcW w:w="1578" w:type="dxa"/>
            <w:tcBorders>
              <w:top w:val="nil"/>
              <w:left w:val="nil"/>
              <w:bottom w:val="nil"/>
              <w:right w:val="single" w:sz="4" w:space="0" w:color="auto"/>
            </w:tcBorders>
            <w:shd w:val="clear" w:color="auto" w:fill="92D050"/>
            <w:vAlign w:val="center"/>
            <w:hideMark/>
          </w:tcPr>
          <w:p w14:paraId="078E1F51" w14:textId="77777777" w:rsidR="004E78BF" w:rsidRPr="004E78BF" w:rsidRDefault="004E78BF" w:rsidP="004E78BF">
            <w:pPr>
              <w:widowControl/>
              <w:jc w:val="center"/>
              <w:rPr>
                <w:kern w:val="0"/>
                <w:szCs w:val="21"/>
              </w:rPr>
            </w:pPr>
            <w:r w:rsidRPr="004E78BF">
              <w:rPr>
                <w:kern w:val="0"/>
                <w:szCs w:val="21"/>
              </w:rPr>
              <w:t>18750.000</w:t>
            </w:r>
          </w:p>
        </w:tc>
        <w:tc>
          <w:tcPr>
            <w:tcW w:w="1550"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72542896" w14:textId="77777777" w:rsidR="004E78BF" w:rsidRPr="004E78BF" w:rsidRDefault="004E78BF" w:rsidP="004E78BF">
            <w:pPr>
              <w:widowControl/>
              <w:jc w:val="left"/>
              <w:rPr>
                <w:kern w:val="0"/>
                <w:szCs w:val="21"/>
              </w:rPr>
            </w:pPr>
          </w:p>
        </w:tc>
      </w:tr>
      <w:tr w:rsidR="004E78BF" w:rsidRPr="004E78BF" w14:paraId="72F06653" w14:textId="77777777" w:rsidTr="000E05F0">
        <w:trPr>
          <w:trHeight w:val="317"/>
        </w:trPr>
        <w:tc>
          <w:tcPr>
            <w:tcW w:w="1620"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753E80F6" w14:textId="77777777" w:rsidR="004E78BF" w:rsidRPr="004E78BF" w:rsidRDefault="004E78BF" w:rsidP="004E78BF">
            <w:pPr>
              <w:widowControl/>
              <w:jc w:val="left"/>
              <w:rPr>
                <w:kern w:val="0"/>
                <w:szCs w:val="21"/>
              </w:rPr>
            </w:pPr>
          </w:p>
        </w:tc>
        <w:tc>
          <w:tcPr>
            <w:tcW w:w="1215"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79E65C98" w14:textId="77777777" w:rsidR="004E78BF" w:rsidRPr="004E78BF" w:rsidRDefault="004E78BF" w:rsidP="004E78BF">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vAlign w:val="center"/>
            <w:hideMark/>
          </w:tcPr>
          <w:p w14:paraId="157B1D8C" w14:textId="77777777" w:rsidR="004E78BF" w:rsidRPr="004E78BF" w:rsidRDefault="004E78BF" w:rsidP="004E78BF">
            <w:pPr>
              <w:widowControl/>
              <w:jc w:val="center"/>
              <w:rPr>
                <w:kern w:val="0"/>
                <w:szCs w:val="21"/>
              </w:rPr>
            </w:pPr>
            <w:proofErr w:type="spellStart"/>
            <w:r w:rsidRPr="004E78BF">
              <w:rPr>
                <w:kern w:val="0"/>
                <w:szCs w:val="21"/>
              </w:rPr>
              <w:t>pg</w:t>
            </w:r>
            <w:proofErr w:type="spellEnd"/>
            <w:r w:rsidRPr="004E78BF">
              <w:rPr>
                <w:kern w:val="0"/>
                <w:szCs w:val="21"/>
              </w:rPr>
              <w:t>/mL</w:t>
            </w:r>
          </w:p>
        </w:tc>
        <w:tc>
          <w:tcPr>
            <w:tcW w:w="1540"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2F292DBF" w14:textId="77777777" w:rsidR="004E78BF" w:rsidRPr="004E78BF" w:rsidRDefault="004E78BF" w:rsidP="004E78BF">
            <w:pPr>
              <w:widowControl/>
              <w:jc w:val="left"/>
              <w:rPr>
                <w:kern w:val="0"/>
                <w:szCs w:val="21"/>
              </w:rPr>
            </w:pPr>
          </w:p>
        </w:tc>
        <w:tc>
          <w:tcPr>
            <w:tcW w:w="1578" w:type="dxa"/>
            <w:tcBorders>
              <w:top w:val="nil"/>
              <w:left w:val="nil"/>
              <w:bottom w:val="single" w:sz="4" w:space="0" w:color="auto"/>
              <w:right w:val="single" w:sz="4" w:space="0" w:color="auto"/>
            </w:tcBorders>
            <w:shd w:val="clear" w:color="auto" w:fill="92D050"/>
            <w:vAlign w:val="center"/>
            <w:hideMark/>
          </w:tcPr>
          <w:p w14:paraId="59CCC077" w14:textId="77777777" w:rsidR="004E78BF" w:rsidRPr="004E78BF" w:rsidRDefault="004E78BF" w:rsidP="004E78BF">
            <w:pPr>
              <w:widowControl/>
              <w:jc w:val="center"/>
              <w:rPr>
                <w:kern w:val="0"/>
                <w:szCs w:val="21"/>
              </w:rPr>
            </w:pPr>
            <w:proofErr w:type="spellStart"/>
            <w:r w:rsidRPr="004E78BF">
              <w:rPr>
                <w:kern w:val="0"/>
                <w:szCs w:val="21"/>
              </w:rPr>
              <w:t>pg</w:t>
            </w:r>
            <w:proofErr w:type="spellEnd"/>
            <w:r w:rsidRPr="004E78BF">
              <w:rPr>
                <w:kern w:val="0"/>
                <w:szCs w:val="21"/>
              </w:rPr>
              <w:t>/mL</w:t>
            </w:r>
          </w:p>
        </w:tc>
        <w:tc>
          <w:tcPr>
            <w:tcW w:w="1550"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1F008B65" w14:textId="77777777" w:rsidR="004E78BF" w:rsidRPr="004E78BF" w:rsidRDefault="004E78BF" w:rsidP="004E78BF">
            <w:pPr>
              <w:widowControl/>
              <w:jc w:val="left"/>
              <w:rPr>
                <w:kern w:val="0"/>
                <w:szCs w:val="21"/>
              </w:rPr>
            </w:pPr>
          </w:p>
        </w:tc>
      </w:tr>
      <w:tr w:rsidR="004E78BF" w:rsidRPr="004E78BF" w14:paraId="59932D71" w14:textId="77777777" w:rsidTr="000E05F0">
        <w:trPr>
          <w:trHeight w:val="317"/>
        </w:trPr>
        <w:tc>
          <w:tcPr>
            <w:tcW w:w="1620" w:type="dxa"/>
            <w:vMerge w:val="restart"/>
            <w:tcBorders>
              <w:top w:val="nil"/>
              <w:left w:val="single" w:sz="4" w:space="0" w:color="auto"/>
              <w:bottom w:val="single" w:sz="4" w:space="0" w:color="auto"/>
              <w:right w:val="single" w:sz="4" w:space="0" w:color="auto"/>
            </w:tcBorders>
            <w:shd w:val="clear" w:color="auto" w:fill="92D050"/>
            <w:noWrap/>
            <w:vAlign w:val="center"/>
            <w:hideMark/>
          </w:tcPr>
          <w:p w14:paraId="0B9266AE" w14:textId="77777777" w:rsidR="004E78BF" w:rsidRPr="004E78BF" w:rsidRDefault="004E78BF" w:rsidP="004E78BF">
            <w:pPr>
              <w:widowControl/>
              <w:jc w:val="center"/>
              <w:rPr>
                <w:kern w:val="0"/>
                <w:szCs w:val="21"/>
              </w:rPr>
            </w:pPr>
            <w:r w:rsidRPr="004E78BF">
              <w:rPr>
                <w:kern w:val="0"/>
                <w:szCs w:val="21"/>
              </w:rPr>
              <w:t>2024/06/06</w:t>
            </w:r>
          </w:p>
        </w:tc>
        <w:tc>
          <w:tcPr>
            <w:tcW w:w="1215" w:type="dxa"/>
            <w:vMerge w:val="restart"/>
            <w:tcBorders>
              <w:top w:val="nil"/>
              <w:left w:val="single" w:sz="4" w:space="0" w:color="auto"/>
              <w:bottom w:val="single" w:sz="4" w:space="0" w:color="000000"/>
              <w:right w:val="single" w:sz="4" w:space="0" w:color="auto"/>
            </w:tcBorders>
            <w:shd w:val="clear" w:color="auto" w:fill="92D050"/>
            <w:vAlign w:val="center"/>
            <w:hideMark/>
          </w:tcPr>
          <w:p w14:paraId="0A79E3AD" w14:textId="77777777" w:rsidR="004E78BF" w:rsidRPr="004E78BF" w:rsidRDefault="004E78BF" w:rsidP="004E78BF">
            <w:pPr>
              <w:widowControl/>
              <w:jc w:val="center"/>
              <w:rPr>
                <w:kern w:val="0"/>
                <w:szCs w:val="21"/>
              </w:rPr>
            </w:pPr>
            <w:r w:rsidRPr="004E78BF">
              <w:rPr>
                <w:kern w:val="0"/>
                <w:szCs w:val="21"/>
              </w:rPr>
              <w:t>11</w:t>
            </w:r>
          </w:p>
        </w:tc>
        <w:tc>
          <w:tcPr>
            <w:tcW w:w="1560" w:type="dxa"/>
            <w:tcBorders>
              <w:top w:val="nil"/>
              <w:left w:val="nil"/>
              <w:bottom w:val="single" w:sz="4" w:space="0" w:color="auto"/>
              <w:right w:val="single" w:sz="4" w:space="0" w:color="auto"/>
            </w:tcBorders>
            <w:shd w:val="clear" w:color="auto" w:fill="92D050"/>
            <w:noWrap/>
            <w:vAlign w:val="center"/>
            <w:hideMark/>
          </w:tcPr>
          <w:p w14:paraId="01201BC0" w14:textId="77777777" w:rsidR="004E78BF" w:rsidRPr="004E78BF" w:rsidRDefault="004E78BF" w:rsidP="004E78BF">
            <w:pPr>
              <w:widowControl/>
              <w:jc w:val="center"/>
              <w:rPr>
                <w:kern w:val="0"/>
                <w:szCs w:val="21"/>
              </w:rPr>
            </w:pPr>
            <w:r w:rsidRPr="004E78BF">
              <w:rPr>
                <w:kern w:val="0"/>
                <w:szCs w:val="21"/>
              </w:rPr>
              <w:t>147.978</w:t>
            </w:r>
          </w:p>
        </w:tc>
        <w:tc>
          <w:tcPr>
            <w:tcW w:w="1540" w:type="dxa"/>
            <w:tcBorders>
              <w:top w:val="nil"/>
              <w:left w:val="nil"/>
              <w:bottom w:val="single" w:sz="4" w:space="0" w:color="auto"/>
              <w:right w:val="single" w:sz="4" w:space="0" w:color="auto"/>
            </w:tcBorders>
            <w:shd w:val="clear" w:color="auto" w:fill="92D050"/>
            <w:vAlign w:val="center"/>
            <w:hideMark/>
          </w:tcPr>
          <w:p w14:paraId="47D53532" w14:textId="77777777" w:rsidR="004E78BF" w:rsidRPr="004E78BF" w:rsidRDefault="004E78BF" w:rsidP="004E78BF">
            <w:pPr>
              <w:widowControl/>
              <w:jc w:val="center"/>
              <w:rPr>
                <w:kern w:val="0"/>
                <w:szCs w:val="21"/>
              </w:rPr>
            </w:pPr>
            <w:r w:rsidRPr="004E78BF">
              <w:rPr>
                <w:kern w:val="0"/>
                <w:szCs w:val="21"/>
              </w:rPr>
              <w:t>-1.3</w:t>
            </w:r>
          </w:p>
        </w:tc>
        <w:tc>
          <w:tcPr>
            <w:tcW w:w="1578" w:type="dxa"/>
            <w:tcBorders>
              <w:top w:val="nil"/>
              <w:left w:val="nil"/>
              <w:bottom w:val="single" w:sz="4" w:space="0" w:color="auto"/>
              <w:right w:val="single" w:sz="4" w:space="0" w:color="auto"/>
            </w:tcBorders>
            <w:shd w:val="clear" w:color="auto" w:fill="92D050"/>
            <w:noWrap/>
            <w:vAlign w:val="center"/>
            <w:hideMark/>
          </w:tcPr>
          <w:p w14:paraId="59668B97" w14:textId="77777777" w:rsidR="004E78BF" w:rsidRPr="004E78BF" w:rsidRDefault="004E78BF" w:rsidP="004E78BF">
            <w:pPr>
              <w:widowControl/>
              <w:jc w:val="center"/>
              <w:rPr>
                <w:kern w:val="0"/>
                <w:szCs w:val="21"/>
              </w:rPr>
            </w:pPr>
            <w:r w:rsidRPr="004E78BF">
              <w:rPr>
                <w:kern w:val="0"/>
                <w:szCs w:val="21"/>
              </w:rPr>
              <w:t>18495.884</w:t>
            </w:r>
          </w:p>
        </w:tc>
        <w:tc>
          <w:tcPr>
            <w:tcW w:w="1550" w:type="dxa"/>
            <w:tcBorders>
              <w:top w:val="nil"/>
              <w:left w:val="nil"/>
              <w:bottom w:val="single" w:sz="4" w:space="0" w:color="auto"/>
              <w:right w:val="single" w:sz="4" w:space="0" w:color="auto"/>
            </w:tcBorders>
            <w:shd w:val="clear" w:color="auto" w:fill="92D050"/>
            <w:vAlign w:val="center"/>
            <w:hideMark/>
          </w:tcPr>
          <w:p w14:paraId="4E060FA6" w14:textId="77777777" w:rsidR="004E78BF" w:rsidRPr="004E78BF" w:rsidRDefault="004E78BF" w:rsidP="004E78BF">
            <w:pPr>
              <w:widowControl/>
              <w:jc w:val="center"/>
              <w:rPr>
                <w:kern w:val="0"/>
                <w:szCs w:val="21"/>
              </w:rPr>
            </w:pPr>
            <w:r w:rsidRPr="004E78BF">
              <w:rPr>
                <w:kern w:val="0"/>
                <w:szCs w:val="21"/>
              </w:rPr>
              <w:t>-1.4</w:t>
            </w:r>
          </w:p>
        </w:tc>
      </w:tr>
      <w:tr w:rsidR="004E78BF" w:rsidRPr="004E78BF" w14:paraId="539D27B4" w14:textId="77777777" w:rsidTr="000E05F0">
        <w:trPr>
          <w:trHeight w:val="317"/>
        </w:trPr>
        <w:tc>
          <w:tcPr>
            <w:tcW w:w="1620" w:type="dxa"/>
            <w:vMerge/>
            <w:tcBorders>
              <w:top w:val="nil"/>
              <w:left w:val="single" w:sz="4" w:space="0" w:color="auto"/>
              <w:bottom w:val="single" w:sz="4" w:space="0" w:color="auto"/>
              <w:right w:val="single" w:sz="4" w:space="0" w:color="auto"/>
            </w:tcBorders>
            <w:shd w:val="clear" w:color="auto" w:fill="92D050"/>
            <w:vAlign w:val="center"/>
            <w:hideMark/>
          </w:tcPr>
          <w:p w14:paraId="7E433598" w14:textId="77777777" w:rsidR="004E78BF" w:rsidRPr="004E78BF" w:rsidRDefault="004E78BF" w:rsidP="004E78BF">
            <w:pPr>
              <w:widowControl/>
              <w:jc w:val="left"/>
              <w:rPr>
                <w:kern w:val="0"/>
                <w:szCs w:val="21"/>
              </w:rPr>
            </w:pPr>
          </w:p>
        </w:tc>
        <w:tc>
          <w:tcPr>
            <w:tcW w:w="1215" w:type="dxa"/>
            <w:vMerge/>
            <w:tcBorders>
              <w:top w:val="nil"/>
              <w:left w:val="single" w:sz="4" w:space="0" w:color="auto"/>
              <w:bottom w:val="single" w:sz="4" w:space="0" w:color="000000"/>
              <w:right w:val="single" w:sz="4" w:space="0" w:color="auto"/>
            </w:tcBorders>
            <w:shd w:val="clear" w:color="auto" w:fill="92D050"/>
            <w:vAlign w:val="center"/>
            <w:hideMark/>
          </w:tcPr>
          <w:p w14:paraId="736BF77C" w14:textId="77777777" w:rsidR="004E78BF" w:rsidRPr="004E78BF" w:rsidRDefault="004E78BF" w:rsidP="004E78BF">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noWrap/>
            <w:vAlign w:val="center"/>
            <w:hideMark/>
          </w:tcPr>
          <w:p w14:paraId="10024636" w14:textId="77777777" w:rsidR="004E78BF" w:rsidRPr="004E78BF" w:rsidRDefault="004E78BF" w:rsidP="004E78BF">
            <w:pPr>
              <w:widowControl/>
              <w:jc w:val="center"/>
              <w:rPr>
                <w:kern w:val="0"/>
                <w:szCs w:val="21"/>
              </w:rPr>
            </w:pPr>
            <w:r w:rsidRPr="004E78BF">
              <w:rPr>
                <w:kern w:val="0"/>
                <w:szCs w:val="21"/>
              </w:rPr>
              <w:t>143.498</w:t>
            </w:r>
          </w:p>
        </w:tc>
        <w:tc>
          <w:tcPr>
            <w:tcW w:w="1540" w:type="dxa"/>
            <w:tcBorders>
              <w:top w:val="nil"/>
              <w:left w:val="nil"/>
              <w:bottom w:val="single" w:sz="4" w:space="0" w:color="auto"/>
              <w:right w:val="single" w:sz="4" w:space="0" w:color="auto"/>
            </w:tcBorders>
            <w:shd w:val="clear" w:color="auto" w:fill="92D050"/>
            <w:vAlign w:val="center"/>
            <w:hideMark/>
          </w:tcPr>
          <w:p w14:paraId="424C4A54" w14:textId="77777777" w:rsidR="004E78BF" w:rsidRPr="004E78BF" w:rsidRDefault="004E78BF" w:rsidP="004E78BF">
            <w:pPr>
              <w:widowControl/>
              <w:jc w:val="center"/>
              <w:rPr>
                <w:kern w:val="0"/>
                <w:szCs w:val="21"/>
              </w:rPr>
            </w:pPr>
            <w:r w:rsidRPr="004E78BF">
              <w:rPr>
                <w:kern w:val="0"/>
                <w:szCs w:val="21"/>
              </w:rPr>
              <w:t>-4.3</w:t>
            </w:r>
          </w:p>
        </w:tc>
        <w:tc>
          <w:tcPr>
            <w:tcW w:w="1578" w:type="dxa"/>
            <w:tcBorders>
              <w:top w:val="nil"/>
              <w:left w:val="nil"/>
              <w:bottom w:val="single" w:sz="4" w:space="0" w:color="auto"/>
              <w:right w:val="single" w:sz="4" w:space="0" w:color="auto"/>
            </w:tcBorders>
            <w:shd w:val="clear" w:color="auto" w:fill="92D050"/>
            <w:noWrap/>
            <w:vAlign w:val="center"/>
            <w:hideMark/>
          </w:tcPr>
          <w:p w14:paraId="03CC41A6" w14:textId="77777777" w:rsidR="004E78BF" w:rsidRPr="004E78BF" w:rsidRDefault="004E78BF" w:rsidP="004E78BF">
            <w:pPr>
              <w:widowControl/>
              <w:jc w:val="center"/>
              <w:rPr>
                <w:kern w:val="0"/>
                <w:szCs w:val="21"/>
              </w:rPr>
            </w:pPr>
            <w:r w:rsidRPr="004E78BF">
              <w:rPr>
                <w:kern w:val="0"/>
                <w:szCs w:val="21"/>
              </w:rPr>
              <w:t>19285.503</w:t>
            </w:r>
          </w:p>
        </w:tc>
        <w:tc>
          <w:tcPr>
            <w:tcW w:w="1550" w:type="dxa"/>
            <w:tcBorders>
              <w:top w:val="nil"/>
              <w:left w:val="nil"/>
              <w:bottom w:val="single" w:sz="4" w:space="0" w:color="auto"/>
              <w:right w:val="single" w:sz="4" w:space="0" w:color="auto"/>
            </w:tcBorders>
            <w:shd w:val="clear" w:color="auto" w:fill="92D050"/>
            <w:vAlign w:val="center"/>
            <w:hideMark/>
          </w:tcPr>
          <w:p w14:paraId="4DFF3B92" w14:textId="77777777" w:rsidR="004E78BF" w:rsidRPr="004E78BF" w:rsidRDefault="004E78BF" w:rsidP="004E78BF">
            <w:pPr>
              <w:widowControl/>
              <w:jc w:val="center"/>
              <w:rPr>
                <w:kern w:val="0"/>
                <w:szCs w:val="21"/>
              </w:rPr>
            </w:pPr>
            <w:r w:rsidRPr="004E78BF">
              <w:rPr>
                <w:kern w:val="0"/>
                <w:szCs w:val="21"/>
              </w:rPr>
              <w:t>2.9</w:t>
            </w:r>
          </w:p>
        </w:tc>
      </w:tr>
      <w:tr w:rsidR="004E78BF" w:rsidRPr="004E78BF" w14:paraId="0B0748E1" w14:textId="77777777" w:rsidTr="000E05F0">
        <w:trPr>
          <w:trHeight w:val="317"/>
        </w:trPr>
        <w:tc>
          <w:tcPr>
            <w:tcW w:w="1620" w:type="dxa"/>
            <w:vMerge/>
            <w:tcBorders>
              <w:top w:val="nil"/>
              <w:left w:val="single" w:sz="4" w:space="0" w:color="auto"/>
              <w:bottom w:val="single" w:sz="4" w:space="0" w:color="auto"/>
              <w:right w:val="single" w:sz="4" w:space="0" w:color="auto"/>
            </w:tcBorders>
            <w:shd w:val="clear" w:color="auto" w:fill="92D050"/>
            <w:vAlign w:val="center"/>
            <w:hideMark/>
          </w:tcPr>
          <w:p w14:paraId="4F091229" w14:textId="77777777" w:rsidR="004E78BF" w:rsidRPr="004E78BF" w:rsidRDefault="004E78BF" w:rsidP="004E78BF">
            <w:pPr>
              <w:widowControl/>
              <w:jc w:val="left"/>
              <w:rPr>
                <w:kern w:val="0"/>
                <w:szCs w:val="21"/>
              </w:rPr>
            </w:pPr>
          </w:p>
        </w:tc>
        <w:tc>
          <w:tcPr>
            <w:tcW w:w="1215" w:type="dxa"/>
            <w:vMerge/>
            <w:tcBorders>
              <w:top w:val="nil"/>
              <w:left w:val="single" w:sz="4" w:space="0" w:color="auto"/>
              <w:bottom w:val="single" w:sz="4" w:space="0" w:color="000000"/>
              <w:right w:val="single" w:sz="4" w:space="0" w:color="auto"/>
            </w:tcBorders>
            <w:shd w:val="clear" w:color="auto" w:fill="92D050"/>
            <w:vAlign w:val="center"/>
            <w:hideMark/>
          </w:tcPr>
          <w:p w14:paraId="2A0A8CB5" w14:textId="77777777" w:rsidR="004E78BF" w:rsidRPr="004E78BF" w:rsidRDefault="004E78BF" w:rsidP="004E78BF">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noWrap/>
            <w:vAlign w:val="center"/>
            <w:hideMark/>
          </w:tcPr>
          <w:p w14:paraId="71C4BF1D" w14:textId="77777777" w:rsidR="004E78BF" w:rsidRPr="004E78BF" w:rsidRDefault="004E78BF" w:rsidP="004E78BF">
            <w:pPr>
              <w:widowControl/>
              <w:jc w:val="center"/>
              <w:rPr>
                <w:kern w:val="0"/>
                <w:szCs w:val="21"/>
              </w:rPr>
            </w:pPr>
            <w:r w:rsidRPr="004E78BF">
              <w:rPr>
                <w:kern w:val="0"/>
                <w:szCs w:val="21"/>
              </w:rPr>
              <w:t>114.778</w:t>
            </w:r>
          </w:p>
        </w:tc>
        <w:tc>
          <w:tcPr>
            <w:tcW w:w="1540" w:type="dxa"/>
            <w:tcBorders>
              <w:top w:val="nil"/>
              <w:left w:val="nil"/>
              <w:bottom w:val="single" w:sz="4" w:space="0" w:color="auto"/>
              <w:right w:val="single" w:sz="4" w:space="0" w:color="auto"/>
            </w:tcBorders>
            <w:shd w:val="clear" w:color="auto" w:fill="92D050"/>
            <w:vAlign w:val="center"/>
            <w:hideMark/>
          </w:tcPr>
          <w:p w14:paraId="23E4A0B1" w14:textId="77777777" w:rsidR="004E78BF" w:rsidRPr="004E78BF" w:rsidRDefault="004E78BF" w:rsidP="004E78BF">
            <w:pPr>
              <w:widowControl/>
              <w:jc w:val="center"/>
              <w:rPr>
                <w:kern w:val="0"/>
                <w:szCs w:val="21"/>
              </w:rPr>
            </w:pPr>
            <w:r w:rsidRPr="004E78BF">
              <w:rPr>
                <w:kern w:val="0"/>
                <w:szCs w:val="21"/>
              </w:rPr>
              <w:t>-23.5</w:t>
            </w:r>
          </w:p>
        </w:tc>
        <w:tc>
          <w:tcPr>
            <w:tcW w:w="1578" w:type="dxa"/>
            <w:tcBorders>
              <w:top w:val="nil"/>
              <w:left w:val="nil"/>
              <w:bottom w:val="single" w:sz="4" w:space="0" w:color="auto"/>
              <w:right w:val="single" w:sz="4" w:space="0" w:color="auto"/>
            </w:tcBorders>
            <w:shd w:val="clear" w:color="auto" w:fill="92D050"/>
            <w:noWrap/>
            <w:vAlign w:val="center"/>
            <w:hideMark/>
          </w:tcPr>
          <w:p w14:paraId="14F5622C" w14:textId="77777777" w:rsidR="004E78BF" w:rsidRPr="004E78BF" w:rsidRDefault="004E78BF" w:rsidP="004E78BF">
            <w:pPr>
              <w:widowControl/>
              <w:jc w:val="center"/>
              <w:rPr>
                <w:kern w:val="0"/>
                <w:szCs w:val="21"/>
              </w:rPr>
            </w:pPr>
            <w:r w:rsidRPr="004E78BF">
              <w:rPr>
                <w:kern w:val="0"/>
                <w:szCs w:val="21"/>
              </w:rPr>
              <w:t>16943.494</w:t>
            </w:r>
          </w:p>
        </w:tc>
        <w:tc>
          <w:tcPr>
            <w:tcW w:w="1550" w:type="dxa"/>
            <w:tcBorders>
              <w:top w:val="nil"/>
              <w:left w:val="nil"/>
              <w:bottom w:val="single" w:sz="4" w:space="0" w:color="auto"/>
              <w:right w:val="single" w:sz="4" w:space="0" w:color="auto"/>
            </w:tcBorders>
            <w:shd w:val="clear" w:color="auto" w:fill="92D050"/>
            <w:vAlign w:val="center"/>
            <w:hideMark/>
          </w:tcPr>
          <w:p w14:paraId="24C3EA7B" w14:textId="77777777" w:rsidR="004E78BF" w:rsidRPr="004E78BF" w:rsidRDefault="004E78BF" w:rsidP="004E78BF">
            <w:pPr>
              <w:widowControl/>
              <w:jc w:val="center"/>
              <w:rPr>
                <w:kern w:val="0"/>
                <w:szCs w:val="21"/>
              </w:rPr>
            </w:pPr>
            <w:r w:rsidRPr="004E78BF">
              <w:rPr>
                <w:kern w:val="0"/>
                <w:szCs w:val="21"/>
              </w:rPr>
              <w:t>-9.6</w:t>
            </w:r>
          </w:p>
        </w:tc>
      </w:tr>
      <w:tr w:rsidR="004E78BF" w:rsidRPr="004E78BF" w14:paraId="472FC817" w14:textId="77777777" w:rsidTr="000E05F0">
        <w:trPr>
          <w:trHeight w:val="317"/>
        </w:trPr>
        <w:tc>
          <w:tcPr>
            <w:tcW w:w="1620" w:type="dxa"/>
            <w:vMerge/>
            <w:tcBorders>
              <w:top w:val="nil"/>
              <w:left w:val="single" w:sz="4" w:space="0" w:color="auto"/>
              <w:bottom w:val="single" w:sz="4" w:space="0" w:color="auto"/>
              <w:right w:val="single" w:sz="4" w:space="0" w:color="auto"/>
            </w:tcBorders>
            <w:shd w:val="clear" w:color="auto" w:fill="92D050"/>
            <w:vAlign w:val="center"/>
            <w:hideMark/>
          </w:tcPr>
          <w:p w14:paraId="31838B33" w14:textId="77777777" w:rsidR="004E78BF" w:rsidRPr="004E78BF" w:rsidRDefault="004E78BF" w:rsidP="004E78BF">
            <w:pPr>
              <w:widowControl/>
              <w:jc w:val="left"/>
              <w:rPr>
                <w:kern w:val="0"/>
                <w:szCs w:val="21"/>
              </w:rPr>
            </w:pPr>
          </w:p>
        </w:tc>
        <w:tc>
          <w:tcPr>
            <w:tcW w:w="1215" w:type="dxa"/>
            <w:vMerge/>
            <w:tcBorders>
              <w:top w:val="nil"/>
              <w:left w:val="single" w:sz="4" w:space="0" w:color="auto"/>
              <w:bottom w:val="single" w:sz="4" w:space="0" w:color="000000"/>
              <w:right w:val="single" w:sz="4" w:space="0" w:color="auto"/>
            </w:tcBorders>
            <w:shd w:val="clear" w:color="auto" w:fill="92D050"/>
            <w:vAlign w:val="center"/>
            <w:hideMark/>
          </w:tcPr>
          <w:p w14:paraId="1E7FE47E" w14:textId="77777777" w:rsidR="004E78BF" w:rsidRPr="004E78BF" w:rsidRDefault="004E78BF" w:rsidP="004E78BF">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noWrap/>
            <w:vAlign w:val="center"/>
            <w:hideMark/>
          </w:tcPr>
          <w:p w14:paraId="2B6D7BC2" w14:textId="77777777" w:rsidR="004E78BF" w:rsidRPr="004E78BF" w:rsidRDefault="004E78BF" w:rsidP="004E78BF">
            <w:pPr>
              <w:widowControl/>
              <w:jc w:val="center"/>
              <w:rPr>
                <w:kern w:val="0"/>
                <w:szCs w:val="21"/>
              </w:rPr>
            </w:pPr>
            <w:r w:rsidRPr="004E78BF">
              <w:rPr>
                <w:kern w:val="0"/>
                <w:szCs w:val="21"/>
              </w:rPr>
              <w:t>152.192</w:t>
            </w:r>
          </w:p>
        </w:tc>
        <w:tc>
          <w:tcPr>
            <w:tcW w:w="1540" w:type="dxa"/>
            <w:tcBorders>
              <w:top w:val="nil"/>
              <w:left w:val="nil"/>
              <w:bottom w:val="single" w:sz="4" w:space="0" w:color="auto"/>
              <w:right w:val="single" w:sz="4" w:space="0" w:color="auto"/>
            </w:tcBorders>
            <w:shd w:val="clear" w:color="auto" w:fill="92D050"/>
            <w:vAlign w:val="center"/>
            <w:hideMark/>
          </w:tcPr>
          <w:p w14:paraId="22318DFB" w14:textId="77777777" w:rsidR="004E78BF" w:rsidRPr="004E78BF" w:rsidRDefault="004E78BF" w:rsidP="004E78BF">
            <w:pPr>
              <w:widowControl/>
              <w:jc w:val="center"/>
              <w:rPr>
                <w:kern w:val="0"/>
                <w:szCs w:val="21"/>
              </w:rPr>
            </w:pPr>
            <w:r w:rsidRPr="004E78BF">
              <w:rPr>
                <w:kern w:val="0"/>
                <w:szCs w:val="21"/>
              </w:rPr>
              <w:t>1.5</w:t>
            </w:r>
          </w:p>
        </w:tc>
        <w:tc>
          <w:tcPr>
            <w:tcW w:w="1578" w:type="dxa"/>
            <w:tcBorders>
              <w:top w:val="nil"/>
              <w:left w:val="nil"/>
              <w:bottom w:val="single" w:sz="4" w:space="0" w:color="auto"/>
              <w:right w:val="single" w:sz="4" w:space="0" w:color="auto"/>
            </w:tcBorders>
            <w:shd w:val="clear" w:color="auto" w:fill="92D050"/>
            <w:noWrap/>
            <w:vAlign w:val="center"/>
            <w:hideMark/>
          </w:tcPr>
          <w:p w14:paraId="62209B1E" w14:textId="77777777" w:rsidR="004E78BF" w:rsidRPr="004E78BF" w:rsidRDefault="004E78BF" w:rsidP="004E78BF">
            <w:pPr>
              <w:widowControl/>
              <w:jc w:val="center"/>
              <w:rPr>
                <w:kern w:val="0"/>
                <w:szCs w:val="21"/>
              </w:rPr>
            </w:pPr>
            <w:r w:rsidRPr="004E78BF">
              <w:rPr>
                <w:kern w:val="0"/>
                <w:szCs w:val="21"/>
              </w:rPr>
              <w:t>19272.008</w:t>
            </w:r>
          </w:p>
        </w:tc>
        <w:tc>
          <w:tcPr>
            <w:tcW w:w="1550" w:type="dxa"/>
            <w:tcBorders>
              <w:top w:val="nil"/>
              <w:left w:val="nil"/>
              <w:bottom w:val="single" w:sz="4" w:space="0" w:color="auto"/>
              <w:right w:val="single" w:sz="4" w:space="0" w:color="auto"/>
            </w:tcBorders>
            <w:shd w:val="clear" w:color="auto" w:fill="92D050"/>
            <w:vAlign w:val="center"/>
            <w:hideMark/>
          </w:tcPr>
          <w:p w14:paraId="17EBABF0" w14:textId="77777777" w:rsidR="004E78BF" w:rsidRPr="004E78BF" w:rsidRDefault="004E78BF" w:rsidP="004E78BF">
            <w:pPr>
              <w:widowControl/>
              <w:jc w:val="center"/>
              <w:rPr>
                <w:kern w:val="0"/>
                <w:szCs w:val="21"/>
              </w:rPr>
            </w:pPr>
            <w:r w:rsidRPr="004E78BF">
              <w:rPr>
                <w:kern w:val="0"/>
                <w:szCs w:val="21"/>
              </w:rPr>
              <w:t>2.8</w:t>
            </w:r>
          </w:p>
        </w:tc>
      </w:tr>
      <w:tr w:rsidR="004E78BF" w:rsidRPr="004E78BF" w14:paraId="335AD2C0" w14:textId="77777777" w:rsidTr="000E05F0">
        <w:trPr>
          <w:trHeight w:val="317"/>
        </w:trPr>
        <w:tc>
          <w:tcPr>
            <w:tcW w:w="1620" w:type="dxa"/>
            <w:vMerge/>
            <w:tcBorders>
              <w:top w:val="nil"/>
              <w:left w:val="single" w:sz="4" w:space="0" w:color="auto"/>
              <w:bottom w:val="single" w:sz="4" w:space="0" w:color="auto"/>
              <w:right w:val="single" w:sz="4" w:space="0" w:color="auto"/>
            </w:tcBorders>
            <w:shd w:val="clear" w:color="auto" w:fill="92D050"/>
            <w:vAlign w:val="center"/>
            <w:hideMark/>
          </w:tcPr>
          <w:p w14:paraId="0F1BF326" w14:textId="77777777" w:rsidR="004E78BF" w:rsidRPr="004E78BF" w:rsidRDefault="004E78BF" w:rsidP="004E78BF">
            <w:pPr>
              <w:widowControl/>
              <w:jc w:val="left"/>
              <w:rPr>
                <w:kern w:val="0"/>
                <w:szCs w:val="21"/>
              </w:rPr>
            </w:pPr>
          </w:p>
        </w:tc>
        <w:tc>
          <w:tcPr>
            <w:tcW w:w="1215" w:type="dxa"/>
            <w:vMerge/>
            <w:tcBorders>
              <w:top w:val="nil"/>
              <w:left w:val="single" w:sz="4" w:space="0" w:color="auto"/>
              <w:bottom w:val="single" w:sz="4" w:space="0" w:color="000000"/>
              <w:right w:val="single" w:sz="4" w:space="0" w:color="auto"/>
            </w:tcBorders>
            <w:shd w:val="clear" w:color="auto" w:fill="92D050"/>
            <w:vAlign w:val="center"/>
            <w:hideMark/>
          </w:tcPr>
          <w:p w14:paraId="3E4BB5A6" w14:textId="77777777" w:rsidR="004E78BF" w:rsidRPr="004E78BF" w:rsidRDefault="004E78BF" w:rsidP="004E78BF">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noWrap/>
            <w:vAlign w:val="center"/>
            <w:hideMark/>
          </w:tcPr>
          <w:p w14:paraId="798467A9" w14:textId="77777777" w:rsidR="004E78BF" w:rsidRPr="004E78BF" w:rsidRDefault="004E78BF" w:rsidP="004E78BF">
            <w:pPr>
              <w:widowControl/>
              <w:jc w:val="center"/>
              <w:rPr>
                <w:kern w:val="0"/>
                <w:szCs w:val="21"/>
              </w:rPr>
            </w:pPr>
            <w:r w:rsidRPr="004E78BF">
              <w:rPr>
                <w:kern w:val="0"/>
                <w:szCs w:val="21"/>
              </w:rPr>
              <w:t>150.162</w:t>
            </w:r>
          </w:p>
        </w:tc>
        <w:tc>
          <w:tcPr>
            <w:tcW w:w="1540" w:type="dxa"/>
            <w:tcBorders>
              <w:top w:val="nil"/>
              <w:left w:val="nil"/>
              <w:bottom w:val="single" w:sz="4" w:space="0" w:color="auto"/>
              <w:right w:val="single" w:sz="4" w:space="0" w:color="auto"/>
            </w:tcBorders>
            <w:shd w:val="clear" w:color="auto" w:fill="92D050"/>
            <w:vAlign w:val="center"/>
            <w:hideMark/>
          </w:tcPr>
          <w:p w14:paraId="6789ADBC" w14:textId="77777777" w:rsidR="004E78BF" w:rsidRPr="004E78BF" w:rsidRDefault="004E78BF" w:rsidP="004E78BF">
            <w:pPr>
              <w:widowControl/>
              <w:jc w:val="center"/>
              <w:rPr>
                <w:kern w:val="0"/>
                <w:szCs w:val="21"/>
              </w:rPr>
            </w:pPr>
            <w:r w:rsidRPr="004E78BF">
              <w:rPr>
                <w:kern w:val="0"/>
                <w:szCs w:val="21"/>
              </w:rPr>
              <w:t>0.1</w:t>
            </w:r>
          </w:p>
        </w:tc>
        <w:tc>
          <w:tcPr>
            <w:tcW w:w="1578" w:type="dxa"/>
            <w:tcBorders>
              <w:top w:val="nil"/>
              <w:left w:val="nil"/>
              <w:bottom w:val="single" w:sz="4" w:space="0" w:color="auto"/>
              <w:right w:val="single" w:sz="4" w:space="0" w:color="auto"/>
            </w:tcBorders>
            <w:shd w:val="clear" w:color="auto" w:fill="92D050"/>
            <w:noWrap/>
            <w:vAlign w:val="center"/>
            <w:hideMark/>
          </w:tcPr>
          <w:p w14:paraId="27DB0281" w14:textId="77777777" w:rsidR="004E78BF" w:rsidRPr="004E78BF" w:rsidRDefault="004E78BF" w:rsidP="004E78BF">
            <w:pPr>
              <w:widowControl/>
              <w:jc w:val="center"/>
              <w:rPr>
                <w:kern w:val="0"/>
                <w:szCs w:val="21"/>
              </w:rPr>
            </w:pPr>
            <w:r w:rsidRPr="004E78BF">
              <w:rPr>
                <w:kern w:val="0"/>
                <w:szCs w:val="21"/>
              </w:rPr>
              <w:t>20652.010</w:t>
            </w:r>
          </w:p>
        </w:tc>
        <w:tc>
          <w:tcPr>
            <w:tcW w:w="1550" w:type="dxa"/>
            <w:tcBorders>
              <w:top w:val="nil"/>
              <w:left w:val="nil"/>
              <w:bottom w:val="single" w:sz="4" w:space="0" w:color="auto"/>
              <w:right w:val="single" w:sz="4" w:space="0" w:color="auto"/>
            </w:tcBorders>
            <w:shd w:val="clear" w:color="auto" w:fill="92D050"/>
            <w:vAlign w:val="center"/>
            <w:hideMark/>
          </w:tcPr>
          <w:p w14:paraId="17FBD659" w14:textId="77777777" w:rsidR="004E78BF" w:rsidRPr="004E78BF" w:rsidRDefault="004E78BF" w:rsidP="004E78BF">
            <w:pPr>
              <w:widowControl/>
              <w:jc w:val="center"/>
              <w:rPr>
                <w:kern w:val="0"/>
                <w:szCs w:val="21"/>
              </w:rPr>
            </w:pPr>
            <w:r w:rsidRPr="004E78BF">
              <w:rPr>
                <w:kern w:val="0"/>
                <w:szCs w:val="21"/>
              </w:rPr>
              <w:t>10.1</w:t>
            </w:r>
          </w:p>
        </w:tc>
      </w:tr>
      <w:tr w:rsidR="004E78BF" w:rsidRPr="004E78BF" w14:paraId="717C1128" w14:textId="77777777" w:rsidTr="000E05F0">
        <w:trPr>
          <w:trHeight w:val="317"/>
        </w:trPr>
        <w:tc>
          <w:tcPr>
            <w:tcW w:w="1620" w:type="dxa"/>
            <w:vMerge/>
            <w:tcBorders>
              <w:top w:val="nil"/>
              <w:left w:val="single" w:sz="4" w:space="0" w:color="auto"/>
              <w:bottom w:val="single" w:sz="4" w:space="0" w:color="auto"/>
              <w:right w:val="single" w:sz="4" w:space="0" w:color="auto"/>
            </w:tcBorders>
            <w:shd w:val="clear" w:color="auto" w:fill="92D050"/>
            <w:vAlign w:val="center"/>
            <w:hideMark/>
          </w:tcPr>
          <w:p w14:paraId="3E53CEFD" w14:textId="77777777" w:rsidR="004E78BF" w:rsidRPr="004E78BF" w:rsidRDefault="004E78BF" w:rsidP="004E78BF">
            <w:pPr>
              <w:widowControl/>
              <w:jc w:val="left"/>
              <w:rPr>
                <w:kern w:val="0"/>
                <w:szCs w:val="21"/>
              </w:rPr>
            </w:pPr>
          </w:p>
        </w:tc>
        <w:tc>
          <w:tcPr>
            <w:tcW w:w="1215" w:type="dxa"/>
            <w:vMerge/>
            <w:tcBorders>
              <w:top w:val="nil"/>
              <w:left w:val="single" w:sz="4" w:space="0" w:color="auto"/>
              <w:bottom w:val="single" w:sz="4" w:space="0" w:color="000000"/>
              <w:right w:val="single" w:sz="4" w:space="0" w:color="auto"/>
            </w:tcBorders>
            <w:shd w:val="clear" w:color="auto" w:fill="92D050"/>
            <w:vAlign w:val="center"/>
            <w:hideMark/>
          </w:tcPr>
          <w:p w14:paraId="3038A570" w14:textId="77777777" w:rsidR="004E78BF" w:rsidRPr="004E78BF" w:rsidRDefault="004E78BF" w:rsidP="004E78BF">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noWrap/>
            <w:vAlign w:val="center"/>
            <w:hideMark/>
          </w:tcPr>
          <w:p w14:paraId="082F9840" w14:textId="77777777" w:rsidR="004E78BF" w:rsidRPr="004E78BF" w:rsidRDefault="004E78BF" w:rsidP="004E78BF">
            <w:pPr>
              <w:widowControl/>
              <w:jc w:val="center"/>
              <w:rPr>
                <w:kern w:val="0"/>
                <w:szCs w:val="21"/>
              </w:rPr>
            </w:pPr>
            <w:r w:rsidRPr="004E78BF">
              <w:rPr>
                <w:kern w:val="0"/>
                <w:szCs w:val="21"/>
              </w:rPr>
              <w:t>109.000</w:t>
            </w:r>
          </w:p>
        </w:tc>
        <w:tc>
          <w:tcPr>
            <w:tcW w:w="1540" w:type="dxa"/>
            <w:tcBorders>
              <w:top w:val="nil"/>
              <w:left w:val="nil"/>
              <w:bottom w:val="single" w:sz="4" w:space="0" w:color="auto"/>
              <w:right w:val="single" w:sz="4" w:space="0" w:color="auto"/>
            </w:tcBorders>
            <w:shd w:val="clear" w:color="auto" w:fill="92D050"/>
            <w:vAlign w:val="center"/>
            <w:hideMark/>
          </w:tcPr>
          <w:p w14:paraId="24F08B92" w14:textId="77777777" w:rsidR="004E78BF" w:rsidRPr="004E78BF" w:rsidRDefault="004E78BF" w:rsidP="004E78BF">
            <w:pPr>
              <w:widowControl/>
              <w:jc w:val="center"/>
              <w:rPr>
                <w:kern w:val="0"/>
                <w:szCs w:val="21"/>
              </w:rPr>
            </w:pPr>
            <w:r w:rsidRPr="004E78BF">
              <w:rPr>
                <w:kern w:val="0"/>
                <w:szCs w:val="21"/>
              </w:rPr>
              <w:t>-27.3</w:t>
            </w:r>
          </w:p>
        </w:tc>
        <w:tc>
          <w:tcPr>
            <w:tcW w:w="1578" w:type="dxa"/>
            <w:tcBorders>
              <w:top w:val="nil"/>
              <w:left w:val="nil"/>
              <w:bottom w:val="single" w:sz="4" w:space="0" w:color="auto"/>
              <w:right w:val="single" w:sz="4" w:space="0" w:color="auto"/>
            </w:tcBorders>
            <w:shd w:val="clear" w:color="auto" w:fill="92D050"/>
            <w:noWrap/>
            <w:vAlign w:val="center"/>
            <w:hideMark/>
          </w:tcPr>
          <w:p w14:paraId="3B271BFB" w14:textId="77777777" w:rsidR="004E78BF" w:rsidRPr="004E78BF" w:rsidRDefault="004E78BF" w:rsidP="004E78BF">
            <w:pPr>
              <w:widowControl/>
              <w:jc w:val="center"/>
              <w:rPr>
                <w:kern w:val="0"/>
                <w:szCs w:val="21"/>
              </w:rPr>
            </w:pPr>
            <w:r w:rsidRPr="004E78BF">
              <w:rPr>
                <w:kern w:val="0"/>
                <w:szCs w:val="21"/>
              </w:rPr>
              <w:t>16428.015</w:t>
            </w:r>
          </w:p>
        </w:tc>
        <w:tc>
          <w:tcPr>
            <w:tcW w:w="1550" w:type="dxa"/>
            <w:tcBorders>
              <w:top w:val="nil"/>
              <w:left w:val="nil"/>
              <w:bottom w:val="single" w:sz="4" w:space="0" w:color="auto"/>
              <w:right w:val="single" w:sz="4" w:space="0" w:color="auto"/>
            </w:tcBorders>
            <w:shd w:val="clear" w:color="auto" w:fill="92D050"/>
            <w:vAlign w:val="center"/>
            <w:hideMark/>
          </w:tcPr>
          <w:p w14:paraId="66695202" w14:textId="77777777" w:rsidR="004E78BF" w:rsidRPr="004E78BF" w:rsidRDefault="004E78BF" w:rsidP="004E78BF">
            <w:pPr>
              <w:widowControl/>
              <w:jc w:val="center"/>
              <w:rPr>
                <w:kern w:val="0"/>
                <w:szCs w:val="21"/>
              </w:rPr>
            </w:pPr>
            <w:r w:rsidRPr="004E78BF">
              <w:rPr>
                <w:kern w:val="0"/>
                <w:szCs w:val="21"/>
              </w:rPr>
              <w:t>-12.4</w:t>
            </w:r>
          </w:p>
        </w:tc>
      </w:tr>
      <w:tr w:rsidR="004E78BF" w:rsidRPr="004E78BF" w14:paraId="3DE0C0C2" w14:textId="77777777" w:rsidTr="000E05F0">
        <w:trPr>
          <w:trHeight w:val="317"/>
        </w:trPr>
        <w:tc>
          <w:tcPr>
            <w:tcW w:w="1620" w:type="dxa"/>
            <w:tcBorders>
              <w:top w:val="nil"/>
              <w:left w:val="single" w:sz="4" w:space="0" w:color="auto"/>
              <w:bottom w:val="single" w:sz="4" w:space="0" w:color="auto"/>
              <w:right w:val="single" w:sz="4" w:space="0" w:color="auto"/>
            </w:tcBorders>
            <w:shd w:val="clear" w:color="auto" w:fill="92D050"/>
            <w:vAlign w:val="center"/>
            <w:hideMark/>
          </w:tcPr>
          <w:p w14:paraId="3FAB2417" w14:textId="77777777" w:rsidR="004E78BF" w:rsidRPr="004E78BF" w:rsidRDefault="004E78BF" w:rsidP="004E78BF">
            <w:pPr>
              <w:widowControl/>
              <w:jc w:val="center"/>
              <w:rPr>
                <w:kern w:val="0"/>
                <w:szCs w:val="21"/>
              </w:rPr>
            </w:pPr>
            <w:r w:rsidRPr="004E78BF">
              <w:rPr>
                <w:kern w:val="0"/>
                <w:szCs w:val="21"/>
              </w:rPr>
              <w:t>平均值</w:t>
            </w:r>
          </w:p>
        </w:tc>
        <w:tc>
          <w:tcPr>
            <w:tcW w:w="1215"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23946A3D" w14:textId="77777777" w:rsidR="004E78BF" w:rsidRPr="004E78BF" w:rsidRDefault="004E78BF" w:rsidP="004E78BF">
            <w:pPr>
              <w:widowControl/>
              <w:jc w:val="center"/>
              <w:rPr>
                <w:kern w:val="0"/>
                <w:szCs w:val="21"/>
              </w:rPr>
            </w:pPr>
            <w:r w:rsidRPr="004E78BF">
              <w:rPr>
                <w:kern w:val="0"/>
                <w:szCs w:val="21"/>
              </w:rPr>
              <w:t xml:space="preserve">　</w:t>
            </w:r>
          </w:p>
        </w:tc>
        <w:tc>
          <w:tcPr>
            <w:tcW w:w="1560" w:type="dxa"/>
            <w:tcBorders>
              <w:top w:val="nil"/>
              <w:left w:val="nil"/>
              <w:bottom w:val="single" w:sz="4" w:space="0" w:color="auto"/>
              <w:right w:val="single" w:sz="4" w:space="0" w:color="auto"/>
            </w:tcBorders>
            <w:shd w:val="clear" w:color="auto" w:fill="92D050"/>
            <w:vAlign w:val="center"/>
            <w:hideMark/>
          </w:tcPr>
          <w:p w14:paraId="0FBC5E82" w14:textId="77777777" w:rsidR="004E78BF" w:rsidRPr="004E78BF" w:rsidRDefault="004E78BF" w:rsidP="004E78BF">
            <w:pPr>
              <w:widowControl/>
              <w:jc w:val="center"/>
              <w:rPr>
                <w:kern w:val="0"/>
                <w:szCs w:val="21"/>
              </w:rPr>
            </w:pPr>
            <w:r w:rsidRPr="004E78BF">
              <w:rPr>
                <w:kern w:val="0"/>
                <w:szCs w:val="21"/>
              </w:rPr>
              <w:t>136.268</w:t>
            </w:r>
          </w:p>
        </w:tc>
        <w:tc>
          <w:tcPr>
            <w:tcW w:w="1540"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48826B7B" w14:textId="77777777" w:rsidR="004E78BF" w:rsidRPr="004E78BF" w:rsidRDefault="004E78BF" w:rsidP="004E78BF">
            <w:pPr>
              <w:widowControl/>
              <w:jc w:val="center"/>
              <w:rPr>
                <w:kern w:val="0"/>
                <w:szCs w:val="21"/>
              </w:rPr>
            </w:pPr>
            <w:r w:rsidRPr="004E78BF">
              <w:rPr>
                <w:kern w:val="0"/>
                <w:szCs w:val="21"/>
              </w:rPr>
              <w:t xml:space="preserve">　</w:t>
            </w:r>
          </w:p>
        </w:tc>
        <w:tc>
          <w:tcPr>
            <w:tcW w:w="1578" w:type="dxa"/>
            <w:tcBorders>
              <w:top w:val="nil"/>
              <w:left w:val="nil"/>
              <w:bottom w:val="single" w:sz="4" w:space="0" w:color="auto"/>
              <w:right w:val="single" w:sz="4" w:space="0" w:color="auto"/>
            </w:tcBorders>
            <w:shd w:val="clear" w:color="auto" w:fill="92D050"/>
            <w:vAlign w:val="center"/>
            <w:hideMark/>
          </w:tcPr>
          <w:p w14:paraId="4E6227BF" w14:textId="77777777" w:rsidR="004E78BF" w:rsidRPr="004E78BF" w:rsidRDefault="004E78BF" w:rsidP="004E78BF">
            <w:pPr>
              <w:widowControl/>
              <w:jc w:val="center"/>
              <w:rPr>
                <w:kern w:val="0"/>
                <w:szCs w:val="21"/>
              </w:rPr>
            </w:pPr>
            <w:r w:rsidRPr="004E78BF">
              <w:rPr>
                <w:kern w:val="0"/>
                <w:szCs w:val="21"/>
              </w:rPr>
              <w:t>18512.819</w:t>
            </w:r>
          </w:p>
        </w:tc>
        <w:tc>
          <w:tcPr>
            <w:tcW w:w="1550"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269BB0F7" w14:textId="77777777" w:rsidR="004E78BF" w:rsidRPr="004E78BF" w:rsidRDefault="004E78BF" w:rsidP="004E78BF">
            <w:pPr>
              <w:widowControl/>
              <w:jc w:val="center"/>
              <w:rPr>
                <w:kern w:val="0"/>
                <w:szCs w:val="21"/>
              </w:rPr>
            </w:pPr>
            <w:r w:rsidRPr="004E78BF">
              <w:rPr>
                <w:kern w:val="0"/>
                <w:szCs w:val="21"/>
              </w:rPr>
              <w:t xml:space="preserve">　</w:t>
            </w:r>
          </w:p>
        </w:tc>
      </w:tr>
      <w:tr w:rsidR="004E78BF" w:rsidRPr="004E78BF" w14:paraId="64E69578" w14:textId="77777777" w:rsidTr="000E05F0">
        <w:trPr>
          <w:trHeight w:val="317"/>
        </w:trPr>
        <w:tc>
          <w:tcPr>
            <w:tcW w:w="1620" w:type="dxa"/>
            <w:tcBorders>
              <w:top w:val="nil"/>
              <w:left w:val="single" w:sz="4" w:space="0" w:color="auto"/>
              <w:bottom w:val="single" w:sz="4" w:space="0" w:color="auto"/>
              <w:right w:val="single" w:sz="4" w:space="0" w:color="auto"/>
            </w:tcBorders>
            <w:shd w:val="clear" w:color="auto" w:fill="92D050"/>
            <w:vAlign w:val="center"/>
            <w:hideMark/>
          </w:tcPr>
          <w:p w14:paraId="724FA1D3" w14:textId="77777777" w:rsidR="004E78BF" w:rsidRPr="004E78BF" w:rsidRDefault="004E78BF" w:rsidP="004E78BF">
            <w:pPr>
              <w:widowControl/>
              <w:jc w:val="center"/>
              <w:rPr>
                <w:kern w:val="0"/>
                <w:szCs w:val="21"/>
              </w:rPr>
            </w:pPr>
            <w:r w:rsidRPr="004E78BF">
              <w:rPr>
                <w:kern w:val="0"/>
                <w:szCs w:val="21"/>
              </w:rPr>
              <w:t>SD</w:t>
            </w:r>
          </w:p>
        </w:tc>
        <w:tc>
          <w:tcPr>
            <w:tcW w:w="1215" w:type="dxa"/>
            <w:vMerge/>
            <w:tcBorders>
              <w:top w:val="nil"/>
              <w:left w:val="single" w:sz="4" w:space="0" w:color="auto"/>
              <w:bottom w:val="single" w:sz="4" w:space="0" w:color="000000"/>
              <w:right w:val="single" w:sz="4" w:space="0" w:color="auto"/>
            </w:tcBorders>
            <w:shd w:val="clear" w:color="auto" w:fill="92D050"/>
            <w:vAlign w:val="center"/>
            <w:hideMark/>
          </w:tcPr>
          <w:p w14:paraId="74000333" w14:textId="77777777" w:rsidR="004E78BF" w:rsidRPr="004E78BF" w:rsidRDefault="004E78BF" w:rsidP="004E78BF">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vAlign w:val="center"/>
            <w:hideMark/>
          </w:tcPr>
          <w:p w14:paraId="3F87BCEE" w14:textId="77777777" w:rsidR="004E78BF" w:rsidRPr="004E78BF" w:rsidRDefault="004E78BF" w:rsidP="004E78BF">
            <w:pPr>
              <w:widowControl/>
              <w:jc w:val="center"/>
              <w:rPr>
                <w:kern w:val="0"/>
                <w:szCs w:val="21"/>
              </w:rPr>
            </w:pPr>
            <w:r w:rsidRPr="004E78BF">
              <w:rPr>
                <w:kern w:val="0"/>
                <w:szCs w:val="21"/>
              </w:rPr>
              <w:t>19.191</w:t>
            </w:r>
          </w:p>
        </w:tc>
        <w:tc>
          <w:tcPr>
            <w:tcW w:w="1540" w:type="dxa"/>
            <w:vMerge/>
            <w:tcBorders>
              <w:top w:val="nil"/>
              <w:left w:val="single" w:sz="4" w:space="0" w:color="auto"/>
              <w:bottom w:val="single" w:sz="4" w:space="0" w:color="000000"/>
              <w:right w:val="single" w:sz="4" w:space="0" w:color="auto"/>
            </w:tcBorders>
            <w:shd w:val="clear" w:color="auto" w:fill="92D050"/>
            <w:vAlign w:val="center"/>
            <w:hideMark/>
          </w:tcPr>
          <w:p w14:paraId="5567C49C" w14:textId="77777777" w:rsidR="004E78BF" w:rsidRPr="004E78BF" w:rsidRDefault="004E78BF" w:rsidP="004E78BF">
            <w:pPr>
              <w:widowControl/>
              <w:jc w:val="left"/>
              <w:rPr>
                <w:kern w:val="0"/>
                <w:szCs w:val="21"/>
              </w:rPr>
            </w:pPr>
          </w:p>
        </w:tc>
        <w:tc>
          <w:tcPr>
            <w:tcW w:w="1578" w:type="dxa"/>
            <w:tcBorders>
              <w:top w:val="nil"/>
              <w:left w:val="nil"/>
              <w:bottom w:val="single" w:sz="4" w:space="0" w:color="auto"/>
              <w:right w:val="single" w:sz="4" w:space="0" w:color="auto"/>
            </w:tcBorders>
            <w:shd w:val="clear" w:color="auto" w:fill="92D050"/>
            <w:vAlign w:val="center"/>
            <w:hideMark/>
          </w:tcPr>
          <w:p w14:paraId="08EE7FD3" w14:textId="77777777" w:rsidR="004E78BF" w:rsidRPr="004E78BF" w:rsidRDefault="004E78BF" w:rsidP="004E78BF">
            <w:pPr>
              <w:widowControl/>
              <w:jc w:val="center"/>
              <w:rPr>
                <w:kern w:val="0"/>
                <w:szCs w:val="21"/>
              </w:rPr>
            </w:pPr>
            <w:r w:rsidRPr="004E78BF">
              <w:rPr>
                <w:kern w:val="0"/>
                <w:szCs w:val="21"/>
              </w:rPr>
              <w:t>1584.867</w:t>
            </w:r>
          </w:p>
        </w:tc>
        <w:tc>
          <w:tcPr>
            <w:tcW w:w="1550" w:type="dxa"/>
            <w:vMerge/>
            <w:tcBorders>
              <w:top w:val="nil"/>
              <w:left w:val="single" w:sz="4" w:space="0" w:color="auto"/>
              <w:bottom w:val="single" w:sz="4" w:space="0" w:color="000000"/>
              <w:right w:val="single" w:sz="4" w:space="0" w:color="auto"/>
            </w:tcBorders>
            <w:shd w:val="clear" w:color="auto" w:fill="92D050"/>
            <w:vAlign w:val="center"/>
            <w:hideMark/>
          </w:tcPr>
          <w:p w14:paraId="40AA6B63" w14:textId="77777777" w:rsidR="004E78BF" w:rsidRPr="004E78BF" w:rsidRDefault="004E78BF" w:rsidP="004E78BF">
            <w:pPr>
              <w:widowControl/>
              <w:jc w:val="left"/>
              <w:rPr>
                <w:kern w:val="0"/>
                <w:szCs w:val="21"/>
              </w:rPr>
            </w:pPr>
          </w:p>
        </w:tc>
      </w:tr>
      <w:tr w:rsidR="004E78BF" w:rsidRPr="004E78BF" w14:paraId="2E2D1722" w14:textId="77777777" w:rsidTr="000E05F0">
        <w:trPr>
          <w:trHeight w:val="317"/>
        </w:trPr>
        <w:tc>
          <w:tcPr>
            <w:tcW w:w="1620" w:type="dxa"/>
            <w:tcBorders>
              <w:top w:val="nil"/>
              <w:left w:val="single" w:sz="4" w:space="0" w:color="auto"/>
              <w:bottom w:val="single" w:sz="4" w:space="0" w:color="auto"/>
              <w:right w:val="single" w:sz="4" w:space="0" w:color="auto"/>
            </w:tcBorders>
            <w:shd w:val="clear" w:color="auto" w:fill="92D050"/>
            <w:vAlign w:val="center"/>
            <w:hideMark/>
          </w:tcPr>
          <w:p w14:paraId="7D011AFF" w14:textId="1171FFED" w:rsidR="004E78BF" w:rsidRPr="004E78BF" w:rsidRDefault="004E78BF" w:rsidP="004E78BF">
            <w:pPr>
              <w:widowControl/>
              <w:jc w:val="center"/>
              <w:rPr>
                <w:kern w:val="0"/>
                <w:szCs w:val="21"/>
              </w:rPr>
            </w:pPr>
            <w:r w:rsidRPr="004E78BF">
              <w:rPr>
                <w:kern w:val="0"/>
                <w:szCs w:val="21"/>
              </w:rPr>
              <w:t>CV</w:t>
            </w:r>
            <w:r w:rsidRPr="004E78BF">
              <w:rPr>
                <w:kern w:val="0"/>
                <w:szCs w:val="21"/>
              </w:rPr>
              <w:t>（</w:t>
            </w:r>
            <w:r w:rsidRPr="004E78BF">
              <w:rPr>
                <w:kern w:val="0"/>
                <w:szCs w:val="21"/>
              </w:rPr>
              <w:t>%</w:t>
            </w:r>
            <w:r w:rsidRPr="004E78BF">
              <w:rPr>
                <w:kern w:val="0"/>
                <w:szCs w:val="21"/>
              </w:rPr>
              <w:t>）</w:t>
            </w:r>
          </w:p>
        </w:tc>
        <w:tc>
          <w:tcPr>
            <w:tcW w:w="1215" w:type="dxa"/>
            <w:vMerge/>
            <w:tcBorders>
              <w:top w:val="nil"/>
              <w:left w:val="single" w:sz="4" w:space="0" w:color="auto"/>
              <w:bottom w:val="single" w:sz="4" w:space="0" w:color="000000"/>
              <w:right w:val="single" w:sz="4" w:space="0" w:color="auto"/>
            </w:tcBorders>
            <w:shd w:val="clear" w:color="auto" w:fill="92D050"/>
            <w:vAlign w:val="center"/>
            <w:hideMark/>
          </w:tcPr>
          <w:p w14:paraId="2E7592E3" w14:textId="77777777" w:rsidR="004E78BF" w:rsidRPr="004E78BF" w:rsidRDefault="004E78BF" w:rsidP="004E78BF">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vAlign w:val="center"/>
            <w:hideMark/>
          </w:tcPr>
          <w:p w14:paraId="6F90D7D1" w14:textId="77777777" w:rsidR="004E78BF" w:rsidRPr="004E78BF" w:rsidRDefault="004E78BF" w:rsidP="004E78BF">
            <w:pPr>
              <w:widowControl/>
              <w:jc w:val="center"/>
              <w:rPr>
                <w:kern w:val="0"/>
                <w:szCs w:val="21"/>
              </w:rPr>
            </w:pPr>
            <w:r w:rsidRPr="004E78BF">
              <w:rPr>
                <w:kern w:val="0"/>
                <w:szCs w:val="21"/>
              </w:rPr>
              <w:t>14.1</w:t>
            </w:r>
          </w:p>
        </w:tc>
        <w:tc>
          <w:tcPr>
            <w:tcW w:w="1540" w:type="dxa"/>
            <w:vMerge/>
            <w:tcBorders>
              <w:top w:val="nil"/>
              <w:left w:val="single" w:sz="4" w:space="0" w:color="auto"/>
              <w:bottom w:val="single" w:sz="4" w:space="0" w:color="000000"/>
              <w:right w:val="single" w:sz="4" w:space="0" w:color="auto"/>
            </w:tcBorders>
            <w:shd w:val="clear" w:color="auto" w:fill="92D050"/>
            <w:vAlign w:val="center"/>
            <w:hideMark/>
          </w:tcPr>
          <w:p w14:paraId="22B46676" w14:textId="77777777" w:rsidR="004E78BF" w:rsidRPr="004E78BF" w:rsidRDefault="004E78BF" w:rsidP="004E78BF">
            <w:pPr>
              <w:widowControl/>
              <w:jc w:val="left"/>
              <w:rPr>
                <w:kern w:val="0"/>
                <w:szCs w:val="21"/>
              </w:rPr>
            </w:pPr>
          </w:p>
        </w:tc>
        <w:tc>
          <w:tcPr>
            <w:tcW w:w="1578" w:type="dxa"/>
            <w:tcBorders>
              <w:top w:val="nil"/>
              <w:left w:val="nil"/>
              <w:bottom w:val="single" w:sz="4" w:space="0" w:color="auto"/>
              <w:right w:val="single" w:sz="4" w:space="0" w:color="auto"/>
            </w:tcBorders>
            <w:shd w:val="clear" w:color="auto" w:fill="92D050"/>
            <w:vAlign w:val="center"/>
            <w:hideMark/>
          </w:tcPr>
          <w:p w14:paraId="7DCB8851" w14:textId="77777777" w:rsidR="004E78BF" w:rsidRPr="004E78BF" w:rsidRDefault="004E78BF" w:rsidP="004E78BF">
            <w:pPr>
              <w:widowControl/>
              <w:jc w:val="center"/>
              <w:rPr>
                <w:kern w:val="0"/>
                <w:szCs w:val="21"/>
              </w:rPr>
            </w:pPr>
            <w:r w:rsidRPr="004E78BF">
              <w:rPr>
                <w:kern w:val="0"/>
                <w:szCs w:val="21"/>
              </w:rPr>
              <w:t>8.6</w:t>
            </w:r>
          </w:p>
        </w:tc>
        <w:tc>
          <w:tcPr>
            <w:tcW w:w="1550" w:type="dxa"/>
            <w:vMerge/>
            <w:tcBorders>
              <w:top w:val="nil"/>
              <w:left w:val="single" w:sz="4" w:space="0" w:color="auto"/>
              <w:bottom w:val="single" w:sz="4" w:space="0" w:color="000000"/>
              <w:right w:val="single" w:sz="4" w:space="0" w:color="auto"/>
            </w:tcBorders>
            <w:shd w:val="clear" w:color="auto" w:fill="92D050"/>
            <w:vAlign w:val="center"/>
            <w:hideMark/>
          </w:tcPr>
          <w:p w14:paraId="04398843" w14:textId="77777777" w:rsidR="004E78BF" w:rsidRPr="004E78BF" w:rsidRDefault="004E78BF" w:rsidP="004E78BF">
            <w:pPr>
              <w:widowControl/>
              <w:jc w:val="left"/>
              <w:rPr>
                <w:kern w:val="0"/>
                <w:szCs w:val="21"/>
              </w:rPr>
            </w:pPr>
          </w:p>
        </w:tc>
      </w:tr>
      <w:tr w:rsidR="004E78BF" w:rsidRPr="004E78BF" w14:paraId="6A15CB83" w14:textId="77777777" w:rsidTr="000E05F0">
        <w:trPr>
          <w:trHeight w:val="317"/>
        </w:trPr>
        <w:tc>
          <w:tcPr>
            <w:tcW w:w="1620" w:type="dxa"/>
            <w:tcBorders>
              <w:top w:val="nil"/>
              <w:left w:val="single" w:sz="4" w:space="0" w:color="auto"/>
              <w:bottom w:val="single" w:sz="4" w:space="0" w:color="auto"/>
              <w:right w:val="single" w:sz="4" w:space="0" w:color="auto"/>
            </w:tcBorders>
            <w:shd w:val="clear" w:color="auto" w:fill="92D050"/>
            <w:vAlign w:val="center"/>
            <w:hideMark/>
          </w:tcPr>
          <w:p w14:paraId="12DD2DF3" w14:textId="40F9A68C" w:rsidR="004E78BF" w:rsidRPr="004E78BF" w:rsidRDefault="004E78BF" w:rsidP="004E78BF">
            <w:pPr>
              <w:widowControl/>
              <w:jc w:val="center"/>
              <w:rPr>
                <w:kern w:val="0"/>
                <w:szCs w:val="21"/>
              </w:rPr>
            </w:pPr>
            <w:r w:rsidRPr="004E78BF">
              <w:rPr>
                <w:kern w:val="0"/>
                <w:szCs w:val="21"/>
              </w:rPr>
              <w:t>准确度（</w:t>
            </w:r>
            <w:r w:rsidRPr="004E78BF">
              <w:rPr>
                <w:kern w:val="0"/>
                <w:szCs w:val="21"/>
              </w:rPr>
              <w:t>%</w:t>
            </w:r>
            <w:r w:rsidRPr="004E78BF">
              <w:rPr>
                <w:kern w:val="0"/>
                <w:szCs w:val="21"/>
              </w:rPr>
              <w:t>）</w:t>
            </w:r>
          </w:p>
        </w:tc>
        <w:tc>
          <w:tcPr>
            <w:tcW w:w="1215" w:type="dxa"/>
            <w:vMerge/>
            <w:tcBorders>
              <w:top w:val="nil"/>
              <w:left w:val="single" w:sz="4" w:space="0" w:color="auto"/>
              <w:bottom w:val="single" w:sz="4" w:space="0" w:color="000000"/>
              <w:right w:val="single" w:sz="4" w:space="0" w:color="auto"/>
            </w:tcBorders>
            <w:shd w:val="clear" w:color="auto" w:fill="92D050"/>
            <w:vAlign w:val="center"/>
            <w:hideMark/>
          </w:tcPr>
          <w:p w14:paraId="4A387867" w14:textId="77777777" w:rsidR="004E78BF" w:rsidRPr="004E78BF" w:rsidRDefault="004E78BF" w:rsidP="004E78BF">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vAlign w:val="center"/>
            <w:hideMark/>
          </w:tcPr>
          <w:p w14:paraId="736FD8F0" w14:textId="77777777" w:rsidR="004E78BF" w:rsidRPr="004E78BF" w:rsidRDefault="004E78BF" w:rsidP="004E78BF">
            <w:pPr>
              <w:widowControl/>
              <w:jc w:val="center"/>
              <w:rPr>
                <w:kern w:val="0"/>
                <w:szCs w:val="21"/>
              </w:rPr>
            </w:pPr>
            <w:r w:rsidRPr="004E78BF">
              <w:rPr>
                <w:kern w:val="0"/>
                <w:szCs w:val="21"/>
              </w:rPr>
              <w:t>90.8</w:t>
            </w:r>
          </w:p>
        </w:tc>
        <w:tc>
          <w:tcPr>
            <w:tcW w:w="1540" w:type="dxa"/>
            <w:vMerge/>
            <w:tcBorders>
              <w:top w:val="nil"/>
              <w:left w:val="single" w:sz="4" w:space="0" w:color="auto"/>
              <w:bottom w:val="single" w:sz="4" w:space="0" w:color="000000"/>
              <w:right w:val="single" w:sz="4" w:space="0" w:color="auto"/>
            </w:tcBorders>
            <w:shd w:val="clear" w:color="auto" w:fill="92D050"/>
            <w:vAlign w:val="center"/>
            <w:hideMark/>
          </w:tcPr>
          <w:p w14:paraId="24E26101" w14:textId="77777777" w:rsidR="004E78BF" w:rsidRPr="004E78BF" w:rsidRDefault="004E78BF" w:rsidP="004E78BF">
            <w:pPr>
              <w:widowControl/>
              <w:jc w:val="left"/>
              <w:rPr>
                <w:kern w:val="0"/>
                <w:szCs w:val="21"/>
              </w:rPr>
            </w:pPr>
          </w:p>
        </w:tc>
        <w:tc>
          <w:tcPr>
            <w:tcW w:w="1578" w:type="dxa"/>
            <w:tcBorders>
              <w:top w:val="nil"/>
              <w:left w:val="nil"/>
              <w:bottom w:val="single" w:sz="4" w:space="0" w:color="auto"/>
              <w:right w:val="single" w:sz="4" w:space="0" w:color="auto"/>
            </w:tcBorders>
            <w:shd w:val="clear" w:color="auto" w:fill="92D050"/>
            <w:vAlign w:val="center"/>
            <w:hideMark/>
          </w:tcPr>
          <w:p w14:paraId="1BB039E8" w14:textId="77777777" w:rsidR="004E78BF" w:rsidRPr="004E78BF" w:rsidRDefault="004E78BF" w:rsidP="004E78BF">
            <w:pPr>
              <w:widowControl/>
              <w:jc w:val="center"/>
              <w:rPr>
                <w:kern w:val="0"/>
                <w:szCs w:val="21"/>
              </w:rPr>
            </w:pPr>
            <w:r w:rsidRPr="004E78BF">
              <w:rPr>
                <w:kern w:val="0"/>
                <w:szCs w:val="21"/>
              </w:rPr>
              <w:t>98.7</w:t>
            </w:r>
          </w:p>
        </w:tc>
        <w:tc>
          <w:tcPr>
            <w:tcW w:w="1550" w:type="dxa"/>
            <w:vMerge/>
            <w:tcBorders>
              <w:top w:val="nil"/>
              <w:left w:val="single" w:sz="4" w:space="0" w:color="auto"/>
              <w:bottom w:val="single" w:sz="4" w:space="0" w:color="000000"/>
              <w:right w:val="single" w:sz="4" w:space="0" w:color="auto"/>
            </w:tcBorders>
            <w:shd w:val="clear" w:color="auto" w:fill="92D050"/>
            <w:vAlign w:val="center"/>
            <w:hideMark/>
          </w:tcPr>
          <w:p w14:paraId="52AA4B41" w14:textId="77777777" w:rsidR="004E78BF" w:rsidRPr="004E78BF" w:rsidRDefault="004E78BF" w:rsidP="004E78BF">
            <w:pPr>
              <w:widowControl/>
              <w:jc w:val="left"/>
              <w:rPr>
                <w:kern w:val="0"/>
                <w:szCs w:val="21"/>
              </w:rPr>
            </w:pPr>
          </w:p>
        </w:tc>
      </w:tr>
      <w:tr w:rsidR="004E78BF" w:rsidRPr="004E78BF" w14:paraId="49F7F226" w14:textId="77777777" w:rsidTr="000E05F0">
        <w:trPr>
          <w:trHeight w:val="317"/>
        </w:trPr>
        <w:tc>
          <w:tcPr>
            <w:tcW w:w="1620" w:type="dxa"/>
            <w:tcBorders>
              <w:top w:val="nil"/>
              <w:left w:val="single" w:sz="4" w:space="0" w:color="auto"/>
              <w:bottom w:val="single" w:sz="4" w:space="0" w:color="auto"/>
              <w:right w:val="single" w:sz="4" w:space="0" w:color="auto"/>
            </w:tcBorders>
            <w:shd w:val="clear" w:color="auto" w:fill="92D050"/>
            <w:vAlign w:val="center"/>
            <w:hideMark/>
          </w:tcPr>
          <w:p w14:paraId="612D44B1" w14:textId="77777777" w:rsidR="004E78BF" w:rsidRPr="004E78BF" w:rsidRDefault="004E78BF" w:rsidP="004E78BF">
            <w:pPr>
              <w:widowControl/>
              <w:jc w:val="center"/>
              <w:rPr>
                <w:kern w:val="0"/>
                <w:szCs w:val="21"/>
              </w:rPr>
            </w:pPr>
            <w:r w:rsidRPr="004E78BF">
              <w:rPr>
                <w:kern w:val="0"/>
                <w:szCs w:val="21"/>
              </w:rPr>
              <w:t>n</w:t>
            </w:r>
          </w:p>
        </w:tc>
        <w:tc>
          <w:tcPr>
            <w:tcW w:w="1215" w:type="dxa"/>
            <w:vMerge/>
            <w:tcBorders>
              <w:top w:val="nil"/>
              <w:left w:val="single" w:sz="4" w:space="0" w:color="auto"/>
              <w:bottom w:val="single" w:sz="4" w:space="0" w:color="000000"/>
              <w:right w:val="single" w:sz="4" w:space="0" w:color="auto"/>
            </w:tcBorders>
            <w:shd w:val="clear" w:color="auto" w:fill="92D050"/>
            <w:vAlign w:val="center"/>
            <w:hideMark/>
          </w:tcPr>
          <w:p w14:paraId="20B12DEB" w14:textId="77777777" w:rsidR="004E78BF" w:rsidRPr="004E78BF" w:rsidRDefault="004E78BF" w:rsidP="004E78BF">
            <w:pPr>
              <w:widowControl/>
              <w:jc w:val="left"/>
              <w:rPr>
                <w:kern w:val="0"/>
                <w:szCs w:val="21"/>
              </w:rPr>
            </w:pPr>
          </w:p>
        </w:tc>
        <w:tc>
          <w:tcPr>
            <w:tcW w:w="1560" w:type="dxa"/>
            <w:tcBorders>
              <w:top w:val="nil"/>
              <w:left w:val="nil"/>
              <w:bottom w:val="single" w:sz="4" w:space="0" w:color="auto"/>
              <w:right w:val="single" w:sz="4" w:space="0" w:color="auto"/>
            </w:tcBorders>
            <w:shd w:val="clear" w:color="auto" w:fill="92D050"/>
            <w:vAlign w:val="center"/>
            <w:hideMark/>
          </w:tcPr>
          <w:p w14:paraId="483B4E43" w14:textId="77777777" w:rsidR="004E78BF" w:rsidRPr="004E78BF" w:rsidRDefault="004E78BF" w:rsidP="004E78BF">
            <w:pPr>
              <w:widowControl/>
              <w:jc w:val="center"/>
              <w:rPr>
                <w:kern w:val="0"/>
                <w:szCs w:val="21"/>
              </w:rPr>
            </w:pPr>
            <w:r w:rsidRPr="004E78BF">
              <w:rPr>
                <w:kern w:val="0"/>
                <w:szCs w:val="21"/>
              </w:rPr>
              <w:t>6</w:t>
            </w:r>
          </w:p>
        </w:tc>
        <w:tc>
          <w:tcPr>
            <w:tcW w:w="1540" w:type="dxa"/>
            <w:vMerge/>
            <w:tcBorders>
              <w:top w:val="nil"/>
              <w:left w:val="single" w:sz="4" w:space="0" w:color="auto"/>
              <w:bottom w:val="single" w:sz="4" w:space="0" w:color="000000"/>
              <w:right w:val="single" w:sz="4" w:space="0" w:color="auto"/>
            </w:tcBorders>
            <w:shd w:val="clear" w:color="auto" w:fill="92D050"/>
            <w:vAlign w:val="center"/>
            <w:hideMark/>
          </w:tcPr>
          <w:p w14:paraId="26363B88" w14:textId="77777777" w:rsidR="004E78BF" w:rsidRPr="004E78BF" w:rsidRDefault="004E78BF" w:rsidP="004E78BF">
            <w:pPr>
              <w:widowControl/>
              <w:jc w:val="left"/>
              <w:rPr>
                <w:kern w:val="0"/>
                <w:szCs w:val="21"/>
              </w:rPr>
            </w:pPr>
          </w:p>
        </w:tc>
        <w:tc>
          <w:tcPr>
            <w:tcW w:w="1578" w:type="dxa"/>
            <w:tcBorders>
              <w:top w:val="nil"/>
              <w:left w:val="nil"/>
              <w:bottom w:val="single" w:sz="4" w:space="0" w:color="auto"/>
              <w:right w:val="single" w:sz="4" w:space="0" w:color="auto"/>
            </w:tcBorders>
            <w:shd w:val="clear" w:color="auto" w:fill="92D050"/>
            <w:vAlign w:val="center"/>
            <w:hideMark/>
          </w:tcPr>
          <w:p w14:paraId="0996860F" w14:textId="77777777" w:rsidR="004E78BF" w:rsidRPr="004E78BF" w:rsidRDefault="004E78BF" w:rsidP="004E78BF">
            <w:pPr>
              <w:widowControl/>
              <w:jc w:val="center"/>
              <w:rPr>
                <w:kern w:val="0"/>
                <w:szCs w:val="21"/>
              </w:rPr>
            </w:pPr>
            <w:r w:rsidRPr="004E78BF">
              <w:rPr>
                <w:kern w:val="0"/>
                <w:szCs w:val="21"/>
              </w:rPr>
              <w:t>6</w:t>
            </w:r>
          </w:p>
        </w:tc>
        <w:tc>
          <w:tcPr>
            <w:tcW w:w="1550" w:type="dxa"/>
            <w:vMerge/>
            <w:tcBorders>
              <w:top w:val="nil"/>
              <w:left w:val="single" w:sz="4" w:space="0" w:color="auto"/>
              <w:bottom w:val="single" w:sz="4" w:space="0" w:color="000000"/>
              <w:right w:val="single" w:sz="4" w:space="0" w:color="auto"/>
            </w:tcBorders>
            <w:shd w:val="clear" w:color="auto" w:fill="92D050"/>
            <w:vAlign w:val="center"/>
            <w:hideMark/>
          </w:tcPr>
          <w:p w14:paraId="6EA1A305" w14:textId="77777777" w:rsidR="004E78BF" w:rsidRPr="004E78BF" w:rsidRDefault="004E78BF" w:rsidP="004E78BF">
            <w:pPr>
              <w:widowControl/>
              <w:jc w:val="left"/>
              <w:rPr>
                <w:kern w:val="0"/>
                <w:szCs w:val="21"/>
              </w:rPr>
            </w:pPr>
          </w:p>
        </w:tc>
      </w:tr>
    </w:tbl>
    <w:p w14:paraId="05AA6421" w14:textId="0BACC4C1" w:rsidR="004E78BF" w:rsidRDefault="004E78BF" w:rsidP="00DA2970">
      <w:pPr>
        <w:widowControl/>
        <w:adjustRightInd w:val="0"/>
        <w:snapToGrid w:val="0"/>
        <w:jc w:val="left"/>
        <w:rPr>
          <w:rFonts w:eastAsiaTheme="minorEastAsia"/>
          <w:b/>
          <w:sz w:val="24"/>
          <w:szCs w:val="24"/>
        </w:rPr>
      </w:pPr>
    </w:p>
    <w:p w14:paraId="7E04D2C3" w14:textId="77777777" w:rsidR="004E78BF" w:rsidRDefault="004E78BF">
      <w:pPr>
        <w:widowControl/>
        <w:jc w:val="left"/>
        <w:rPr>
          <w:rFonts w:eastAsiaTheme="minorEastAsia"/>
          <w:b/>
          <w:sz w:val="24"/>
          <w:szCs w:val="24"/>
        </w:rPr>
      </w:pPr>
      <w:r>
        <w:rPr>
          <w:rFonts w:eastAsiaTheme="minorEastAsia"/>
          <w:b/>
          <w:sz w:val="24"/>
          <w:szCs w:val="24"/>
        </w:rPr>
        <w:br w:type="page"/>
      </w:r>
    </w:p>
    <w:p w14:paraId="4EAE3179" w14:textId="77777777" w:rsidR="005D28C0" w:rsidRPr="00692F3E" w:rsidRDefault="005D28C0" w:rsidP="00DA2970">
      <w:pPr>
        <w:widowControl/>
        <w:adjustRightInd w:val="0"/>
        <w:snapToGrid w:val="0"/>
        <w:jc w:val="left"/>
        <w:rPr>
          <w:rFonts w:eastAsiaTheme="minorEastAsia"/>
          <w:b/>
          <w:sz w:val="24"/>
          <w:szCs w:val="24"/>
        </w:rPr>
      </w:pPr>
    </w:p>
    <w:p w14:paraId="74CFEDB3" w14:textId="780B3D34"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61" w:name="表22"/>
      <w:bookmarkStart w:id="262" w:name="_Toc505687227"/>
      <w:bookmarkStart w:id="263" w:name="_Toc120258866"/>
      <w:bookmarkStart w:id="264" w:name="_Toc167975228"/>
      <w:bookmarkStart w:id="265" w:name="_Toc169616893"/>
      <w:bookmarkEnd w:id="261"/>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22</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样品离心分离前基质中待测物稳定性</w:t>
      </w:r>
      <w:bookmarkEnd w:id="262"/>
      <w:bookmarkEnd w:id="263"/>
      <w:bookmarkEnd w:id="264"/>
      <w:bookmarkEnd w:id="265"/>
    </w:p>
    <w:p w14:paraId="67DED034" w14:textId="77777777" w:rsidR="009B7FA3" w:rsidRPr="00692F3E" w:rsidRDefault="009B7FA3" w:rsidP="00DA2970">
      <w:pPr>
        <w:adjustRightInd w:val="0"/>
        <w:snapToGrid w:val="0"/>
        <w:jc w:val="center"/>
        <w:rPr>
          <w:rFonts w:eastAsiaTheme="minorEastAsia"/>
        </w:rPr>
      </w:pPr>
    </w:p>
    <w:tbl>
      <w:tblPr>
        <w:tblW w:w="9086" w:type="dxa"/>
        <w:tblInd w:w="108" w:type="dxa"/>
        <w:shd w:val="clear" w:color="auto" w:fill="92D050"/>
        <w:tblLook w:val="04A0" w:firstRow="1" w:lastRow="0" w:firstColumn="1" w:lastColumn="0" w:noHBand="0" w:noVBand="1"/>
      </w:tblPr>
      <w:tblGrid>
        <w:gridCol w:w="1418"/>
        <w:gridCol w:w="1128"/>
        <w:gridCol w:w="1282"/>
        <w:gridCol w:w="1417"/>
        <w:gridCol w:w="1276"/>
        <w:gridCol w:w="1276"/>
        <w:gridCol w:w="1281"/>
        <w:gridCol w:w="8"/>
      </w:tblGrid>
      <w:tr w:rsidR="004E78BF" w:rsidRPr="004E78BF" w14:paraId="53B0EC70" w14:textId="77777777" w:rsidTr="000E05F0">
        <w:trPr>
          <w:trHeight w:val="317"/>
        </w:trPr>
        <w:tc>
          <w:tcPr>
            <w:tcW w:w="9086" w:type="dxa"/>
            <w:gridSpan w:val="8"/>
            <w:tcBorders>
              <w:top w:val="nil"/>
              <w:left w:val="nil"/>
              <w:bottom w:val="single" w:sz="4" w:space="0" w:color="auto"/>
              <w:right w:val="nil"/>
            </w:tcBorders>
            <w:shd w:val="clear" w:color="auto" w:fill="92D050"/>
            <w:noWrap/>
            <w:vAlign w:val="bottom"/>
            <w:hideMark/>
          </w:tcPr>
          <w:p w14:paraId="62B1A26C" w14:textId="77777777" w:rsidR="004E78BF" w:rsidRPr="004E78BF" w:rsidRDefault="004E78BF" w:rsidP="004E78BF">
            <w:pPr>
              <w:widowControl/>
              <w:jc w:val="left"/>
              <w:rPr>
                <w:kern w:val="0"/>
                <w:szCs w:val="21"/>
              </w:rPr>
            </w:pPr>
            <w:r w:rsidRPr="004E78BF">
              <w:rPr>
                <w:kern w:val="0"/>
                <w:szCs w:val="21"/>
              </w:rPr>
              <w:t>试验条件：全血样品</w:t>
            </w:r>
            <w:proofErr w:type="gramStart"/>
            <w:r w:rsidRPr="004E78BF">
              <w:rPr>
                <w:kern w:val="0"/>
                <w:szCs w:val="21"/>
              </w:rPr>
              <w:t>在冰浴白光</w:t>
            </w:r>
            <w:proofErr w:type="gramEnd"/>
            <w:r w:rsidRPr="004E78BF">
              <w:rPr>
                <w:kern w:val="0"/>
                <w:szCs w:val="21"/>
              </w:rPr>
              <w:t>下放置</w:t>
            </w:r>
            <w:r w:rsidRPr="004E78BF">
              <w:rPr>
                <w:kern w:val="0"/>
                <w:szCs w:val="21"/>
              </w:rPr>
              <w:t>1</w:t>
            </w:r>
            <w:r w:rsidRPr="004E78BF">
              <w:rPr>
                <w:kern w:val="0"/>
                <w:szCs w:val="21"/>
              </w:rPr>
              <w:t>小时后的稳定性</w:t>
            </w:r>
          </w:p>
        </w:tc>
      </w:tr>
      <w:tr w:rsidR="004E78BF" w:rsidRPr="004E78BF" w14:paraId="42B8CCE6" w14:textId="77777777" w:rsidTr="000E05F0">
        <w:trPr>
          <w:gridAfter w:val="1"/>
          <w:wAfter w:w="8" w:type="dxa"/>
          <w:trHeight w:val="317"/>
        </w:trPr>
        <w:tc>
          <w:tcPr>
            <w:tcW w:w="1418" w:type="dxa"/>
            <w:vMerge w:val="restart"/>
            <w:tcBorders>
              <w:top w:val="nil"/>
              <w:left w:val="single" w:sz="4" w:space="0" w:color="auto"/>
              <w:bottom w:val="single" w:sz="4" w:space="0" w:color="000000"/>
              <w:right w:val="single" w:sz="4" w:space="0" w:color="auto"/>
            </w:tcBorders>
            <w:shd w:val="clear" w:color="auto" w:fill="92D050"/>
            <w:vAlign w:val="center"/>
            <w:hideMark/>
          </w:tcPr>
          <w:p w14:paraId="456B7169" w14:textId="77777777" w:rsidR="004E78BF" w:rsidRPr="004E78BF" w:rsidRDefault="004E78BF" w:rsidP="004E78BF">
            <w:pPr>
              <w:widowControl/>
              <w:jc w:val="center"/>
              <w:rPr>
                <w:kern w:val="0"/>
                <w:szCs w:val="21"/>
              </w:rPr>
            </w:pPr>
            <w:r w:rsidRPr="004E78BF">
              <w:rPr>
                <w:kern w:val="0"/>
                <w:szCs w:val="21"/>
              </w:rPr>
              <w:t>检测日期</w:t>
            </w:r>
          </w:p>
        </w:tc>
        <w:tc>
          <w:tcPr>
            <w:tcW w:w="1128" w:type="dxa"/>
            <w:vMerge w:val="restart"/>
            <w:tcBorders>
              <w:top w:val="nil"/>
              <w:left w:val="single" w:sz="4" w:space="0" w:color="auto"/>
              <w:bottom w:val="single" w:sz="4" w:space="0" w:color="000000"/>
              <w:right w:val="single" w:sz="4" w:space="0" w:color="auto"/>
            </w:tcBorders>
            <w:shd w:val="clear" w:color="auto" w:fill="92D050"/>
            <w:vAlign w:val="center"/>
            <w:hideMark/>
          </w:tcPr>
          <w:p w14:paraId="45EA9220" w14:textId="77777777" w:rsidR="004E78BF" w:rsidRPr="004E78BF" w:rsidRDefault="004E78BF" w:rsidP="004E78BF">
            <w:pPr>
              <w:widowControl/>
              <w:jc w:val="center"/>
              <w:rPr>
                <w:kern w:val="0"/>
                <w:szCs w:val="21"/>
              </w:rPr>
            </w:pPr>
            <w:r w:rsidRPr="004E78BF">
              <w:rPr>
                <w:kern w:val="0"/>
                <w:szCs w:val="21"/>
              </w:rPr>
              <w:t>检测批次编号</w:t>
            </w:r>
          </w:p>
        </w:tc>
        <w:tc>
          <w:tcPr>
            <w:tcW w:w="1282" w:type="dxa"/>
            <w:vMerge w:val="restart"/>
            <w:tcBorders>
              <w:top w:val="nil"/>
              <w:left w:val="single" w:sz="4" w:space="0" w:color="auto"/>
              <w:bottom w:val="single" w:sz="4" w:space="0" w:color="000000"/>
              <w:right w:val="single" w:sz="4" w:space="0" w:color="auto"/>
            </w:tcBorders>
            <w:shd w:val="clear" w:color="auto" w:fill="92D050"/>
            <w:vAlign w:val="center"/>
            <w:hideMark/>
          </w:tcPr>
          <w:p w14:paraId="52F4AC51" w14:textId="77777777" w:rsidR="004E78BF" w:rsidRPr="004E78BF" w:rsidRDefault="004E78BF" w:rsidP="004E78BF">
            <w:pPr>
              <w:widowControl/>
              <w:jc w:val="center"/>
              <w:rPr>
                <w:kern w:val="0"/>
                <w:szCs w:val="21"/>
              </w:rPr>
            </w:pPr>
            <w:r w:rsidRPr="004E78BF">
              <w:rPr>
                <w:kern w:val="0"/>
                <w:szCs w:val="21"/>
              </w:rPr>
              <w:t>样品编号</w:t>
            </w:r>
          </w:p>
        </w:tc>
        <w:tc>
          <w:tcPr>
            <w:tcW w:w="5250" w:type="dxa"/>
            <w:gridSpan w:val="4"/>
            <w:tcBorders>
              <w:top w:val="single" w:sz="4" w:space="0" w:color="auto"/>
              <w:left w:val="nil"/>
              <w:bottom w:val="nil"/>
              <w:right w:val="single" w:sz="4" w:space="0" w:color="auto"/>
            </w:tcBorders>
            <w:shd w:val="clear" w:color="auto" w:fill="92D050"/>
            <w:noWrap/>
            <w:vAlign w:val="bottom"/>
            <w:hideMark/>
          </w:tcPr>
          <w:p w14:paraId="0F837F56" w14:textId="77777777" w:rsidR="004E78BF" w:rsidRPr="004E78BF" w:rsidRDefault="004E78BF" w:rsidP="004E78BF">
            <w:pPr>
              <w:widowControl/>
              <w:jc w:val="center"/>
              <w:rPr>
                <w:kern w:val="0"/>
                <w:szCs w:val="21"/>
              </w:rPr>
            </w:pPr>
            <w:r w:rsidRPr="004E78BF">
              <w:rPr>
                <w:kern w:val="0"/>
                <w:szCs w:val="21"/>
              </w:rPr>
              <w:t>浓度</w:t>
            </w:r>
          </w:p>
        </w:tc>
      </w:tr>
      <w:tr w:rsidR="004E78BF" w:rsidRPr="004E78BF" w14:paraId="7A14EDA9" w14:textId="77777777" w:rsidTr="000E05F0">
        <w:trPr>
          <w:gridAfter w:val="1"/>
          <w:wAfter w:w="8" w:type="dxa"/>
          <w:trHeight w:val="317"/>
        </w:trPr>
        <w:tc>
          <w:tcPr>
            <w:tcW w:w="1418" w:type="dxa"/>
            <w:vMerge/>
            <w:tcBorders>
              <w:top w:val="nil"/>
              <w:left w:val="single" w:sz="4" w:space="0" w:color="auto"/>
              <w:bottom w:val="single" w:sz="4" w:space="0" w:color="000000"/>
              <w:right w:val="single" w:sz="4" w:space="0" w:color="auto"/>
            </w:tcBorders>
            <w:shd w:val="clear" w:color="auto" w:fill="92D050"/>
            <w:vAlign w:val="center"/>
            <w:hideMark/>
          </w:tcPr>
          <w:p w14:paraId="46997868" w14:textId="77777777" w:rsidR="004E78BF" w:rsidRPr="004E78BF" w:rsidRDefault="004E78BF" w:rsidP="004E78BF">
            <w:pPr>
              <w:widowControl/>
              <w:jc w:val="left"/>
              <w:rPr>
                <w:kern w:val="0"/>
                <w:szCs w:val="21"/>
              </w:rPr>
            </w:pPr>
          </w:p>
        </w:tc>
        <w:tc>
          <w:tcPr>
            <w:tcW w:w="1128" w:type="dxa"/>
            <w:vMerge/>
            <w:tcBorders>
              <w:top w:val="nil"/>
              <w:left w:val="single" w:sz="4" w:space="0" w:color="auto"/>
              <w:bottom w:val="single" w:sz="4" w:space="0" w:color="000000"/>
              <w:right w:val="single" w:sz="4" w:space="0" w:color="auto"/>
            </w:tcBorders>
            <w:shd w:val="clear" w:color="auto" w:fill="92D050"/>
            <w:vAlign w:val="center"/>
            <w:hideMark/>
          </w:tcPr>
          <w:p w14:paraId="08AD1A5B" w14:textId="77777777" w:rsidR="004E78BF" w:rsidRPr="004E78BF" w:rsidRDefault="004E78BF" w:rsidP="004E78BF">
            <w:pPr>
              <w:widowControl/>
              <w:jc w:val="left"/>
              <w:rPr>
                <w:kern w:val="0"/>
                <w:szCs w:val="21"/>
              </w:rPr>
            </w:pPr>
          </w:p>
        </w:tc>
        <w:tc>
          <w:tcPr>
            <w:tcW w:w="1282" w:type="dxa"/>
            <w:vMerge/>
            <w:tcBorders>
              <w:top w:val="nil"/>
              <w:left w:val="single" w:sz="4" w:space="0" w:color="auto"/>
              <w:bottom w:val="single" w:sz="4" w:space="0" w:color="000000"/>
              <w:right w:val="single" w:sz="4" w:space="0" w:color="auto"/>
            </w:tcBorders>
            <w:shd w:val="clear" w:color="auto" w:fill="92D050"/>
            <w:vAlign w:val="center"/>
            <w:hideMark/>
          </w:tcPr>
          <w:p w14:paraId="73D8D019" w14:textId="77777777" w:rsidR="004E78BF" w:rsidRPr="004E78BF" w:rsidRDefault="004E78BF" w:rsidP="004E78BF">
            <w:pPr>
              <w:widowControl/>
              <w:jc w:val="left"/>
              <w:rPr>
                <w:kern w:val="0"/>
                <w:szCs w:val="21"/>
              </w:rPr>
            </w:pPr>
          </w:p>
        </w:tc>
        <w:tc>
          <w:tcPr>
            <w:tcW w:w="1417" w:type="dxa"/>
            <w:tcBorders>
              <w:top w:val="single" w:sz="4" w:space="0" w:color="auto"/>
              <w:left w:val="nil"/>
              <w:bottom w:val="single" w:sz="4" w:space="0" w:color="auto"/>
              <w:right w:val="nil"/>
            </w:tcBorders>
            <w:shd w:val="clear" w:color="auto" w:fill="92D050"/>
            <w:vAlign w:val="center"/>
            <w:hideMark/>
          </w:tcPr>
          <w:p w14:paraId="5FB45461" w14:textId="77777777" w:rsidR="004E78BF" w:rsidRPr="004E78BF" w:rsidRDefault="004E78BF" w:rsidP="004E78BF">
            <w:pPr>
              <w:widowControl/>
              <w:jc w:val="center"/>
              <w:rPr>
                <w:kern w:val="0"/>
                <w:szCs w:val="21"/>
              </w:rPr>
            </w:pPr>
            <w:r w:rsidRPr="004E78BF">
              <w:rPr>
                <w:kern w:val="0"/>
                <w:szCs w:val="21"/>
              </w:rPr>
              <w:t xml:space="preserve">150.000 </w:t>
            </w:r>
          </w:p>
        </w:tc>
        <w:tc>
          <w:tcPr>
            <w:tcW w:w="1276" w:type="dxa"/>
            <w:tcBorders>
              <w:top w:val="single" w:sz="4" w:space="0" w:color="auto"/>
              <w:left w:val="nil"/>
              <w:bottom w:val="single" w:sz="4" w:space="0" w:color="auto"/>
              <w:right w:val="nil"/>
            </w:tcBorders>
            <w:shd w:val="clear" w:color="auto" w:fill="92D050"/>
            <w:noWrap/>
            <w:vAlign w:val="center"/>
            <w:hideMark/>
          </w:tcPr>
          <w:p w14:paraId="2415EC79" w14:textId="77777777" w:rsidR="004E78BF" w:rsidRPr="004E78BF" w:rsidRDefault="004E78BF" w:rsidP="004E78BF">
            <w:pPr>
              <w:widowControl/>
              <w:jc w:val="center"/>
              <w:rPr>
                <w:kern w:val="0"/>
                <w:szCs w:val="21"/>
              </w:rPr>
            </w:pPr>
            <w:proofErr w:type="spellStart"/>
            <w:r w:rsidRPr="004E78BF">
              <w:rPr>
                <w:kern w:val="0"/>
                <w:szCs w:val="21"/>
              </w:rPr>
              <w:t>pg</w:t>
            </w:r>
            <w:proofErr w:type="spellEnd"/>
            <w:r w:rsidRPr="004E78BF">
              <w:rPr>
                <w:kern w:val="0"/>
                <w:szCs w:val="21"/>
              </w:rPr>
              <w:t>/mL</w:t>
            </w:r>
          </w:p>
        </w:tc>
        <w:tc>
          <w:tcPr>
            <w:tcW w:w="1276" w:type="dxa"/>
            <w:tcBorders>
              <w:top w:val="single" w:sz="4" w:space="0" w:color="auto"/>
              <w:left w:val="single" w:sz="4" w:space="0" w:color="auto"/>
              <w:bottom w:val="single" w:sz="4" w:space="0" w:color="auto"/>
              <w:right w:val="nil"/>
            </w:tcBorders>
            <w:shd w:val="clear" w:color="auto" w:fill="92D050"/>
            <w:vAlign w:val="center"/>
            <w:hideMark/>
          </w:tcPr>
          <w:p w14:paraId="781DB29F" w14:textId="77777777" w:rsidR="004E78BF" w:rsidRPr="004E78BF" w:rsidRDefault="004E78BF" w:rsidP="004E78BF">
            <w:pPr>
              <w:widowControl/>
              <w:jc w:val="center"/>
              <w:rPr>
                <w:kern w:val="0"/>
                <w:szCs w:val="21"/>
              </w:rPr>
            </w:pPr>
            <w:r w:rsidRPr="004E78BF">
              <w:rPr>
                <w:kern w:val="0"/>
                <w:szCs w:val="21"/>
              </w:rPr>
              <w:t xml:space="preserve">18750.000 </w:t>
            </w:r>
          </w:p>
        </w:tc>
        <w:tc>
          <w:tcPr>
            <w:tcW w:w="1281" w:type="dxa"/>
            <w:tcBorders>
              <w:top w:val="single" w:sz="4" w:space="0" w:color="auto"/>
              <w:left w:val="nil"/>
              <w:bottom w:val="single" w:sz="4" w:space="0" w:color="auto"/>
              <w:right w:val="single" w:sz="4" w:space="0" w:color="auto"/>
            </w:tcBorders>
            <w:shd w:val="clear" w:color="auto" w:fill="92D050"/>
            <w:noWrap/>
            <w:vAlign w:val="center"/>
            <w:hideMark/>
          </w:tcPr>
          <w:p w14:paraId="265A87B5" w14:textId="77777777" w:rsidR="004E78BF" w:rsidRPr="004E78BF" w:rsidRDefault="004E78BF" w:rsidP="004E78BF">
            <w:pPr>
              <w:widowControl/>
              <w:jc w:val="center"/>
              <w:rPr>
                <w:kern w:val="0"/>
                <w:szCs w:val="21"/>
              </w:rPr>
            </w:pPr>
            <w:proofErr w:type="spellStart"/>
            <w:r w:rsidRPr="004E78BF">
              <w:rPr>
                <w:kern w:val="0"/>
                <w:szCs w:val="21"/>
              </w:rPr>
              <w:t>pg</w:t>
            </w:r>
            <w:proofErr w:type="spellEnd"/>
            <w:r w:rsidRPr="004E78BF">
              <w:rPr>
                <w:kern w:val="0"/>
                <w:szCs w:val="21"/>
              </w:rPr>
              <w:t>/mL</w:t>
            </w:r>
          </w:p>
        </w:tc>
      </w:tr>
      <w:tr w:rsidR="004E78BF" w:rsidRPr="004E78BF" w14:paraId="0FC64BD4" w14:textId="77777777" w:rsidTr="000E05F0">
        <w:trPr>
          <w:gridAfter w:val="1"/>
          <w:wAfter w:w="8" w:type="dxa"/>
          <w:trHeight w:val="317"/>
        </w:trPr>
        <w:tc>
          <w:tcPr>
            <w:tcW w:w="1418" w:type="dxa"/>
            <w:vMerge/>
            <w:tcBorders>
              <w:top w:val="nil"/>
              <w:left w:val="single" w:sz="4" w:space="0" w:color="auto"/>
              <w:bottom w:val="single" w:sz="4" w:space="0" w:color="000000"/>
              <w:right w:val="single" w:sz="4" w:space="0" w:color="auto"/>
            </w:tcBorders>
            <w:shd w:val="clear" w:color="auto" w:fill="92D050"/>
            <w:vAlign w:val="center"/>
            <w:hideMark/>
          </w:tcPr>
          <w:p w14:paraId="0FEE7478" w14:textId="77777777" w:rsidR="004E78BF" w:rsidRPr="004E78BF" w:rsidRDefault="004E78BF" w:rsidP="004E78BF">
            <w:pPr>
              <w:widowControl/>
              <w:jc w:val="left"/>
              <w:rPr>
                <w:kern w:val="0"/>
                <w:szCs w:val="21"/>
              </w:rPr>
            </w:pPr>
          </w:p>
        </w:tc>
        <w:tc>
          <w:tcPr>
            <w:tcW w:w="1128" w:type="dxa"/>
            <w:vMerge/>
            <w:tcBorders>
              <w:top w:val="nil"/>
              <w:left w:val="single" w:sz="4" w:space="0" w:color="auto"/>
              <w:bottom w:val="single" w:sz="4" w:space="0" w:color="000000"/>
              <w:right w:val="single" w:sz="4" w:space="0" w:color="auto"/>
            </w:tcBorders>
            <w:shd w:val="clear" w:color="auto" w:fill="92D050"/>
            <w:vAlign w:val="center"/>
            <w:hideMark/>
          </w:tcPr>
          <w:p w14:paraId="49F6CDAD" w14:textId="77777777" w:rsidR="004E78BF" w:rsidRPr="004E78BF" w:rsidRDefault="004E78BF" w:rsidP="004E78BF">
            <w:pPr>
              <w:widowControl/>
              <w:jc w:val="left"/>
              <w:rPr>
                <w:kern w:val="0"/>
                <w:szCs w:val="21"/>
              </w:rPr>
            </w:pPr>
          </w:p>
        </w:tc>
        <w:tc>
          <w:tcPr>
            <w:tcW w:w="1282" w:type="dxa"/>
            <w:vMerge/>
            <w:tcBorders>
              <w:top w:val="nil"/>
              <w:left w:val="single" w:sz="4" w:space="0" w:color="auto"/>
              <w:bottom w:val="single" w:sz="4" w:space="0" w:color="000000"/>
              <w:right w:val="single" w:sz="4" w:space="0" w:color="auto"/>
            </w:tcBorders>
            <w:shd w:val="clear" w:color="auto" w:fill="92D050"/>
            <w:vAlign w:val="center"/>
            <w:hideMark/>
          </w:tcPr>
          <w:p w14:paraId="1C3D3486" w14:textId="77777777" w:rsidR="004E78BF" w:rsidRPr="004E78BF" w:rsidRDefault="004E78BF" w:rsidP="004E78BF">
            <w:pPr>
              <w:widowControl/>
              <w:jc w:val="left"/>
              <w:rPr>
                <w:kern w:val="0"/>
                <w:szCs w:val="21"/>
              </w:rPr>
            </w:pPr>
          </w:p>
        </w:tc>
        <w:tc>
          <w:tcPr>
            <w:tcW w:w="2693" w:type="dxa"/>
            <w:gridSpan w:val="2"/>
            <w:tcBorders>
              <w:top w:val="nil"/>
              <w:left w:val="nil"/>
              <w:bottom w:val="single" w:sz="4" w:space="0" w:color="auto"/>
              <w:right w:val="single" w:sz="4" w:space="0" w:color="auto"/>
            </w:tcBorders>
            <w:shd w:val="clear" w:color="auto" w:fill="92D050"/>
            <w:vAlign w:val="center"/>
            <w:hideMark/>
          </w:tcPr>
          <w:p w14:paraId="7314C7E0" w14:textId="77777777" w:rsidR="004E78BF" w:rsidRPr="004E78BF" w:rsidRDefault="004E78BF" w:rsidP="004E78BF">
            <w:pPr>
              <w:widowControl/>
              <w:jc w:val="center"/>
              <w:rPr>
                <w:kern w:val="0"/>
                <w:szCs w:val="21"/>
              </w:rPr>
            </w:pPr>
            <w:r w:rsidRPr="004E78BF">
              <w:rPr>
                <w:kern w:val="0"/>
                <w:szCs w:val="21"/>
              </w:rPr>
              <w:t>待测物与内标的峰面积比</w:t>
            </w:r>
          </w:p>
        </w:tc>
        <w:tc>
          <w:tcPr>
            <w:tcW w:w="2557" w:type="dxa"/>
            <w:gridSpan w:val="2"/>
            <w:tcBorders>
              <w:top w:val="nil"/>
              <w:left w:val="single" w:sz="4" w:space="0" w:color="auto"/>
              <w:bottom w:val="single" w:sz="4" w:space="0" w:color="auto"/>
              <w:right w:val="single" w:sz="4" w:space="0" w:color="auto"/>
            </w:tcBorders>
            <w:shd w:val="clear" w:color="auto" w:fill="92D050"/>
            <w:vAlign w:val="center"/>
            <w:hideMark/>
          </w:tcPr>
          <w:p w14:paraId="7F44DC59" w14:textId="77777777" w:rsidR="004E78BF" w:rsidRPr="004E78BF" w:rsidRDefault="004E78BF" w:rsidP="004E78BF">
            <w:pPr>
              <w:widowControl/>
              <w:jc w:val="center"/>
              <w:rPr>
                <w:kern w:val="0"/>
                <w:szCs w:val="21"/>
              </w:rPr>
            </w:pPr>
            <w:r w:rsidRPr="004E78BF">
              <w:rPr>
                <w:kern w:val="0"/>
                <w:szCs w:val="21"/>
              </w:rPr>
              <w:t>待测物与内标的峰面积比</w:t>
            </w:r>
          </w:p>
        </w:tc>
      </w:tr>
      <w:tr w:rsidR="004E78BF" w:rsidRPr="004E78BF" w14:paraId="60D49A7A" w14:textId="77777777" w:rsidTr="000E05F0">
        <w:trPr>
          <w:gridAfter w:val="1"/>
          <w:wAfter w:w="8" w:type="dxa"/>
          <w:trHeight w:val="317"/>
        </w:trPr>
        <w:tc>
          <w:tcPr>
            <w:tcW w:w="1418" w:type="dxa"/>
            <w:vMerge/>
            <w:tcBorders>
              <w:top w:val="nil"/>
              <w:left w:val="single" w:sz="4" w:space="0" w:color="auto"/>
              <w:bottom w:val="single" w:sz="4" w:space="0" w:color="000000"/>
              <w:right w:val="single" w:sz="4" w:space="0" w:color="auto"/>
            </w:tcBorders>
            <w:shd w:val="clear" w:color="auto" w:fill="92D050"/>
            <w:vAlign w:val="center"/>
            <w:hideMark/>
          </w:tcPr>
          <w:p w14:paraId="4557C37B" w14:textId="77777777" w:rsidR="004E78BF" w:rsidRPr="004E78BF" w:rsidRDefault="004E78BF" w:rsidP="004E78BF">
            <w:pPr>
              <w:widowControl/>
              <w:jc w:val="left"/>
              <w:rPr>
                <w:kern w:val="0"/>
                <w:szCs w:val="21"/>
              </w:rPr>
            </w:pPr>
          </w:p>
        </w:tc>
        <w:tc>
          <w:tcPr>
            <w:tcW w:w="1128" w:type="dxa"/>
            <w:vMerge/>
            <w:tcBorders>
              <w:top w:val="nil"/>
              <w:left w:val="single" w:sz="4" w:space="0" w:color="auto"/>
              <w:bottom w:val="single" w:sz="4" w:space="0" w:color="000000"/>
              <w:right w:val="single" w:sz="4" w:space="0" w:color="auto"/>
            </w:tcBorders>
            <w:shd w:val="clear" w:color="auto" w:fill="92D050"/>
            <w:vAlign w:val="center"/>
            <w:hideMark/>
          </w:tcPr>
          <w:p w14:paraId="52F319C1" w14:textId="77777777" w:rsidR="004E78BF" w:rsidRPr="004E78BF" w:rsidRDefault="004E78BF" w:rsidP="004E78BF">
            <w:pPr>
              <w:widowControl/>
              <w:jc w:val="left"/>
              <w:rPr>
                <w:kern w:val="0"/>
                <w:szCs w:val="21"/>
              </w:rPr>
            </w:pPr>
          </w:p>
        </w:tc>
        <w:tc>
          <w:tcPr>
            <w:tcW w:w="1282" w:type="dxa"/>
            <w:vMerge/>
            <w:tcBorders>
              <w:top w:val="nil"/>
              <w:left w:val="single" w:sz="4" w:space="0" w:color="auto"/>
              <w:bottom w:val="single" w:sz="4" w:space="0" w:color="000000"/>
              <w:right w:val="single" w:sz="4" w:space="0" w:color="auto"/>
            </w:tcBorders>
            <w:shd w:val="clear" w:color="auto" w:fill="92D050"/>
            <w:vAlign w:val="center"/>
            <w:hideMark/>
          </w:tcPr>
          <w:p w14:paraId="532FD34F" w14:textId="77777777" w:rsidR="004E78BF" w:rsidRPr="004E78BF" w:rsidRDefault="004E78BF" w:rsidP="004E78BF">
            <w:pPr>
              <w:widowControl/>
              <w:jc w:val="left"/>
              <w:rPr>
                <w:kern w:val="0"/>
                <w:szCs w:val="21"/>
              </w:rPr>
            </w:pPr>
          </w:p>
        </w:tc>
        <w:tc>
          <w:tcPr>
            <w:tcW w:w="1417" w:type="dxa"/>
            <w:tcBorders>
              <w:top w:val="nil"/>
              <w:left w:val="nil"/>
              <w:bottom w:val="single" w:sz="4" w:space="0" w:color="auto"/>
              <w:right w:val="single" w:sz="4" w:space="0" w:color="auto"/>
            </w:tcBorders>
            <w:shd w:val="clear" w:color="auto" w:fill="92D050"/>
            <w:vAlign w:val="center"/>
            <w:hideMark/>
          </w:tcPr>
          <w:p w14:paraId="6CCA6180" w14:textId="77777777" w:rsidR="004E78BF" w:rsidRPr="004E78BF" w:rsidRDefault="004E78BF" w:rsidP="004E78BF">
            <w:pPr>
              <w:widowControl/>
              <w:jc w:val="center"/>
              <w:rPr>
                <w:kern w:val="0"/>
                <w:szCs w:val="21"/>
              </w:rPr>
            </w:pPr>
            <w:r w:rsidRPr="004E78BF">
              <w:rPr>
                <w:kern w:val="0"/>
                <w:szCs w:val="21"/>
              </w:rPr>
              <w:t>T</w:t>
            </w:r>
            <w:r w:rsidRPr="004E78BF">
              <w:rPr>
                <w:kern w:val="0"/>
                <w:szCs w:val="21"/>
                <w:vertAlign w:val="subscript"/>
              </w:rPr>
              <w:t>x</w:t>
            </w:r>
          </w:p>
        </w:tc>
        <w:tc>
          <w:tcPr>
            <w:tcW w:w="1276" w:type="dxa"/>
            <w:tcBorders>
              <w:top w:val="nil"/>
              <w:left w:val="nil"/>
              <w:bottom w:val="single" w:sz="4" w:space="0" w:color="auto"/>
              <w:right w:val="single" w:sz="4" w:space="0" w:color="auto"/>
            </w:tcBorders>
            <w:shd w:val="clear" w:color="auto" w:fill="92D050"/>
            <w:vAlign w:val="center"/>
            <w:hideMark/>
          </w:tcPr>
          <w:p w14:paraId="2B0B699B" w14:textId="77777777" w:rsidR="004E78BF" w:rsidRPr="004E78BF" w:rsidRDefault="004E78BF" w:rsidP="004E78BF">
            <w:pPr>
              <w:widowControl/>
              <w:jc w:val="center"/>
              <w:rPr>
                <w:kern w:val="0"/>
                <w:szCs w:val="21"/>
              </w:rPr>
            </w:pPr>
            <w:r w:rsidRPr="004E78BF">
              <w:rPr>
                <w:kern w:val="0"/>
                <w:szCs w:val="21"/>
              </w:rPr>
              <w:t>T</w:t>
            </w:r>
            <w:r w:rsidRPr="004E78BF">
              <w:rPr>
                <w:kern w:val="0"/>
                <w:szCs w:val="21"/>
                <w:vertAlign w:val="subscript"/>
              </w:rPr>
              <w:t>0</w:t>
            </w:r>
          </w:p>
        </w:tc>
        <w:tc>
          <w:tcPr>
            <w:tcW w:w="1276" w:type="dxa"/>
            <w:tcBorders>
              <w:top w:val="nil"/>
              <w:left w:val="nil"/>
              <w:bottom w:val="single" w:sz="4" w:space="0" w:color="auto"/>
              <w:right w:val="single" w:sz="4" w:space="0" w:color="auto"/>
            </w:tcBorders>
            <w:shd w:val="clear" w:color="auto" w:fill="92D050"/>
            <w:vAlign w:val="center"/>
            <w:hideMark/>
          </w:tcPr>
          <w:p w14:paraId="6FDF2DC2" w14:textId="77777777" w:rsidR="004E78BF" w:rsidRPr="004E78BF" w:rsidRDefault="004E78BF" w:rsidP="004E78BF">
            <w:pPr>
              <w:widowControl/>
              <w:jc w:val="center"/>
              <w:rPr>
                <w:kern w:val="0"/>
                <w:szCs w:val="21"/>
              </w:rPr>
            </w:pPr>
            <w:r w:rsidRPr="004E78BF">
              <w:rPr>
                <w:kern w:val="0"/>
                <w:szCs w:val="21"/>
              </w:rPr>
              <w:t>T</w:t>
            </w:r>
            <w:r w:rsidRPr="004E78BF">
              <w:rPr>
                <w:kern w:val="0"/>
                <w:szCs w:val="21"/>
                <w:vertAlign w:val="subscript"/>
              </w:rPr>
              <w:t>x</w:t>
            </w:r>
          </w:p>
        </w:tc>
        <w:tc>
          <w:tcPr>
            <w:tcW w:w="1281" w:type="dxa"/>
            <w:tcBorders>
              <w:top w:val="nil"/>
              <w:left w:val="nil"/>
              <w:bottom w:val="single" w:sz="4" w:space="0" w:color="auto"/>
              <w:right w:val="single" w:sz="4" w:space="0" w:color="auto"/>
            </w:tcBorders>
            <w:shd w:val="clear" w:color="auto" w:fill="92D050"/>
            <w:vAlign w:val="center"/>
            <w:hideMark/>
          </w:tcPr>
          <w:p w14:paraId="5FEB4C22" w14:textId="77777777" w:rsidR="004E78BF" w:rsidRPr="004E78BF" w:rsidRDefault="004E78BF" w:rsidP="004E78BF">
            <w:pPr>
              <w:widowControl/>
              <w:jc w:val="center"/>
              <w:rPr>
                <w:kern w:val="0"/>
                <w:szCs w:val="21"/>
              </w:rPr>
            </w:pPr>
            <w:r w:rsidRPr="004E78BF">
              <w:rPr>
                <w:kern w:val="0"/>
                <w:szCs w:val="21"/>
              </w:rPr>
              <w:t>T</w:t>
            </w:r>
            <w:r w:rsidRPr="004E78BF">
              <w:rPr>
                <w:kern w:val="0"/>
                <w:szCs w:val="21"/>
                <w:vertAlign w:val="subscript"/>
              </w:rPr>
              <w:t>0</w:t>
            </w:r>
          </w:p>
        </w:tc>
      </w:tr>
      <w:tr w:rsidR="004E78BF" w:rsidRPr="004E78BF" w14:paraId="253DC016" w14:textId="77777777" w:rsidTr="000E05F0">
        <w:trPr>
          <w:gridAfter w:val="1"/>
          <w:wAfter w:w="8" w:type="dxa"/>
          <w:trHeight w:val="317"/>
        </w:trPr>
        <w:tc>
          <w:tcPr>
            <w:tcW w:w="1418" w:type="dxa"/>
            <w:vMerge w:val="restart"/>
            <w:tcBorders>
              <w:top w:val="nil"/>
              <w:left w:val="single" w:sz="4" w:space="0" w:color="auto"/>
              <w:bottom w:val="nil"/>
              <w:right w:val="single" w:sz="4" w:space="0" w:color="auto"/>
            </w:tcBorders>
            <w:shd w:val="clear" w:color="auto" w:fill="92D050"/>
            <w:vAlign w:val="center"/>
            <w:hideMark/>
          </w:tcPr>
          <w:p w14:paraId="57372A43" w14:textId="77777777" w:rsidR="004E78BF" w:rsidRPr="004E78BF" w:rsidRDefault="004E78BF" w:rsidP="004E78BF">
            <w:pPr>
              <w:widowControl/>
              <w:jc w:val="center"/>
              <w:rPr>
                <w:kern w:val="0"/>
                <w:szCs w:val="21"/>
              </w:rPr>
            </w:pPr>
            <w:r w:rsidRPr="004E78BF">
              <w:rPr>
                <w:kern w:val="0"/>
                <w:szCs w:val="21"/>
              </w:rPr>
              <w:t>2024/03/20</w:t>
            </w:r>
          </w:p>
        </w:tc>
        <w:tc>
          <w:tcPr>
            <w:tcW w:w="1128" w:type="dxa"/>
            <w:vMerge w:val="restart"/>
            <w:tcBorders>
              <w:top w:val="nil"/>
              <w:left w:val="single" w:sz="4" w:space="0" w:color="auto"/>
              <w:bottom w:val="nil"/>
              <w:right w:val="single" w:sz="4" w:space="0" w:color="auto"/>
            </w:tcBorders>
            <w:shd w:val="clear" w:color="auto" w:fill="92D050"/>
            <w:vAlign w:val="center"/>
            <w:hideMark/>
          </w:tcPr>
          <w:p w14:paraId="7A5D3469" w14:textId="77777777" w:rsidR="004E78BF" w:rsidRPr="004E78BF" w:rsidRDefault="004E78BF" w:rsidP="004E78BF">
            <w:pPr>
              <w:widowControl/>
              <w:jc w:val="center"/>
              <w:rPr>
                <w:kern w:val="0"/>
                <w:szCs w:val="21"/>
              </w:rPr>
            </w:pPr>
            <w:r w:rsidRPr="004E78BF">
              <w:rPr>
                <w:kern w:val="0"/>
                <w:szCs w:val="21"/>
              </w:rPr>
              <w:t>3</w:t>
            </w:r>
          </w:p>
        </w:tc>
        <w:tc>
          <w:tcPr>
            <w:tcW w:w="1282" w:type="dxa"/>
            <w:tcBorders>
              <w:top w:val="nil"/>
              <w:left w:val="nil"/>
              <w:bottom w:val="single" w:sz="4" w:space="0" w:color="auto"/>
              <w:right w:val="single" w:sz="4" w:space="0" w:color="auto"/>
            </w:tcBorders>
            <w:shd w:val="clear" w:color="auto" w:fill="92D050"/>
            <w:vAlign w:val="center"/>
            <w:hideMark/>
          </w:tcPr>
          <w:p w14:paraId="64B0ABCF" w14:textId="77777777" w:rsidR="004E78BF" w:rsidRPr="004E78BF" w:rsidRDefault="004E78BF" w:rsidP="004E78BF">
            <w:pPr>
              <w:widowControl/>
              <w:jc w:val="center"/>
              <w:rPr>
                <w:kern w:val="0"/>
                <w:szCs w:val="21"/>
              </w:rPr>
            </w:pPr>
            <w:r w:rsidRPr="004E78BF">
              <w:rPr>
                <w:kern w:val="0"/>
                <w:szCs w:val="21"/>
              </w:rPr>
              <w:t>1</w:t>
            </w:r>
          </w:p>
        </w:tc>
        <w:tc>
          <w:tcPr>
            <w:tcW w:w="1417" w:type="dxa"/>
            <w:tcBorders>
              <w:top w:val="nil"/>
              <w:left w:val="nil"/>
              <w:bottom w:val="single" w:sz="4" w:space="0" w:color="auto"/>
              <w:right w:val="single" w:sz="4" w:space="0" w:color="auto"/>
            </w:tcBorders>
            <w:shd w:val="clear" w:color="auto" w:fill="92D050"/>
            <w:vAlign w:val="center"/>
            <w:hideMark/>
          </w:tcPr>
          <w:p w14:paraId="68BC1437" w14:textId="77777777" w:rsidR="004E78BF" w:rsidRPr="004E78BF" w:rsidRDefault="004E78BF" w:rsidP="004E78BF">
            <w:pPr>
              <w:widowControl/>
              <w:jc w:val="center"/>
              <w:rPr>
                <w:kern w:val="0"/>
                <w:szCs w:val="21"/>
              </w:rPr>
            </w:pPr>
            <w:r w:rsidRPr="004E78BF">
              <w:rPr>
                <w:kern w:val="0"/>
                <w:szCs w:val="21"/>
              </w:rPr>
              <w:t xml:space="preserve">0.027463 </w:t>
            </w:r>
          </w:p>
        </w:tc>
        <w:tc>
          <w:tcPr>
            <w:tcW w:w="1276" w:type="dxa"/>
            <w:tcBorders>
              <w:top w:val="nil"/>
              <w:left w:val="nil"/>
              <w:bottom w:val="single" w:sz="4" w:space="0" w:color="auto"/>
              <w:right w:val="single" w:sz="4" w:space="0" w:color="auto"/>
            </w:tcBorders>
            <w:shd w:val="clear" w:color="auto" w:fill="92D050"/>
            <w:vAlign w:val="center"/>
            <w:hideMark/>
          </w:tcPr>
          <w:p w14:paraId="12607107" w14:textId="77777777" w:rsidR="004E78BF" w:rsidRPr="004E78BF" w:rsidRDefault="004E78BF" w:rsidP="004E78BF">
            <w:pPr>
              <w:widowControl/>
              <w:jc w:val="center"/>
              <w:rPr>
                <w:kern w:val="0"/>
                <w:szCs w:val="21"/>
              </w:rPr>
            </w:pPr>
            <w:r w:rsidRPr="004E78BF">
              <w:rPr>
                <w:kern w:val="0"/>
                <w:szCs w:val="21"/>
              </w:rPr>
              <w:t xml:space="preserve">0.031942 </w:t>
            </w:r>
          </w:p>
        </w:tc>
        <w:tc>
          <w:tcPr>
            <w:tcW w:w="1276" w:type="dxa"/>
            <w:tcBorders>
              <w:top w:val="nil"/>
              <w:left w:val="nil"/>
              <w:bottom w:val="single" w:sz="4" w:space="0" w:color="auto"/>
              <w:right w:val="single" w:sz="4" w:space="0" w:color="auto"/>
            </w:tcBorders>
            <w:shd w:val="clear" w:color="auto" w:fill="92D050"/>
            <w:vAlign w:val="center"/>
            <w:hideMark/>
          </w:tcPr>
          <w:p w14:paraId="18DCD45D" w14:textId="77777777" w:rsidR="004E78BF" w:rsidRPr="004E78BF" w:rsidRDefault="004E78BF" w:rsidP="004E78BF">
            <w:pPr>
              <w:widowControl/>
              <w:jc w:val="center"/>
              <w:rPr>
                <w:kern w:val="0"/>
                <w:szCs w:val="21"/>
              </w:rPr>
            </w:pPr>
            <w:r w:rsidRPr="004E78BF">
              <w:rPr>
                <w:kern w:val="0"/>
                <w:szCs w:val="21"/>
              </w:rPr>
              <w:t xml:space="preserve">2.829309 </w:t>
            </w:r>
          </w:p>
        </w:tc>
        <w:tc>
          <w:tcPr>
            <w:tcW w:w="1281" w:type="dxa"/>
            <w:tcBorders>
              <w:top w:val="nil"/>
              <w:left w:val="nil"/>
              <w:bottom w:val="single" w:sz="4" w:space="0" w:color="auto"/>
              <w:right w:val="single" w:sz="4" w:space="0" w:color="auto"/>
            </w:tcBorders>
            <w:shd w:val="clear" w:color="auto" w:fill="92D050"/>
            <w:vAlign w:val="center"/>
            <w:hideMark/>
          </w:tcPr>
          <w:p w14:paraId="6ACBBDD0" w14:textId="77777777" w:rsidR="004E78BF" w:rsidRPr="004E78BF" w:rsidRDefault="004E78BF" w:rsidP="004E78BF">
            <w:pPr>
              <w:widowControl/>
              <w:jc w:val="center"/>
              <w:rPr>
                <w:kern w:val="0"/>
                <w:szCs w:val="21"/>
              </w:rPr>
            </w:pPr>
            <w:r w:rsidRPr="004E78BF">
              <w:rPr>
                <w:kern w:val="0"/>
                <w:szCs w:val="21"/>
              </w:rPr>
              <w:t xml:space="preserve">2.989969 </w:t>
            </w:r>
          </w:p>
        </w:tc>
      </w:tr>
      <w:tr w:rsidR="004E78BF" w:rsidRPr="004E78BF" w14:paraId="407EE06A" w14:textId="77777777" w:rsidTr="000E05F0">
        <w:trPr>
          <w:gridAfter w:val="1"/>
          <w:wAfter w:w="8" w:type="dxa"/>
          <w:trHeight w:val="317"/>
        </w:trPr>
        <w:tc>
          <w:tcPr>
            <w:tcW w:w="1418" w:type="dxa"/>
            <w:vMerge/>
            <w:tcBorders>
              <w:top w:val="nil"/>
              <w:left w:val="single" w:sz="4" w:space="0" w:color="auto"/>
              <w:bottom w:val="nil"/>
              <w:right w:val="single" w:sz="4" w:space="0" w:color="auto"/>
            </w:tcBorders>
            <w:shd w:val="clear" w:color="auto" w:fill="92D050"/>
            <w:vAlign w:val="center"/>
            <w:hideMark/>
          </w:tcPr>
          <w:p w14:paraId="4CFED8A5" w14:textId="77777777" w:rsidR="004E78BF" w:rsidRPr="004E78BF" w:rsidRDefault="004E78BF" w:rsidP="004E78BF">
            <w:pPr>
              <w:widowControl/>
              <w:jc w:val="left"/>
              <w:rPr>
                <w:kern w:val="0"/>
                <w:szCs w:val="21"/>
              </w:rPr>
            </w:pPr>
          </w:p>
        </w:tc>
        <w:tc>
          <w:tcPr>
            <w:tcW w:w="1128" w:type="dxa"/>
            <w:vMerge/>
            <w:tcBorders>
              <w:top w:val="nil"/>
              <w:left w:val="single" w:sz="4" w:space="0" w:color="auto"/>
              <w:bottom w:val="nil"/>
              <w:right w:val="single" w:sz="4" w:space="0" w:color="auto"/>
            </w:tcBorders>
            <w:shd w:val="clear" w:color="auto" w:fill="92D050"/>
            <w:vAlign w:val="center"/>
            <w:hideMark/>
          </w:tcPr>
          <w:p w14:paraId="67CA04CF" w14:textId="77777777" w:rsidR="004E78BF" w:rsidRPr="004E78BF" w:rsidRDefault="004E78BF" w:rsidP="004E78BF">
            <w:pPr>
              <w:widowControl/>
              <w:jc w:val="left"/>
              <w:rPr>
                <w:kern w:val="0"/>
                <w:szCs w:val="21"/>
              </w:rPr>
            </w:pPr>
          </w:p>
        </w:tc>
        <w:tc>
          <w:tcPr>
            <w:tcW w:w="1282" w:type="dxa"/>
            <w:tcBorders>
              <w:top w:val="nil"/>
              <w:left w:val="nil"/>
              <w:bottom w:val="single" w:sz="4" w:space="0" w:color="auto"/>
              <w:right w:val="single" w:sz="4" w:space="0" w:color="auto"/>
            </w:tcBorders>
            <w:shd w:val="clear" w:color="auto" w:fill="92D050"/>
            <w:vAlign w:val="center"/>
            <w:hideMark/>
          </w:tcPr>
          <w:p w14:paraId="4C27755B" w14:textId="77777777" w:rsidR="004E78BF" w:rsidRPr="004E78BF" w:rsidRDefault="004E78BF" w:rsidP="004E78BF">
            <w:pPr>
              <w:widowControl/>
              <w:jc w:val="center"/>
              <w:rPr>
                <w:kern w:val="0"/>
                <w:szCs w:val="21"/>
              </w:rPr>
            </w:pPr>
            <w:r w:rsidRPr="004E78BF">
              <w:rPr>
                <w:kern w:val="0"/>
                <w:szCs w:val="21"/>
              </w:rPr>
              <w:t>2</w:t>
            </w:r>
          </w:p>
        </w:tc>
        <w:tc>
          <w:tcPr>
            <w:tcW w:w="1417" w:type="dxa"/>
            <w:tcBorders>
              <w:top w:val="nil"/>
              <w:left w:val="nil"/>
              <w:bottom w:val="single" w:sz="4" w:space="0" w:color="auto"/>
              <w:right w:val="single" w:sz="4" w:space="0" w:color="auto"/>
            </w:tcBorders>
            <w:shd w:val="clear" w:color="auto" w:fill="92D050"/>
            <w:vAlign w:val="center"/>
            <w:hideMark/>
          </w:tcPr>
          <w:p w14:paraId="20CDFD13" w14:textId="77777777" w:rsidR="004E78BF" w:rsidRPr="004E78BF" w:rsidRDefault="004E78BF" w:rsidP="004E78BF">
            <w:pPr>
              <w:widowControl/>
              <w:jc w:val="center"/>
              <w:rPr>
                <w:kern w:val="0"/>
                <w:szCs w:val="21"/>
              </w:rPr>
            </w:pPr>
            <w:r w:rsidRPr="004E78BF">
              <w:rPr>
                <w:kern w:val="0"/>
                <w:szCs w:val="21"/>
              </w:rPr>
              <w:t xml:space="preserve">0.026948 </w:t>
            </w:r>
          </w:p>
        </w:tc>
        <w:tc>
          <w:tcPr>
            <w:tcW w:w="1276" w:type="dxa"/>
            <w:tcBorders>
              <w:top w:val="nil"/>
              <w:left w:val="nil"/>
              <w:bottom w:val="single" w:sz="4" w:space="0" w:color="auto"/>
              <w:right w:val="single" w:sz="4" w:space="0" w:color="auto"/>
            </w:tcBorders>
            <w:shd w:val="clear" w:color="auto" w:fill="92D050"/>
            <w:vAlign w:val="center"/>
            <w:hideMark/>
          </w:tcPr>
          <w:p w14:paraId="197293A7" w14:textId="77777777" w:rsidR="004E78BF" w:rsidRPr="004E78BF" w:rsidRDefault="004E78BF" w:rsidP="004E78BF">
            <w:pPr>
              <w:widowControl/>
              <w:jc w:val="center"/>
              <w:rPr>
                <w:kern w:val="0"/>
                <w:szCs w:val="21"/>
              </w:rPr>
            </w:pPr>
            <w:r w:rsidRPr="004E78BF">
              <w:rPr>
                <w:kern w:val="0"/>
                <w:szCs w:val="21"/>
              </w:rPr>
              <w:t xml:space="preserve">0.030580 </w:t>
            </w:r>
          </w:p>
        </w:tc>
        <w:tc>
          <w:tcPr>
            <w:tcW w:w="1276" w:type="dxa"/>
            <w:tcBorders>
              <w:top w:val="nil"/>
              <w:left w:val="nil"/>
              <w:bottom w:val="single" w:sz="4" w:space="0" w:color="auto"/>
              <w:right w:val="single" w:sz="4" w:space="0" w:color="auto"/>
            </w:tcBorders>
            <w:shd w:val="clear" w:color="auto" w:fill="92D050"/>
            <w:vAlign w:val="center"/>
            <w:hideMark/>
          </w:tcPr>
          <w:p w14:paraId="5B9727A9" w14:textId="77777777" w:rsidR="004E78BF" w:rsidRPr="004E78BF" w:rsidRDefault="004E78BF" w:rsidP="004E78BF">
            <w:pPr>
              <w:widowControl/>
              <w:jc w:val="center"/>
              <w:rPr>
                <w:kern w:val="0"/>
                <w:szCs w:val="21"/>
              </w:rPr>
            </w:pPr>
            <w:r w:rsidRPr="004E78BF">
              <w:rPr>
                <w:kern w:val="0"/>
                <w:szCs w:val="21"/>
              </w:rPr>
              <w:t xml:space="preserve">2.871217 </w:t>
            </w:r>
          </w:p>
        </w:tc>
        <w:tc>
          <w:tcPr>
            <w:tcW w:w="1281" w:type="dxa"/>
            <w:tcBorders>
              <w:top w:val="nil"/>
              <w:left w:val="nil"/>
              <w:bottom w:val="single" w:sz="4" w:space="0" w:color="auto"/>
              <w:right w:val="single" w:sz="4" w:space="0" w:color="auto"/>
            </w:tcBorders>
            <w:shd w:val="clear" w:color="auto" w:fill="92D050"/>
            <w:vAlign w:val="center"/>
            <w:hideMark/>
          </w:tcPr>
          <w:p w14:paraId="50D96EDC" w14:textId="77777777" w:rsidR="004E78BF" w:rsidRPr="004E78BF" w:rsidRDefault="004E78BF" w:rsidP="004E78BF">
            <w:pPr>
              <w:widowControl/>
              <w:jc w:val="center"/>
              <w:rPr>
                <w:kern w:val="0"/>
                <w:szCs w:val="21"/>
              </w:rPr>
            </w:pPr>
            <w:r w:rsidRPr="004E78BF">
              <w:rPr>
                <w:kern w:val="0"/>
                <w:szCs w:val="21"/>
              </w:rPr>
              <w:t xml:space="preserve">3.351942 </w:t>
            </w:r>
          </w:p>
        </w:tc>
      </w:tr>
      <w:tr w:rsidR="004E78BF" w:rsidRPr="004E78BF" w14:paraId="43C7C271" w14:textId="77777777" w:rsidTr="000E05F0">
        <w:trPr>
          <w:gridAfter w:val="1"/>
          <w:wAfter w:w="8" w:type="dxa"/>
          <w:trHeight w:val="317"/>
        </w:trPr>
        <w:tc>
          <w:tcPr>
            <w:tcW w:w="1418" w:type="dxa"/>
            <w:vMerge/>
            <w:tcBorders>
              <w:top w:val="nil"/>
              <w:left w:val="single" w:sz="4" w:space="0" w:color="auto"/>
              <w:bottom w:val="nil"/>
              <w:right w:val="single" w:sz="4" w:space="0" w:color="auto"/>
            </w:tcBorders>
            <w:shd w:val="clear" w:color="auto" w:fill="92D050"/>
            <w:vAlign w:val="center"/>
            <w:hideMark/>
          </w:tcPr>
          <w:p w14:paraId="5E740AF6" w14:textId="77777777" w:rsidR="004E78BF" w:rsidRPr="004E78BF" w:rsidRDefault="004E78BF" w:rsidP="004E78BF">
            <w:pPr>
              <w:widowControl/>
              <w:jc w:val="left"/>
              <w:rPr>
                <w:kern w:val="0"/>
                <w:szCs w:val="21"/>
              </w:rPr>
            </w:pPr>
          </w:p>
        </w:tc>
        <w:tc>
          <w:tcPr>
            <w:tcW w:w="1128" w:type="dxa"/>
            <w:vMerge/>
            <w:tcBorders>
              <w:top w:val="nil"/>
              <w:left w:val="single" w:sz="4" w:space="0" w:color="auto"/>
              <w:bottom w:val="nil"/>
              <w:right w:val="single" w:sz="4" w:space="0" w:color="auto"/>
            </w:tcBorders>
            <w:shd w:val="clear" w:color="auto" w:fill="92D050"/>
            <w:vAlign w:val="center"/>
            <w:hideMark/>
          </w:tcPr>
          <w:p w14:paraId="24D57202" w14:textId="77777777" w:rsidR="004E78BF" w:rsidRPr="004E78BF" w:rsidRDefault="004E78BF" w:rsidP="004E78BF">
            <w:pPr>
              <w:widowControl/>
              <w:jc w:val="left"/>
              <w:rPr>
                <w:kern w:val="0"/>
                <w:szCs w:val="21"/>
              </w:rPr>
            </w:pPr>
          </w:p>
        </w:tc>
        <w:tc>
          <w:tcPr>
            <w:tcW w:w="1282" w:type="dxa"/>
            <w:tcBorders>
              <w:top w:val="nil"/>
              <w:left w:val="nil"/>
              <w:bottom w:val="single" w:sz="4" w:space="0" w:color="auto"/>
              <w:right w:val="single" w:sz="4" w:space="0" w:color="auto"/>
            </w:tcBorders>
            <w:shd w:val="clear" w:color="auto" w:fill="92D050"/>
            <w:vAlign w:val="center"/>
            <w:hideMark/>
          </w:tcPr>
          <w:p w14:paraId="2B838D1F" w14:textId="77777777" w:rsidR="004E78BF" w:rsidRPr="004E78BF" w:rsidRDefault="004E78BF" w:rsidP="004E78BF">
            <w:pPr>
              <w:widowControl/>
              <w:jc w:val="center"/>
              <w:rPr>
                <w:kern w:val="0"/>
                <w:szCs w:val="21"/>
              </w:rPr>
            </w:pPr>
            <w:r w:rsidRPr="004E78BF">
              <w:rPr>
                <w:kern w:val="0"/>
                <w:szCs w:val="21"/>
              </w:rPr>
              <w:t>3</w:t>
            </w:r>
          </w:p>
        </w:tc>
        <w:tc>
          <w:tcPr>
            <w:tcW w:w="1417" w:type="dxa"/>
            <w:tcBorders>
              <w:top w:val="nil"/>
              <w:left w:val="nil"/>
              <w:bottom w:val="single" w:sz="4" w:space="0" w:color="auto"/>
              <w:right w:val="single" w:sz="4" w:space="0" w:color="auto"/>
            </w:tcBorders>
            <w:shd w:val="clear" w:color="auto" w:fill="92D050"/>
            <w:vAlign w:val="center"/>
            <w:hideMark/>
          </w:tcPr>
          <w:p w14:paraId="70C9A24B" w14:textId="77777777" w:rsidR="004E78BF" w:rsidRPr="004E78BF" w:rsidRDefault="004E78BF" w:rsidP="004E78BF">
            <w:pPr>
              <w:widowControl/>
              <w:jc w:val="center"/>
              <w:rPr>
                <w:kern w:val="0"/>
                <w:szCs w:val="21"/>
              </w:rPr>
            </w:pPr>
            <w:r w:rsidRPr="004E78BF">
              <w:rPr>
                <w:kern w:val="0"/>
                <w:szCs w:val="21"/>
              </w:rPr>
              <w:t xml:space="preserve">0.025877 </w:t>
            </w:r>
          </w:p>
        </w:tc>
        <w:tc>
          <w:tcPr>
            <w:tcW w:w="1276" w:type="dxa"/>
            <w:tcBorders>
              <w:top w:val="nil"/>
              <w:left w:val="nil"/>
              <w:bottom w:val="single" w:sz="4" w:space="0" w:color="auto"/>
              <w:right w:val="single" w:sz="4" w:space="0" w:color="auto"/>
            </w:tcBorders>
            <w:shd w:val="clear" w:color="auto" w:fill="92D050"/>
            <w:vAlign w:val="center"/>
            <w:hideMark/>
          </w:tcPr>
          <w:p w14:paraId="026414C1" w14:textId="77777777" w:rsidR="004E78BF" w:rsidRPr="004E78BF" w:rsidRDefault="004E78BF" w:rsidP="004E78BF">
            <w:pPr>
              <w:widowControl/>
              <w:jc w:val="center"/>
              <w:rPr>
                <w:kern w:val="0"/>
                <w:szCs w:val="21"/>
              </w:rPr>
            </w:pPr>
            <w:r w:rsidRPr="004E78BF">
              <w:rPr>
                <w:kern w:val="0"/>
                <w:szCs w:val="21"/>
              </w:rPr>
              <w:t xml:space="preserve">0.030857 </w:t>
            </w:r>
          </w:p>
        </w:tc>
        <w:tc>
          <w:tcPr>
            <w:tcW w:w="1276" w:type="dxa"/>
            <w:tcBorders>
              <w:top w:val="nil"/>
              <w:left w:val="nil"/>
              <w:bottom w:val="single" w:sz="4" w:space="0" w:color="auto"/>
              <w:right w:val="single" w:sz="4" w:space="0" w:color="auto"/>
            </w:tcBorders>
            <w:shd w:val="clear" w:color="auto" w:fill="92D050"/>
            <w:vAlign w:val="center"/>
            <w:hideMark/>
          </w:tcPr>
          <w:p w14:paraId="547CED2E" w14:textId="77777777" w:rsidR="004E78BF" w:rsidRPr="004E78BF" w:rsidRDefault="004E78BF" w:rsidP="004E78BF">
            <w:pPr>
              <w:widowControl/>
              <w:jc w:val="center"/>
              <w:rPr>
                <w:kern w:val="0"/>
                <w:szCs w:val="21"/>
              </w:rPr>
            </w:pPr>
            <w:r w:rsidRPr="004E78BF">
              <w:rPr>
                <w:kern w:val="0"/>
                <w:szCs w:val="21"/>
              </w:rPr>
              <w:t xml:space="preserve">3.038330 </w:t>
            </w:r>
          </w:p>
        </w:tc>
        <w:tc>
          <w:tcPr>
            <w:tcW w:w="1281" w:type="dxa"/>
            <w:tcBorders>
              <w:top w:val="nil"/>
              <w:left w:val="nil"/>
              <w:bottom w:val="single" w:sz="4" w:space="0" w:color="auto"/>
              <w:right w:val="single" w:sz="4" w:space="0" w:color="auto"/>
            </w:tcBorders>
            <w:shd w:val="clear" w:color="auto" w:fill="92D050"/>
            <w:vAlign w:val="center"/>
            <w:hideMark/>
          </w:tcPr>
          <w:p w14:paraId="57A3D8FA" w14:textId="77777777" w:rsidR="004E78BF" w:rsidRPr="004E78BF" w:rsidRDefault="004E78BF" w:rsidP="004E78BF">
            <w:pPr>
              <w:widowControl/>
              <w:jc w:val="center"/>
              <w:rPr>
                <w:kern w:val="0"/>
                <w:szCs w:val="21"/>
              </w:rPr>
            </w:pPr>
            <w:r w:rsidRPr="004E78BF">
              <w:rPr>
                <w:kern w:val="0"/>
                <w:szCs w:val="21"/>
              </w:rPr>
              <w:t xml:space="preserve">3.082717 </w:t>
            </w:r>
          </w:p>
        </w:tc>
      </w:tr>
      <w:tr w:rsidR="004E78BF" w:rsidRPr="004E78BF" w14:paraId="61E77761" w14:textId="77777777" w:rsidTr="000E05F0">
        <w:trPr>
          <w:gridAfter w:val="1"/>
          <w:wAfter w:w="8" w:type="dxa"/>
          <w:trHeight w:val="317"/>
        </w:trPr>
        <w:tc>
          <w:tcPr>
            <w:tcW w:w="1418" w:type="dxa"/>
            <w:vMerge/>
            <w:tcBorders>
              <w:top w:val="nil"/>
              <w:left w:val="single" w:sz="4" w:space="0" w:color="auto"/>
              <w:bottom w:val="nil"/>
              <w:right w:val="single" w:sz="4" w:space="0" w:color="auto"/>
            </w:tcBorders>
            <w:shd w:val="clear" w:color="auto" w:fill="92D050"/>
            <w:vAlign w:val="center"/>
            <w:hideMark/>
          </w:tcPr>
          <w:p w14:paraId="617B37CC" w14:textId="77777777" w:rsidR="004E78BF" w:rsidRPr="004E78BF" w:rsidRDefault="004E78BF" w:rsidP="004E78BF">
            <w:pPr>
              <w:widowControl/>
              <w:jc w:val="left"/>
              <w:rPr>
                <w:kern w:val="0"/>
                <w:szCs w:val="21"/>
              </w:rPr>
            </w:pPr>
          </w:p>
        </w:tc>
        <w:tc>
          <w:tcPr>
            <w:tcW w:w="1128" w:type="dxa"/>
            <w:vMerge/>
            <w:tcBorders>
              <w:top w:val="nil"/>
              <w:left w:val="single" w:sz="4" w:space="0" w:color="auto"/>
              <w:bottom w:val="nil"/>
              <w:right w:val="single" w:sz="4" w:space="0" w:color="auto"/>
            </w:tcBorders>
            <w:shd w:val="clear" w:color="auto" w:fill="92D050"/>
            <w:vAlign w:val="center"/>
            <w:hideMark/>
          </w:tcPr>
          <w:p w14:paraId="4F1889A4" w14:textId="77777777" w:rsidR="004E78BF" w:rsidRPr="004E78BF" w:rsidRDefault="004E78BF" w:rsidP="004E78BF">
            <w:pPr>
              <w:widowControl/>
              <w:jc w:val="left"/>
              <w:rPr>
                <w:kern w:val="0"/>
                <w:szCs w:val="21"/>
              </w:rPr>
            </w:pPr>
          </w:p>
        </w:tc>
        <w:tc>
          <w:tcPr>
            <w:tcW w:w="1282" w:type="dxa"/>
            <w:tcBorders>
              <w:top w:val="nil"/>
              <w:left w:val="nil"/>
              <w:bottom w:val="single" w:sz="4" w:space="0" w:color="auto"/>
              <w:right w:val="single" w:sz="4" w:space="0" w:color="auto"/>
            </w:tcBorders>
            <w:shd w:val="clear" w:color="auto" w:fill="92D050"/>
            <w:vAlign w:val="center"/>
            <w:hideMark/>
          </w:tcPr>
          <w:p w14:paraId="7B652E11" w14:textId="77777777" w:rsidR="004E78BF" w:rsidRPr="004E78BF" w:rsidRDefault="004E78BF" w:rsidP="004E78BF">
            <w:pPr>
              <w:widowControl/>
              <w:jc w:val="center"/>
              <w:rPr>
                <w:kern w:val="0"/>
                <w:szCs w:val="21"/>
              </w:rPr>
            </w:pPr>
            <w:r w:rsidRPr="004E78BF">
              <w:rPr>
                <w:kern w:val="0"/>
                <w:szCs w:val="21"/>
              </w:rPr>
              <w:t>4</w:t>
            </w:r>
          </w:p>
        </w:tc>
        <w:tc>
          <w:tcPr>
            <w:tcW w:w="1417" w:type="dxa"/>
            <w:tcBorders>
              <w:top w:val="nil"/>
              <w:left w:val="nil"/>
              <w:bottom w:val="single" w:sz="4" w:space="0" w:color="auto"/>
              <w:right w:val="single" w:sz="4" w:space="0" w:color="auto"/>
            </w:tcBorders>
            <w:shd w:val="clear" w:color="auto" w:fill="92D050"/>
            <w:vAlign w:val="center"/>
            <w:hideMark/>
          </w:tcPr>
          <w:p w14:paraId="73A54C0A" w14:textId="77777777" w:rsidR="004E78BF" w:rsidRPr="004E78BF" w:rsidRDefault="004E78BF" w:rsidP="004E78BF">
            <w:pPr>
              <w:widowControl/>
              <w:jc w:val="center"/>
              <w:rPr>
                <w:kern w:val="0"/>
                <w:szCs w:val="21"/>
              </w:rPr>
            </w:pPr>
            <w:r w:rsidRPr="004E78BF">
              <w:rPr>
                <w:kern w:val="0"/>
                <w:szCs w:val="21"/>
              </w:rPr>
              <w:t xml:space="preserve">0.027680 </w:t>
            </w:r>
          </w:p>
        </w:tc>
        <w:tc>
          <w:tcPr>
            <w:tcW w:w="1276" w:type="dxa"/>
            <w:tcBorders>
              <w:top w:val="nil"/>
              <w:left w:val="nil"/>
              <w:bottom w:val="single" w:sz="4" w:space="0" w:color="auto"/>
              <w:right w:val="single" w:sz="4" w:space="0" w:color="auto"/>
            </w:tcBorders>
            <w:shd w:val="clear" w:color="auto" w:fill="92D050"/>
            <w:vAlign w:val="center"/>
            <w:hideMark/>
          </w:tcPr>
          <w:p w14:paraId="2763243B" w14:textId="77777777" w:rsidR="004E78BF" w:rsidRPr="004E78BF" w:rsidRDefault="004E78BF" w:rsidP="004E78BF">
            <w:pPr>
              <w:widowControl/>
              <w:jc w:val="center"/>
              <w:rPr>
                <w:kern w:val="0"/>
                <w:szCs w:val="21"/>
              </w:rPr>
            </w:pPr>
            <w:r w:rsidRPr="004E78BF">
              <w:rPr>
                <w:kern w:val="0"/>
                <w:szCs w:val="21"/>
              </w:rPr>
              <w:t xml:space="preserve">0.033504 </w:t>
            </w:r>
          </w:p>
        </w:tc>
        <w:tc>
          <w:tcPr>
            <w:tcW w:w="1276" w:type="dxa"/>
            <w:tcBorders>
              <w:top w:val="nil"/>
              <w:left w:val="nil"/>
              <w:bottom w:val="single" w:sz="4" w:space="0" w:color="auto"/>
              <w:right w:val="single" w:sz="4" w:space="0" w:color="auto"/>
            </w:tcBorders>
            <w:shd w:val="clear" w:color="auto" w:fill="92D050"/>
            <w:vAlign w:val="center"/>
            <w:hideMark/>
          </w:tcPr>
          <w:p w14:paraId="2171A402" w14:textId="77777777" w:rsidR="004E78BF" w:rsidRPr="004E78BF" w:rsidRDefault="004E78BF" w:rsidP="004E78BF">
            <w:pPr>
              <w:widowControl/>
              <w:jc w:val="center"/>
              <w:rPr>
                <w:kern w:val="0"/>
                <w:szCs w:val="21"/>
              </w:rPr>
            </w:pPr>
            <w:r w:rsidRPr="004E78BF">
              <w:rPr>
                <w:kern w:val="0"/>
                <w:szCs w:val="21"/>
              </w:rPr>
              <w:t xml:space="preserve">2.914628 </w:t>
            </w:r>
          </w:p>
        </w:tc>
        <w:tc>
          <w:tcPr>
            <w:tcW w:w="1281" w:type="dxa"/>
            <w:tcBorders>
              <w:top w:val="nil"/>
              <w:left w:val="nil"/>
              <w:bottom w:val="single" w:sz="4" w:space="0" w:color="auto"/>
              <w:right w:val="single" w:sz="4" w:space="0" w:color="auto"/>
            </w:tcBorders>
            <w:shd w:val="clear" w:color="auto" w:fill="92D050"/>
            <w:vAlign w:val="center"/>
            <w:hideMark/>
          </w:tcPr>
          <w:p w14:paraId="1FAD9986" w14:textId="77777777" w:rsidR="004E78BF" w:rsidRPr="004E78BF" w:rsidRDefault="004E78BF" w:rsidP="004E78BF">
            <w:pPr>
              <w:widowControl/>
              <w:jc w:val="center"/>
              <w:rPr>
                <w:kern w:val="0"/>
                <w:szCs w:val="21"/>
              </w:rPr>
            </w:pPr>
            <w:r w:rsidRPr="004E78BF">
              <w:rPr>
                <w:kern w:val="0"/>
                <w:szCs w:val="21"/>
              </w:rPr>
              <w:t xml:space="preserve">3.203302 </w:t>
            </w:r>
          </w:p>
        </w:tc>
      </w:tr>
      <w:tr w:rsidR="004E78BF" w:rsidRPr="004E78BF" w14:paraId="411047D2" w14:textId="77777777" w:rsidTr="000E05F0">
        <w:trPr>
          <w:gridAfter w:val="1"/>
          <w:wAfter w:w="8" w:type="dxa"/>
          <w:trHeight w:val="317"/>
        </w:trPr>
        <w:tc>
          <w:tcPr>
            <w:tcW w:w="1418" w:type="dxa"/>
            <w:vMerge/>
            <w:tcBorders>
              <w:top w:val="nil"/>
              <w:left w:val="single" w:sz="4" w:space="0" w:color="auto"/>
              <w:bottom w:val="nil"/>
              <w:right w:val="single" w:sz="4" w:space="0" w:color="auto"/>
            </w:tcBorders>
            <w:shd w:val="clear" w:color="auto" w:fill="92D050"/>
            <w:vAlign w:val="center"/>
            <w:hideMark/>
          </w:tcPr>
          <w:p w14:paraId="07DBABF1" w14:textId="77777777" w:rsidR="004E78BF" w:rsidRPr="004E78BF" w:rsidRDefault="004E78BF" w:rsidP="004E78BF">
            <w:pPr>
              <w:widowControl/>
              <w:jc w:val="left"/>
              <w:rPr>
                <w:kern w:val="0"/>
                <w:szCs w:val="21"/>
              </w:rPr>
            </w:pPr>
          </w:p>
        </w:tc>
        <w:tc>
          <w:tcPr>
            <w:tcW w:w="1128" w:type="dxa"/>
            <w:vMerge/>
            <w:tcBorders>
              <w:top w:val="nil"/>
              <w:left w:val="single" w:sz="4" w:space="0" w:color="auto"/>
              <w:bottom w:val="nil"/>
              <w:right w:val="single" w:sz="4" w:space="0" w:color="auto"/>
            </w:tcBorders>
            <w:shd w:val="clear" w:color="auto" w:fill="92D050"/>
            <w:vAlign w:val="center"/>
            <w:hideMark/>
          </w:tcPr>
          <w:p w14:paraId="115FFF04" w14:textId="77777777" w:rsidR="004E78BF" w:rsidRPr="004E78BF" w:rsidRDefault="004E78BF" w:rsidP="004E78BF">
            <w:pPr>
              <w:widowControl/>
              <w:jc w:val="left"/>
              <w:rPr>
                <w:kern w:val="0"/>
                <w:szCs w:val="21"/>
              </w:rPr>
            </w:pPr>
          </w:p>
        </w:tc>
        <w:tc>
          <w:tcPr>
            <w:tcW w:w="1282" w:type="dxa"/>
            <w:tcBorders>
              <w:top w:val="nil"/>
              <w:left w:val="nil"/>
              <w:bottom w:val="single" w:sz="4" w:space="0" w:color="auto"/>
              <w:right w:val="single" w:sz="4" w:space="0" w:color="auto"/>
            </w:tcBorders>
            <w:shd w:val="clear" w:color="auto" w:fill="92D050"/>
            <w:vAlign w:val="center"/>
            <w:hideMark/>
          </w:tcPr>
          <w:p w14:paraId="2AC6F45A" w14:textId="77777777" w:rsidR="004E78BF" w:rsidRPr="004E78BF" w:rsidRDefault="004E78BF" w:rsidP="004E78BF">
            <w:pPr>
              <w:widowControl/>
              <w:jc w:val="center"/>
              <w:rPr>
                <w:kern w:val="0"/>
                <w:szCs w:val="21"/>
              </w:rPr>
            </w:pPr>
            <w:r w:rsidRPr="004E78BF">
              <w:rPr>
                <w:kern w:val="0"/>
                <w:szCs w:val="21"/>
              </w:rPr>
              <w:t>5</w:t>
            </w:r>
          </w:p>
        </w:tc>
        <w:tc>
          <w:tcPr>
            <w:tcW w:w="1417" w:type="dxa"/>
            <w:tcBorders>
              <w:top w:val="nil"/>
              <w:left w:val="nil"/>
              <w:bottom w:val="single" w:sz="4" w:space="0" w:color="auto"/>
              <w:right w:val="single" w:sz="4" w:space="0" w:color="auto"/>
            </w:tcBorders>
            <w:shd w:val="clear" w:color="auto" w:fill="92D050"/>
            <w:vAlign w:val="center"/>
            <w:hideMark/>
          </w:tcPr>
          <w:p w14:paraId="2D98E781" w14:textId="77777777" w:rsidR="004E78BF" w:rsidRPr="004E78BF" w:rsidRDefault="004E78BF" w:rsidP="004E78BF">
            <w:pPr>
              <w:widowControl/>
              <w:jc w:val="center"/>
              <w:rPr>
                <w:kern w:val="0"/>
                <w:szCs w:val="21"/>
              </w:rPr>
            </w:pPr>
            <w:r w:rsidRPr="004E78BF">
              <w:rPr>
                <w:kern w:val="0"/>
                <w:szCs w:val="21"/>
              </w:rPr>
              <w:t xml:space="preserve">0.027727 </w:t>
            </w:r>
          </w:p>
        </w:tc>
        <w:tc>
          <w:tcPr>
            <w:tcW w:w="1276" w:type="dxa"/>
            <w:tcBorders>
              <w:top w:val="nil"/>
              <w:left w:val="nil"/>
              <w:bottom w:val="single" w:sz="4" w:space="0" w:color="auto"/>
              <w:right w:val="single" w:sz="4" w:space="0" w:color="auto"/>
            </w:tcBorders>
            <w:shd w:val="clear" w:color="auto" w:fill="92D050"/>
            <w:vAlign w:val="center"/>
            <w:hideMark/>
          </w:tcPr>
          <w:p w14:paraId="5DF60C4A" w14:textId="77777777" w:rsidR="004E78BF" w:rsidRPr="004E78BF" w:rsidRDefault="004E78BF" w:rsidP="004E78BF">
            <w:pPr>
              <w:widowControl/>
              <w:jc w:val="center"/>
              <w:rPr>
                <w:kern w:val="0"/>
                <w:szCs w:val="21"/>
              </w:rPr>
            </w:pPr>
            <w:r w:rsidRPr="004E78BF">
              <w:rPr>
                <w:kern w:val="0"/>
                <w:szCs w:val="21"/>
              </w:rPr>
              <w:t xml:space="preserve">0.030751 </w:t>
            </w:r>
          </w:p>
        </w:tc>
        <w:tc>
          <w:tcPr>
            <w:tcW w:w="1276" w:type="dxa"/>
            <w:tcBorders>
              <w:top w:val="nil"/>
              <w:left w:val="nil"/>
              <w:bottom w:val="single" w:sz="4" w:space="0" w:color="auto"/>
              <w:right w:val="single" w:sz="4" w:space="0" w:color="auto"/>
            </w:tcBorders>
            <w:shd w:val="clear" w:color="auto" w:fill="92D050"/>
            <w:vAlign w:val="center"/>
            <w:hideMark/>
          </w:tcPr>
          <w:p w14:paraId="43425736" w14:textId="77777777" w:rsidR="004E78BF" w:rsidRPr="004E78BF" w:rsidRDefault="004E78BF" w:rsidP="004E78BF">
            <w:pPr>
              <w:widowControl/>
              <w:jc w:val="center"/>
              <w:rPr>
                <w:kern w:val="0"/>
                <w:szCs w:val="21"/>
              </w:rPr>
            </w:pPr>
            <w:r w:rsidRPr="004E78BF">
              <w:rPr>
                <w:kern w:val="0"/>
                <w:szCs w:val="21"/>
              </w:rPr>
              <w:t xml:space="preserve">3.053908 </w:t>
            </w:r>
          </w:p>
        </w:tc>
        <w:tc>
          <w:tcPr>
            <w:tcW w:w="1281" w:type="dxa"/>
            <w:tcBorders>
              <w:top w:val="nil"/>
              <w:left w:val="nil"/>
              <w:bottom w:val="single" w:sz="4" w:space="0" w:color="auto"/>
              <w:right w:val="single" w:sz="4" w:space="0" w:color="auto"/>
            </w:tcBorders>
            <w:shd w:val="clear" w:color="auto" w:fill="92D050"/>
            <w:vAlign w:val="center"/>
            <w:hideMark/>
          </w:tcPr>
          <w:p w14:paraId="631894C5" w14:textId="77777777" w:rsidR="004E78BF" w:rsidRPr="004E78BF" w:rsidRDefault="004E78BF" w:rsidP="004E78BF">
            <w:pPr>
              <w:widowControl/>
              <w:jc w:val="center"/>
              <w:rPr>
                <w:kern w:val="0"/>
                <w:szCs w:val="21"/>
              </w:rPr>
            </w:pPr>
            <w:r w:rsidRPr="004E78BF">
              <w:rPr>
                <w:kern w:val="0"/>
                <w:szCs w:val="21"/>
              </w:rPr>
              <w:t xml:space="preserve">3.153600 </w:t>
            </w:r>
          </w:p>
        </w:tc>
      </w:tr>
      <w:tr w:rsidR="004E78BF" w:rsidRPr="004E78BF" w14:paraId="1E950A94" w14:textId="77777777" w:rsidTr="000E05F0">
        <w:trPr>
          <w:gridAfter w:val="1"/>
          <w:wAfter w:w="8" w:type="dxa"/>
          <w:trHeight w:val="317"/>
        </w:trPr>
        <w:tc>
          <w:tcPr>
            <w:tcW w:w="1418" w:type="dxa"/>
            <w:vMerge/>
            <w:tcBorders>
              <w:top w:val="nil"/>
              <w:left w:val="single" w:sz="4" w:space="0" w:color="auto"/>
              <w:bottom w:val="nil"/>
              <w:right w:val="single" w:sz="4" w:space="0" w:color="auto"/>
            </w:tcBorders>
            <w:shd w:val="clear" w:color="auto" w:fill="92D050"/>
            <w:vAlign w:val="center"/>
            <w:hideMark/>
          </w:tcPr>
          <w:p w14:paraId="28A01F9A" w14:textId="77777777" w:rsidR="004E78BF" w:rsidRPr="004E78BF" w:rsidRDefault="004E78BF" w:rsidP="004E78BF">
            <w:pPr>
              <w:widowControl/>
              <w:jc w:val="left"/>
              <w:rPr>
                <w:kern w:val="0"/>
                <w:szCs w:val="21"/>
              </w:rPr>
            </w:pPr>
          </w:p>
        </w:tc>
        <w:tc>
          <w:tcPr>
            <w:tcW w:w="1128" w:type="dxa"/>
            <w:vMerge/>
            <w:tcBorders>
              <w:top w:val="nil"/>
              <w:left w:val="single" w:sz="4" w:space="0" w:color="auto"/>
              <w:bottom w:val="nil"/>
              <w:right w:val="single" w:sz="4" w:space="0" w:color="auto"/>
            </w:tcBorders>
            <w:shd w:val="clear" w:color="auto" w:fill="92D050"/>
            <w:vAlign w:val="center"/>
            <w:hideMark/>
          </w:tcPr>
          <w:p w14:paraId="21E92865" w14:textId="77777777" w:rsidR="004E78BF" w:rsidRPr="004E78BF" w:rsidRDefault="004E78BF" w:rsidP="004E78BF">
            <w:pPr>
              <w:widowControl/>
              <w:jc w:val="left"/>
              <w:rPr>
                <w:kern w:val="0"/>
                <w:szCs w:val="21"/>
              </w:rPr>
            </w:pPr>
          </w:p>
        </w:tc>
        <w:tc>
          <w:tcPr>
            <w:tcW w:w="1282" w:type="dxa"/>
            <w:tcBorders>
              <w:top w:val="nil"/>
              <w:left w:val="nil"/>
              <w:bottom w:val="nil"/>
              <w:right w:val="single" w:sz="4" w:space="0" w:color="auto"/>
            </w:tcBorders>
            <w:shd w:val="clear" w:color="auto" w:fill="92D050"/>
            <w:vAlign w:val="center"/>
            <w:hideMark/>
          </w:tcPr>
          <w:p w14:paraId="08BF6F2E" w14:textId="77777777" w:rsidR="004E78BF" w:rsidRPr="004E78BF" w:rsidRDefault="004E78BF" w:rsidP="004E78BF">
            <w:pPr>
              <w:widowControl/>
              <w:jc w:val="center"/>
              <w:rPr>
                <w:kern w:val="0"/>
                <w:szCs w:val="21"/>
              </w:rPr>
            </w:pPr>
            <w:r w:rsidRPr="004E78BF">
              <w:rPr>
                <w:kern w:val="0"/>
                <w:szCs w:val="21"/>
              </w:rPr>
              <w:t>6</w:t>
            </w:r>
          </w:p>
        </w:tc>
        <w:tc>
          <w:tcPr>
            <w:tcW w:w="1417" w:type="dxa"/>
            <w:tcBorders>
              <w:top w:val="nil"/>
              <w:left w:val="nil"/>
              <w:bottom w:val="single" w:sz="4" w:space="0" w:color="auto"/>
              <w:right w:val="single" w:sz="4" w:space="0" w:color="auto"/>
            </w:tcBorders>
            <w:shd w:val="clear" w:color="auto" w:fill="92D050"/>
            <w:vAlign w:val="center"/>
            <w:hideMark/>
          </w:tcPr>
          <w:p w14:paraId="3318EBF0" w14:textId="77777777" w:rsidR="004E78BF" w:rsidRPr="004E78BF" w:rsidRDefault="004E78BF" w:rsidP="004E78BF">
            <w:pPr>
              <w:widowControl/>
              <w:jc w:val="center"/>
              <w:rPr>
                <w:kern w:val="0"/>
                <w:szCs w:val="21"/>
              </w:rPr>
            </w:pPr>
            <w:r w:rsidRPr="004E78BF">
              <w:rPr>
                <w:kern w:val="0"/>
                <w:szCs w:val="21"/>
              </w:rPr>
              <w:t xml:space="preserve">0.029120 </w:t>
            </w:r>
          </w:p>
        </w:tc>
        <w:tc>
          <w:tcPr>
            <w:tcW w:w="1276" w:type="dxa"/>
            <w:tcBorders>
              <w:top w:val="nil"/>
              <w:left w:val="nil"/>
              <w:bottom w:val="single" w:sz="4" w:space="0" w:color="auto"/>
              <w:right w:val="single" w:sz="4" w:space="0" w:color="auto"/>
            </w:tcBorders>
            <w:shd w:val="clear" w:color="auto" w:fill="92D050"/>
            <w:vAlign w:val="center"/>
            <w:hideMark/>
          </w:tcPr>
          <w:p w14:paraId="5E2020D1" w14:textId="77777777" w:rsidR="004E78BF" w:rsidRPr="004E78BF" w:rsidRDefault="004E78BF" w:rsidP="004E78BF">
            <w:pPr>
              <w:widowControl/>
              <w:jc w:val="center"/>
              <w:rPr>
                <w:kern w:val="0"/>
                <w:szCs w:val="21"/>
              </w:rPr>
            </w:pPr>
            <w:r w:rsidRPr="004E78BF">
              <w:rPr>
                <w:kern w:val="0"/>
                <w:szCs w:val="21"/>
              </w:rPr>
              <w:t xml:space="preserve">0.027003 </w:t>
            </w:r>
          </w:p>
        </w:tc>
        <w:tc>
          <w:tcPr>
            <w:tcW w:w="1276" w:type="dxa"/>
            <w:tcBorders>
              <w:top w:val="nil"/>
              <w:left w:val="nil"/>
              <w:bottom w:val="single" w:sz="4" w:space="0" w:color="auto"/>
              <w:right w:val="single" w:sz="4" w:space="0" w:color="auto"/>
            </w:tcBorders>
            <w:shd w:val="clear" w:color="auto" w:fill="92D050"/>
            <w:vAlign w:val="center"/>
            <w:hideMark/>
          </w:tcPr>
          <w:p w14:paraId="1197C879" w14:textId="77777777" w:rsidR="004E78BF" w:rsidRPr="004E78BF" w:rsidRDefault="004E78BF" w:rsidP="004E78BF">
            <w:pPr>
              <w:widowControl/>
              <w:jc w:val="center"/>
              <w:rPr>
                <w:kern w:val="0"/>
                <w:szCs w:val="21"/>
              </w:rPr>
            </w:pPr>
            <w:r w:rsidRPr="004E78BF">
              <w:rPr>
                <w:kern w:val="0"/>
                <w:szCs w:val="21"/>
              </w:rPr>
              <w:t xml:space="preserve">2.927044 </w:t>
            </w:r>
          </w:p>
        </w:tc>
        <w:tc>
          <w:tcPr>
            <w:tcW w:w="1281" w:type="dxa"/>
            <w:tcBorders>
              <w:top w:val="nil"/>
              <w:left w:val="nil"/>
              <w:bottom w:val="single" w:sz="4" w:space="0" w:color="auto"/>
              <w:right w:val="single" w:sz="4" w:space="0" w:color="auto"/>
            </w:tcBorders>
            <w:shd w:val="clear" w:color="auto" w:fill="92D050"/>
            <w:vAlign w:val="center"/>
            <w:hideMark/>
          </w:tcPr>
          <w:p w14:paraId="06F27592" w14:textId="77777777" w:rsidR="004E78BF" w:rsidRPr="004E78BF" w:rsidRDefault="004E78BF" w:rsidP="004E78BF">
            <w:pPr>
              <w:widowControl/>
              <w:jc w:val="center"/>
              <w:rPr>
                <w:kern w:val="0"/>
                <w:szCs w:val="21"/>
              </w:rPr>
            </w:pPr>
            <w:r w:rsidRPr="004E78BF">
              <w:rPr>
                <w:kern w:val="0"/>
                <w:szCs w:val="21"/>
              </w:rPr>
              <w:t xml:space="preserve">3.075400 </w:t>
            </w:r>
          </w:p>
        </w:tc>
      </w:tr>
      <w:tr w:rsidR="004E78BF" w:rsidRPr="004E78BF" w14:paraId="6324785A" w14:textId="77777777" w:rsidTr="000E05F0">
        <w:trPr>
          <w:gridAfter w:val="1"/>
          <w:wAfter w:w="8" w:type="dxa"/>
          <w:trHeight w:val="317"/>
        </w:trPr>
        <w:tc>
          <w:tcPr>
            <w:tcW w:w="1418"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56C38D81" w14:textId="77777777" w:rsidR="004E78BF" w:rsidRPr="004E78BF" w:rsidRDefault="004E78BF" w:rsidP="004E78BF">
            <w:pPr>
              <w:widowControl/>
              <w:jc w:val="center"/>
              <w:rPr>
                <w:kern w:val="0"/>
                <w:szCs w:val="21"/>
              </w:rPr>
            </w:pPr>
            <w:r w:rsidRPr="004E78BF">
              <w:rPr>
                <w:kern w:val="0"/>
                <w:szCs w:val="21"/>
              </w:rPr>
              <w:t>平均值</w:t>
            </w:r>
          </w:p>
        </w:tc>
        <w:tc>
          <w:tcPr>
            <w:tcW w:w="2410" w:type="dxa"/>
            <w:gridSpan w:val="2"/>
            <w:vMerge w:val="restart"/>
            <w:tcBorders>
              <w:top w:val="single" w:sz="4" w:space="0" w:color="auto"/>
              <w:left w:val="single" w:sz="4" w:space="0" w:color="auto"/>
              <w:bottom w:val="single" w:sz="4" w:space="0" w:color="000000"/>
              <w:right w:val="single" w:sz="4" w:space="0" w:color="000000"/>
              <w:tr2bl w:val="single" w:sz="4" w:space="0" w:color="auto"/>
            </w:tcBorders>
            <w:shd w:val="clear" w:color="auto" w:fill="92D050"/>
            <w:vAlign w:val="center"/>
            <w:hideMark/>
          </w:tcPr>
          <w:p w14:paraId="2718817B" w14:textId="77777777" w:rsidR="004E78BF" w:rsidRPr="004E78BF" w:rsidRDefault="004E78BF" w:rsidP="004E78BF">
            <w:pPr>
              <w:widowControl/>
              <w:jc w:val="center"/>
              <w:rPr>
                <w:kern w:val="0"/>
                <w:szCs w:val="21"/>
              </w:rPr>
            </w:pPr>
            <w:r w:rsidRPr="004E78BF">
              <w:rPr>
                <w:kern w:val="0"/>
                <w:szCs w:val="21"/>
              </w:rPr>
              <w:t xml:space="preserve">　</w:t>
            </w:r>
          </w:p>
        </w:tc>
        <w:tc>
          <w:tcPr>
            <w:tcW w:w="1417" w:type="dxa"/>
            <w:tcBorders>
              <w:top w:val="nil"/>
              <w:left w:val="nil"/>
              <w:bottom w:val="single" w:sz="4" w:space="0" w:color="auto"/>
              <w:right w:val="single" w:sz="4" w:space="0" w:color="auto"/>
            </w:tcBorders>
            <w:shd w:val="clear" w:color="auto" w:fill="92D050"/>
            <w:vAlign w:val="center"/>
            <w:hideMark/>
          </w:tcPr>
          <w:p w14:paraId="722C0992" w14:textId="77777777" w:rsidR="004E78BF" w:rsidRPr="004E78BF" w:rsidRDefault="004E78BF" w:rsidP="004E78BF">
            <w:pPr>
              <w:widowControl/>
              <w:jc w:val="center"/>
              <w:rPr>
                <w:kern w:val="0"/>
                <w:szCs w:val="21"/>
              </w:rPr>
            </w:pPr>
            <w:r w:rsidRPr="004E78BF">
              <w:rPr>
                <w:kern w:val="0"/>
                <w:szCs w:val="21"/>
              </w:rPr>
              <w:t xml:space="preserve">0.027469 </w:t>
            </w:r>
          </w:p>
        </w:tc>
        <w:tc>
          <w:tcPr>
            <w:tcW w:w="1276" w:type="dxa"/>
            <w:tcBorders>
              <w:top w:val="nil"/>
              <w:left w:val="nil"/>
              <w:bottom w:val="single" w:sz="4" w:space="0" w:color="auto"/>
              <w:right w:val="single" w:sz="4" w:space="0" w:color="auto"/>
            </w:tcBorders>
            <w:shd w:val="clear" w:color="auto" w:fill="92D050"/>
            <w:vAlign w:val="center"/>
            <w:hideMark/>
          </w:tcPr>
          <w:p w14:paraId="1E782798" w14:textId="77777777" w:rsidR="004E78BF" w:rsidRPr="004E78BF" w:rsidRDefault="004E78BF" w:rsidP="004E78BF">
            <w:pPr>
              <w:widowControl/>
              <w:jc w:val="center"/>
              <w:rPr>
                <w:kern w:val="0"/>
                <w:szCs w:val="21"/>
              </w:rPr>
            </w:pPr>
            <w:r w:rsidRPr="004E78BF">
              <w:rPr>
                <w:kern w:val="0"/>
                <w:szCs w:val="21"/>
              </w:rPr>
              <w:t xml:space="preserve">0.030773 </w:t>
            </w:r>
          </w:p>
        </w:tc>
        <w:tc>
          <w:tcPr>
            <w:tcW w:w="1276" w:type="dxa"/>
            <w:tcBorders>
              <w:top w:val="nil"/>
              <w:left w:val="nil"/>
              <w:bottom w:val="single" w:sz="4" w:space="0" w:color="auto"/>
              <w:right w:val="single" w:sz="4" w:space="0" w:color="auto"/>
            </w:tcBorders>
            <w:shd w:val="clear" w:color="auto" w:fill="92D050"/>
            <w:vAlign w:val="center"/>
            <w:hideMark/>
          </w:tcPr>
          <w:p w14:paraId="0293A7F2" w14:textId="77777777" w:rsidR="004E78BF" w:rsidRPr="004E78BF" w:rsidRDefault="004E78BF" w:rsidP="004E78BF">
            <w:pPr>
              <w:widowControl/>
              <w:jc w:val="center"/>
              <w:rPr>
                <w:kern w:val="0"/>
                <w:szCs w:val="21"/>
              </w:rPr>
            </w:pPr>
            <w:r w:rsidRPr="004E78BF">
              <w:rPr>
                <w:kern w:val="0"/>
                <w:szCs w:val="21"/>
              </w:rPr>
              <w:t xml:space="preserve">2.939073 </w:t>
            </w:r>
          </w:p>
        </w:tc>
        <w:tc>
          <w:tcPr>
            <w:tcW w:w="1281" w:type="dxa"/>
            <w:tcBorders>
              <w:top w:val="nil"/>
              <w:left w:val="nil"/>
              <w:bottom w:val="single" w:sz="4" w:space="0" w:color="auto"/>
              <w:right w:val="single" w:sz="4" w:space="0" w:color="auto"/>
            </w:tcBorders>
            <w:shd w:val="clear" w:color="auto" w:fill="92D050"/>
            <w:vAlign w:val="center"/>
            <w:hideMark/>
          </w:tcPr>
          <w:p w14:paraId="759EAB74" w14:textId="77777777" w:rsidR="004E78BF" w:rsidRPr="004E78BF" w:rsidRDefault="004E78BF" w:rsidP="004E78BF">
            <w:pPr>
              <w:widowControl/>
              <w:jc w:val="center"/>
              <w:rPr>
                <w:kern w:val="0"/>
                <w:szCs w:val="21"/>
              </w:rPr>
            </w:pPr>
            <w:r w:rsidRPr="004E78BF">
              <w:rPr>
                <w:kern w:val="0"/>
                <w:szCs w:val="21"/>
              </w:rPr>
              <w:t xml:space="preserve">3.142822 </w:t>
            </w:r>
          </w:p>
        </w:tc>
      </w:tr>
      <w:tr w:rsidR="004E78BF" w:rsidRPr="004E78BF" w14:paraId="6E625245" w14:textId="77777777" w:rsidTr="000E05F0">
        <w:trPr>
          <w:gridAfter w:val="1"/>
          <w:wAfter w:w="8" w:type="dxa"/>
          <w:trHeight w:val="317"/>
        </w:trPr>
        <w:tc>
          <w:tcPr>
            <w:tcW w:w="1418" w:type="dxa"/>
            <w:tcBorders>
              <w:top w:val="nil"/>
              <w:left w:val="single" w:sz="4" w:space="0" w:color="auto"/>
              <w:bottom w:val="single" w:sz="4" w:space="0" w:color="auto"/>
              <w:right w:val="single" w:sz="4" w:space="0" w:color="auto"/>
            </w:tcBorders>
            <w:shd w:val="clear" w:color="auto" w:fill="92D050"/>
            <w:vAlign w:val="center"/>
            <w:hideMark/>
          </w:tcPr>
          <w:p w14:paraId="092A052B" w14:textId="77777777" w:rsidR="004E78BF" w:rsidRPr="004E78BF" w:rsidRDefault="004E78BF" w:rsidP="004E78BF">
            <w:pPr>
              <w:widowControl/>
              <w:jc w:val="center"/>
              <w:rPr>
                <w:kern w:val="0"/>
                <w:szCs w:val="21"/>
              </w:rPr>
            </w:pPr>
            <w:r w:rsidRPr="004E78BF">
              <w:rPr>
                <w:kern w:val="0"/>
                <w:szCs w:val="21"/>
              </w:rPr>
              <w:t>SD</w:t>
            </w:r>
          </w:p>
        </w:tc>
        <w:tc>
          <w:tcPr>
            <w:tcW w:w="2410" w:type="dxa"/>
            <w:gridSpan w:val="2"/>
            <w:vMerge/>
            <w:tcBorders>
              <w:top w:val="nil"/>
              <w:left w:val="single" w:sz="4" w:space="0" w:color="auto"/>
              <w:bottom w:val="single" w:sz="4" w:space="0" w:color="auto"/>
              <w:right w:val="single" w:sz="4" w:space="0" w:color="auto"/>
            </w:tcBorders>
            <w:shd w:val="clear" w:color="auto" w:fill="92D050"/>
            <w:vAlign w:val="center"/>
            <w:hideMark/>
          </w:tcPr>
          <w:p w14:paraId="2C14E863" w14:textId="77777777" w:rsidR="004E78BF" w:rsidRPr="004E78BF" w:rsidRDefault="004E78BF" w:rsidP="004E78BF">
            <w:pPr>
              <w:widowControl/>
              <w:jc w:val="left"/>
              <w:rPr>
                <w:kern w:val="0"/>
                <w:szCs w:val="21"/>
              </w:rPr>
            </w:pPr>
          </w:p>
        </w:tc>
        <w:tc>
          <w:tcPr>
            <w:tcW w:w="1417" w:type="dxa"/>
            <w:tcBorders>
              <w:top w:val="nil"/>
              <w:left w:val="nil"/>
              <w:bottom w:val="single" w:sz="4" w:space="0" w:color="auto"/>
              <w:right w:val="single" w:sz="4" w:space="0" w:color="auto"/>
            </w:tcBorders>
            <w:shd w:val="clear" w:color="auto" w:fill="92D050"/>
            <w:vAlign w:val="center"/>
            <w:hideMark/>
          </w:tcPr>
          <w:p w14:paraId="3923E66C" w14:textId="77777777" w:rsidR="004E78BF" w:rsidRPr="004E78BF" w:rsidRDefault="004E78BF" w:rsidP="004E78BF">
            <w:pPr>
              <w:widowControl/>
              <w:jc w:val="center"/>
              <w:rPr>
                <w:kern w:val="0"/>
                <w:szCs w:val="21"/>
              </w:rPr>
            </w:pPr>
            <w:r w:rsidRPr="004E78BF">
              <w:rPr>
                <w:kern w:val="0"/>
                <w:szCs w:val="21"/>
              </w:rPr>
              <w:t xml:space="preserve">0.001062 </w:t>
            </w:r>
          </w:p>
        </w:tc>
        <w:tc>
          <w:tcPr>
            <w:tcW w:w="1276" w:type="dxa"/>
            <w:tcBorders>
              <w:top w:val="nil"/>
              <w:left w:val="nil"/>
              <w:bottom w:val="single" w:sz="4" w:space="0" w:color="auto"/>
              <w:right w:val="single" w:sz="4" w:space="0" w:color="auto"/>
            </w:tcBorders>
            <w:shd w:val="clear" w:color="auto" w:fill="92D050"/>
            <w:vAlign w:val="center"/>
            <w:hideMark/>
          </w:tcPr>
          <w:p w14:paraId="314B8983" w14:textId="77777777" w:rsidR="004E78BF" w:rsidRPr="004E78BF" w:rsidRDefault="004E78BF" w:rsidP="004E78BF">
            <w:pPr>
              <w:widowControl/>
              <w:jc w:val="center"/>
              <w:rPr>
                <w:kern w:val="0"/>
                <w:szCs w:val="21"/>
              </w:rPr>
            </w:pPr>
            <w:r w:rsidRPr="004E78BF">
              <w:rPr>
                <w:kern w:val="0"/>
                <w:szCs w:val="21"/>
              </w:rPr>
              <w:t xml:space="preserve">0.002149 </w:t>
            </w:r>
          </w:p>
        </w:tc>
        <w:tc>
          <w:tcPr>
            <w:tcW w:w="1276" w:type="dxa"/>
            <w:tcBorders>
              <w:top w:val="nil"/>
              <w:left w:val="nil"/>
              <w:bottom w:val="single" w:sz="4" w:space="0" w:color="auto"/>
              <w:right w:val="single" w:sz="4" w:space="0" w:color="auto"/>
            </w:tcBorders>
            <w:shd w:val="clear" w:color="auto" w:fill="92D050"/>
            <w:vAlign w:val="center"/>
            <w:hideMark/>
          </w:tcPr>
          <w:p w14:paraId="39E73CFC" w14:textId="77777777" w:rsidR="004E78BF" w:rsidRPr="004E78BF" w:rsidRDefault="004E78BF" w:rsidP="004E78BF">
            <w:pPr>
              <w:widowControl/>
              <w:jc w:val="center"/>
              <w:rPr>
                <w:kern w:val="0"/>
                <w:szCs w:val="21"/>
              </w:rPr>
            </w:pPr>
            <w:r w:rsidRPr="004E78BF">
              <w:rPr>
                <w:kern w:val="0"/>
                <w:szCs w:val="21"/>
              </w:rPr>
              <w:t xml:space="preserve">0.089926 </w:t>
            </w:r>
          </w:p>
        </w:tc>
        <w:tc>
          <w:tcPr>
            <w:tcW w:w="1281" w:type="dxa"/>
            <w:tcBorders>
              <w:top w:val="nil"/>
              <w:left w:val="nil"/>
              <w:bottom w:val="single" w:sz="4" w:space="0" w:color="auto"/>
              <w:right w:val="single" w:sz="4" w:space="0" w:color="auto"/>
            </w:tcBorders>
            <w:shd w:val="clear" w:color="auto" w:fill="92D050"/>
            <w:vAlign w:val="center"/>
            <w:hideMark/>
          </w:tcPr>
          <w:p w14:paraId="771B5394" w14:textId="77777777" w:rsidR="004E78BF" w:rsidRPr="004E78BF" w:rsidRDefault="004E78BF" w:rsidP="004E78BF">
            <w:pPr>
              <w:widowControl/>
              <w:jc w:val="center"/>
              <w:rPr>
                <w:kern w:val="0"/>
                <w:szCs w:val="21"/>
              </w:rPr>
            </w:pPr>
            <w:r w:rsidRPr="004E78BF">
              <w:rPr>
                <w:kern w:val="0"/>
                <w:szCs w:val="21"/>
              </w:rPr>
              <w:t xml:space="preserve">0.125720 </w:t>
            </w:r>
          </w:p>
        </w:tc>
      </w:tr>
      <w:tr w:rsidR="004E78BF" w:rsidRPr="004E78BF" w14:paraId="17C6C979" w14:textId="77777777" w:rsidTr="000E05F0">
        <w:trPr>
          <w:gridAfter w:val="1"/>
          <w:wAfter w:w="8" w:type="dxa"/>
          <w:trHeight w:val="317"/>
        </w:trPr>
        <w:tc>
          <w:tcPr>
            <w:tcW w:w="1418" w:type="dxa"/>
            <w:tcBorders>
              <w:top w:val="nil"/>
              <w:left w:val="single" w:sz="4" w:space="0" w:color="auto"/>
              <w:bottom w:val="single" w:sz="4" w:space="0" w:color="auto"/>
              <w:right w:val="single" w:sz="4" w:space="0" w:color="auto"/>
            </w:tcBorders>
            <w:shd w:val="clear" w:color="auto" w:fill="92D050"/>
            <w:vAlign w:val="center"/>
            <w:hideMark/>
          </w:tcPr>
          <w:p w14:paraId="4CFB047F" w14:textId="77777777" w:rsidR="004E78BF" w:rsidRPr="004E78BF" w:rsidRDefault="004E78BF" w:rsidP="004E78BF">
            <w:pPr>
              <w:widowControl/>
              <w:jc w:val="center"/>
              <w:rPr>
                <w:kern w:val="0"/>
                <w:szCs w:val="21"/>
              </w:rPr>
            </w:pPr>
            <w:r w:rsidRPr="004E78BF">
              <w:rPr>
                <w:kern w:val="0"/>
                <w:szCs w:val="21"/>
              </w:rPr>
              <w:t>CV</w:t>
            </w:r>
            <w:r w:rsidRPr="004E78BF">
              <w:rPr>
                <w:kern w:val="0"/>
                <w:szCs w:val="21"/>
              </w:rPr>
              <w:t>（</w:t>
            </w:r>
            <w:r w:rsidRPr="004E78BF">
              <w:rPr>
                <w:kern w:val="0"/>
                <w:szCs w:val="21"/>
              </w:rPr>
              <w:t>%</w:t>
            </w:r>
            <w:r w:rsidRPr="004E78BF">
              <w:rPr>
                <w:kern w:val="0"/>
                <w:szCs w:val="21"/>
              </w:rPr>
              <w:t>）</w:t>
            </w:r>
          </w:p>
        </w:tc>
        <w:tc>
          <w:tcPr>
            <w:tcW w:w="2410" w:type="dxa"/>
            <w:gridSpan w:val="2"/>
            <w:vMerge/>
            <w:tcBorders>
              <w:top w:val="nil"/>
              <w:left w:val="single" w:sz="4" w:space="0" w:color="auto"/>
              <w:bottom w:val="single" w:sz="4" w:space="0" w:color="auto"/>
              <w:right w:val="single" w:sz="4" w:space="0" w:color="auto"/>
            </w:tcBorders>
            <w:shd w:val="clear" w:color="auto" w:fill="92D050"/>
            <w:vAlign w:val="center"/>
            <w:hideMark/>
          </w:tcPr>
          <w:p w14:paraId="54E85779" w14:textId="77777777" w:rsidR="004E78BF" w:rsidRPr="004E78BF" w:rsidRDefault="004E78BF" w:rsidP="004E78BF">
            <w:pPr>
              <w:widowControl/>
              <w:jc w:val="left"/>
              <w:rPr>
                <w:kern w:val="0"/>
                <w:szCs w:val="21"/>
              </w:rPr>
            </w:pPr>
          </w:p>
        </w:tc>
        <w:tc>
          <w:tcPr>
            <w:tcW w:w="1417" w:type="dxa"/>
            <w:tcBorders>
              <w:top w:val="nil"/>
              <w:left w:val="nil"/>
              <w:bottom w:val="single" w:sz="4" w:space="0" w:color="auto"/>
              <w:right w:val="single" w:sz="4" w:space="0" w:color="auto"/>
            </w:tcBorders>
            <w:shd w:val="clear" w:color="auto" w:fill="92D050"/>
            <w:vAlign w:val="center"/>
            <w:hideMark/>
          </w:tcPr>
          <w:p w14:paraId="7070A6E7" w14:textId="77777777" w:rsidR="004E78BF" w:rsidRPr="004E78BF" w:rsidRDefault="004E78BF" w:rsidP="004E78BF">
            <w:pPr>
              <w:widowControl/>
              <w:jc w:val="center"/>
              <w:rPr>
                <w:kern w:val="0"/>
                <w:szCs w:val="21"/>
              </w:rPr>
            </w:pPr>
            <w:r w:rsidRPr="004E78BF">
              <w:rPr>
                <w:kern w:val="0"/>
                <w:szCs w:val="21"/>
              </w:rPr>
              <w:t>3.9</w:t>
            </w:r>
          </w:p>
        </w:tc>
        <w:tc>
          <w:tcPr>
            <w:tcW w:w="1276" w:type="dxa"/>
            <w:tcBorders>
              <w:top w:val="nil"/>
              <w:left w:val="nil"/>
              <w:bottom w:val="single" w:sz="4" w:space="0" w:color="auto"/>
              <w:right w:val="single" w:sz="4" w:space="0" w:color="auto"/>
            </w:tcBorders>
            <w:shd w:val="clear" w:color="auto" w:fill="92D050"/>
            <w:vAlign w:val="center"/>
            <w:hideMark/>
          </w:tcPr>
          <w:p w14:paraId="2CBFE5FA" w14:textId="77777777" w:rsidR="004E78BF" w:rsidRPr="004E78BF" w:rsidRDefault="004E78BF" w:rsidP="004E78BF">
            <w:pPr>
              <w:widowControl/>
              <w:jc w:val="center"/>
              <w:rPr>
                <w:kern w:val="0"/>
                <w:szCs w:val="21"/>
              </w:rPr>
            </w:pPr>
            <w:r w:rsidRPr="004E78BF">
              <w:rPr>
                <w:kern w:val="0"/>
                <w:szCs w:val="21"/>
              </w:rPr>
              <w:t>7.0</w:t>
            </w:r>
          </w:p>
        </w:tc>
        <w:tc>
          <w:tcPr>
            <w:tcW w:w="1276" w:type="dxa"/>
            <w:tcBorders>
              <w:top w:val="nil"/>
              <w:left w:val="nil"/>
              <w:bottom w:val="single" w:sz="4" w:space="0" w:color="auto"/>
              <w:right w:val="single" w:sz="4" w:space="0" w:color="auto"/>
            </w:tcBorders>
            <w:shd w:val="clear" w:color="auto" w:fill="92D050"/>
            <w:vAlign w:val="center"/>
            <w:hideMark/>
          </w:tcPr>
          <w:p w14:paraId="58E67D9D" w14:textId="77777777" w:rsidR="004E78BF" w:rsidRPr="004E78BF" w:rsidRDefault="004E78BF" w:rsidP="004E78BF">
            <w:pPr>
              <w:widowControl/>
              <w:jc w:val="center"/>
              <w:rPr>
                <w:kern w:val="0"/>
                <w:szCs w:val="21"/>
              </w:rPr>
            </w:pPr>
            <w:r w:rsidRPr="004E78BF">
              <w:rPr>
                <w:kern w:val="0"/>
                <w:szCs w:val="21"/>
              </w:rPr>
              <w:t>3.1</w:t>
            </w:r>
          </w:p>
        </w:tc>
        <w:tc>
          <w:tcPr>
            <w:tcW w:w="1281" w:type="dxa"/>
            <w:tcBorders>
              <w:top w:val="nil"/>
              <w:left w:val="nil"/>
              <w:bottom w:val="single" w:sz="4" w:space="0" w:color="auto"/>
              <w:right w:val="single" w:sz="4" w:space="0" w:color="auto"/>
            </w:tcBorders>
            <w:shd w:val="clear" w:color="auto" w:fill="92D050"/>
            <w:vAlign w:val="center"/>
            <w:hideMark/>
          </w:tcPr>
          <w:p w14:paraId="1D6DC90D" w14:textId="77777777" w:rsidR="004E78BF" w:rsidRPr="004E78BF" w:rsidRDefault="004E78BF" w:rsidP="004E78BF">
            <w:pPr>
              <w:widowControl/>
              <w:jc w:val="center"/>
              <w:rPr>
                <w:kern w:val="0"/>
                <w:szCs w:val="21"/>
              </w:rPr>
            </w:pPr>
            <w:r w:rsidRPr="004E78BF">
              <w:rPr>
                <w:kern w:val="0"/>
                <w:szCs w:val="21"/>
              </w:rPr>
              <w:t>4.0</w:t>
            </w:r>
          </w:p>
        </w:tc>
      </w:tr>
      <w:tr w:rsidR="004E78BF" w:rsidRPr="004E78BF" w14:paraId="570D7D6C" w14:textId="77777777" w:rsidTr="000E05F0">
        <w:trPr>
          <w:gridAfter w:val="1"/>
          <w:wAfter w:w="8" w:type="dxa"/>
          <w:trHeight w:val="317"/>
        </w:trPr>
        <w:tc>
          <w:tcPr>
            <w:tcW w:w="1418" w:type="dxa"/>
            <w:tcBorders>
              <w:top w:val="nil"/>
              <w:left w:val="single" w:sz="4" w:space="0" w:color="auto"/>
              <w:bottom w:val="single" w:sz="4" w:space="0" w:color="auto"/>
              <w:right w:val="single" w:sz="4" w:space="0" w:color="auto"/>
            </w:tcBorders>
            <w:shd w:val="clear" w:color="auto" w:fill="92D050"/>
            <w:vAlign w:val="center"/>
            <w:hideMark/>
          </w:tcPr>
          <w:p w14:paraId="402BE0F4" w14:textId="77777777" w:rsidR="004E78BF" w:rsidRPr="004E78BF" w:rsidRDefault="004E78BF" w:rsidP="004E78BF">
            <w:pPr>
              <w:widowControl/>
              <w:jc w:val="center"/>
              <w:rPr>
                <w:kern w:val="0"/>
                <w:szCs w:val="21"/>
              </w:rPr>
            </w:pPr>
            <w:r w:rsidRPr="004E78BF">
              <w:rPr>
                <w:kern w:val="0"/>
                <w:szCs w:val="21"/>
              </w:rPr>
              <w:t>差异（</w:t>
            </w:r>
            <w:r w:rsidRPr="004E78BF">
              <w:rPr>
                <w:kern w:val="0"/>
                <w:szCs w:val="21"/>
              </w:rPr>
              <w:t>%</w:t>
            </w:r>
            <w:r w:rsidRPr="004E78BF">
              <w:rPr>
                <w:kern w:val="0"/>
                <w:szCs w:val="21"/>
              </w:rPr>
              <w:t>）</w:t>
            </w:r>
          </w:p>
        </w:tc>
        <w:tc>
          <w:tcPr>
            <w:tcW w:w="2410" w:type="dxa"/>
            <w:gridSpan w:val="2"/>
            <w:vMerge/>
            <w:tcBorders>
              <w:top w:val="nil"/>
              <w:left w:val="single" w:sz="4" w:space="0" w:color="auto"/>
              <w:bottom w:val="single" w:sz="4" w:space="0" w:color="auto"/>
              <w:right w:val="single" w:sz="4" w:space="0" w:color="auto"/>
            </w:tcBorders>
            <w:shd w:val="clear" w:color="auto" w:fill="92D050"/>
            <w:vAlign w:val="center"/>
            <w:hideMark/>
          </w:tcPr>
          <w:p w14:paraId="6E61BABE" w14:textId="77777777" w:rsidR="004E78BF" w:rsidRPr="004E78BF" w:rsidRDefault="004E78BF" w:rsidP="004E78BF">
            <w:pPr>
              <w:widowControl/>
              <w:jc w:val="left"/>
              <w:rPr>
                <w:kern w:val="0"/>
                <w:szCs w:val="21"/>
              </w:rPr>
            </w:pPr>
          </w:p>
        </w:tc>
        <w:tc>
          <w:tcPr>
            <w:tcW w:w="2693" w:type="dxa"/>
            <w:gridSpan w:val="2"/>
            <w:tcBorders>
              <w:top w:val="single" w:sz="4" w:space="0" w:color="auto"/>
              <w:left w:val="nil"/>
              <w:bottom w:val="single" w:sz="4" w:space="0" w:color="auto"/>
              <w:right w:val="single" w:sz="4" w:space="0" w:color="auto"/>
            </w:tcBorders>
            <w:shd w:val="clear" w:color="auto" w:fill="92D050"/>
            <w:noWrap/>
            <w:vAlign w:val="center"/>
            <w:hideMark/>
          </w:tcPr>
          <w:p w14:paraId="3645FD84" w14:textId="77777777" w:rsidR="004E78BF" w:rsidRPr="004E78BF" w:rsidRDefault="004E78BF" w:rsidP="004E78BF">
            <w:pPr>
              <w:widowControl/>
              <w:jc w:val="center"/>
              <w:rPr>
                <w:kern w:val="0"/>
                <w:szCs w:val="21"/>
              </w:rPr>
            </w:pPr>
            <w:r w:rsidRPr="004E78BF">
              <w:rPr>
                <w:kern w:val="0"/>
                <w:szCs w:val="21"/>
              </w:rPr>
              <w:t>-10.7</w:t>
            </w:r>
          </w:p>
        </w:tc>
        <w:tc>
          <w:tcPr>
            <w:tcW w:w="2557" w:type="dxa"/>
            <w:gridSpan w:val="2"/>
            <w:tcBorders>
              <w:top w:val="single" w:sz="4" w:space="0" w:color="auto"/>
              <w:left w:val="nil"/>
              <w:bottom w:val="single" w:sz="4" w:space="0" w:color="auto"/>
              <w:right w:val="single" w:sz="4" w:space="0" w:color="auto"/>
            </w:tcBorders>
            <w:shd w:val="clear" w:color="auto" w:fill="92D050"/>
            <w:noWrap/>
            <w:vAlign w:val="center"/>
            <w:hideMark/>
          </w:tcPr>
          <w:p w14:paraId="361B7969" w14:textId="77777777" w:rsidR="004E78BF" w:rsidRPr="004E78BF" w:rsidRDefault="004E78BF" w:rsidP="004E78BF">
            <w:pPr>
              <w:widowControl/>
              <w:jc w:val="center"/>
              <w:rPr>
                <w:kern w:val="0"/>
                <w:szCs w:val="21"/>
              </w:rPr>
            </w:pPr>
            <w:r w:rsidRPr="004E78BF">
              <w:rPr>
                <w:kern w:val="0"/>
                <w:szCs w:val="21"/>
              </w:rPr>
              <w:t>-6.5</w:t>
            </w:r>
          </w:p>
        </w:tc>
      </w:tr>
    </w:tbl>
    <w:p w14:paraId="5F4CF7FB" w14:textId="3775A8D7" w:rsidR="008D3B38" w:rsidRPr="00692F3E" w:rsidRDefault="008D3B38" w:rsidP="00DA2970">
      <w:pPr>
        <w:widowControl/>
        <w:adjustRightInd w:val="0"/>
        <w:snapToGrid w:val="0"/>
        <w:jc w:val="left"/>
        <w:rPr>
          <w:rFonts w:eastAsiaTheme="minorEastAsia"/>
        </w:rPr>
      </w:pPr>
    </w:p>
    <w:p w14:paraId="26D24A73" w14:textId="4362A36F" w:rsidR="008D3B38" w:rsidRPr="00EC50DC" w:rsidRDefault="008D3B38" w:rsidP="00EC50DC">
      <w:pPr>
        <w:pStyle w:val="21"/>
        <w:snapToGrid w:val="0"/>
        <w:spacing w:before="0" w:after="0" w:line="240" w:lineRule="auto"/>
        <w:jc w:val="center"/>
        <w:rPr>
          <w:rFonts w:ascii="Times New Roman" w:eastAsiaTheme="minorEastAsia" w:hAnsi="Times New Roman"/>
        </w:rPr>
      </w:pPr>
      <w:bookmarkStart w:id="266" w:name="表23"/>
      <w:bookmarkStart w:id="267" w:name="_Toc120258867"/>
      <w:bookmarkStart w:id="268" w:name="_Toc167975229"/>
      <w:bookmarkStart w:id="269" w:name="_Toc169616894"/>
      <w:bookmarkEnd w:id="266"/>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23</w:t>
      </w:r>
      <w:r w:rsidR="0039248B" w:rsidRPr="00EC50DC">
        <w:rPr>
          <w:rFonts w:ascii="Times New Roman" w:eastAsiaTheme="minorEastAsia" w:hAnsi="Times New Roman"/>
        </w:rPr>
        <w:fldChar w:fldCharType="end"/>
      </w:r>
      <w:r w:rsidRPr="00EC50DC">
        <w:rPr>
          <w:rFonts w:ascii="Times New Roman" w:eastAsiaTheme="minorEastAsia" w:hAnsi="Times New Roman"/>
        </w:rPr>
        <w:t>溶血效应</w:t>
      </w:r>
      <w:bookmarkEnd w:id="267"/>
      <w:bookmarkEnd w:id="268"/>
      <w:bookmarkEnd w:id="269"/>
    </w:p>
    <w:p w14:paraId="6C7EF7B0" w14:textId="77777777" w:rsidR="008D3B38" w:rsidRPr="00692F3E" w:rsidRDefault="008D3B38" w:rsidP="00DA2970">
      <w:pPr>
        <w:adjustRightInd w:val="0"/>
        <w:snapToGrid w:val="0"/>
        <w:jc w:val="center"/>
        <w:rPr>
          <w:rFonts w:eastAsiaTheme="minorEastAsia"/>
        </w:rPr>
      </w:pPr>
    </w:p>
    <w:tbl>
      <w:tblPr>
        <w:tblW w:w="9013" w:type="dxa"/>
        <w:tblInd w:w="113" w:type="dxa"/>
        <w:shd w:val="clear" w:color="auto" w:fill="92D050"/>
        <w:tblLook w:val="04A0" w:firstRow="1" w:lastRow="0" w:firstColumn="1" w:lastColumn="0" w:noHBand="0" w:noVBand="1"/>
      </w:tblPr>
      <w:tblGrid>
        <w:gridCol w:w="1555"/>
        <w:gridCol w:w="1559"/>
        <w:gridCol w:w="1559"/>
        <w:gridCol w:w="1400"/>
        <w:gridCol w:w="1540"/>
        <w:gridCol w:w="1400"/>
      </w:tblGrid>
      <w:tr w:rsidR="004E78BF" w:rsidRPr="004E78BF" w14:paraId="702B12EA" w14:textId="77777777" w:rsidTr="000E05F0">
        <w:trPr>
          <w:trHeight w:val="317"/>
        </w:trPr>
        <w:tc>
          <w:tcPr>
            <w:tcW w:w="1555"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7D065500" w14:textId="77777777" w:rsidR="004E78BF" w:rsidRPr="004E78BF" w:rsidRDefault="004E78BF" w:rsidP="004E78BF">
            <w:pPr>
              <w:widowControl/>
              <w:jc w:val="center"/>
              <w:rPr>
                <w:kern w:val="0"/>
                <w:szCs w:val="21"/>
              </w:rPr>
            </w:pPr>
            <w:r w:rsidRPr="004E78BF">
              <w:rPr>
                <w:kern w:val="0"/>
                <w:szCs w:val="21"/>
              </w:rPr>
              <w:t>检测日期</w:t>
            </w:r>
          </w:p>
        </w:tc>
        <w:tc>
          <w:tcPr>
            <w:tcW w:w="1559" w:type="dxa"/>
            <w:vMerge w:val="restart"/>
            <w:tcBorders>
              <w:top w:val="single" w:sz="4" w:space="0" w:color="auto"/>
              <w:left w:val="single" w:sz="4" w:space="0" w:color="auto"/>
              <w:bottom w:val="single" w:sz="4" w:space="0" w:color="000000"/>
              <w:right w:val="single" w:sz="4" w:space="0" w:color="auto"/>
            </w:tcBorders>
            <w:shd w:val="clear" w:color="auto" w:fill="92D050"/>
            <w:vAlign w:val="center"/>
            <w:hideMark/>
          </w:tcPr>
          <w:p w14:paraId="76F7D330" w14:textId="77777777" w:rsidR="004E78BF" w:rsidRPr="004E78BF" w:rsidRDefault="004E78BF" w:rsidP="004E78BF">
            <w:pPr>
              <w:widowControl/>
              <w:jc w:val="center"/>
              <w:rPr>
                <w:kern w:val="0"/>
                <w:szCs w:val="21"/>
              </w:rPr>
            </w:pPr>
            <w:r w:rsidRPr="004E78BF">
              <w:rPr>
                <w:kern w:val="0"/>
                <w:szCs w:val="21"/>
              </w:rPr>
              <w:t>检测批次编号</w:t>
            </w:r>
          </w:p>
        </w:tc>
        <w:tc>
          <w:tcPr>
            <w:tcW w:w="1559" w:type="dxa"/>
            <w:tcBorders>
              <w:top w:val="single" w:sz="4" w:space="0" w:color="auto"/>
              <w:left w:val="nil"/>
              <w:bottom w:val="single" w:sz="4" w:space="0" w:color="auto"/>
              <w:right w:val="single" w:sz="4" w:space="0" w:color="auto"/>
            </w:tcBorders>
            <w:shd w:val="clear" w:color="auto" w:fill="92D050"/>
            <w:vAlign w:val="center"/>
            <w:hideMark/>
          </w:tcPr>
          <w:p w14:paraId="1C6DD1C0" w14:textId="77777777" w:rsidR="004E78BF" w:rsidRPr="004E78BF" w:rsidRDefault="004E78BF" w:rsidP="004E78BF">
            <w:pPr>
              <w:widowControl/>
              <w:jc w:val="center"/>
              <w:rPr>
                <w:kern w:val="0"/>
                <w:szCs w:val="21"/>
              </w:rPr>
            </w:pPr>
            <w:r w:rsidRPr="004E78BF">
              <w:rPr>
                <w:kern w:val="0"/>
                <w:szCs w:val="21"/>
              </w:rPr>
              <w:t xml:space="preserve"> LQC</w:t>
            </w:r>
          </w:p>
        </w:tc>
        <w:tc>
          <w:tcPr>
            <w:tcW w:w="1400"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3C146939" w14:textId="20BD8583" w:rsidR="004E78BF" w:rsidRPr="004E78BF" w:rsidRDefault="004E78BF" w:rsidP="004E78BF">
            <w:pPr>
              <w:widowControl/>
              <w:jc w:val="center"/>
              <w:rPr>
                <w:kern w:val="0"/>
                <w:szCs w:val="21"/>
              </w:rPr>
            </w:pPr>
            <w:r w:rsidRPr="004E78BF">
              <w:rPr>
                <w:kern w:val="0"/>
                <w:szCs w:val="21"/>
              </w:rPr>
              <w:t>准确度偏差</w:t>
            </w:r>
            <w:r w:rsidRPr="004E78BF">
              <w:rPr>
                <w:kern w:val="0"/>
                <w:szCs w:val="21"/>
              </w:rPr>
              <w:t xml:space="preserve"> </w:t>
            </w:r>
            <w:r w:rsidRPr="004E78BF">
              <w:rPr>
                <w:kern w:val="0"/>
                <w:szCs w:val="21"/>
              </w:rPr>
              <w:t>（</w:t>
            </w:r>
            <w:r w:rsidRPr="004E78BF">
              <w:rPr>
                <w:kern w:val="0"/>
                <w:szCs w:val="21"/>
              </w:rPr>
              <w:t>%</w:t>
            </w:r>
            <w:r w:rsidRPr="004E78BF">
              <w:rPr>
                <w:kern w:val="0"/>
                <w:szCs w:val="21"/>
              </w:rPr>
              <w:t>）</w:t>
            </w:r>
          </w:p>
        </w:tc>
        <w:tc>
          <w:tcPr>
            <w:tcW w:w="1540" w:type="dxa"/>
            <w:tcBorders>
              <w:top w:val="single" w:sz="4" w:space="0" w:color="auto"/>
              <w:left w:val="nil"/>
              <w:bottom w:val="single" w:sz="4" w:space="0" w:color="auto"/>
              <w:right w:val="nil"/>
            </w:tcBorders>
            <w:shd w:val="clear" w:color="auto" w:fill="92D050"/>
            <w:vAlign w:val="center"/>
            <w:hideMark/>
          </w:tcPr>
          <w:p w14:paraId="76158B91" w14:textId="77777777" w:rsidR="004E78BF" w:rsidRPr="004E78BF" w:rsidRDefault="004E78BF" w:rsidP="004E78BF">
            <w:pPr>
              <w:widowControl/>
              <w:jc w:val="center"/>
              <w:rPr>
                <w:kern w:val="0"/>
                <w:szCs w:val="21"/>
              </w:rPr>
            </w:pPr>
            <w:r w:rsidRPr="004E78BF">
              <w:rPr>
                <w:kern w:val="0"/>
                <w:szCs w:val="21"/>
              </w:rPr>
              <w:t>HQC</w:t>
            </w:r>
          </w:p>
        </w:tc>
        <w:tc>
          <w:tcPr>
            <w:tcW w:w="1400"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33982E0A" w14:textId="62BD0929" w:rsidR="004E78BF" w:rsidRPr="004E78BF" w:rsidRDefault="004E78BF" w:rsidP="004E78BF">
            <w:pPr>
              <w:widowControl/>
              <w:jc w:val="center"/>
              <w:rPr>
                <w:kern w:val="0"/>
                <w:szCs w:val="21"/>
              </w:rPr>
            </w:pPr>
            <w:r w:rsidRPr="004E78BF">
              <w:rPr>
                <w:kern w:val="0"/>
                <w:szCs w:val="21"/>
              </w:rPr>
              <w:t>准确度偏差</w:t>
            </w:r>
            <w:r w:rsidRPr="004E78BF">
              <w:rPr>
                <w:kern w:val="0"/>
                <w:szCs w:val="21"/>
              </w:rPr>
              <w:t xml:space="preserve"> </w:t>
            </w:r>
            <w:r w:rsidRPr="004E78BF">
              <w:rPr>
                <w:kern w:val="0"/>
                <w:szCs w:val="21"/>
              </w:rPr>
              <w:t>（</w:t>
            </w:r>
            <w:r w:rsidRPr="004E78BF">
              <w:rPr>
                <w:kern w:val="0"/>
                <w:szCs w:val="21"/>
              </w:rPr>
              <w:t>%</w:t>
            </w:r>
            <w:r w:rsidRPr="004E78BF">
              <w:rPr>
                <w:kern w:val="0"/>
                <w:szCs w:val="21"/>
              </w:rPr>
              <w:t>）</w:t>
            </w:r>
          </w:p>
        </w:tc>
      </w:tr>
      <w:tr w:rsidR="004E78BF" w:rsidRPr="004E78BF" w14:paraId="78287C32" w14:textId="77777777" w:rsidTr="000E05F0">
        <w:trPr>
          <w:trHeight w:val="317"/>
        </w:trPr>
        <w:tc>
          <w:tcPr>
            <w:tcW w:w="1555"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3F81A0AE" w14:textId="77777777" w:rsidR="004E78BF" w:rsidRPr="004E78BF" w:rsidRDefault="004E78BF" w:rsidP="004E78BF">
            <w:pPr>
              <w:widowControl/>
              <w:jc w:val="left"/>
              <w:rPr>
                <w:kern w:val="0"/>
                <w:szCs w:val="21"/>
              </w:rPr>
            </w:pPr>
          </w:p>
        </w:tc>
        <w:tc>
          <w:tcPr>
            <w:tcW w:w="1559"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6AFE0ED9" w14:textId="77777777" w:rsidR="004E78BF" w:rsidRPr="004E78BF" w:rsidRDefault="004E78BF" w:rsidP="004E78BF">
            <w:pPr>
              <w:widowControl/>
              <w:jc w:val="left"/>
              <w:rPr>
                <w:kern w:val="0"/>
                <w:szCs w:val="21"/>
              </w:rPr>
            </w:pPr>
          </w:p>
        </w:tc>
        <w:tc>
          <w:tcPr>
            <w:tcW w:w="1559" w:type="dxa"/>
            <w:tcBorders>
              <w:top w:val="nil"/>
              <w:left w:val="nil"/>
              <w:bottom w:val="nil"/>
              <w:right w:val="single" w:sz="4" w:space="0" w:color="auto"/>
            </w:tcBorders>
            <w:shd w:val="clear" w:color="auto" w:fill="92D050"/>
            <w:vAlign w:val="center"/>
            <w:hideMark/>
          </w:tcPr>
          <w:p w14:paraId="2F8C7A4B" w14:textId="77777777" w:rsidR="004E78BF" w:rsidRPr="004E78BF" w:rsidRDefault="004E78BF" w:rsidP="004E78BF">
            <w:pPr>
              <w:widowControl/>
              <w:jc w:val="center"/>
              <w:rPr>
                <w:kern w:val="0"/>
                <w:szCs w:val="21"/>
              </w:rPr>
            </w:pPr>
            <w:r w:rsidRPr="004E78BF">
              <w:rPr>
                <w:kern w:val="0"/>
                <w:szCs w:val="21"/>
              </w:rPr>
              <w:t>150.000</w:t>
            </w:r>
          </w:p>
        </w:tc>
        <w:tc>
          <w:tcPr>
            <w:tcW w:w="1400"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3B3C529B" w14:textId="77777777" w:rsidR="004E78BF" w:rsidRPr="004E78BF" w:rsidRDefault="004E78BF" w:rsidP="004E78BF">
            <w:pPr>
              <w:widowControl/>
              <w:jc w:val="left"/>
              <w:rPr>
                <w:kern w:val="0"/>
                <w:szCs w:val="21"/>
              </w:rPr>
            </w:pPr>
          </w:p>
        </w:tc>
        <w:tc>
          <w:tcPr>
            <w:tcW w:w="1540" w:type="dxa"/>
            <w:tcBorders>
              <w:top w:val="nil"/>
              <w:left w:val="nil"/>
              <w:bottom w:val="nil"/>
              <w:right w:val="single" w:sz="4" w:space="0" w:color="auto"/>
            </w:tcBorders>
            <w:shd w:val="clear" w:color="auto" w:fill="92D050"/>
            <w:vAlign w:val="center"/>
            <w:hideMark/>
          </w:tcPr>
          <w:p w14:paraId="1439E977" w14:textId="77777777" w:rsidR="004E78BF" w:rsidRPr="004E78BF" w:rsidRDefault="004E78BF" w:rsidP="004E78BF">
            <w:pPr>
              <w:widowControl/>
              <w:jc w:val="center"/>
              <w:rPr>
                <w:kern w:val="0"/>
                <w:szCs w:val="21"/>
              </w:rPr>
            </w:pPr>
            <w:r w:rsidRPr="004E78BF">
              <w:rPr>
                <w:kern w:val="0"/>
                <w:szCs w:val="21"/>
              </w:rPr>
              <w:t>18750.000</w:t>
            </w:r>
          </w:p>
        </w:tc>
        <w:tc>
          <w:tcPr>
            <w:tcW w:w="1400"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0CBE35F4" w14:textId="77777777" w:rsidR="004E78BF" w:rsidRPr="004E78BF" w:rsidRDefault="004E78BF" w:rsidP="004E78BF">
            <w:pPr>
              <w:widowControl/>
              <w:jc w:val="left"/>
              <w:rPr>
                <w:kern w:val="0"/>
                <w:szCs w:val="21"/>
              </w:rPr>
            </w:pPr>
          </w:p>
        </w:tc>
      </w:tr>
      <w:tr w:rsidR="004E78BF" w:rsidRPr="004E78BF" w14:paraId="65BAA5D0" w14:textId="77777777" w:rsidTr="000E05F0">
        <w:trPr>
          <w:trHeight w:val="317"/>
        </w:trPr>
        <w:tc>
          <w:tcPr>
            <w:tcW w:w="1555"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443190F6" w14:textId="77777777" w:rsidR="004E78BF" w:rsidRPr="004E78BF" w:rsidRDefault="004E78BF" w:rsidP="004E78BF">
            <w:pPr>
              <w:widowControl/>
              <w:jc w:val="left"/>
              <w:rPr>
                <w:kern w:val="0"/>
                <w:szCs w:val="21"/>
              </w:rPr>
            </w:pPr>
          </w:p>
        </w:tc>
        <w:tc>
          <w:tcPr>
            <w:tcW w:w="1559"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3C92FE84" w14:textId="77777777" w:rsidR="004E78BF" w:rsidRPr="004E78BF" w:rsidRDefault="004E78BF" w:rsidP="004E78BF">
            <w:pPr>
              <w:widowControl/>
              <w:jc w:val="left"/>
              <w:rPr>
                <w:kern w:val="0"/>
                <w:szCs w:val="21"/>
              </w:rPr>
            </w:pPr>
          </w:p>
        </w:tc>
        <w:tc>
          <w:tcPr>
            <w:tcW w:w="1559" w:type="dxa"/>
            <w:tcBorders>
              <w:top w:val="nil"/>
              <w:left w:val="nil"/>
              <w:bottom w:val="single" w:sz="4" w:space="0" w:color="auto"/>
              <w:right w:val="single" w:sz="4" w:space="0" w:color="auto"/>
            </w:tcBorders>
            <w:shd w:val="clear" w:color="auto" w:fill="92D050"/>
            <w:vAlign w:val="center"/>
            <w:hideMark/>
          </w:tcPr>
          <w:p w14:paraId="6E3ADCED" w14:textId="77777777" w:rsidR="004E78BF" w:rsidRPr="004E78BF" w:rsidRDefault="004E78BF" w:rsidP="004E78BF">
            <w:pPr>
              <w:widowControl/>
              <w:jc w:val="center"/>
              <w:rPr>
                <w:kern w:val="0"/>
                <w:szCs w:val="21"/>
              </w:rPr>
            </w:pPr>
            <w:proofErr w:type="spellStart"/>
            <w:r w:rsidRPr="004E78BF">
              <w:rPr>
                <w:kern w:val="0"/>
                <w:szCs w:val="21"/>
              </w:rPr>
              <w:t>pg</w:t>
            </w:r>
            <w:proofErr w:type="spellEnd"/>
            <w:r w:rsidRPr="004E78BF">
              <w:rPr>
                <w:kern w:val="0"/>
                <w:szCs w:val="21"/>
              </w:rPr>
              <w:t>/mL</w:t>
            </w:r>
          </w:p>
        </w:tc>
        <w:tc>
          <w:tcPr>
            <w:tcW w:w="1400"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633A5B2B" w14:textId="77777777" w:rsidR="004E78BF" w:rsidRPr="004E78BF" w:rsidRDefault="004E78BF" w:rsidP="004E78BF">
            <w:pPr>
              <w:widowControl/>
              <w:jc w:val="left"/>
              <w:rPr>
                <w:kern w:val="0"/>
                <w:szCs w:val="21"/>
              </w:rPr>
            </w:pPr>
          </w:p>
        </w:tc>
        <w:tc>
          <w:tcPr>
            <w:tcW w:w="1540" w:type="dxa"/>
            <w:tcBorders>
              <w:top w:val="nil"/>
              <w:left w:val="nil"/>
              <w:bottom w:val="single" w:sz="4" w:space="0" w:color="auto"/>
              <w:right w:val="single" w:sz="4" w:space="0" w:color="auto"/>
            </w:tcBorders>
            <w:shd w:val="clear" w:color="auto" w:fill="92D050"/>
            <w:vAlign w:val="center"/>
            <w:hideMark/>
          </w:tcPr>
          <w:p w14:paraId="50C87030" w14:textId="77777777" w:rsidR="004E78BF" w:rsidRPr="004E78BF" w:rsidRDefault="004E78BF" w:rsidP="004E78BF">
            <w:pPr>
              <w:widowControl/>
              <w:jc w:val="center"/>
              <w:rPr>
                <w:kern w:val="0"/>
                <w:szCs w:val="21"/>
              </w:rPr>
            </w:pPr>
            <w:proofErr w:type="spellStart"/>
            <w:r w:rsidRPr="004E78BF">
              <w:rPr>
                <w:kern w:val="0"/>
                <w:szCs w:val="21"/>
              </w:rPr>
              <w:t>pg</w:t>
            </w:r>
            <w:proofErr w:type="spellEnd"/>
            <w:r w:rsidRPr="004E78BF">
              <w:rPr>
                <w:kern w:val="0"/>
                <w:szCs w:val="21"/>
              </w:rPr>
              <w:t>/mL</w:t>
            </w:r>
          </w:p>
        </w:tc>
        <w:tc>
          <w:tcPr>
            <w:tcW w:w="1400"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3484CD09" w14:textId="77777777" w:rsidR="004E78BF" w:rsidRPr="004E78BF" w:rsidRDefault="004E78BF" w:rsidP="004E78BF">
            <w:pPr>
              <w:widowControl/>
              <w:jc w:val="left"/>
              <w:rPr>
                <w:kern w:val="0"/>
                <w:szCs w:val="21"/>
              </w:rPr>
            </w:pPr>
          </w:p>
        </w:tc>
      </w:tr>
      <w:tr w:rsidR="004E78BF" w:rsidRPr="004E78BF" w14:paraId="3638323D" w14:textId="77777777" w:rsidTr="000E05F0">
        <w:trPr>
          <w:trHeight w:val="317"/>
        </w:trPr>
        <w:tc>
          <w:tcPr>
            <w:tcW w:w="1555" w:type="dxa"/>
            <w:vMerge w:val="restart"/>
            <w:tcBorders>
              <w:top w:val="nil"/>
              <w:left w:val="single" w:sz="4" w:space="0" w:color="auto"/>
              <w:bottom w:val="single" w:sz="4" w:space="0" w:color="auto"/>
              <w:right w:val="single" w:sz="4" w:space="0" w:color="auto"/>
            </w:tcBorders>
            <w:shd w:val="clear" w:color="auto" w:fill="92D050"/>
            <w:noWrap/>
            <w:vAlign w:val="center"/>
            <w:hideMark/>
          </w:tcPr>
          <w:p w14:paraId="44780AB5" w14:textId="77777777" w:rsidR="004E78BF" w:rsidRPr="004E78BF" w:rsidRDefault="004E78BF" w:rsidP="004E78BF">
            <w:pPr>
              <w:widowControl/>
              <w:jc w:val="center"/>
              <w:rPr>
                <w:kern w:val="0"/>
                <w:szCs w:val="21"/>
              </w:rPr>
            </w:pPr>
            <w:r w:rsidRPr="004E78BF">
              <w:rPr>
                <w:kern w:val="0"/>
                <w:szCs w:val="21"/>
              </w:rPr>
              <w:t>2024/03/21</w:t>
            </w:r>
          </w:p>
        </w:tc>
        <w:tc>
          <w:tcPr>
            <w:tcW w:w="1559" w:type="dxa"/>
            <w:vMerge w:val="restart"/>
            <w:tcBorders>
              <w:top w:val="nil"/>
              <w:left w:val="single" w:sz="4" w:space="0" w:color="auto"/>
              <w:bottom w:val="nil"/>
              <w:right w:val="single" w:sz="4" w:space="0" w:color="auto"/>
            </w:tcBorders>
            <w:shd w:val="clear" w:color="auto" w:fill="92D050"/>
            <w:vAlign w:val="center"/>
            <w:hideMark/>
          </w:tcPr>
          <w:p w14:paraId="4C3F9C0B" w14:textId="77777777" w:rsidR="004E78BF" w:rsidRPr="004E78BF" w:rsidRDefault="004E78BF" w:rsidP="004E78BF">
            <w:pPr>
              <w:widowControl/>
              <w:jc w:val="center"/>
              <w:rPr>
                <w:kern w:val="0"/>
                <w:szCs w:val="21"/>
              </w:rPr>
            </w:pPr>
            <w:r w:rsidRPr="004E78BF">
              <w:rPr>
                <w:kern w:val="0"/>
                <w:szCs w:val="21"/>
              </w:rPr>
              <w:t>6</w:t>
            </w:r>
          </w:p>
        </w:tc>
        <w:tc>
          <w:tcPr>
            <w:tcW w:w="1559" w:type="dxa"/>
            <w:tcBorders>
              <w:top w:val="nil"/>
              <w:left w:val="nil"/>
              <w:bottom w:val="single" w:sz="4" w:space="0" w:color="auto"/>
              <w:right w:val="single" w:sz="4" w:space="0" w:color="auto"/>
            </w:tcBorders>
            <w:shd w:val="clear" w:color="auto" w:fill="92D050"/>
            <w:vAlign w:val="center"/>
            <w:hideMark/>
          </w:tcPr>
          <w:p w14:paraId="3F52271D" w14:textId="77777777" w:rsidR="004E78BF" w:rsidRPr="004E78BF" w:rsidRDefault="004E78BF" w:rsidP="004E78BF">
            <w:pPr>
              <w:widowControl/>
              <w:jc w:val="center"/>
              <w:rPr>
                <w:kern w:val="0"/>
                <w:szCs w:val="21"/>
              </w:rPr>
            </w:pPr>
            <w:r w:rsidRPr="004E78BF">
              <w:rPr>
                <w:kern w:val="0"/>
                <w:szCs w:val="21"/>
              </w:rPr>
              <w:t>169.813</w:t>
            </w:r>
          </w:p>
        </w:tc>
        <w:tc>
          <w:tcPr>
            <w:tcW w:w="1400" w:type="dxa"/>
            <w:tcBorders>
              <w:top w:val="nil"/>
              <w:left w:val="nil"/>
              <w:bottom w:val="single" w:sz="4" w:space="0" w:color="auto"/>
              <w:right w:val="single" w:sz="4" w:space="0" w:color="auto"/>
            </w:tcBorders>
            <w:shd w:val="clear" w:color="auto" w:fill="92D050"/>
            <w:vAlign w:val="center"/>
            <w:hideMark/>
          </w:tcPr>
          <w:p w14:paraId="4DB36A90" w14:textId="77777777" w:rsidR="004E78BF" w:rsidRPr="004E78BF" w:rsidRDefault="004E78BF" w:rsidP="004E78BF">
            <w:pPr>
              <w:widowControl/>
              <w:jc w:val="center"/>
              <w:rPr>
                <w:kern w:val="0"/>
                <w:szCs w:val="21"/>
              </w:rPr>
            </w:pPr>
            <w:r w:rsidRPr="004E78BF">
              <w:rPr>
                <w:kern w:val="0"/>
                <w:szCs w:val="21"/>
              </w:rPr>
              <w:t>13.2</w:t>
            </w:r>
          </w:p>
        </w:tc>
        <w:tc>
          <w:tcPr>
            <w:tcW w:w="1540" w:type="dxa"/>
            <w:tcBorders>
              <w:top w:val="nil"/>
              <w:left w:val="nil"/>
              <w:bottom w:val="single" w:sz="4" w:space="0" w:color="auto"/>
              <w:right w:val="single" w:sz="4" w:space="0" w:color="auto"/>
            </w:tcBorders>
            <w:shd w:val="clear" w:color="auto" w:fill="92D050"/>
            <w:vAlign w:val="center"/>
            <w:hideMark/>
          </w:tcPr>
          <w:p w14:paraId="770BE6C8" w14:textId="77777777" w:rsidR="004E78BF" w:rsidRPr="004E78BF" w:rsidRDefault="004E78BF" w:rsidP="004E78BF">
            <w:pPr>
              <w:widowControl/>
              <w:jc w:val="center"/>
              <w:rPr>
                <w:kern w:val="0"/>
                <w:szCs w:val="21"/>
              </w:rPr>
            </w:pPr>
            <w:r w:rsidRPr="004E78BF">
              <w:rPr>
                <w:kern w:val="0"/>
                <w:szCs w:val="21"/>
              </w:rPr>
              <w:t>21322.192</w:t>
            </w:r>
          </w:p>
        </w:tc>
        <w:tc>
          <w:tcPr>
            <w:tcW w:w="1400" w:type="dxa"/>
            <w:tcBorders>
              <w:top w:val="nil"/>
              <w:left w:val="nil"/>
              <w:bottom w:val="single" w:sz="4" w:space="0" w:color="auto"/>
              <w:right w:val="single" w:sz="4" w:space="0" w:color="auto"/>
            </w:tcBorders>
            <w:shd w:val="clear" w:color="auto" w:fill="92D050"/>
            <w:vAlign w:val="center"/>
            <w:hideMark/>
          </w:tcPr>
          <w:p w14:paraId="1EA18A02" w14:textId="77777777" w:rsidR="004E78BF" w:rsidRPr="004E78BF" w:rsidRDefault="004E78BF" w:rsidP="004E78BF">
            <w:pPr>
              <w:widowControl/>
              <w:jc w:val="center"/>
              <w:rPr>
                <w:kern w:val="0"/>
                <w:szCs w:val="21"/>
              </w:rPr>
            </w:pPr>
            <w:r w:rsidRPr="004E78BF">
              <w:rPr>
                <w:kern w:val="0"/>
                <w:szCs w:val="21"/>
              </w:rPr>
              <w:t>13.7</w:t>
            </w:r>
          </w:p>
        </w:tc>
      </w:tr>
      <w:tr w:rsidR="004E78BF" w:rsidRPr="004E78BF" w14:paraId="4C339537" w14:textId="77777777" w:rsidTr="000E05F0">
        <w:trPr>
          <w:trHeight w:val="317"/>
        </w:trPr>
        <w:tc>
          <w:tcPr>
            <w:tcW w:w="1555" w:type="dxa"/>
            <w:vMerge/>
            <w:tcBorders>
              <w:top w:val="nil"/>
              <w:left w:val="single" w:sz="4" w:space="0" w:color="auto"/>
              <w:bottom w:val="single" w:sz="4" w:space="0" w:color="auto"/>
              <w:right w:val="single" w:sz="4" w:space="0" w:color="auto"/>
            </w:tcBorders>
            <w:shd w:val="clear" w:color="auto" w:fill="92D050"/>
            <w:vAlign w:val="center"/>
            <w:hideMark/>
          </w:tcPr>
          <w:p w14:paraId="24EC1AE4" w14:textId="77777777" w:rsidR="004E78BF" w:rsidRPr="004E78BF" w:rsidRDefault="004E78BF" w:rsidP="004E78BF">
            <w:pPr>
              <w:widowControl/>
              <w:jc w:val="left"/>
              <w:rPr>
                <w:kern w:val="0"/>
                <w:szCs w:val="21"/>
              </w:rPr>
            </w:pPr>
          </w:p>
        </w:tc>
        <w:tc>
          <w:tcPr>
            <w:tcW w:w="1559" w:type="dxa"/>
            <w:vMerge/>
            <w:tcBorders>
              <w:top w:val="nil"/>
              <w:left w:val="single" w:sz="4" w:space="0" w:color="auto"/>
              <w:bottom w:val="nil"/>
              <w:right w:val="single" w:sz="4" w:space="0" w:color="auto"/>
            </w:tcBorders>
            <w:shd w:val="clear" w:color="auto" w:fill="92D050"/>
            <w:vAlign w:val="center"/>
            <w:hideMark/>
          </w:tcPr>
          <w:p w14:paraId="10D0504F" w14:textId="77777777" w:rsidR="004E78BF" w:rsidRPr="004E78BF" w:rsidRDefault="004E78BF" w:rsidP="004E78BF">
            <w:pPr>
              <w:widowControl/>
              <w:jc w:val="left"/>
              <w:rPr>
                <w:kern w:val="0"/>
                <w:szCs w:val="21"/>
              </w:rPr>
            </w:pPr>
          </w:p>
        </w:tc>
        <w:tc>
          <w:tcPr>
            <w:tcW w:w="1559" w:type="dxa"/>
            <w:tcBorders>
              <w:top w:val="nil"/>
              <w:left w:val="nil"/>
              <w:bottom w:val="single" w:sz="4" w:space="0" w:color="auto"/>
              <w:right w:val="single" w:sz="4" w:space="0" w:color="auto"/>
            </w:tcBorders>
            <w:shd w:val="clear" w:color="auto" w:fill="92D050"/>
            <w:vAlign w:val="center"/>
            <w:hideMark/>
          </w:tcPr>
          <w:p w14:paraId="22A59203" w14:textId="77777777" w:rsidR="004E78BF" w:rsidRPr="004E78BF" w:rsidRDefault="004E78BF" w:rsidP="004E78BF">
            <w:pPr>
              <w:widowControl/>
              <w:jc w:val="center"/>
              <w:rPr>
                <w:kern w:val="0"/>
                <w:szCs w:val="21"/>
              </w:rPr>
            </w:pPr>
            <w:r w:rsidRPr="004E78BF">
              <w:rPr>
                <w:kern w:val="0"/>
                <w:szCs w:val="21"/>
              </w:rPr>
              <w:t>171.194</w:t>
            </w:r>
          </w:p>
        </w:tc>
        <w:tc>
          <w:tcPr>
            <w:tcW w:w="1400" w:type="dxa"/>
            <w:tcBorders>
              <w:top w:val="nil"/>
              <w:left w:val="nil"/>
              <w:bottom w:val="single" w:sz="4" w:space="0" w:color="auto"/>
              <w:right w:val="single" w:sz="4" w:space="0" w:color="auto"/>
            </w:tcBorders>
            <w:shd w:val="clear" w:color="auto" w:fill="92D050"/>
            <w:vAlign w:val="center"/>
            <w:hideMark/>
          </w:tcPr>
          <w:p w14:paraId="44DF301E" w14:textId="77777777" w:rsidR="004E78BF" w:rsidRPr="004E78BF" w:rsidRDefault="004E78BF" w:rsidP="004E78BF">
            <w:pPr>
              <w:widowControl/>
              <w:jc w:val="center"/>
              <w:rPr>
                <w:kern w:val="0"/>
                <w:szCs w:val="21"/>
              </w:rPr>
            </w:pPr>
            <w:r w:rsidRPr="004E78BF">
              <w:rPr>
                <w:kern w:val="0"/>
                <w:szCs w:val="21"/>
              </w:rPr>
              <w:t>14.1</w:t>
            </w:r>
          </w:p>
        </w:tc>
        <w:tc>
          <w:tcPr>
            <w:tcW w:w="1540" w:type="dxa"/>
            <w:tcBorders>
              <w:top w:val="nil"/>
              <w:left w:val="nil"/>
              <w:bottom w:val="single" w:sz="4" w:space="0" w:color="auto"/>
              <w:right w:val="single" w:sz="4" w:space="0" w:color="auto"/>
            </w:tcBorders>
            <w:shd w:val="clear" w:color="auto" w:fill="92D050"/>
            <w:vAlign w:val="center"/>
            <w:hideMark/>
          </w:tcPr>
          <w:p w14:paraId="4145BD20" w14:textId="77777777" w:rsidR="004E78BF" w:rsidRPr="004E78BF" w:rsidRDefault="004E78BF" w:rsidP="004E78BF">
            <w:pPr>
              <w:widowControl/>
              <w:jc w:val="center"/>
              <w:rPr>
                <w:kern w:val="0"/>
                <w:szCs w:val="21"/>
              </w:rPr>
            </w:pPr>
            <w:r w:rsidRPr="004E78BF">
              <w:rPr>
                <w:kern w:val="0"/>
                <w:szCs w:val="21"/>
              </w:rPr>
              <w:t>19609.561</w:t>
            </w:r>
          </w:p>
        </w:tc>
        <w:tc>
          <w:tcPr>
            <w:tcW w:w="1400" w:type="dxa"/>
            <w:tcBorders>
              <w:top w:val="nil"/>
              <w:left w:val="nil"/>
              <w:bottom w:val="single" w:sz="4" w:space="0" w:color="auto"/>
              <w:right w:val="single" w:sz="4" w:space="0" w:color="auto"/>
            </w:tcBorders>
            <w:shd w:val="clear" w:color="auto" w:fill="92D050"/>
            <w:vAlign w:val="center"/>
            <w:hideMark/>
          </w:tcPr>
          <w:p w14:paraId="2B754061" w14:textId="77777777" w:rsidR="004E78BF" w:rsidRPr="004E78BF" w:rsidRDefault="004E78BF" w:rsidP="004E78BF">
            <w:pPr>
              <w:widowControl/>
              <w:jc w:val="center"/>
              <w:rPr>
                <w:kern w:val="0"/>
                <w:szCs w:val="21"/>
              </w:rPr>
            </w:pPr>
            <w:r w:rsidRPr="004E78BF">
              <w:rPr>
                <w:kern w:val="0"/>
                <w:szCs w:val="21"/>
              </w:rPr>
              <w:t>4.6</w:t>
            </w:r>
          </w:p>
        </w:tc>
      </w:tr>
      <w:tr w:rsidR="004E78BF" w:rsidRPr="004E78BF" w14:paraId="092BC347" w14:textId="77777777" w:rsidTr="000E05F0">
        <w:trPr>
          <w:trHeight w:val="317"/>
        </w:trPr>
        <w:tc>
          <w:tcPr>
            <w:tcW w:w="1555" w:type="dxa"/>
            <w:vMerge/>
            <w:tcBorders>
              <w:top w:val="nil"/>
              <w:left w:val="single" w:sz="4" w:space="0" w:color="auto"/>
              <w:bottom w:val="single" w:sz="4" w:space="0" w:color="auto"/>
              <w:right w:val="single" w:sz="4" w:space="0" w:color="auto"/>
            </w:tcBorders>
            <w:shd w:val="clear" w:color="auto" w:fill="92D050"/>
            <w:vAlign w:val="center"/>
            <w:hideMark/>
          </w:tcPr>
          <w:p w14:paraId="71F03FDC" w14:textId="77777777" w:rsidR="004E78BF" w:rsidRPr="004E78BF" w:rsidRDefault="004E78BF" w:rsidP="004E78BF">
            <w:pPr>
              <w:widowControl/>
              <w:jc w:val="left"/>
              <w:rPr>
                <w:kern w:val="0"/>
                <w:szCs w:val="21"/>
              </w:rPr>
            </w:pPr>
          </w:p>
        </w:tc>
        <w:tc>
          <w:tcPr>
            <w:tcW w:w="1559" w:type="dxa"/>
            <w:vMerge/>
            <w:tcBorders>
              <w:top w:val="nil"/>
              <w:left w:val="single" w:sz="4" w:space="0" w:color="auto"/>
              <w:bottom w:val="nil"/>
              <w:right w:val="single" w:sz="4" w:space="0" w:color="auto"/>
            </w:tcBorders>
            <w:shd w:val="clear" w:color="auto" w:fill="92D050"/>
            <w:vAlign w:val="center"/>
            <w:hideMark/>
          </w:tcPr>
          <w:p w14:paraId="28CED5CE" w14:textId="77777777" w:rsidR="004E78BF" w:rsidRPr="004E78BF" w:rsidRDefault="004E78BF" w:rsidP="004E78BF">
            <w:pPr>
              <w:widowControl/>
              <w:jc w:val="left"/>
              <w:rPr>
                <w:kern w:val="0"/>
                <w:szCs w:val="21"/>
              </w:rPr>
            </w:pPr>
          </w:p>
        </w:tc>
        <w:tc>
          <w:tcPr>
            <w:tcW w:w="1559" w:type="dxa"/>
            <w:tcBorders>
              <w:top w:val="nil"/>
              <w:left w:val="nil"/>
              <w:bottom w:val="single" w:sz="4" w:space="0" w:color="auto"/>
              <w:right w:val="single" w:sz="4" w:space="0" w:color="auto"/>
            </w:tcBorders>
            <w:shd w:val="clear" w:color="auto" w:fill="92D050"/>
            <w:vAlign w:val="center"/>
            <w:hideMark/>
          </w:tcPr>
          <w:p w14:paraId="21ED157B" w14:textId="77777777" w:rsidR="004E78BF" w:rsidRPr="004E78BF" w:rsidRDefault="004E78BF" w:rsidP="004E78BF">
            <w:pPr>
              <w:widowControl/>
              <w:jc w:val="center"/>
              <w:rPr>
                <w:kern w:val="0"/>
                <w:szCs w:val="21"/>
              </w:rPr>
            </w:pPr>
            <w:r w:rsidRPr="004E78BF">
              <w:rPr>
                <w:kern w:val="0"/>
                <w:szCs w:val="21"/>
              </w:rPr>
              <w:t>166.230</w:t>
            </w:r>
          </w:p>
        </w:tc>
        <w:tc>
          <w:tcPr>
            <w:tcW w:w="1400" w:type="dxa"/>
            <w:tcBorders>
              <w:top w:val="nil"/>
              <w:left w:val="nil"/>
              <w:bottom w:val="single" w:sz="4" w:space="0" w:color="auto"/>
              <w:right w:val="single" w:sz="4" w:space="0" w:color="auto"/>
            </w:tcBorders>
            <w:shd w:val="clear" w:color="auto" w:fill="92D050"/>
            <w:vAlign w:val="center"/>
            <w:hideMark/>
          </w:tcPr>
          <w:p w14:paraId="1F5DDAC4" w14:textId="77777777" w:rsidR="004E78BF" w:rsidRPr="004E78BF" w:rsidRDefault="004E78BF" w:rsidP="004E78BF">
            <w:pPr>
              <w:widowControl/>
              <w:jc w:val="center"/>
              <w:rPr>
                <w:kern w:val="0"/>
                <w:szCs w:val="21"/>
              </w:rPr>
            </w:pPr>
            <w:r w:rsidRPr="004E78BF">
              <w:rPr>
                <w:kern w:val="0"/>
                <w:szCs w:val="21"/>
              </w:rPr>
              <w:t>10.8</w:t>
            </w:r>
          </w:p>
        </w:tc>
        <w:tc>
          <w:tcPr>
            <w:tcW w:w="1540" w:type="dxa"/>
            <w:tcBorders>
              <w:top w:val="nil"/>
              <w:left w:val="nil"/>
              <w:bottom w:val="single" w:sz="4" w:space="0" w:color="auto"/>
              <w:right w:val="single" w:sz="4" w:space="0" w:color="auto"/>
            </w:tcBorders>
            <w:shd w:val="clear" w:color="auto" w:fill="92D050"/>
            <w:vAlign w:val="center"/>
            <w:hideMark/>
          </w:tcPr>
          <w:p w14:paraId="6E9E44D4" w14:textId="77777777" w:rsidR="004E78BF" w:rsidRPr="004E78BF" w:rsidRDefault="004E78BF" w:rsidP="004E78BF">
            <w:pPr>
              <w:widowControl/>
              <w:jc w:val="center"/>
              <w:rPr>
                <w:kern w:val="0"/>
                <w:szCs w:val="21"/>
              </w:rPr>
            </w:pPr>
            <w:r w:rsidRPr="004E78BF">
              <w:rPr>
                <w:kern w:val="0"/>
                <w:szCs w:val="21"/>
              </w:rPr>
              <w:t>19334.734</w:t>
            </w:r>
          </w:p>
        </w:tc>
        <w:tc>
          <w:tcPr>
            <w:tcW w:w="1400" w:type="dxa"/>
            <w:tcBorders>
              <w:top w:val="nil"/>
              <w:left w:val="nil"/>
              <w:bottom w:val="single" w:sz="4" w:space="0" w:color="auto"/>
              <w:right w:val="single" w:sz="4" w:space="0" w:color="auto"/>
            </w:tcBorders>
            <w:shd w:val="clear" w:color="auto" w:fill="92D050"/>
            <w:vAlign w:val="center"/>
            <w:hideMark/>
          </w:tcPr>
          <w:p w14:paraId="48C358A0" w14:textId="77777777" w:rsidR="004E78BF" w:rsidRPr="004E78BF" w:rsidRDefault="004E78BF" w:rsidP="004E78BF">
            <w:pPr>
              <w:widowControl/>
              <w:jc w:val="center"/>
              <w:rPr>
                <w:kern w:val="0"/>
                <w:szCs w:val="21"/>
              </w:rPr>
            </w:pPr>
            <w:r w:rsidRPr="004E78BF">
              <w:rPr>
                <w:kern w:val="0"/>
                <w:szCs w:val="21"/>
              </w:rPr>
              <w:t>3.1</w:t>
            </w:r>
          </w:p>
        </w:tc>
      </w:tr>
      <w:tr w:rsidR="004E78BF" w:rsidRPr="004E78BF" w14:paraId="2C7F9E1C" w14:textId="77777777" w:rsidTr="000E05F0">
        <w:trPr>
          <w:trHeight w:val="317"/>
        </w:trPr>
        <w:tc>
          <w:tcPr>
            <w:tcW w:w="1555" w:type="dxa"/>
            <w:tcBorders>
              <w:top w:val="nil"/>
              <w:left w:val="single" w:sz="4" w:space="0" w:color="auto"/>
              <w:bottom w:val="single" w:sz="4" w:space="0" w:color="auto"/>
              <w:right w:val="single" w:sz="4" w:space="0" w:color="auto"/>
            </w:tcBorders>
            <w:shd w:val="clear" w:color="auto" w:fill="92D050"/>
            <w:vAlign w:val="center"/>
            <w:hideMark/>
          </w:tcPr>
          <w:p w14:paraId="6EEF2367" w14:textId="77777777" w:rsidR="004E78BF" w:rsidRPr="004E78BF" w:rsidRDefault="004E78BF" w:rsidP="004E78BF">
            <w:pPr>
              <w:widowControl/>
              <w:jc w:val="center"/>
              <w:rPr>
                <w:kern w:val="0"/>
                <w:szCs w:val="21"/>
              </w:rPr>
            </w:pPr>
            <w:r w:rsidRPr="004E78BF">
              <w:rPr>
                <w:kern w:val="0"/>
                <w:szCs w:val="21"/>
              </w:rPr>
              <w:t>平均值</w:t>
            </w:r>
          </w:p>
        </w:tc>
        <w:tc>
          <w:tcPr>
            <w:tcW w:w="1559" w:type="dxa"/>
            <w:vMerge w:val="restart"/>
            <w:tcBorders>
              <w:top w:val="single" w:sz="4" w:space="0" w:color="auto"/>
              <w:left w:val="single" w:sz="4" w:space="0" w:color="auto"/>
              <w:bottom w:val="single" w:sz="4" w:space="0" w:color="000000"/>
              <w:right w:val="single" w:sz="4" w:space="0" w:color="auto"/>
              <w:tr2bl w:val="single" w:sz="4" w:space="0" w:color="auto"/>
            </w:tcBorders>
            <w:shd w:val="clear" w:color="auto" w:fill="92D050"/>
            <w:vAlign w:val="center"/>
            <w:hideMark/>
          </w:tcPr>
          <w:p w14:paraId="672E117D" w14:textId="77777777" w:rsidR="004E78BF" w:rsidRPr="004E78BF" w:rsidRDefault="004E78BF" w:rsidP="004E78BF">
            <w:pPr>
              <w:widowControl/>
              <w:jc w:val="center"/>
              <w:rPr>
                <w:kern w:val="0"/>
                <w:szCs w:val="21"/>
              </w:rPr>
            </w:pPr>
            <w:r w:rsidRPr="004E78BF">
              <w:rPr>
                <w:kern w:val="0"/>
                <w:szCs w:val="21"/>
              </w:rPr>
              <w:t xml:space="preserve">　</w:t>
            </w:r>
          </w:p>
        </w:tc>
        <w:tc>
          <w:tcPr>
            <w:tcW w:w="1559" w:type="dxa"/>
            <w:tcBorders>
              <w:top w:val="nil"/>
              <w:left w:val="nil"/>
              <w:bottom w:val="single" w:sz="4" w:space="0" w:color="auto"/>
              <w:right w:val="single" w:sz="4" w:space="0" w:color="auto"/>
            </w:tcBorders>
            <w:shd w:val="clear" w:color="auto" w:fill="92D050"/>
            <w:vAlign w:val="center"/>
            <w:hideMark/>
          </w:tcPr>
          <w:p w14:paraId="6D61D7FA" w14:textId="77777777" w:rsidR="004E78BF" w:rsidRPr="004E78BF" w:rsidRDefault="004E78BF" w:rsidP="004E78BF">
            <w:pPr>
              <w:widowControl/>
              <w:jc w:val="center"/>
              <w:rPr>
                <w:kern w:val="0"/>
                <w:szCs w:val="21"/>
              </w:rPr>
            </w:pPr>
            <w:r w:rsidRPr="004E78BF">
              <w:rPr>
                <w:kern w:val="0"/>
                <w:szCs w:val="21"/>
              </w:rPr>
              <w:t>169.079</w:t>
            </w:r>
          </w:p>
        </w:tc>
        <w:tc>
          <w:tcPr>
            <w:tcW w:w="1400"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5DA77D6A" w14:textId="77777777" w:rsidR="004E78BF" w:rsidRPr="004E78BF" w:rsidRDefault="004E78BF" w:rsidP="004E78BF">
            <w:pPr>
              <w:widowControl/>
              <w:jc w:val="center"/>
              <w:rPr>
                <w:kern w:val="0"/>
                <w:szCs w:val="21"/>
              </w:rPr>
            </w:pPr>
            <w:r w:rsidRPr="004E78BF">
              <w:rPr>
                <w:kern w:val="0"/>
                <w:szCs w:val="21"/>
              </w:rPr>
              <w:t xml:space="preserve">　</w:t>
            </w:r>
          </w:p>
        </w:tc>
        <w:tc>
          <w:tcPr>
            <w:tcW w:w="1540" w:type="dxa"/>
            <w:tcBorders>
              <w:top w:val="nil"/>
              <w:left w:val="nil"/>
              <w:bottom w:val="single" w:sz="4" w:space="0" w:color="auto"/>
              <w:right w:val="single" w:sz="4" w:space="0" w:color="auto"/>
            </w:tcBorders>
            <w:shd w:val="clear" w:color="auto" w:fill="92D050"/>
            <w:vAlign w:val="center"/>
            <w:hideMark/>
          </w:tcPr>
          <w:p w14:paraId="7D83456A" w14:textId="77777777" w:rsidR="004E78BF" w:rsidRPr="004E78BF" w:rsidRDefault="004E78BF" w:rsidP="004E78BF">
            <w:pPr>
              <w:widowControl/>
              <w:jc w:val="center"/>
              <w:rPr>
                <w:kern w:val="0"/>
                <w:szCs w:val="21"/>
              </w:rPr>
            </w:pPr>
            <w:r w:rsidRPr="004E78BF">
              <w:rPr>
                <w:kern w:val="0"/>
                <w:szCs w:val="21"/>
              </w:rPr>
              <w:t>20088.829</w:t>
            </w:r>
          </w:p>
        </w:tc>
        <w:tc>
          <w:tcPr>
            <w:tcW w:w="1400" w:type="dxa"/>
            <w:vMerge w:val="restart"/>
            <w:tcBorders>
              <w:top w:val="nil"/>
              <w:left w:val="single" w:sz="4" w:space="0" w:color="auto"/>
              <w:bottom w:val="single" w:sz="4" w:space="0" w:color="000000"/>
              <w:right w:val="single" w:sz="4" w:space="0" w:color="auto"/>
              <w:tr2bl w:val="single" w:sz="4" w:space="0" w:color="auto"/>
            </w:tcBorders>
            <w:shd w:val="clear" w:color="auto" w:fill="92D050"/>
            <w:vAlign w:val="center"/>
            <w:hideMark/>
          </w:tcPr>
          <w:p w14:paraId="300AE1A7" w14:textId="77777777" w:rsidR="004E78BF" w:rsidRPr="004E78BF" w:rsidRDefault="004E78BF" w:rsidP="004E78BF">
            <w:pPr>
              <w:widowControl/>
              <w:jc w:val="center"/>
              <w:rPr>
                <w:kern w:val="0"/>
                <w:szCs w:val="21"/>
              </w:rPr>
            </w:pPr>
            <w:r w:rsidRPr="004E78BF">
              <w:rPr>
                <w:kern w:val="0"/>
                <w:szCs w:val="21"/>
              </w:rPr>
              <w:t xml:space="preserve">　</w:t>
            </w:r>
          </w:p>
        </w:tc>
      </w:tr>
      <w:tr w:rsidR="004E78BF" w:rsidRPr="004E78BF" w14:paraId="3BC70859" w14:textId="77777777" w:rsidTr="000E05F0">
        <w:trPr>
          <w:trHeight w:val="317"/>
        </w:trPr>
        <w:tc>
          <w:tcPr>
            <w:tcW w:w="1555" w:type="dxa"/>
            <w:tcBorders>
              <w:top w:val="nil"/>
              <w:left w:val="single" w:sz="4" w:space="0" w:color="auto"/>
              <w:bottom w:val="single" w:sz="4" w:space="0" w:color="auto"/>
              <w:right w:val="single" w:sz="4" w:space="0" w:color="auto"/>
            </w:tcBorders>
            <w:shd w:val="clear" w:color="auto" w:fill="92D050"/>
            <w:vAlign w:val="center"/>
            <w:hideMark/>
          </w:tcPr>
          <w:p w14:paraId="36E154DD" w14:textId="77777777" w:rsidR="004E78BF" w:rsidRPr="004E78BF" w:rsidRDefault="004E78BF" w:rsidP="004E78BF">
            <w:pPr>
              <w:widowControl/>
              <w:jc w:val="center"/>
              <w:rPr>
                <w:kern w:val="0"/>
                <w:szCs w:val="21"/>
              </w:rPr>
            </w:pPr>
            <w:r w:rsidRPr="004E78BF">
              <w:rPr>
                <w:kern w:val="0"/>
                <w:szCs w:val="21"/>
              </w:rPr>
              <w:t>SD</w:t>
            </w:r>
          </w:p>
        </w:tc>
        <w:tc>
          <w:tcPr>
            <w:tcW w:w="1559"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7D818111" w14:textId="77777777" w:rsidR="004E78BF" w:rsidRPr="004E78BF" w:rsidRDefault="004E78BF" w:rsidP="004E78BF">
            <w:pPr>
              <w:widowControl/>
              <w:jc w:val="left"/>
              <w:rPr>
                <w:kern w:val="0"/>
                <w:szCs w:val="21"/>
              </w:rPr>
            </w:pPr>
          </w:p>
        </w:tc>
        <w:tc>
          <w:tcPr>
            <w:tcW w:w="1559" w:type="dxa"/>
            <w:tcBorders>
              <w:top w:val="nil"/>
              <w:left w:val="nil"/>
              <w:bottom w:val="single" w:sz="4" w:space="0" w:color="auto"/>
              <w:right w:val="single" w:sz="4" w:space="0" w:color="auto"/>
            </w:tcBorders>
            <w:shd w:val="clear" w:color="auto" w:fill="92D050"/>
            <w:vAlign w:val="center"/>
            <w:hideMark/>
          </w:tcPr>
          <w:p w14:paraId="6C4160C2" w14:textId="77777777" w:rsidR="004E78BF" w:rsidRPr="004E78BF" w:rsidRDefault="004E78BF" w:rsidP="004E78BF">
            <w:pPr>
              <w:widowControl/>
              <w:jc w:val="center"/>
              <w:rPr>
                <w:kern w:val="0"/>
                <w:szCs w:val="21"/>
              </w:rPr>
            </w:pPr>
            <w:r w:rsidRPr="004E78BF">
              <w:rPr>
                <w:kern w:val="0"/>
                <w:szCs w:val="21"/>
              </w:rPr>
              <w:t>2.562</w:t>
            </w:r>
          </w:p>
        </w:tc>
        <w:tc>
          <w:tcPr>
            <w:tcW w:w="1400" w:type="dxa"/>
            <w:vMerge/>
            <w:tcBorders>
              <w:top w:val="nil"/>
              <w:left w:val="single" w:sz="4" w:space="0" w:color="auto"/>
              <w:bottom w:val="single" w:sz="4" w:space="0" w:color="000000"/>
              <w:right w:val="single" w:sz="4" w:space="0" w:color="auto"/>
            </w:tcBorders>
            <w:shd w:val="clear" w:color="auto" w:fill="92D050"/>
            <w:vAlign w:val="center"/>
            <w:hideMark/>
          </w:tcPr>
          <w:p w14:paraId="2329EEC9" w14:textId="77777777" w:rsidR="004E78BF" w:rsidRPr="004E78BF" w:rsidRDefault="004E78BF" w:rsidP="004E78BF">
            <w:pPr>
              <w:widowControl/>
              <w:jc w:val="left"/>
              <w:rPr>
                <w:kern w:val="0"/>
                <w:szCs w:val="21"/>
              </w:rPr>
            </w:pPr>
          </w:p>
        </w:tc>
        <w:tc>
          <w:tcPr>
            <w:tcW w:w="1540" w:type="dxa"/>
            <w:tcBorders>
              <w:top w:val="nil"/>
              <w:left w:val="nil"/>
              <w:bottom w:val="single" w:sz="4" w:space="0" w:color="auto"/>
              <w:right w:val="single" w:sz="4" w:space="0" w:color="auto"/>
            </w:tcBorders>
            <w:shd w:val="clear" w:color="auto" w:fill="92D050"/>
            <w:vAlign w:val="center"/>
            <w:hideMark/>
          </w:tcPr>
          <w:p w14:paraId="1ABA55AF" w14:textId="77777777" w:rsidR="004E78BF" w:rsidRPr="004E78BF" w:rsidRDefault="004E78BF" w:rsidP="004E78BF">
            <w:pPr>
              <w:widowControl/>
              <w:jc w:val="center"/>
              <w:rPr>
                <w:kern w:val="0"/>
                <w:szCs w:val="21"/>
              </w:rPr>
            </w:pPr>
            <w:r w:rsidRPr="004E78BF">
              <w:rPr>
                <w:kern w:val="0"/>
                <w:szCs w:val="21"/>
              </w:rPr>
              <w:t>1076.927</w:t>
            </w:r>
          </w:p>
        </w:tc>
        <w:tc>
          <w:tcPr>
            <w:tcW w:w="1400" w:type="dxa"/>
            <w:vMerge/>
            <w:tcBorders>
              <w:top w:val="nil"/>
              <w:left w:val="single" w:sz="4" w:space="0" w:color="auto"/>
              <w:bottom w:val="single" w:sz="4" w:space="0" w:color="000000"/>
              <w:right w:val="single" w:sz="4" w:space="0" w:color="auto"/>
            </w:tcBorders>
            <w:shd w:val="clear" w:color="auto" w:fill="92D050"/>
            <w:vAlign w:val="center"/>
            <w:hideMark/>
          </w:tcPr>
          <w:p w14:paraId="7975EB0B" w14:textId="77777777" w:rsidR="004E78BF" w:rsidRPr="004E78BF" w:rsidRDefault="004E78BF" w:rsidP="004E78BF">
            <w:pPr>
              <w:widowControl/>
              <w:jc w:val="left"/>
              <w:rPr>
                <w:kern w:val="0"/>
                <w:szCs w:val="21"/>
              </w:rPr>
            </w:pPr>
          </w:p>
        </w:tc>
      </w:tr>
      <w:tr w:rsidR="004E78BF" w:rsidRPr="004E78BF" w14:paraId="3C057684" w14:textId="77777777" w:rsidTr="000E05F0">
        <w:trPr>
          <w:trHeight w:val="317"/>
        </w:trPr>
        <w:tc>
          <w:tcPr>
            <w:tcW w:w="1555" w:type="dxa"/>
            <w:tcBorders>
              <w:top w:val="nil"/>
              <w:left w:val="single" w:sz="4" w:space="0" w:color="auto"/>
              <w:bottom w:val="single" w:sz="4" w:space="0" w:color="auto"/>
              <w:right w:val="single" w:sz="4" w:space="0" w:color="auto"/>
            </w:tcBorders>
            <w:shd w:val="clear" w:color="auto" w:fill="92D050"/>
            <w:vAlign w:val="center"/>
            <w:hideMark/>
          </w:tcPr>
          <w:p w14:paraId="5D9801D7" w14:textId="77777777" w:rsidR="004E78BF" w:rsidRPr="004E78BF" w:rsidRDefault="004E78BF" w:rsidP="004E78BF">
            <w:pPr>
              <w:widowControl/>
              <w:jc w:val="center"/>
              <w:rPr>
                <w:kern w:val="0"/>
                <w:szCs w:val="21"/>
              </w:rPr>
            </w:pPr>
            <w:r w:rsidRPr="004E78BF">
              <w:rPr>
                <w:kern w:val="0"/>
                <w:szCs w:val="21"/>
              </w:rPr>
              <w:t>CV</w:t>
            </w:r>
            <w:r w:rsidRPr="004E78BF">
              <w:rPr>
                <w:kern w:val="0"/>
                <w:szCs w:val="21"/>
              </w:rPr>
              <w:t>（</w:t>
            </w:r>
            <w:r w:rsidRPr="004E78BF">
              <w:rPr>
                <w:kern w:val="0"/>
                <w:szCs w:val="21"/>
              </w:rPr>
              <w:t>%</w:t>
            </w:r>
            <w:r w:rsidRPr="004E78BF">
              <w:rPr>
                <w:kern w:val="0"/>
                <w:szCs w:val="21"/>
              </w:rPr>
              <w:t>）</w:t>
            </w:r>
          </w:p>
        </w:tc>
        <w:tc>
          <w:tcPr>
            <w:tcW w:w="1559"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2B8B8832" w14:textId="77777777" w:rsidR="004E78BF" w:rsidRPr="004E78BF" w:rsidRDefault="004E78BF" w:rsidP="004E78BF">
            <w:pPr>
              <w:widowControl/>
              <w:jc w:val="left"/>
              <w:rPr>
                <w:kern w:val="0"/>
                <w:szCs w:val="21"/>
              </w:rPr>
            </w:pPr>
          </w:p>
        </w:tc>
        <w:tc>
          <w:tcPr>
            <w:tcW w:w="1559" w:type="dxa"/>
            <w:tcBorders>
              <w:top w:val="nil"/>
              <w:left w:val="nil"/>
              <w:bottom w:val="single" w:sz="4" w:space="0" w:color="auto"/>
              <w:right w:val="single" w:sz="4" w:space="0" w:color="auto"/>
            </w:tcBorders>
            <w:shd w:val="clear" w:color="auto" w:fill="92D050"/>
            <w:vAlign w:val="center"/>
            <w:hideMark/>
          </w:tcPr>
          <w:p w14:paraId="22F4C001" w14:textId="77777777" w:rsidR="004E78BF" w:rsidRPr="004E78BF" w:rsidRDefault="004E78BF" w:rsidP="004E78BF">
            <w:pPr>
              <w:widowControl/>
              <w:jc w:val="center"/>
              <w:rPr>
                <w:kern w:val="0"/>
                <w:szCs w:val="21"/>
              </w:rPr>
            </w:pPr>
            <w:r w:rsidRPr="004E78BF">
              <w:rPr>
                <w:kern w:val="0"/>
                <w:szCs w:val="21"/>
              </w:rPr>
              <w:t>1.5</w:t>
            </w:r>
          </w:p>
        </w:tc>
        <w:tc>
          <w:tcPr>
            <w:tcW w:w="1400" w:type="dxa"/>
            <w:vMerge/>
            <w:tcBorders>
              <w:top w:val="nil"/>
              <w:left w:val="single" w:sz="4" w:space="0" w:color="auto"/>
              <w:bottom w:val="single" w:sz="4" w:space="0" w:color="000000"/>
              <w:right w:val="single" w:sz="4" w:space="0" w:color="auto"/>
            </w:tcBorders>
            <w:shd w:val="clear" w:color="auto" w:fill="92D050"/>
            <w:vAlign w:val="center"/>
            <w:hideMark/>
          </w:tcPr>
          <w:p w14:paraId="2276B80A" w14:textId="77777777" w:rsidR="004E78BF" w:rsidRPr="004E78BF" w:rsidRDefault="004E78BF" w:rsidP="004E78BF">
            <w:pPr>
              <w:widowControl/>
              <w:jc w:val="left"/>
              <w:rPr>
                <w:kern w:val="0"/>
                <w:szCs w:val="21"/>
              </w:rPr>
            </w:pPr>
          </w:p>
        </w:tc>
        <w:tc>
          <w:tcPr>
            <w:tcW w:w="1540" w:type="dxa"/>
            <w:tcBorders>
              <w:top w:val="nil"/>
              <w:left w:val="nil"/>
              <w:bottom w:val="single" w:sz="4" w:space="0" w:color="auto"/>
              <w:right w:val="single" w:sz="4" w:space="0" w:color="auto"/>
            </w:tcBorders>
            <w:shd w:val="clear" w:color="auto" w:fill="92D050"/>
            <w:vAlign w:val="center"/>
            <w:hideMark/>
          </w:tcPr>
          <w:p w14:paraId="3F7F0AA9" w14:textId="77777777" w:rsidR="004E78BF" w:rsidRPr="004E78BF" w:rsidRDefault="004E78BF" w:rsidP="004E78BF">
            <w:pPr>
              <w:widowControl/>
              <w:jc w:val="center"/>
              <w:rPr>
                <w:kern w:val="0"/>
                <w:szCs w:val="21"/>
              </w:rPr>
            </w:pPr>
            <w:r w:rsidRPr="004E78BF">
              <w:rPr>
                <w:kern w:val="0"/>
                <w:szCs w:val="21"/>
              </w:rPr>
              <w:t>5.4</w:t>
            </w:r>
          </w:p>
        </w:tc>
        <w:tc>
          <w:tcPr>
            <w:tcW w:w="1400" w:type="dxa"/>
            <w:vMerge/>
            <w:tcBorders>
              <w:top w:val="nil"/>
              <w:left w:val="single" w:sz="4" w:space="0" w:color="auto"/>
              <w:bottom w:val="single" w:sz="4" w:space="0" w:color="000000"/>
              <w:right w:val="single" w:sz="4" w:space="0" w:color="auto"/>
            </w:tcBorders>
            <w:shd w:val="clear" w:color="auto" w:fill="92D050"/>
            <w:vAlign w:val="center"/>
            <w:hideMark/>
          </w:tcPr>
          <w:p w14:paraId="07C8C3A0" w14:textId="77777777" w:rsidR="004E78BF" w:rsidRPr="004E78BF" w:rsidRDefault="004E78BF" w:rsidP="004E78BF">
            <w:pPr>
              <w:widowControl/>
              <w:jc w:val="left"/>
              <w:rPr>
                <w:kern w:val="0"/>
                <w:szCs w:val="21"/>
              </w:rPr>
            </w:pPr>
          </w:p>
        </w:tc>
      </w:tr>
      <w:tr w:rsidR="004E78BF" w:rsidRPr="004E78BF" w14:paraId="51CC967F" w14:textId="77777777" w:rsidTr="000E05F0">
        <w:trPr>
          <w:trHeight w:val="317"/>
        </w:trPr>
        <w:tc>
          <w:tcPr>
            <w:tcW w:w="1555" w:type="dxa"/>
            <w:tcBorders>
              <w:top w:val="nil"/>
              <w:left w:val="single" w:sz="4" w:space="0" w:color="auto"/>
              <w:bottom w:val="single" w:sz="4" w:space="0" w:color="auto"/>
              <w:right w:val="single" w:sz="4" w:space="0" w:color="auto"/>
            </w:tcBorders>
            <w:shd w:val="clear" w:color="auto" w:fill="92D050"/>
            <w:vAlign w:val="center"/>
            <w:hideMark/>
          </w:tcPr>
          <w:p w14:paraId="38A071EE" w14:textId="77777777" w:rsidR="004E78BF" w:rsidRPr="004E78BF" w:rsidRDefault="004E78BF" w:rsidP="004E78BF">
            <w:pPr>
              <w:widowControl/>
              <w:jc w:val="center"/>
              <w:rPr>
                <w:kern w:val="0"/>
                <w:szCs w:val="21"/>
              </w:rPr>
            </w:pPr>
            <w:r w:rsidRPr="004E78BF">
              <w:rPr>
                <w:kern w:val="0"/>
                <w:szCs w:val="21"/>
              </w:rPr>
              <w:t>准确度（</w:t>
            </w:r>
            <w:r w:rsidRPr="004E78BF">
              <w:rPr>
                <w:kern w:val="0"/>
                <w:szCs w:val="21"/>
              </w:rPr>
              <w:t>%</w:t>
            </w:r>
            <w:r w:rsidRPr="004E78BF">
              <w:rPr>
                <w:kern w:val="0"/>
                <w:szCs w:val="21"/>
              </w:rPr>
              <w:t>）</w:t>
            </w:r>
          </w:p>
        </w:tc>
        <w:tc>
          <w:tcPr>
            <w:tcW w:w="1559"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7E3F9857" w14:textId="77777777" w:rsidR="004E78BF" w:rsidRPr="004E78BF" w:rsidRDefault="004E78BF" w:rsidP="004E78BF">
            <w:pPr>
              <w:widowControl/>
              <w:jc w:val="left"/>
              <w:rPr>
                <w:kern w:val="0"/>
                <w:szCs w:val="21"/>
              </w:rPr>
            </w:pPr>
          </w:p>
        </w:tc>
        <w:tc>
          <w:tcPr>
            <w:tcW w:w="1559" w:type="dxa"/>
            <w:tcBorders>
              <w:top w:val="nil"/>
              <w:left w:val="nil"/>
              <w:bottom w:val="single" w:sz="4" w:space="0" w:color="auto"/>
              <w:right w:val="single" w:sz="4" w:space="0" w:color="auto"/>
            </w:tcBorders>
            <w:shd w:val="clear" w:color="auto" w:fill="92D050"/>
            <w:vAlign w:val="center"/>
            <w:hideMark/>
          </w:tcPr>
          <w:p w14:paraId="68C43C7C" w14:textId="77777777" w:rsidR="004E78BF" w:rsidRPr="004E78BF" w:rsidRDefault="004E78BF" w:rsidP="004E78BF">
            <w:pPr>
              <w:widowControl/>
              <w:jc w:val="center"/>
              <w:rPr>
                <w:kern w:val="0"/>
                <w:szCs w:val="21"/>
              </w:rPr>
            </w:pPr>
            <w:r w:rsidRPr="004E78BF">
              <w:rPr>
                <w:kern w:val="0"/>
                <w:szCs w:val="21"/>
              </w:rPr>
              <w:t>112.7</w:t>
            </w:r>
          </w:p>
        </w:tc>
        <w:tc>
          <w:tcPr>
            <w:tcW w:w="1400" w:type="dxa"/>
            <w:vMerge/>
            <w:tcBorders>
              <w:top w:val="nil"/>
              <w:left w:val="single" w:sz="4" w:space="0" w:color="auto"/>
              <w:bottom w:val="single" w:sz="4" w:space="0" w:color="000000"/>
              <w:right w:val="single" w:sz="4" w:space="0" w:color="auto"/>
            </w:tcBorders>
            <w:shd w:val="clear" w:color="auto" w:fill="92D050"/>
            <w:vAlign w:val="center"/>
            <w:hideMark/>
          </w:tcPr>
          <w:p w14:paraId="4B515D0E" w14:textId="77777777" w:rsidR="004E78BF" w:rsidRPr="004E78BF" w:rsidRDefault="004E78BF" w:rsidP="004E78BF">
            <w:pPr>
              <w:widowControl/>
              <w:jc w:val="left"/>
              <w:rPr>
                <w:kern w:val="0"/>
                <w:szCs w:val="21"/>
              </w:rPr>
            </w:pPr>
          </w:p>
        </w:tc>
        <w:tc>
          <w:tcPr>
            <w:tcW w:w="1540" w:type="dxa"/>
            <w:tcBorders>
              <w:top w:val="nil"/>
              <w:left w:val="nil"/>
              <w:bottom w:val="single" w:sz="4" w:space="0" w:color="auto"/>
              <w:right w:val="single" w:sz="4" w:space="0" w:color="auto"/>
            </w:tcBorders>
            <w:shd w:val="clear" w:color="auto" w:fill="92D050"/>
            <w:vAlign w:val="center"/>
            <w:hideMark/>
          </w:tcPr>
          <w:p w14:paraId="0B6BAD2B" w14:textId="77777777" w:rsidR="004E78BF" w:rsidRPr="004E78BF" w:rsidRDefault="004E78BF" w:rsidP="004E78BF">
            <w:pPr>
              <w:widowControl/>
              <w:jc w:val="center"/>
              <w:rPr>
                <w:kern w:val="0"/>
                <w:szCs w:val="21"/>
              </w:rPr>
            </w:pPr>
            <w:r w:rsidRPr="004E78BF">
              <w:rPr>
                <w:kern w:val="0"/>
                <w:szCs w:val="21"/>
              </w:rPr>
              <w:t>107.1</w:t>
            </w:r>
          </w:p>
        </w:tc>
        <w:tc>
          <w:tcPr>
            <w:tcW w:w="1400" w:type="dxa"/>
            <w:vMerge/>
            <w:tcBorders>
              <w:top w:val="nil"/>
              <w:left w:val="single" w:sz="4" w:space="0" w:color="auto"/>
              <w:bottom w:val="single" w:sz="4" w:space="0" w:color="000000"/>
              <w:right w:val="single" w:sz="4" w:space="0" w:color="auto"/>
            </w:tcBorders>
            <w:shd w:val="clear" w:color="auto" w:fill="92D050"/>
            <w:vAlign w:val="center"/>
            <w:hideMark/>
          </w:tcPr>
          <w:p w14:paraId="3CDEFE3F" w14:textId="77777777" w:rsidR="004E78BF" w:rsidRPr="004E78BF" w:rsidRDefault="004E78BF" w:rsidP="004E78BF">
            <w:pPr>
              <w:widowControl/>
              <w:jc w:val="left"/>
              <w:rPr>
                <w:kern w:val="0"/>
                <w:szCs w:val="21"/>
              </w:rPr>
            </w:pPr>
          </w:p>
        </w:tc>
      </w:tr>
      <w:tr w:rsidR="004E78BF" w:rsidRPr="004E78BF" w14:paraId="6B1875BE" w14:textId="77777777" w:rsidTr="000E05F0">
        <w:trPr>
          <w:trHeight w:val="317"/>
        </w:trPr>
        <w:tc>
          <w:tcPr>
            <w:tcW w:w="1555" w:type="dxa"/>
            <w:tcBorders>
              <w:top w:val="nil"/>
              <w:left w:val="single" w:sz="4" w:space="0" w:color="auto"/>
              <w:bottom w:val="single" w:sz="4" w:space="0" w:color="auto"/>
              <w:right w:val="single" w:sz="4" w:space="0" w:color="auto"/>
            </w:tcBorders>
            <w:shd w:val="clear" w:color="auto" w:fill="92D050"/>
            <w:vAlign w:val="center"/>
            <w:hideMark/>
          </w:tcPr>
          <w:p w14:paraId="30B65749" w14:textId="77777777" w:rsidR="004E78BF" w:rsidRPr="004E78BF" w:rsidRDefault="004E78BF" w:rsidP="004E78BF">
            <w:pPr>
              <w:widowControl/>
              <w:jc w:val="center"/>
              <w:rPr>
                <w:kern w:val="0"/>
                <w:szCs w:val="21"/>
              </w:rPr>
            </w:pPr>
            <w:r w:rsidRPr="004E78BF">
              <w:rPr>
                <w:kern w:val="0"/>
                <w:szCs w:val="21"/>
              </w:rPr>
              <w:t>n</w:t>
            </w:r>
          </w:p>
        </w:tc>
        <w:tc>
          <w:tcPr>
            <w:tcW w:w="1559"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5E3F5A7E" w14:textId="77777777" w:rsidR="004E78BF" w:rsidRPr="004E78BF" w:rsidRDefault="004E78BF" w:rsidP="004E78BF">
            <w:pPr>
              <w:widowControl/>
              <w:jc w:val="left"/>
              <w:rPr>
                <w:kern w:val="0"/>
                <w:szCs w:val="21"/>
              </w:rPr>
            </w:pPr>
          </w:p>
        </w:tc>
        <w:tc>
          <w:tcPr>
            <w:tcW w:w="1559" w:type="dxa"/>
            <w:tcBorders>
              <w:top w:val="nil"/>
              <w:left w:val="nil"/>
              <w:bottom w:val="single" w:sz="4" w:space="0" w:color="auto"/>
              <w:right w:val="single" w:sz="4" w:space="0" w:color="auto"/>
            </w:tcBorders>
            <w:shd w:val="clear" w:color="auto" w:fill="92D050"/>
            <w:vAlign w:val="center"/>
            <w:hideMark/>
          </w:tcPr>
          <w:p w14:paraId="3F7F7ED9" w14:textId="77777777" w:rsidR="004E78BF" w:rsidRPr="004E78BF" w:rsidRDefault="004E78BF" w:rsidP="004E78BF">
            <w:pPr>
              <w:widowControl/>
              <w:jc w:val="center"/>
              <w:rPr>
                <w:kern w:val="0"/>
                <w:szCs w:val="21"/>
              </w:rPr>
            </w:pPr>
            <w:r w:rsidRPr="004E78BF">
              <w:rPr>
                <w:kern w:val="0"/>
                <w:szCs w:val="21"/>
              </w:rPr>
              <w:t>3</w:t>
            </w:r>
          </w:p>
        </w:tc>
        <w:tc>
          <w:tcPr>
            <w:tcW w:w="1400" w:type="dxa"/>
            <w:vMerge/>
            <w:tcBorders>
              <w:top w:val="nil"/>
              <w:left w:val="single" w:sz="4" w:space="0" w:color="auto"/>
              <w:bottom w:val="single" w:sz="4" w:space="0" w:color="000000"/>
              <w:right w:val="single" w:sz="4" w:space="0" w:color="auto"/>
            </w:tcBorders>
            <w:shd w:val="clear" w:color="auto" w:fill="92D050"/>
            <w:vAlign w:val="center"/>
            <w:hideMark/>
          </w:tcPr>
          <w:p w14:paraId="193213F7" w14:textId="77777777" w:rsidR="004E78BF" w:rsidRPr="004E78BF" w:rsidRDefault="004E78BF" w:rsidP="004E78BF">
            <w:pPr>
              <w:widowControl/>
              <w:jc w:val="left"/>
              <w:rPr>
                <w:kern w:val="0"/>
                <w:szCs w:val="21"/>
              </w:rPr>
            </w:pPr>
          </w:p>
        </w:tc>
        <w:tc>
          <w:tcPr>
            <w:tcW w:w="1540" w:type="dxa"/>
            <w:tcBorders>
              <w:top w:val="nil"/>
              <w:left w:val="nil"/>
              <w:bottom w:val="single" w:sz="4" w:space="0" w:color="auto"/>
              <w:right w:val="single" w:sz="4" w:space="0" w:color="auto"/>
            </w:tcBorders>
            <w:shd w:val="clear" w:color="auto" w:fill="92D050"/>
            <w:vAlign w:val="center"/>
            <w:hideMark/>
          </w:tcPr>
          <w:p w14:paraId="3134A8FF" w14:textId="77777777" w:rsidR="004E78BF" w:rsidRPr="004E78BF" w:rsidRDefault="004E78BF" w:rsidP="004E78BF">
            <w:pPr>
              <w:widowControl/>
              <w:jc w:val="center"/>
              <w:rPr>
                <w:kern w:val="0"/>
                <w:szCs w:val="21"/>
              </w:rPr>
            </w:pPr>
            <w:r w:rsidRPr="004E78BF">
              <w:rPr>
                <w:kern w:val="0"/>
                <w:szCs w:val="21"/>
              </w:rPr>
              <w:t>3</w:t>
            </w:r>
          </w:p>
        </w:tc>
        <w:tc>
          <w:tcPr>
            <w:tcW w:w="1400" w:type="dxa"/>
            <w:vMerge/>
            <w:tcBorders>
              <w:top w:val="nil"/>
              <w:left w:val="single" w:sz="4" w:space="0" w:color="auto"/>
              <w:bottom w:val="single" w:sz="4" w:space="0" w:color="000000"/>
              <w:right w:val="single" w:sz="4" w:space="0" w:color="auto"/>
            </w:tcBorders>
            <w:shd w:val="clear" w:color="auto" w:fill="92D050"/>
            <w:vAlign w:val="center"/>
            <w:hideMark/>
          </w:tcPr>
          <w:p w14:paraId="4C44164D" w14:textId="77777777" w:rsidR="004E78BF" w:rsidRPr="004E78BF" w:rsidRDefault="004E78BF" w:rsidP="004E78BF">
            <w:pPr>
              <w:widowControl/>
              <w:jc w:val="left"/>
              <w:rPr>
                <w:kern w:val="0"/>
                <w:szCs w:val="21"/>
              </w:rPr>
            </w:pPr>
          </w:p>
        </w:tc>
      </w:tr>
    </w:tbl>
    <w:p w14:paraId="2B1BA067" w14:textId="77777777" w:rsidR="008D3B38" w:rsidRPr="00692F3E" w:rsidRDefault="008D3B38" w:rsidP="00DA2970">
      <w:pPr>
        <w:adjustRightInd w:val="0"/>
        <w:snapToGrid w:val="0"/>
        <w:spacing w:line="360" w:lineRule="auto"/>
        <w:jc w:val="center"/>
        <w:rPr>
          <w:rFonts w:eastAsiaTheme="minorEastAsia"/>
        </w:rPr>
      </w:pPr>
    </w:p>
    <w:p w14:paraId="7BB26E14" w14:textId="77777777" w:rsidR="008D3B38" w:rsidRPr="00692F3E" w:rsidRDefault="008D3B38" w:rsidP="00DA2970">
      <w:pPr>
        <w:adjustRightInd w:val="0"/>
        <w:snapToGrid w:val="0"/>
        <w:spacing w:line="360" w:lineRule="auto"/>
        <w:jc w:val="center"/>
        <w:rPr>
          <w:rFonts w:eastAsiaTheme="minorEastAsia"/>
        </w:rPr>
      </w:pPr>
    </w:p>
    <w:bookmarkEnd w:id="161"/>
    <w:p w14:paraId="0735FD90" w14:textId="77777777" w:rsidR="0080027E" w:rsidRPr="00692F3E" w:rsidRDefault="0080027E" w:rsidP="00DA2970">
      <w:pPr>
        <w:widowControl/>
        <w:adjustRightInd w:val="0"/>
        <w:snapToGrid w:val="0"/>
        <w:jc w:val="left"/>
        <w:rPr>
          <w:rFonts w:eastAsiaTheme="minorEastAsia"/>
          <w:b/>
          <w:kern w:val="0"/>
          <w:sz w:val="28"/>
          <w:szCs w:val="28"/>
        </w:rPr>
      </w:pPr>
      <w:r w:rsidRPr="00692F3E">
        <w:rPr>
          <w:rFonts w:eastAsiaTheme="minorEastAsia"/>
          <w:sz w:val="28"/>
          <w:szCs w:val="28"/>
        </w:rPr>
        <w:br w:type="page"/>
      </w:r>
    </w:p>
    <w:p w14:paraId="3D4D4060" w14:textId="122DFDF8" w:rsidR="00166715" w:rsidRPr="00692F3E" w:rsidRDefault="00486991" w:rsidP="00DA2970">
      <w:pPr>
        <w:pStyle w:val="HeadingAppendix"/>
        <w:adjustRightInd w:val="0"/>
        <w:snapToGrid w:val="0"/>
        <w:jc w:val="left"/>
        <w:outlineLvl w:val="0"/>
        <w:rPr>
          <w:rFonts w:eastAsiaTheme="minorEastAsia"/>
          <w:sz w:val="28"/>
          <w:szCs w:val="28"/>
        </w:rPr>
      </w:pPr>
      <w:bookmarkStart w:id="270" w:name="_Toc169616895"/>
      <w:r w:rsidRPr="00692F3E">
        <w:rPr>
          <w:rFonts w:eastAsiaTheme="minorEastAsia"/>
          <w:sz w:val="28"/>
          <w:szCs w:val="28"/>
        </w:rPr>
        <w:t>附图</w:t>
      </w:r>
      <w:bookmarkEnd w:id="270"/>
    </w:p>
    <w:p w14:paraId="57AB6C27" w14:textId="6C45B92D" w:rsidR="00486991" w:rsidRPr="00EC50DC" w:rsidRDefault="009046A3" w:rsidP="00EC50DC">
      <w:pPr>
        <w:pStyle w:val="21"/>
        <w:snapToGrid w:val="0"/>
        <w:spacing w:before="0" w:after="0" w:line="240" w:lineRule="auto"/>
        <w:jc w:val="center"/>
        <w:rPr>
          <w:rFonts w:ascii="Times New Roman" w:eastAsiaTheme="minorEastAsia" w:hAnsi="Times New Roman"/>
        </w:rPr>
      </w:pPr>
      <w:bookmarkStart w:id="271" w:name="图1"/>
      <w:bookmarkStart w:id="272" w:name="_Toc505687237"/>
      <w:bookmarkStart w:id="273" w:name="_Toc139297277"/>
      <w:bookmarkStart w:id="274" w:name="_Toc169616896"/>
      <w:bookmarkEnd w:id="271"/>
      <w:r w:rsidRPr="00EC50DC">
        <w:rPr>
          <w:rFonts w:ascii="Times New Roman" w:eastAsiaTheme="minorEastAsia" w:hAnsi="Times New Roman"/>
        </w:rPr>
        <w:t>图</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图</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1</w:t>
      </w:r>
      <w:r w:rsidR="0039248B" w:rsidRPr="00EC50DC">
        <w:rPr>
          <w:rFonts w:ascii="Times New Roman" w:eastAsiaTheme="minorEastAsia" w:hAnsi="Times New Roman"/>
        </w:rPr>
        <w:fldChar w:fldCharType="end"/>
      </w:r>
      <w:r w:rsidR="00486991" w:rsidRPr="00EC50DC">
        <w:rPr>
          <w:rFonts w:ascii="Times New Roman" w:eastAsiaTheme="minorEastAsia" w:hAnsi="Times New Roman"/>
        </w:rPr>
        <w:t>空白基质图谱</w:t>
      </w:r>
      <w:bookmarkEnd w:id="272"/>
      <w:bookmarkEnd w:id="273"/>
      <w:bookmarkEnd w:id="274"/>
    </w:p>
    <w:p w14:paraId="666106BB" w14:textId="2BC0FE5B" w:rsidR="00486991" w:rsidRPr="00692F3E" w:rsidRDefault="0076778B" w:rsidP="00DA2970">
      <w:pPr>
        <w:adjustRightInd w:val="0"/>
        <w:snapToGrid w:val="0"/>
        <w:spacing w:line="360" w:lineRule="auto"/>
        <w:jc w:val="center"/>
        <w:rPr>
          <w:rFonts w:eastAsiaTheme="minorEastAsia"/>
          <w:sz w:val="24"/>
          <w:szCs w:val="24"/>
        </w:rPr>
      </w:pPr>
      <w:r>
        <w:rPr>
          <w:noProof/>
        </w:rPr>
        <w:drawing>
          <wp:inline distT="0" distB="0" distL="0" distR="0" wp14:anchorId="25EAA9F3" wp14:editId="51A239E2">
            <wp:extent cx="5760085" cy="3525520"/>
            <wp:effectExtent l="0" t="0" r="0" b="0"/>
            <wp:docPr id="7" name="Picture 6">
              <a:extLst xmlns:a="http://schemas.openxmlformats.org/drawingml/2006/main">
                <a:ext uri="{FF2B5EF4-FFF2-40B4-BE49-F238E27FC236}">
                  <a16:creationId xmlns:a16="http://schemas.microsoft.com/office/drawing/2014/main" id="{00000000-0008-0000-00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000000-0008-0000-0000-000007000000}"/>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3525520"/>
                    </a:xfrm>
                    <a:prstGeom prst="rect">
                      <a:avLst/>
                    </a:prstGeom>
                    <a:noFill/>
                  </pic:spPr>
                </pic:pic>
              </a:graphicData>
            </a:graphic>
          </wp:inline>
        </w:drawing>
      </w:r>
    </w:p>
    <w:p w14:paraId="334C29B9" w14:textId="112802CC" w:rsidR="00AA3132" w:rsidRPr="000E05F0" w:rsidRDefault="0080027E" w:rsidP="00DA2970">
      <w:pPr>
        <w:adjustRightInd w:val="0"/>
        <w:snapToGrid w:val="0"/>
        <w:spacing w:line="360" w:lineRule="auto"/>
        <w:jc w:val="center"/>
        <w:rPr>
          <w:rFonts w:eastAsiaTheme="minorEastAsia"/>
          <w:color w:val="F79646" w:themeColor="accent6"/>
          <w:sz w:val="24"/>
          <w:szCs w:val="24"/>
        </w:rPr>
      </w:pPr>
      <w:r w:rsidRPr="000E05F0">
        <w:rPr>
          <w:rFonts w:eastAsiaTheme="minorEastAsia"/>
          <w:color w:val="F79646" w:themeColor="accent6"/>
          <w:szCs w:val="24"/>
        </w:rPr>
        <w:t>上图为</w:t>
      </w:r>
      <w:r w:rsidR="00E021D7" w:rsidRPr="000E05F0">
        <w:rPr>
          <w:rFonts w:eastAsiaTheme="minorEastAsia"/>
          <w:color w:val="F79646" w:themeColor="accent6"/>
          <w:szCs w:val="24"/>
        </w:rPr>
        <w:t>810Z00-T</w:t>
      </w:r>
      <w:r w:rsidRPr="000E05F0">
        <w:rPr>
          <w:rFonts w:eastAsiaTheme="minorEastAsia"/>
          <w:color w:val="F79646" w:themeColor="accent6"/>
          <w:szCs w:val="24"/>
        </w:rPr>
        <w:t>；下图为</w:t>
      </w:r>
      <w:r w:rsidR="00E021D7" w:rsidRPr="000E05F0">
        <w:rPr>
          <w:rFonts w:eastAsiaTheme="minorEastAsia"/>
          <w:color w:val="F79646" w:themeColor="accent6"/>
          <w:szCs w:val="24"/>
        </w:rPr>
        <w:t>Dexamethasone</w:t>
      </w:r>
    </w:p>
    <w:p w14:paraId="0BE9665E" w14:textId="77777777" w:rsidR="00AA3132" w:rsidRPr="004E78BF" w:rsidRDefault="00AA3132" w:rsidP="00DA2970">
      <w:pPr>
        <w:adjustRightInd w:val="0"/>
        <w:snapToGrid w:val="0"/>
        <w:spacing w:line="360" w:lineRule="auto"/>
        <w:jc w:val="center"/>
        <w:rPr>
          <w:rFonts w:eastAsiaTheme="minorEastAsia"/>
          <w:sz w:val="24"/>
          <w:szCs w:val="24"/>
        </w:rPr>
      </w:pPr>
    </w:p>
    <w:p w14:paraId="1408D48E" w14:textId="2ECA9DF6" w:rsidR="003F1AC6" w:rsidRPr="00692F3E" w:rsidRDefault="003F1AC6" w:rsidP="00DA2970">
      <w:pPr>
        <w:pStyle w:val="afd"/>
        <w:adjustRightInd w:val="0"/>
        <w:snapToGrid w:val="0"/>
        <w:jc w:val="center"/>
        <w:rPr>
          <w:rFonts w:eastAsiaTheme="minorEastAsia"/>
          <w:i w:val="0"/>
          <w:sz w:val="21"/>
          <w:szCs w:val="21"/>
          <w:lang w:eastAsia="zh-CN"/>
        </w:rPr>
      </w:pPr>
      <w:bookmarkStart w:id="275" w:name="_Toc505687239"/>
    </w:p>
    <w:p w14:paraId="31CF0C1A" w14:textId="47000368" w:rsidR="00AA3132" w:rsidRPr="00692F3E" w:rsidRDefault="00AA3132" w:rsidP="00DA2970">
      <w:pPr>
        <w:adjustRightInd w:val="0"/>
        <w:snapToGrid w:val="0"/>
        <w:jc w:val="center"/>
        <w:rPr>
          <w:rFonts w:eastAsiaTheme="minorEastAsia"/>
        </w:rPr>
      </w:pPr>
    </w:p>
    <w:p w14:paraId="6F1003FB" w14:textId="77777777" w:rsidR="00AA3132" w:rsidRPr="00692F3E" w:rsidRDefault="00AA3132" w:rsidP="00DA2970">
      <w:pPr>
        <w:adjustRightInd w:val="0"/>
        <w:snapToGrid w:val="0"/>
        <w:rPr>
          <w:rFonts w:eastAsiaTheme="minorEastAsia"/>
        </w:rPr>
      </w:pPr>
    </w:p>
    <w:p w14:paraId="54759969" w14:textId="77777777" w:rsidR="00AA3132" w:rsidRPr="00692F3E" w:rsidRDefault="00AA3132" w:rsidP="00DA2970">
      <w:pPr>
        <w:adjustRightInd w:val="0"/>
        <w:snapToGrid w:val="0"/>
        <w:rPr>
          <w:rFonts w:eastAsiaTheme="minorEastAsia"/>
        </w:rPr>
      </w:pPr>
    </w:p>
    <w:p w14:paraId="3E8B3A45" w14:textId="77777777" w:rsidR="00AA3132" w:rsidRPr="00692F3E" w:rsidRDefault="00AA3132" w:rsidP="00DA2970">
      <w:pPr>
        <w:adjustRightInd w:val="0"/>
        <w:snapToGrid w:val="0"/>
        <w:rPr>
          <w:rFonts w:eastAsiaTheme="minorEastAsia"/>
        </w:rPr>
      </w:pPr>
    </w:p>
    <w:p w14:paraId="7E473CD5" w14:textId="77777777" w:rsidR="0080027E" w:rsidRPr="00692F3E" w:rsidRDefault="0080027E" w:rsidP="00DA2970">
      <w:pPr>
        <w:widowControl/>
        <w:adjustRightInd w:val="0"/>
        <w:snapToGrid w:val="0"/>
        <w:jc w:val="left"/>
        <w:rPr>
          <w:rFonts w:eastAsiaTheme="minorEastAsia"/>
          <w:b/>
          <w:kern w:val="0"/>
          <w:sz w:val="24"/>
          <w:szCs w:val="24"/>
        </w:rPr>
      </w:pPr>
      <w:r w:rsidRPr="00692F3E">
        <w:rPr>
          <w:rFonts w:eastAsiaTheme="minorEastAsia"/>
          <w:b/>
          <w:i/>
          <w:szCs w:val="24"/>
        </w:rPr>
        <w:br w:type="page"/>
      </w:r>
    </w:p>
    <w:p w14:paraId="57A3F333" w14:textId="47B5BB65" w:rsidR="00486991" w:rsidRPr="00EC50DC" w:rsidRDefault="009046A3" w:rsidP="00EC50DC">
      <w:pPr>
        <w:pStyle w:val="21"/>
        <w:snapToGrid w:val="0"/>
        <w:spacing w:before="0" w:after="0" w:line="240" w:lineRule="auto"/>
        <w:jc w:val="center"/>
        <w:rPr>
          <w:rFonts w:ascii="Times New Roman" w:eastAsiaTheme="minorEastAsia" w:hAnsi="Times New Roman"/>
        </w:rPr>
      </w:pPr>
      <w:bookmarkStart w:id="276" w:name="图2"/>
      <w:bookmarkStart w:id="277" w:name="_Toc505687241"/>
      <w:bookmarkStart w:id="278" w:name="_Toc139297278"/>
      <w:bookmarkStart w:id="279" w:name="_Toc169616897"/>
      <w:bookmarkEnd w:id="275"/>
      <w:bookmarkEnd w:id="276"/>
      <w:r w:rsidRPr="00EC50DC">
        <w:rPr>
          <w:rFonts w:ascii="Times New Roman" w:eastAsiaTheme="minorEastAsia" w:hAnsi="Times New Roman"/>
        </w:rPr>
        <w:t>图</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图</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D3EDF">
        <w:rPr>
          <w:rFonts w:ascii="Times New Roman" w:eastAsiaTheme="minorEastAsia" w:hAnsi="Times New Roman"/>
          <w:noProof/>
        </w:rPr>
        <w:t>2</w:t>
      </w:r>
      <w:r w:rsidR="0039248B" w:rsidRPr="00EC50DC">
        <w:rPr>
          <w:rFonts w:ascii="Times New Roman" w:eastAsiaTheme="minorEastAsia" w:hAnsi="Times New Roman"/>
        </w:rPr>
        <w:fldChar w:fldCharType="end"/>
      </w:r>
      <w:r w:rsidR="00486991" w:rsidRPr="00EC50DC">
        <w:rPr>
          <w:rFonts w:ascii="Times New Roman" w:eastAsiaTheme="minorEastAsia" w:hAnsi="Times New Roman"/>
        </w:rPr>
        <w:t>标准曲线图</w:t>
      </w:r>
      <w:bookmarkEnd w:id="277"/>
      <w:bookmarkEnd w:id="278"/>
      <w:bookmarkEnd w:id="279"/>
    </w:p>
    <w:p w14:paraId="47B5C8D0" w14:textId="1F48280D" w:rsidR="00486991" w:rsidRPr="00692F3E" w:rsidRDefault="0076778B" w:rsidP="00DA2970">
      <w:pPr>
        <w:adjustRightInd w:val="0"/>
        <w:snapToGrid w:val="0"/>
        <w:rPr>
          <w:rFonts w:eastAsiaTheme="minorEastAsia"/>
          <w:b/>
          <w:sz w:val="28"/>
        </w:rPr>
      </w:pPr>
      <w:r>
        <w:rPr>
          <w:noProof/>
        </w:rPr>
        <w:drawing>
          <wp:inline distT="0" distB="0" distL="0" distR="0" wp14:anchorId="2E3544D4" wp14:editId="42423947">
            <wp:extent cx="5760085" cy="3278505"/>
            <wp:effectExtent l="0" t="0" r="0" b="0"/>
            <wp:docPr id="9" name="Picture 8">
              <a:extLst xmlns:a="http://schemas.openxmlformats.org/drawingml/2006/main">
                <a:ext uri="{FF2B5EF4-FFF2-40B4-BE49-F238E27FC236}">
                  <a16:creationId xmlns:a16="http://schemas.microsoft.com/office/drawing/2014/main" id="{00000000-0008-0000-00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0000000-0008-0000-0000-000009000000}"/>
                        </a:ext>
                      </a:extLst>
                    </pic:cNvPr>
                    <pic:cNvPicPr>
                      <a:picLocks noChangeAspect="1"/>
                    </pic:cNvPicPr>
                  </pic:nvPicPr>
                  <pic:blipFill>
                    <a:blip r:embed="rId24"/>
                    <a:stretch>
                      <a:fillRect/>
                    </a:stretch>
                  </pic:blipFill>
                  <pic:spPr>
                    <a:xfrm>
                      <a:off x="0" y="0"/>
                      <a:ext cx="5760085" cy="3278505"/>
                    </a:xfrm>
                    <a:prstGeom prst="rect">
                      <a:avLst/>
                    </a:prstGeom>
                  </pic:spPr>
                </pic:pic>
              </a:graphicData>
            </a:graphic>
          </wp:inline>
        </w:drawing>
      </w:r>
    </w:p>
    <w:p w14:paraId="23E5B2E0" w14:textId="66BF31F2" w:rsidR="00AA3132" w:rsidRPr="00692F3E" w:rsidRDefault="00E021D7" w:rsidP="00DA2970">
      <w:pPr>
        <w:adjustRightInd w:val="0"/>
        <w:snapToGrid w:val="0"/>
        <w:jc w:val="center"/>
        <w:rPr>
          <w:rFonts w:eastAsiaTheme="minorEastAsia"/>
          <w:szCs w:val="21"/>
        </w:rPr>
      </w:pPr>
      <w:r w:rsidRPr="000E05F0">
        <w:rPr>
          <w:rFonts w:eastAsiaTheme="minorEastAsia"/>
          <w:color w:val="F79646" w:themeColor="accent6"/>
          <w:szCs w:val="21"/>
        </w:rPr>
        <w:t>810Z00-T</w:t>
      </w:r>
      <w:r w:rsidR="009A00CF" w:rsidRPr="00692F3E">
        <w:rPr>
          <w:rFonts w:eastAsiaTheme="minorEastAsia"/>
          <w:szCs w:val="21"/>
        </w:rPr>
        <w:t>标准曲线图</w:t>
      </w:r>
    </w:p>
    <w:p w14:paraId="6B1BEFC3" w14:textId="77777777" w:rsidR="00695642" w:rsidRPr="00692F3E" w:rsidRDefault="00695642" w:rsidP="00C10BD6">
      <w:pPr>
        <w:adjustRightInd w:val="0"/>
        <w:snapToGrid w:val="0"/>
        <w:rPr>
          <w:rFonts w:eastAsiaTheme="minorEastAsia"/>
          <w:b/>
          <w:sz w:val="28"/>
        </w:rPr>
      </w:pPr>
    </w:p>
    <w:p w14:paraId="6C831566" w14:textId="28BF1E1B" w:rsidR="00E021D7" w:rsidRDefault="00E021D7">
      <w:pPr>
        <w:widowControl/>
        <w:jc w:val="left"/>
        <w:rPr>
          <w:rFonts w:eastAsiaTheme="minorEastAsia"/>
          <w:szCs w:val="21"/>
        </w:rPr>
      </w:pPr>
      <w:bookmarkStart w:id="280" w:name="_Toc497818230"/>
      <w:r>
        <w:rPr>
          <w:rFonts w:eastAsiaTheme="minorEastAsia"/>
          <w:szCs w:val="21"/>
        </w:rPr>
        <w:br w:type="page"/>
      </w:r>
    </w:p>
    <w:p w14:paraId="7BD8DC78" w14:textId="7292F8B0" w:rsidR="0064526D" w:rsidRPr="00692F3E" w:rsidRDefault="0064526D" w:rsidP="00DA2970">
      <w:pPr>
        <w:adjustRightInd w:val="0"/>
        <w:snapToGrid w:val="0"/>
        <w:jc w:val="left"/>
        <w:outlineLvl w:val="0"/>
        <w:rPr>
          <w:rFonts w:eastAsiaTheme="minorEastAsia"/>
          <w:b/>
          <w:sz w:val="24"/>
          <w:szCs w:val="24"/>
        </w:rPr>
      </w:pPr>
      <w:bookmarkStart w:id="281" w:name="附录I"/>
      <w:bookmarkStart w:id="282" w:name="_Toc169616898"/>
      <w:bookmarkEnd w:id="281"/>
      <w:r w:rsidRPr="00692F3E">
        <w:rPr>
          <w:rFonts w:eastAsiaTheme="minorEastAsia"/>
          <w:b/>
          <w:sz w:val="24"/>
          <w:szCs w:val="24"/>
        </w:rPr>
        <w:t>附录</w:t>
      </w:r>
      <w:r w:rsidRPr="00692F3E">
        <w:rPr>
          <w:rFonts w:eastAsiaTheme="minorEastAsia"/>
          <w:b/>
          <w:sz w:val="24"/>
          <w:szCs w:val="24"/>
        </w:rPr>
        <w:t>I</w:t>
      </w:r>
      <w:r w:rsidRPr="00692F3E">
        <w:rPr>
          <w:rFonts w:eastAsiaTheme="minorEastAsia"/>
          <w:b/>
          <w:sz w:val="24"/>
          <w:szCs w:val="24"/>
        </w:rPr>
        <w:t>验证方案</w:t>
      </w:r>
      <w:bookmarkEnd w:id="280"/>
      <w:bookmarkEnd w:id="282"/>
    </w:p>
    <w:p w14:paraId="498ECF85" w14:textId="77777777" w:rsidR="00B94F7F" w:rsidRPr="00692F3E" w:rsidRDefault="00B94F7F" w:rsidP="00DA2970">
      <w:pPr>
        <w:adjustRightInd w:val="0"/>
        <w:snapToGrid w:val="0"/>
        <w:rPr>
          <w:rFonts w:eastAsiaTheme="minorEastAsia"/>
          <w:b/>
          <w:sz w:val="24"/>
          <w:szCs w:val="24"/>
        </w:rPr>
      </w:pPr>
    </w:p>
    <w:p w14:paraId="06BBF8C3" w14:textId="71D5B42D" w:rsidR="003811F6" w:rsidRDefault="003811F6">
      <w:pPr>
        <w:widowControl/>
        <w:jc w:val="left"/>
        <w:rPr>
          <w:rFonts w:eastAsiaTheme="minorEastAsia"/>
          <w:b/>
          <w:sz w:val="24"/>
          <w:szCs w:val="24"/>
        </w:rPr>
      </w:pPr>
      <w:r>
        <w:rPr>
          <w:rFonts w:eastAsiaTheme="minorEastAsia"/>
          <w:b/>
          <w:sz w:val="24"/>
          <w:szCs w:val="24"/>
        </w:rPr>
        <w:br w:type="page"/>
      </w:r>
    </w:p>
    <w:p w14:paraId="2E6E0DA5" w14:textId="77777777" w:rsidR="00B94F7F" w:rsidRPr="00692F3E" w:rsidRDefault="00B94F7F" w:rsidP="00DA2970">
      <w:pPr>
        <w:adjustRightInd w:val="0"/>
        <w:snapToGrid w:val="0"/>
        <w:rPr>
          <w:rFonts w:eastAsiaTheme="minorEastAsia"/>
          <w:b/>
          <w:sz w:val="24"/>
          <w:szCs w:val="24"/>
        </w:rPr>
      </w:pPr>
    </w:p>
    <w:p w14:paraId="49E40AC7" w14:textId="552C4053" w:rsidR="006F63CE" w:rsidRPr="00692F3E" w:rsidRDefault="003811F6" w:rsidP="00DA2970">
      <w:pPr>
        <w:adjustRightInd w:val="0"/>
        <w:snapToGrid w:val="0"/>
        <w:rPr>
          <w:rFonts w:eastAsiaTheme="minorEastAsia"/>
          <w:color w:val="FF0000"/>
          <w:sz w:val="24"/>
        </w:rPr>
      </w:pPr>
      <w:r>
        <w:rPr>
          <w:rFonts w:eastAsiaTheme="minorEastAsia"/>
          <w:noProof/>
          <w:color w:val="FF0000"/>
          <w:sz w:val="24"/>
        </w:rPr>
        <w:drawing>
          <wp:inline distT="0" distB="0" distL="0" distR="0" wp14:anchorId="7361F87A" wp14:editId="6EAF8827">
            <wp:extent cx="5760085" cy="8147685"/>
            <wp:effectExtent l="0" t="0" r="0" b="5715"/>
            <wp:docPr id="462078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78096" name="图片 462078096"/>
                    <pic:cNvPicPr/>
                  </pic:nvPicPr>
                  <pic:blipFill>
                    <a:blip r:embed="rId25">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drawing>
          <wp:inline distT="0" distB="0" distL="0" distR="0" wp14:anchorId="1AB05726" wp14:editId="5F07294A">
            <wp:extent cx="5760085" cy="8142605"/>
            <wp:effectExtent l="0" t="0" r="0" b="0"/>
            <wp:docPr id="16258994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99499" name="图片 1625899499"/>
                    <pic:cNvPicPr/>
                  </pic:nvPicPr>
                  <pic:blipFill>
                    <a:blip r:embed="rId26">
                      <a:extLst>
                        <a:ext uri="{28A0092B-C50C-407E-A947-70E740481C1C}">
                          <a14:useLocalDpi xmlns:a14="http://schemas.microsoft.com/office/drawing/2010/main" val="0"/>
                        </a:ext>
                      </a:extLst>
                    </a:blip>
                    <a:stretch>
                      <a:fillRect/>
                    </a:stretch>
                  </pic:blipFill>
                  <pic:spPr>
                    <a:xfrm>
                      <a:off x="0" y="0"/>
                      <a:ext cx="5760085" cy="8142605"/>
                    </a:xfrm>
                    <a:prstGeom prst="rect">
                      <a:avLst/>
                    </a:prstGeom>
                  </pic:spPr>
                </pic:pic>
              </a:graphicData>
            </a:graphic>
          </wp:inline>
        </w:drawing>
      </w:r>
      <w:r>
        <w:rPr>
          <w:rFonts w:eastAsiaTheme="minorEastAsia"/>
          <w:noProof/>
          <w:color w:val="FF0000"/>
          <w:sz w:val="24"/>
        </w:rPr>
        <w:drawing>
          <wp:inline distT="0" distB="0" distL="0" distR="0" wp14:anchorId="71EE104F" wp14:editId="0238B404">
            <wp:extent cx="5760085" cy="8147685"/>
            <wp:effectExtent l="0" t="0" r="0" b="5715"/>
            <wp:docPr id="3480396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39623" name="图片 348039623"/>
                    <pic:cNvPicPr/>
                  </pic:nvPicPr>
                  <pic:blipFill>
                    <a:blip r:embed="rId27">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drawing>
          <wp:inline distT="0" distB="0" distL="0" distR="0" wp14:anchorId="77A17477" wp14:editId="4D4F47CF">
            <wp:extent cx="5760085" cy="8147685"/>
            <wp:effectExtent l="0" t="0" r="0" b="5715"/>
            <wp:docPr id="16599106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10655" name="图片 1659910655"/>
                    <pic:cNvPicPr/>
                  </pic:nvPicPr>
                  <pic:blipFill>
                    <a:blip r:embed="rId28">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drawing>
          <wp:inline distT="0" distB="0" distL="0" distR="0" wp14:anchorId="21C13A4B" wp14:editId="34120D28">
            <wp:extent cx="5760085" cy="8147685"/>
            <wp:effectExtent l="0" t="0" r="0" b="5715"/>
            <wp:docPr id="14449396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39630" name="图片 1444939630"/>
                    <pic:cNvPicPr/>
                  </pic:nvPicPr>
                  <pic:blipFill>
                    <a:blip r:embed="rId29">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drawing>
          <wp:inline distT="0" distB="0" distL="0" distR="0" wp14:anchorId="66AF9425" wp14:editId="21C3A97C">
            <wp:extent cx="5760085" cy="8147685"/>
            <wp:effectExtent l="0" t="0" r="0" b="5715"/>
            <wp:docPr id="17267272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7248" name="图片 1726727248"/>
                    <pic:cNvPicPr/>
                  </pic:nvPicPr>
                  <pic:blipFill>
                    <a:blip r:embed="rId30">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drawing>
          <wp:inline distT="0" distB="0" distL="0" distR="0" wp14:anchorId="2C45D640" wp14:editId="2A2221DE">
            <wp:extent cx="5760085" cy="8147685"/>
            <wp:effectExtent l="0" t="0" r="0" b="5715"/>
            <wp:docPr id="1529822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22402" name="图片 1529822402"/>
                    <pic:cNvPicPr/>
                  </pic:nvPicPr>
                  <pic:blipFill>
                    <a:blip r:embed="rId31">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drawing>
          <wp:inline distT="0" distB="0" distL="0" distR="0" wp14:anchorId="6147FB1B" wp14:editId="3697BD73">
            <wp:extent cx="5760085" cy="8147685"/>
            <wp:effectExtent l="0" t="0" r="0" b="5715"/>
            <wp:docPr id="9287304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30450" name="图片 928730450"/>
                    <pic:cNvPicPr/>
                  </pic:nvPicPr>
                  <pic:blipFill>
                    <a:blip r:embed="rId32">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drawing>
          <wp:inline distT="0" distB="0" distL="0" distR="0" wp14:anchorId="457E9706" wp14:editId="512798BA">
            <wp:extent cx="5760085" cy="8147685"/>
            <wp:effectExtent l="0" t="0" r="0" b="5715"/>
            <wp:docPr id="12536185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18551" name="图片 1253618551"/>
                    <pic:cNvPicPr/>
                  </pic:nvPicPr>
                  <pic:blipFill>
                    <a:blip r:embed="rId33">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drawing>
          <wp:inline distT="0" distB="0" distL="0" distR="0" wp14:anchorId="1C6F34D1" wp14:editId="6183859B">
            <wp:extent cx="5760085" cy="8147685"/>
            <wp:effectExtent l="0" t="0" r="0" b="5715"/>
            <wp:docPr id="2582295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29566" name="图片 258229566"/>
                    <pic:cNvPicPr/>
                  </pic:nvPicPr>
                  <pic:blipFill>
                    <a:blip r:embed="rId34">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drawing>
          <wp:inline distT="0" distB="0" distL="0" distR="0" wp14:anchorId="5394C4C7" wp14:editId="38C21BA6">
            <wp:extent cx="5760085" cy="8147685"/>
            <wp:effectExtent l="0" t="0" r="0" b="5715"/>
            <wp:docPr id="10811784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78423" name="图片 1081178423"/>
                    <pic:cNvPicPr/>
                  </pic:nvPicPr>
                  <pic:blipFill>
                    <a:blip r:embed="rId35">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drawing>
          <wp:inline distT="0" distB="0" distL="0" distR="0" wp14:anchorId="01F41BB1" wp14:editId="11100C47">
            <wp:extent cx="5760085" cy="8147685"/>
            <wp:effectExtent l="0" t="0" r="0" b="5715"/>
            <wp:docPr id="3060059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05921" name="图片 306005921"/>
                    <pic:cNvPicPr/>
                  </pic:nvPicPr>
                  <pic:blipFill>
                    <a:blip r:embed="rId36">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drawing>
          <wp:inline distT="0" distB="0" distL="0" distR="0" wp14:anchorId="79785BEE" wp14:editId="1BFCAF39">
            <wp:extent cx="5760085" cy="8147685"/>
            <wp:effectExtent l="0" t="0" r="0" b="5715"/>
            <wp:docPr id="13308999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99996" name="图片 1330899996"/>
                    <pic:cNvPicPr/>
                  </pic:nvPicPr>
                  <pic:blipFill>
                    <a:blip r:embed="rId37">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drawing>
          <wp:inline distT="0" distB="0" distL="0" distR="0" wp14:anchorId="5E97B39D" wp14:editId="33CDE4C3">
            <wp:extent cx="5760085" cy="8147685"/>
            <wp:effectExtent l="0" t="0" r="0" b="5715"/>
            <wp:docPr id="8345696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69657" name="图片 834569657"/>
                    <pic:cNvPicPr/>
                  </pic:nvPicPr>
                  <pic:blipFill>
                    <a:blip r:embed="rId38">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drawing>
          <wp:inline distT="0" distB="0" distL="0" distR="0" wp14:anchorId="56677E09" wp14:editId="7DDEA382">
            <wp:extent cx="5760085" cy="8147685"/>
            <wp:effectExtent l="0" t="0" r="0" b="5715"/>
            <wp:docPr id="11200368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6841" name="图片 1120036841"/>
                    <pic:cNvPicPr/>
                  </pic:nvPicPr>
                  <pic:blipFill>
                    <a:blip r:embed="rId39">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drawing>
          <wp:inline distT="0" distB="0" distL="0" distR="0" wp14:anchorId="3B64F639" wp14:editId="13C4A094">
            <wp:extent cx="5760085" cy="8147685"/>
            <wp:effectExtent l="0" t="0" r="0" b="5715"/>
            <wp:docPr id="12853696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9664" name="图片 1285369664"/>
                    <pic:cNvPicPr/>
                  </pic:nvPicPr>
                  <pic:blipFill>
                    <a:blip r:embed="rId40">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drawing>
          <wp:inline distT="0" distB="0" distL="0" distR="0" wp14:anchorId="1DAC838D" wp14:editId="34531191">
            <wp:extent cx="5760085" cy="8147685"/>
            <wp:effectExtent l="0" t="0" r="0" b="5715"/>
            <wp:docPr id="15981411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41139" name="图片 1598141139"/>
                    <pic:cNvPicPr/>
                  </pic:nvPicPr>
                  <pic:blipFill>
                    <a:blip r:embed="rId41">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p>
    <w:p w14:paraId="4C7E5CF8" w14:textId="712CDB62" w:rsidR="00DB50F1" w:rsidRPr="00692F3E" w:rsidRDefault="00DB50F1" w:rsidP="00DA2970">
      <w:pPr>
        <w:pageBreakBefore/>
        <w:adjustRightInd w:val="0"/>
        <w:snapToGrid w:val="0"/>
        <w:jc w:val="left"/>
        <w:outlineLvl w:val="0"/>
        <w:rPr>
          <w:rFonts w:eastAsiaTheme="minorEastAsia"/>
          <w:b/>
          <w:sz w:val="24"/>
          <w:szCs w:val="24"/>
        </w:rPr>
      </w:pPr>
      <w:bookmarkStart w:id="283" w:name="附录II"/>
      <w:bookmarkStart w:id="284" w:name="_Toc169616899"/>
      <w:bookmarkEnd w:id="283"/>
      <w:r w:rsidRPr="00692F3E">
        <w:rPr>
          <w:rFonts w:eastAsiaTheme="minorEastAsia"/>
          <w:b/>
          <w:sz w:val="24"/>
          <w:szCs w:val="24"/>
        </w:rPr>
        <w:t>附录</w:t>
      </w:r>
      <w:r w:rsidRPr="00692F3E">
        <w:rPr>
          <w:rFonts w:eastAsiaTheme="minorEastAsia"/>
          <w:b/>
          <w:sz w:val="24"/>
          <w:szCs w:val="24"/>
        </w:rPr>
        <w:t>II</w:t>
      </w:r>
      <w:r w:rsidRPr="00692F3E">
        <w:rPr>
          <w:rFonts w:eastAsiaTheme="minorEastAsia"/>
          <w:b/>
          <w:sz w:val="24"/>
          <w:szCs w:val="24"/>
        </w:rPr>
        <w:t>分析方法</w:t>
      </w:r>
      <w:bookmarkEnd w:id="284"/>
    </w:p>
    <w:p w14:paraId="1E115DD4" w14:textId="77777777" w:rsidR="007C7B7C" w:rsidRDefault="007C7B7C" w:rsidP="00DA2970">
      <w:pPr>
        <w:adjustRightInd w:val="0"/>
        <w:snapToGrid w:val="0"/>
        <w:rPr>
          <w:rFonts w:eastAsiaTheme="minorEastAsia"/>
          <w:b/>
          <w:noProof/>
          <w:color w:val="FF0000"/>
          <w:sz w:val="24"/>
          <w:szCs w:val="24"/>
        </w:rPr>
      </w:pPr>
    </w:p>
    <w:p w14:paraId="65BE20CB" w14:textId="77777777" w:rsidR="007C7B7C" w:rsidRDefault="007C7B7C">
      <w:pPr>
        <w:widowControl/>
        <w:jc w:val="left"/>
        <w:rPr>
          <w:rFonts w:eastAsiaTheme="minorEastAsia"/>
          <w:b/>
          <w:noProof/>
          <w:color w:val="FF0000"/>
          <w:sz w:val="24"/>
          <w:szCs w:val="24"/>
        </w:rPr>
      </w:pPr>
      <w:r>
        <w:rPr>
          <w:rFonts w:eastAsiaTheme="minorEastAsia"/>
          <w:b/>
          <w:noProof/>
          <w:color w:val="FF0000"/>
          <w:sz w:val="24"/>
          <w:szCs w:val="24"/>
        </w:rPr>
        <w:br w:type="page"/>
      </w:r>
    </w:p>
    <w:p w14:paraId="26C1666B" w14:textId="1B494A8F" w:rsidR="006F63CE" w:rsidRPr="00692F3E" w:rsidRDefault="007C7B7C" w:rsidP="00DA2970">
      <w:pPr>
        <w:adjustRightInd w:val="0"/>
        <w:snapToGrid w:val="0"/>
        <w:rPr>
          <w:rFonts w:eastAsiaTheme="minorEastAsia"/>
          <w:b/>
          <w:noProof/>
          <w:color w:val="FF0000"/>
          <w:sz w:val="24"/>
          <w:szCs w:val="24"/>
        </w:rPr>
      </w:pPr>
      <w:r>
        <w:rPr>
          <w:rFonts w:eastAsiaTheme="minorEastAsia"/>
          <w:b/>
          <w:noProof/>
          <w:color w:val="FF0000"/>
          <w:sz w:val="24"/>
          <w:szCs w:val="24"/>
        </w:rPr>
        <w:drawing>
          <wp:inline distT="0" distB="0" distL="0" distR="0" wp14:anchorId="6A1B01E9" wp14:editId="6058A5D7">
            <wp:extent cx="5760085" cy="8147685"/>
            <wp:effectExtent l="0" t="0" r="0" b="5715"/>
            <wp:docPr id="2041417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17297" name="图片 2041417297"/>
                    <pic:cNvPicPr/>
                  </pic:nvPicPr>
                  <pic:blipFill>
                    <a:blip r:embed="rId42">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color w:val="FF0000"/>
          <w:sz w:val="24"/>
          <w:szCs w:val="24"/>
        </w:rPr>
        <w:drawing>
          <wp:inline distT="0" distB="0" distL="0" distR="0" wp14:anchorId="3200B5D1" wp14:editId="60CDE990">
            <wp:extent cx="5760085" cy="8147685"/>
            <wp:effectExtent l="0" t="0" r="0" b="5715"/>
            <wp:docPr id="1076178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7847" name="图片 107617847"/>
                    <pic:cNvPicPr/>
                  </pic:nvPicPr>
                  <pic:blipFill>
                    <a:blip r:embed="rId43">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color w:val="FF0000"/>
          <w:sz w:val="24"/>
          <w:szCs w:val="24"/>
        </w:rPr>
        <w:drawing>
          <wp:inline distT="0" distB="0" distL="0" distR="0" wp14:anchorId="57EDDE9C" wp14:editId="72EF75F0">
            <wp:extent cx="5760085" cy="8147685"/>
            <wp:effectExtent l="0" t="0" r="0" b="5715"/>
            <wp:docPr id="17340007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00729" name="图片 1734000729"/>
                    <pic:cNvPicPr/>
                  </pic:nvPicPr>
                  <pic:blipFill>
                    <a:blip r:embed="rId44">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color w:val="FF0000"/>
          <w:sz w:val="24"/>
          <w:szCs w:val="24"/>
        </w:rPr>
        <w:drawing>
          <wp:inline distT="0" distB="0" distL="0" distR="0" wp14:anchorId="35EC04E7" wp14:editId="10E83D9E">
            <wp:extent cx="5760085" cy="8147685"/>
            <wp:effectExtent l="0" t="0" r="0" b="5715"/>
            <wp:docPr id="611070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014" name="图片 61107014"/>
                    <pic:cNvPicPr/>
                  </pic:nvPicPr>
                  <pic:blipFill>
                    <a:blip r:embed="rId45">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color w:val="FF0000"/>
          <w:sz w:val="24"/>
          <w:szCs w:val="24"/>
        </w:rPr>
        <w:drawing>
          <wp:inline distT="0" distB="0" distL="0" distR="0" wp14:anchorId="377E2802" wp14:editId="1A6B1A8B">
            <wp:extent cx="5760085" cy="8147685"/>
            <wp:effectExtent l="0" t="0" r="0" b="5715"/>
            <wp:docPr id="19686553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55339" name="图片 1968655339"/>
                    <pic:cNvPicPr/>
                  </pic:nvPicPr>
                  <pic:blipFill>
                    <a:blip r:embed="rId46">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color w:val="FF0000"/>
          <w:sz w:val="24"/>
          <w:szCs w:val="24"/>
        </w:rPr>
        <w:drawing>
          <wp:inline distT="0" distB="0" distL="0" distR="0" wp14:anchorId="4F65E9CF" wp14:editId="28B61FFB">
            <wp:extent cx="5760085" cy="8147685"/>
            <wp:effectExtent l="0" t="0" r="0" b="5715"/>
            <wp:docPr id="2004869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69259" name="图片 2004869259"/>
                    <pic:cNvPicPr/>
                  </pic:nvPicPr>
                  <pic:blipFill>
                    <a:blip r:embed="rId47">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color w:val="FF0000"/>
          <w:sz w:val="24"/>
          <w:szCs w:val="24"/>
        </w:rPr>
        <w:drawing>
          <wp:inline distT="0" distB="0" distL="0" distR="0" wp14:anchorId="2FD5677C" wp14:editId="058CB9C3">
            <wp:extent cx="5760085" cy="8147685"/>
            <wp:effectExtent l="0" t="0" r="0" b="5715"/>
            <wp:docPr id="17739015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01596" name="图片 1773901596"/>
                    <pic:cNvPicPr/>
                  </pic:nvPicPr>
                  <pic:blipFill>
                    <a:blip r:embed="rId48">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color w:val="FF0000"/>
          <w:sz w:val="24"/>
          <w:szCs w:val="24"/>
        </w:rPr>
        <w:drawing>
          <wp:inline distT="0" distB="0" distL="0" distR="0" wp14:anchorId="412289CC" wp14:editId="7A98E4A5">
            <wp:extent cx="5760085" cy="8147685"/>
            <wp:effectExtent l="0" t="0" r="0" b="5715"/>
            <wp:docPr id="7742187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18718" name="图片 774218718"/>
                    <pic:cNvPicPr/>
                  </pic:nvPicPr>
                  <pic:blipFill>
                    <a:blip r:embed="rId49">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color w:val="FF0000"/>
          <w:sz w:val="24"/>
          <w:szCs w:val="24"/>
        </w:rPr>
        <w:drawing>
          <wp:inline distT="0" distB="0" distL="0" distR="0" wp14:anchorId="13453B22" wp14:editId="4EB3D646">
            <wp:extent cx="5760085" cy="8147685"/>
            <wp:effectExtent l="0" t="0" r="0" b="5715"/>
            <wp:docPr id="13301479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47955" name="图片 1330147955"/>
                    <pic:cNvPicPr/>
                  </pic:nvPicPr>
                  <pic:blipFill>
                    <a:blip r:embed="rId50">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color w:val="FF0000"/>
          <w:sz w:val="24"/>
          <w:szCs w:val="24"/>
        </w:rPr>
        <w:drawing>
          <wp:inline distT="0" distB="0" distL="0" distR="0" wp14:anchorId="5524EEA2" wp14:editId="22CF73B3">
            <wp:extent cx="5760085" cy="8147685"/>
            <wp:effectExtent l="0" t="0" r="0" b="5715"/>
            <wp:docPr id="13846428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42813" name="图片 1384642813"/>
                    <pic:cNvPicPr/>
                  </pic:nvPicPr>
                  <pic:blipFill>
                    <a:blip r:embed="rId51">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color w:val="FF0000"/>
          <w:sz w:val="24"/>
          <w:szCs w:val="24"/>
        </w:rPr>
        <w:drawing>
          <wp:inline distT="0" distB="0" distL="0" distR="0" wp14:anchorId="34C0404C" wp14:editId="21A66E56">
            <wp:extent cx="5760085" cy="8147685"/>
            <wp:effectExtent l="0" t="0" r="0" b="5715"/>
            <wp:docPr id="7856979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97960" name="图片 785697960"/>
                    <pic:cNvPicPr/>
                  </pic:nvPicPr>
                  <pic:blipFill>
                    <a:blip r:embed="rId52">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color w:val="FF0000"/>
          <w:sz w:val="24"/>
          <w:szCs w:val="24"/>
        </w:rPr>
        <w:drawing>
          <wp:inline distT="0" distB="0" distL="0" distR="0" wp14:anchorId="4241094E" wp14:editId="20A23217">
            <wp:extent cx="5760085" cy="8147685"/>
            <wp:effectExtent l="0" t="0" r="0" b="5715"/>
            <wp:docPr id="14950293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29354" name="图片 1495029354"/>
                    <pic:cNvPicPr/>
                  </pic:nvPicPr>
                  <pic:blipFill>
                    <a:blip r:embed="rId53">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color w:val="FF0000"/>
          <w:sz w:val="24"/>
          <w:szCs w:val="24"/>
        </w:rPr>
        <w:drawing>
          <wp:inline distT="0" distB="0" distL="0" distR="0" wp14:anchorId="6D8689DA" wp14:editId="043B33FE">
            <wp:extent cx="5760085" cy="8147685"/>
            <wp:effectExtent l="0" t="0" r="0" b="5715"/>
            <wp:docPr id="2102729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9298" name="图片 2102729298"/>
                    <pic:cNvPicPr/>
                  </pic:nvPicPr>
                  <pic:blipFill>
                    <a:blip r:embed="rId54">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color w:val="FF0000"/>
          <w:sz w:val="24"/>
          <w:szCs w:val="24"/>
        </w:rPr>
        <w:drawing>
          <wp:inline distT="0" distB="0" distL="0" distR="0" wp14:anchorId="4DBACDEE" wp14:editId="17D42EC3">
            <wp:extent cx="5760085" cy="8147685"/>
            <wp:effectExtent l="0" t="0" r="0" b="5715"/>
            <wp:docPr id="7004383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38313" name="图片 700438313"/>
                    <pic:cNvPicPr/>
                  </pic:nvPicPr>
                  <pic:blipFill>
                    <a:blip r:embed="rId55">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color w:val="FF0000"/>
          <w:sz w:val="24"/>
          <w:szCs w:val="24"/>
        </w:rPr>
        <w:drawing>
          <wp:inline distT="0" distB="0" distL="0" distR="0" wp14:anchorId="7935FA7D" wp14:editId="6405DFC3">
            <wp:extent cx="5760085" cy="8147685"/>
            <wp:effectExtent l="0" t="0" r="0" b="5715"/>
            <wp:docPr id="14398545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54597" name="图片 1439854597"/>
                    <pic:cNvPicPr/>
                  </pic:nvPicPr>
                  <pic:blipFill>
                    <a:blip r:embed="rId56">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color w:val="FF0000"/>
          <w:sz w:val="24"/>
          <w:szCs w:val="24"/>
        </w:rPr>
        <w:drawing>
          <wp:inline distT="0" distB="0" distL="0" distR="0" wp14:anchorId="101D00A0" wp14:editId="7B375964">
            <wp:extent cx="5760085" cy="8147685"/>
            <wp:effectExtent l="0" t="0" r="0" b="5715"/>
            <wp:docPr id="19541126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12609" name="图片 1954112609"/>
                    <pic:cNvPicPr/>
                  </pic:nvPicPr>
                  <pic:blipFill>
                    <a:blip r:embed="rId57">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p>
    <w:p w14:paraId="6482E5EB" w14:textId="648EA27C" w:rsidR="00E021D7" w:rsidRDefault="00E021D7">
      <w:pPr>
        <w:widowControl/>
        <w:jc w:val="left"/>
        <w:rPr>
          <w:rFonts w:eastAsiaTheme="minorEastAsia"/>
          <w:b/>
          <w:noProof/>
          <w:color w:val="FF0000"/>
          <w:sz w:val="24"/>
          <w:szCs w:val="24"/>
        </w:rPr>
      </w:pPr>
      <w:r>
        <w:rPr>
          <w:rFonts w:eastAsiaTheme="minorEastAsia"/>
          <w:b/>
          <w:noProof/>
          <w:color w:val="FF0000"/>
          <w:sz w:val="24"/>
          <w:szCs w:val="24"/>
        </w:rPr>
        <w:br w:type="page"/>
      </w:r>
    </w:p>
    <w:p w14:paraId="0CBB5A6A" w14:textId="53BF5483" w:rsidR="00DB50F1" w:rsidRPr="00692F3E" w:rsidRDefault="00DB50F1" w:rsidP="00DA2970">
      <w:pPr>
        <w:adjustRightInd w:val="0"/>
        <w:snapToGrid w:val="0"/>
        <w:rPr>
          <w:rFonts w:eastAsiaTheme="minorEastAsia"/>
          <w:color w:val="FF0000"/>
          <w:sz w:val="24"/>
        </w:rPr>
        <w:sectPr w:rsidR="00DB50F1" w:rsidRPr="00692F3E" w:rsidSect="00E05F49">
          <w:pgSz w:w="11906" w:h="16838"/>
          <w:pgMar w:top="1418" w:right="1134" w:bottom="1134" w:left="1701" w:header="850" w:footer="992" w:gutter="0"/>
          <w:cols w:space="425"/>
          <w:docGrid w:linePitch="312"/>
        </w:sectPr>
      </w:pPr>
    </w:p>
    <w:p w14:paraId="0A885985" w14:textId="49C29C7C" w:rsidR="0064526D" w:rsidRPr="00692F3E" w:rsidRDefault="0064526D" w:rsidP="00DA2970">
      <w:pPr>
        <w:adjustRightInd w:val="0"/>
        <w:snapToGrid w:val="0"/>
        <w:jc w:val="left"/>
        <w:outlineLvl w:val="0"/>
        <w:rPr>
          <w:rFonts w:eastAsiaTheme="minorEastAsia"/>
          <w:b/>
          <w:sz w:val="24"/>
          <w:szCs w:val="24"/>
        </w:rPr>
      </w:pPr>
      <w:bookmarkStart w:id="285" w:name="附录III"/>
      <w:bookmarkStart w:id="286" w:name="_Toc497818231"/>
      <w:bookmarkStart w:id="287" w:name="_Toc169616900"/>
      <w:bookmarkEnd w:id="285"/>
      <w:r w:rsidRPr="00692F3E">
        <w:rPr>
          <w:rFonts w:eastAsiaTheme="minorEastAsia"/>
          <w:b/>
          <w:sz w:val="24"/>
          <w:szCs w:val="24"/>
        </w:rPr>
        <w:t>附录</w:t>
      </w:r>
      <w:r w:rsidRPr="00692F3E">
        <w:rPr>
          <w:rFonts w:eastAsiaTheme="minorEastAsia"/>
          <w:b/>
          <w:sz w:val="24"/>
          <w:szCs w:val="24"/>
        </w:rPr>
        <w:t>I</w:t>
      </w:r>
      <w:r w:rsidR="00DB50F1" w:rsidRPr="00692F3E">
        <w:rPr>
          <w:rFonts w:eastAsiaTheme="minorEastAsia"/>
          <w:b/>
          <w:sz w:val="24"/>
          <w:szCs w:val="24"/>
        </w:rPr>
        <w:t>I</w:t>
      </w:r>
      <w:r w:rsidRPr="00692F3E">
        <w:rPr>
          <w:rFonts w:eastAsiaTheme="minorEastAsia"/>
          <w:b/>
          <w:sz w:val="24"/>
          <w:szCs w:val="24"/>
        </w:rPr>
        <w:t>I</w:t>
      </w:r>
      <w:r w:rsidRPr="00692F3E">
        <w:rPr>
          <w:rFonts w:eastAsiaTheme="minorEastAsia"/>
          <w:b/>
          <w:sz w:val="24"/>
          <w:szCs w:val="24"/>
        </w:rPr>
        <w:t>质检报告</w:t>
      </w:r>
      <w:bookmarkEnd w:id="286"/>
      <w:bookmarkEnd w:id="287"/>
    </w:p>
    <w:p w14:paraId="2BDF01F5" w14:textId="2395127D" w:rsidR="0064526D" w:rsidRPr="00692F3E" w:rsidRDefault="00E021D7" w:rsidP="007D0F22">
      <w:pPr>
        <w:pStyle w:val="affff5"/>
        <w:numPr>
          <w:ilvl w:val="0"/>
          <w:numId w:val="20"/>
        </w:numPr>
        <w:adjustRightInd w:val="0"/>
        <w:snapToGrid w:val="0"/>
        <w:spacing w:afterLines="50" w:after="120"/>
        <w:ind w:firstLineChars="0"/>
        <w:outlineLvl w:val="1"/>
        <w:rPr>
          <w:rFonts w:ascii="Times New Roman" w:eastAsiaTheme="minorEastAsia" w:hAnsi="Times New Roman"/>
          <w:b/>
          <w:sz w:val="24"/>
          <w:szCs w:val="24"/>
        </w:rPr>
      </w:pPr>
      <w:bookmarkStart w:id="288" w:name="_Toc169616901"/>
      <w:r w:rsidRPr="00E021D7">
        <w:rPr>
          <w:rFonts w:ascii="Times New Roman" w:eastAsiaTheme="minorEastAsia" w:hAnsi="Times New Roman"/>
          <w:b/>
          <w:sz w:val="24"/>
          <w:szCs w:val="24"/>
        </w:rPr>
        <w:t>810Z00-T</w:t>
      </w:r>
      <w:bookmarkEnd w:id="288"/>
    </w:p>
    <w:p w14:paraId="255AE826" w14:textId="0ADE0BAF" w:rsidR="002A7829" w:rsidRPr="00692F3E" w:rsidRDefault="007D0F22" w:rsidP="00DA2970">
      <w:pPr>
        <w:adjustRightInd w:val="0"/>
        <w:snapToGrid w:val="0"/>
        <w:jc w:val="left"/>
        <w:rPr>
          <w:rFonts w:eastAsiaTheme="minorEastAsia"/>
          <w:color w:val="FF0000"/>
          <w:sz w:val="24"/>
          <w:szCs w:val="24"/>
        </w:rPr>
      </w:pPr>
      <w:r>
        <w:rPr>
          <w:rFonts w:eastAsiaTheme="minorEastAsia"/>
          <w:noProof/>
          <w:color w:val="FF0000"/>
          <w:sz w:val="24"/>
          <w:szCs w:val="24"/>
        </w:rPr>
        <w:drawing>
          <wp:inline distT="0" distB="0" distL="0" distR="0" wp14:anchorId="0372FC8A" wp14:editId="207C355D">
            <wp:extent cx="5760085" cy="8147685"/>
            <wp:effectExtent l="0" t="0" r="0" b="5715"/>
            <wp:docPr id="15830860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86089" name="图片 1583086089"/>
                    <pic:cNvPicPr/>
                  </pic:nvPicPr>
                  <pic:blipFill>
                    <a:blip r:embed="rId58">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p>
    <w:p w14:paraId="2B88D2F9" w14:textId="77777777" w:rsidR="005279A3" w:rsidRPr="00692F3E" w:rsidRDefault="005279A3" w:rsidP="00DA2970">
      <w:pPr>
        <w:adjustRightInd w:val="0"/>
        <w:snapToGrid w:val="0"/>
        <w:jc w:val="left"/>
        <w:rPr>
          <w:rFonts w:eastAsiaTheme="minorEastAsia"/>
          <w:sz w:val="24"/>
          <w:szCs w:val="24"/>
        </w:rPr>
      </w:pPr>
    </w:p>
    <w:p w14:paraId="3B1253C7" w14:textId="77777777" w:rsidR="002F6826" w:rsidRPr="00692F3E" w:rsidRDefault="002F6826" w:rsidP="00DA2970">
      <w:pPr>
        <w:widowControl/>
        <w:adjustRightInd w:val="0"/>
        <w:snapToGrid w:val="0"/>
        <w:jc w:val="left"/>
        <w:rPr>
          <w:rFonts w:eastAsiaTheme="minorEastAsia"/>
          <w:b/>
          <w:kern w:val="0"/>
          <w:sz w:val="24"/>
          <w:szCs w:val="24"/>
          <w:lang w:eastAsia="en-US"/>
        </w:rPr>
      </w:pPr>
      <w:r w:rsidRPr="00692F3E">
        <w:rPr>
          <w:rFonts w:eastAsiaTheme="minorEastAsia"/>
          <w:b/>
          <w:sz w:val="24"/>
          <w:szCs w:val="24"/>
        </w:rPr>
        <w:br w:type="page"/>
      </w:r>
    </w:p>
    <w:p w14:paraId="4924D169" w14:textId="7B710CB9" w:rsidR="005279A3" w:rsidRPr="00692F3E" w:rsidRDefault="00E021D7" w:rsidP="00DA2970">
      <w:pPr>
        <w:pStyle w:val="affff5"/>
        <w:numPr>
          <w:ilvl w:val="0"/>
          <w:numId w:val="20"/>
        </w:numPr>
        <w:adjustRightInd w:val="0"/>
        <w:snapToGrid w:val="0"/>
        <w:ind w:firstLineChars="0"/>
        <w:outlineLvl w:val="1"/>
        <w:rPr>
          <w:rFonts w:ascii="Times New Roman" w:eastAsiaTheme="minorEastAsia" w:hAnsi="Times New Roman"/>
          <w:b/>
          <w:sz w:val="24"/>
          <w:szCs w:val="24"/>
        </w:rPr>
      </w:pPr>
      <w:bookmarkStart w:id="289" w:name="_Toc169616902"/>
      <w:r w:rsidRPr="00E021D7">
        <w:rPr>
          <w:rFonts w:ascii="Times New Roman" w:eastAsiaTheme="minorEastAsia" w:hAnsi="Times New Roman"/>
          <w:b/>
          <w:sz w:val="24"/>
          <w:szCs w:val="24"/>
        </w:rPr>
        <w:t>Dexamethasone</w:t>
      </w:r>
      <w:r>
        <w:rPr>
          <w:rFonts w:ascii="Times New Roman" w:eastAsiaTheme="minorEastAsia" w:hAnsi="Times New Roman" w:hint="eastAsia"/>
          <w:b/>
          <w:sz w:val="24"/>
          <w:szCs w:val="24"/>
          <w:lang w:eastAsia="zh-CN"/>
        </w:rPr>
        <w:t>（内标）</w:t>
      </w:r>
      <w:bookmarkEnd w:id="289"/>
    </w:p>
    <w:p w14:paraId="24827400" w14:textId="77777777" w:rsidR="005279A3" w:rsidRPr="00692F3E" w:rsidRDefault="005279A3" w:rsidP="00DA2970">
      <w:pPr>
        <w:adjustRightInd w:val="0"/>
        <w:snapToGrid w:val="0"/>
        <w:jc w:val="left"/>
        <w:rPr>
          <w:rFonts w:eastAsiaTheme="minorEastAsia"/>
          <w:sz w:val="24"/>
          <w:szCs w:val="24"/>
        </w:rPr>
      </w:pPr>
    </w:p>
    <w:p w14:paraId="416C60A2" w14:textId="53F03830" w:rsidR="00C00E75" w:rsidRPr="00E021D7" w:rsidRDefault="007D0F22" w:rsidP="00E021D7">
      <w:pPr>
        <w:widowControl/>
        <w:adjustRightInd w:val="0"/>
        <w:snapToGrid w:val="0"/>
        <w:jc w:val="left"/>
        <w:rPr>
          <w:rFonts w:eastAsiaTheme="minorEastAsia"/>
          <w:b/>
          <w:kern w:val="0"/>
          <w:sz w:val="24"/>
          <w:szCs w:val="24"/>
        </w:rPr>
      </w:pPr>
      <w:r>
        <w:rPr>
          <w:rFonts w:eastAsiaTheme="minorEastAsia" w:hint="eastAsia"/>
          <w:b/>
          <w:noProof/>
          <w:kern w:val="0"/>
          <w:sz w:val="24"/>
          <w:szCs w:val="24"/>
        </w:rPr>
        <w:drawing>
          <wp:inline distT="0" distB="0" distL="0" distR="0" wp14:anchorId="41A879D5" wp14:editId="7A41E678">
            <wp:extent cx="5760085" cy="8147685"/>
            <wp:effectExtent l="0" t="0" r="0" b="5715"/>
            <wp:docPr id="123278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70" name="图片 12327870"/>
                    <pic:cNvPicPr/>
                  </pic:nvPicPr>
                  <pic:blipFill>
                    <a:blip r:embed="rId59">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p>
    <w:sectPr w:rsidR="00C00E75" w:rsidRPr="00E021D7" w:rsidSect="00E05F49">
      <w:pgSz w:w="11906" w:h="16838"/>
      <w:pgMar w:top="1418" w:right="1134" w:bottom="1134" w:left="1701" w:header="850" w:footer="992"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lyang" w:date="2024-07-22T16:14:00Z" w:initials="lyang">
    <w:p w14:paraId="35CBBE06" w14:textId="77777777" w:rsidR="004479AA" w:rsidRPr="006241D1" w:rsidRDefault="004479AA" w:rsidP="004479AA">
      <w:pPr>
        <w:pStyle w:val="af6"/>
        <w:ind w:firstLine="420"/>
        <w:rPr>
          <w:rFonts w:eastAsia="宋体"/>
        </w:rPr>
      </w:pPr>
      <w:r>
        <w:rPr>
          <w:rStyle w:val="af5"/>
        </w:rPr>
        <w:annotationRef/>
      </w:r>
      <w:r w:rsidRPr="006241D1">
        <w:rPr>
          <w:rFonts w:eastAsia="宋体"/>
        </w:rPr>
        <w:t>报告格式：</w:t>
      </w:r>
    </w:p>
    <w:p w14:paraId="6445C617" w14:textId="77777777" w:rsidR="004479AA" w:rsidRPr="006241D1" w:rsidRDefault="004479AA" w:rsidP="004479AA">
      <w:pPr>
        <w:pStyle w:val="af6"/>
        <w:ind w:firstLine="422"/>
        <w:rPr>
          <w:rFonts w:eastAsia="宋体"/>
        </w:rPr>
      </w:pPr>
      <w:r w:rsidRPr="006241D1">
        <w:rPr>
          <w:rFonts w:eastAsia="宋体"/>
          <w:b/>
          <w:bCs/>
        </w:rPr>
        <w:t>1.</w:t>
      </w:r>
      <w:r w:rsidRPr="006241D1">
        <w:rPr>
          <w:rFonts w:eastAsia="宋体"/>
        </w:rPr>
        <w:t>正文小四字体，宋体（</w:t>
      </w:r>
      <w:r w:rsidRPr="006241D1">
        <w:rPr>
          <w:rFonts w:eastAsia="宋体"/>
        </w:rPr>
        <w:t>TNR</w:t>
      </w:r>
      <w:r w:rsidRPr="006241D1">
        <w:rPr>
          <w:rFonts w:eastAsia="宋体"/>
        </w:rPr>
        <w:t>，封面黑体），中文</w:t>
      </w:r>
      <w:r w:rsidRPr="006241D1">
        <w:rPr>
          <w:rFonts w:eastAsia="宋体"/>
        </w:rPr>
        <w:t>1.5</w:t>
      </w:r>
      <w:r w:rsidRPr="006241D1">
        <w:rPr>
          <w:rFonts w:eastAsia="宋体"/>
        </w:rPr>
        <w:t>倍行距，英文单</w:t>
      </w:r>
      <w:proofErr w:type="gramStart"/>
      <w:r w:rsidRPr="006241D1">
        <w:rPr>
          <w:rFonts w:eastAsia="宋体"/>
        </w:rPr>
        <w:t>倍</w:t>
      </w:r>
      <w:proofErr w:type="gramEnd"/>
      <w:r w:rsidRPr="006241D1">
        <w:rPr>
          <w:rFonts w:eastAsia="宋体"/>
        </w:rPr>
        <w:t>行距</w:t>
      </w:r>
    </w:p>
    <w:p w14:paraId="63CD5F5B" w14:textId="77777777" w:rsidR="004479AA" w:rsidRPr="006241D1" w:rsidRDefault="004479AA" w:rsidP="004479AA">
      <w:pPr>
        <w:pStyle w:val="af6"/>
        <w:ind w:firstLine="422"/>
      </w:pPr>
      <w:r w:rsidRPr="006241D1">
        <w:rPr>
          <w:rFonts w:eastAsia="宋体"/>
          <w:b/>
          <w:bCs/>
        </w:rPr>
        <w:t>2.</w:t>
      </w:r>
      <w:r w:rsidRPr="006241D1">
        <w:rPr>
          <w:rFonts w:eastAsia="宋体"/>
        </w:rPr>
        <w:t>标题之间无空行，</w:t>
      </w:r>
      <w:proofErr w:type="gramStart"/>
      <w:r w:rsidRPr="006241D1">
        <w:rPr>
          <w:rFonts w:eastAsia="宋体"/>
        </w:rPr>
        <w:t>段前</w:t>
      </w:r>
      <w:r w:rsidRPr="006241D1">
        <w:rPr>
          <w:rFonts w:eastAsia="宋体"/>
        </w:rPr>
        <w:t>1</w:t>
      </w:r>
      <w:r w:rsidRPr="006241D1">
        <w:rPr>
          <w:rFonts w:eastAsia="宋体"/>
        </w:rPr>
        <w:t>行</w:t>
      </w:r>
      <w:proofErr w:type="gramEnd"/>
      <w:r w:rsidRPr="006241D1">
        <w:rPr>
          <w:rFonts w:eastAsia="宋体"/>
        </w:rPr>
        <w:t>，表格标题段后</w:t>
      </w:r>
      <w:r w:rsidRPr="006241D1">
        <w:rPr>
          <w:rFonts w:eastAsia="宋体"/>
        </w:rPr>
        <w:t>0.5</w:t>
      </w:r>
      <w:r w:rsidRPr="006241D1">
        <w:rPr>
          <w:rFonts w:eastAsia="宋体"/>
        </w:rPr>
        <w:t>行</w:t>
      </w:r>
    </w:p>
    <w:p w14:paraId="58D021B0" w14:textId="77777777" w:rsidR="004479AA" w:rsidRPr="006241D1" w:rsidRDefault="004479AA" w:rsidP="004479AA">
      <w:pPr>
        <w:rPr>
          <w:b/>
          <w:bCs/>
          <w:szCs w:val="21"/>
        </w:rPr>
      </w:pPr>
      <w:r w:rsidRPr="006241D1">
        <w:rPr>
          <w:b/>
          <w:bCs/>
          <w:szCs w:val="21"/>
        </w:rPr>
        <w:t>3.</w:t>
      </w:r>
      <w:r w:rsidRPr="006241D1">
        <w:rPr>
          <w:b/>
          <w:bCs/>
          <w:szCs w:val="21"/>
        </w:rPr>
        <w:t>页边距</w:t>
      </w:r>
    </w:p>
    <w:p w14:paraId="43A951E7" w14:textId="77777777" w:rsidR="004479AA" w:rsidRPr="006241D1" w:rsidRDefault="004479AA" w:rsidP="004479AA">
      <w:pPr>
        <w:rPr>
          <w:szCs w:val="21"/>
        </w:rPr>
      </w:pPr>
      <w:r w:rsidRPr="006241D1">
        <w:rPr>
          <w:szCs w:val="21"/>
        </w:rPr>
        <w:t>纵向页面：上</w:t>
      </w:r>
      <w:r w:rsidRPr="006241D1">
        <w:rPr>
          <w:szCs w:val="21"/>
        </w:rPr>
        <w:t>2.5cn</w:t>
      </w:r>
      <w:r w:rsidRPr="006241D1">
        <w:rPr>
          <w:szCs w:val="21"/>
        </w:rPr>
        <w:t>，下</w:t>
      </w:r>
      <w:r w:rsidRPr="006241D1">
        <w:rPr>
          <w:szCs w:val="21"/>
        </w:rPr>
        <w:t>2cm</w:t>
      </w:r>
      <w:r w:rsidRPr="006241D1">
        <w:rPr>
          <w:szCs w:val="21"/>
        </w:rPr>
        <w:t>，左</w:t>
      </w:r>
      <w:r w:rsidRPr="006241D1">
        <w:rPr>
          <w:szCs w:val="21"/>
        </w:rPr>
        <w:t>3cm</w:t>
      </w:r>
      <w:r w:rsidRPr="006241D1">
        <w:rPr>
          <w:szCs w:val="21"/>
        </w:rPr>
        <w:t>，右</w:t>
      </w:r>
      <w:r w:rsidRPr="006241D1">
        <w:rPr>
          <w:szCs w:val="21"/>
        </w:rPr>
        <w:t>2cm</w:t>
      </w:r>
    </w:p>
    <w:p w14:paraId="51B7D326" w14:textId="77777777" w:rsidR="004479AA" w:rsidRPr="006241D1" w:rsidRDefault="004479AA" w:rsidP="004479AA">
      <w:pPr>
        <w:rPr>
          <w:szCs w:val="21"/>
        </w:rPr>
      </w:pPr>
      <w:r w:rsidRPr="006241D1">
        <w:rPr>
          <w:szCs w:val="21"/>
        </w:rPr>
        <w:t>横向页面：上</w:t>
      </w:r>
      <w:r w:rsidRPr="006241D1">
        <w:rPr>
          <w:szCs w:val="21"/>
        </w:rPr>
        <w:t>3cm</w:t>
      </w:r>
      <w:r w:rsidRPr="006241D1">
        <w:rPr>
          <w:szCs w:val="21"/>
        </w:rPr>
        <w:t>，下</w:t>
      </w:r>
      <w:r w:rsidRPr="006241D1">
        <w:rPr>
          <w:szCs w:val="21"/>
        </w:rPr>
        <w:t>2cm</w:t>
      </w:r>
      <w:r w:rsidRPr="006241D1">
        <w:rPr>
          <w:szCs w:val="21"/>
        </w:rPr>
        <w:t>，左</w:t>
      </w:r>
      <w:r w:rsidRPr="006241D1">
        <w:rPr>
          <w:szCs w:val="21"/>
        </w:rPr>
        <w:t>2cm</w:t>
      </w:r>
      <w:r w:rsidRPr="006241D1">
        <w:rPr>
          <w:szCs w:val="21"/>
        </w:rPr>
        <w:t>，右</w:t>
      </w:r>
      <w:r w:rsidRPr="006241D1">
        <w:rPr>
          <w:szCs w:val="21"/>
        </w:rPr>
        <w:t>2.5cm</w:t>
      </w:r>
    </w:p>
    <w:p w14:paraId="142C368B" w14:textId="77777777" w:rsidR="004479AA" w:rsidRPr="006241D1" w:rsidRDefault="004479AA" w:rsidP="004479AA">
      <w:pPr>
        <w:rPr>
          <w:b/>
          <w:bCs/>
          <w:szCs w:val="21"/>
        </w:rPr>
      </w:pPr>
      <w:r w:rsidRPr="006241D1">
        <w:rPr>
          <w:b/>
          <w:bCs/>
          <w:szCs w:val="21"/>
        </w:rPr>
        <w:t>4.</w:t>
      </w:r>
      <w:r w:rsidRPr="006241D1">
        <w:rPr>
          <w:b/>
          <w:bCs/>
          <w:szCs w:val="21"/>
        </w:rPr>
        <w:t>页眉页脚</w:t>
      </w:r>
    </w:p>
    <w:p w14:paraId="7F352EE3" w14:textId="77777777" w:rsidR="004479AA" w:rsidRPr="006241D1" w:rsidRDefault="004479AA" w:rsidP="004479AA">
      <w:pPr>
        <w:pStyle w:val="af6"/>
        <w:rPr>
          <w:rFonts w:eastAsiaTheme="minorEastAsia"/>
          <w:szCs w:val="21"/>
        </w:rPr>
      </w:pPr>
      <w:r w:rsidRPr="006241D1">
        <w:rPr>
          <w:szCs w:val="21"/>
        </w:rPr>
        <w:t>验证报告（1.5cm，1.75cm）分析报告（2cm，2cm）</w:t>
      </w:r>
    </w:p>
    <w:p w14:paraId="3654A3BD" w14:textId="77777777" w:rsidR="004479AA" w:rsidRPr="006241D1" w:rsidRDefault="004479AA" w:rsidP="004479AA">
      <w:pPr>
        <w:pStyle w:val="af6"/>
        <w:ind w:firstLine="422"/>
        <w:rPr>
          <w:rFonts w:eastAsiaTheme="minorEastAsia"/>
        </w:rPr>
      </w:pPr>
      <w:r w:rsidRPr="006241D1">
        <w:rPr>
          <w:rFonts w:eastAsiaTheme="minorEastAsia"/>
          <w:b/>
          <w:bCs/>
        </w:rPr>
        <w:t>5.</w:t>
      </w:r>
      <w:r w:rsidRPr="006241D1">
        <w:rPr>
          <w:rFonts w:eastAsiaTheme="minorEastAsia"/>
        </w:rPr>
        <w:t>文本黑色，超链接</w:t>
      </w:r>
      <w:r w:rsidRPr="006241D1">
        <w:rPr>
          <w:rFonts w:eastAsiaTheme="minorEastAsia"/>
        </w:rPr>
        <w:t>255</w:t>
      </w:r>
      <w:r w:rsidRPr="006241D1">
        <w:rPr>
          <w:rFonts w:eastAsiaTheme="minorEastAsia"/>
        </w:rPr>
        <w:t>蓝色</w:t>
      </w:r>
    </w:p>
    <w:p w14:paraId="681A6B71" w14:textId="77777777" w:rsidR="004479AA" w:rsidRPr="006241D1" w:rsidRDefault="004479AA" w:rsidP="004479AA">
      <w:pPr>
        <w:pStyle w:val="af6"/>
        <w:ind w:firstLine="422"/>
        <w:rPr>
          <w:rFonts w:eastAsiaTheme="minorEastAsia"/>
        </w:rPr>
      </w:pPr>
      <w:r w:rsidRPr="006241D1">
        <w:rPr>
          <w:rFonts w:eastAsiaTheme="minorEastAsia"/>
          <w:b/>
          <w:bCs/>
        </w:rPr>
        <w:t>6.</w:t>
      </w:r>
      <w:r w:rsidRPr="006241D1">
        <w:t>中文报告用中文（），；：</w:t>
      </w:r>
      <w:proofErr w:type="spellStart"/>
      <w:proofErr w:type="gramStart"/>
      <w:r w:rsidRPr="006241D1">
        <w:t>英文报告用英文符号</w:t>
      </w:r>
      <w:proofErr w:type="spellEnd"/>
      <w:r w:rsidRPr="006241D1">
        <w:t>(</w:t>
      </w:r>
      <w:proofErr w:type="gramEnd"/>
      <w:r w:rsidRPr="006241D1">
        <w:t>) , ; :</w:t>
      </w:r>
    </w:p>
    <w:p w14:paraId="7E818613" w14:textId="5898A976" w:rsidR="004479AA" w:rsidRDefault="004479AA" w:rsidP="004479AA">
      <w:pPr>
        <w:pStyle w:val="af6"/>
      </w:pPr>
      <w:r w:rsidRPr="006241D1">
        <w:rPr>
          <w:rFonts w:eastAsiaTheme="minorEastAsia"/>
          <w:b/>
          <w:bCs/>
        </w:rPr>
        <w:t>7.</w:t>
      </w:r>
      <w:r w:rsidRPr="006241D1">
        <w:rPr>
          <w:rFonts w:eastAsia="宋体"/>
          <w:b/>
          <w:bCs/>
        </w:rPr>
        <w:t xml:space="preserve"> </w:t>
      </w:r>
      <w:r w:rsidRPr="006241D1">
        <w:rPr>
          <w:rFonts w:eastAsia="宋体"/>
        </w:rPr>
        <w:t>英文报告</w:t>
      </w:r>
      <w:r w:rsidRPr="006241D1">
        <w:rPr>
          <w:rFonts w:eastAsia="宋体"/>
        </w:rPr>
        <w:t>“~”</w:t>
      </w:r>
      <w:r w:rsidRPr="006241D1">
        <w:rPr>
          <w:rFonts w:eastAsia="宋体"/>
        </w:rPr>
        <w:t>替换成</w:t>
      </w:r>
      <w:r w:rsidRPr="006241D1">
        <w:rPr>
          <w:rFonts w:eastAsia="宋体"/>
        </w:rPr>
        <w:t>“ - ”</w:t>
      </w:r>
      <w:r w:rsidRPr="006241D1">
        <w:rPr>
          <w:rFonts w:eastAsia="宋体"/>
        </w:rPr>
        <w:t>，英文报告</w:t>
      </w:r>
      <w:r w:rsidRPr="006241D1">
        <w:rPr>
          <w:rFonts w:eastAsia="宋体"/>
        </w:rPr>
        <w:t>“</w:t>
      </w:r>
      <w:r w:rsidRPr="006241D1">
        <w:rPr>
          <w:rFonts w:eastAsia="宋体"/>
        </w:rPr>
        <w:t>：</w:t>
      </w:r>
      <w:r w:rsidRPr="006241D1">
        <w:rPr>
          <w:rFonts w:eastAsia="宋体"/>
        </w:rPr>
        <w:t>”</w:t>
      </w:r>
      <w:r w:rsidRPr="006241D1">
        <w:rPr>
          <w:rFonts w:eastAsia="宋体"/>
        </w:rPr>
        <w:t>后面空一格，数值与单位之间空一格</w:t>
      </w:r>
    </w:p>
  </w:comment>
  <w:comment w:id="1" w:author="lyang" w:date="2024-07-22T16:15:00Z" w:initials="lyang">
    <w:p w14:paraId="4CD61611" w14:textId="77777777" w:rsidR="004479AA" w:rsidRDefault="004479AA" w:rsidP="004479AA">
      <w:pPr>
        <w:pStyle w:val="af6"/>
      </w:pPr>
      <w:r>
        <w:rPr>
          <w:rStyle w:val="af5"/>
        </w:rPr>
        <w:annotationRef/>
      </w:r>
      <w:r>
        <w:rPr>
          <w:rFonts w:hint="eastAsia"/>
        </w:rPr>
        <w:t>注：</w:t>
      </w:r>
    </w:p>
    <w:p w14:paraId="4C196669" w14:textId="77777777" w:rsidR="004479AA" w:rsidRDefault="004479AA" w:rsidP="004479AA">
      <w:pPr>
        <w:pStyle w:val="af6"/>
      </w:pPr>
      <w:r>
        <w:rPr>
          <w:rFonts w:hint="eastAsia"/>
        </w:rPr>
        <w:t>1.表格填充颜色绿色-来源于二次数据</w:t>
      </w:r>
    </w:p>
    <w:p w14:paraId="057ABAFE" w14:textId="54DF1F95" w:rsidR="004479AA" w:rsidRDefault="004479AA" w:rsidP="004479AA">
      <w:pPr>
        <w:pStyle w:val="af6"/>
      </w:pPr>
      <w:r>
        <w:rPr>
          <w:rFonts w:hint="eastAsia"/>
        </w:rPr>
        <w:t>2.蓝色字体-来源于方案/</w:t>
      </w:r>
      <w:proofErr w:type="spellStart"/>
      <w:r>
        <w:rPr>
          <w:rFonts w:hint="eastAsia"/>
        </w:rPr>
        <w:t>二次数据</w:t>
      </w:r>
      <w:proofErr w:type="spellEnd"/>
    </w:p>
    <w:p w14:paraId="55996AF0" w14:textId="50644484" w:rsidR="004479AA" w:rsidRDefault="004479AA" w:rsidP="004479AA">
      <w:pPr>
        <w:pStyle w:val="af6"/>
      </w:pPr>
      <w:r>
        <w:rPr>
          <w:rFonts w:hint="eastAsia"/>
        </w:rPr>
        <w:t>3.黄色字体-需人工修改</w:t>
      </w:r>
    </w:p>
  </w:comment>
  <w:comment w:id="3" w:author="lyang" w:date="2024-07-22T16:26:00Z" w:initials="lyang">
    <w:p w14:paraId="146776C3" w14:textId="2068C988" w:rsidR="00385480" w:rsidRDefault="00385480">
      <w:pPr>
        <w:pStyle w:val="af6"/>
        <w:rPr>
          <w:rFonts w:hint="eastAsia"/>
        </w:rPr>
      </w:pPr>
      <w:r>
        <w:rPr>
          <w:rStyle w:val="af5"/>
        </w:rPr>
        <w:annotationRef/>
      </w:r>
      <w:r>
        <w:rPr>
          <w:rFonts w:ascii="宋体" w:eastAsia="宋体" w:hAnsi="宋体" w:cs="宋体" w:hint="eastAsia"/>
        </w:rPr>
        <w:t>方案</w:t>
      </w:r>
      <w:r w:rsidRPr="00385480">
        <w:rPr>
          <w:rFonts w:eastAsia="宋体"/>
        </w:rPr>
        <w:t>1.1</w:t>
      </w:r>
    </w:p>
  </w:comment>
  <w:comment w:id="4" w:author="lyang" w:date="2024-07-22T16:27:00Z" w:initials="lyang">
    <w:p w14:paraId="60007EB1" w14:textId="7E3D5FA2" w:rsidR="00385480" w:rsidRPr="00385480" w:rsidRDefault="00385480">
      <w:pPr>
        <w:pStyle w:val="af6"/>
      </w:pPr>
      <w:r>
        <w:rPr>
          <w:rStyle w:val="af5"/>
        </w:rPr>
        <w:annotationRef/>
      </w:r>
      <w:r w:rsidRPr="00385480">
        <w:rPr>
          <w:rFonts w:eastAsia="宋体"/>
        </w:rPr>
        <w:t>方案</w:t>
      </w:r>
      <w:r w:rsidRPr="00385480">
        <w:rPr>
          <w:rFonts w:eastAsia="宋体"/>
        </w:rPr>
        <w:t>1.10</w:t>
      </w:r>
    </w:p>
  </w:comment>
  <w:comment w:id="5" w:author="lyang" w:date="2024-07-22T16:17:00Z" w:initials="lyang">
    <w:p w14:paraId="05290F54" w14:textId="11F359E8" w:rsidR="002D05F8" w:rsidRDefault="002D05F8">
      <w:pPr>
        <w:pStyle w:val="af6"/>
      </w:pPr>
      <w:r>
        <w:rPr>
          <w:rStyle w:val="af5"/>
        </w:rPr>
        <w:annotationRef/>
      </w:r>
      <w:r>
        <w:rPr>
          <w:rFonts w:ascii="宋体" w:eastAsia="宋体" w:hAnsi="宋体" w:cs="宋体" w:hint="eastAsia"/>
        </w:rPr>
        <w:t>希望实现自动更新</w:t>
      </w:r>
    </w:p>
  </w:comment>
  <w:comment w:id="11" w:author="lyang" w:date="2024-07-22T16:17:00Z" w:initials="lyang">
    <w:p w14:paraId="735A83D5" w14:textId="43B1A765" w:rsidR="002D05F8" w:rsidRDefault="002D05F8">
      <w:pPr>
        <w:pStyle w:val="af6"/>
      </w:pPr>
      <w:r>
        <w:rPr>
          <w:rStyle w:val="af5"/>
        </w:rPr>
        <w:annotationRef/>
      </w:r>
      <w:proofErr w:type="spellStart"/>
      <w:r>
        <w:rPr>
          <w:rFonts w:hint="eastAsia"/>
        </w:rPr>
        <w:t>希望可以根据实际报告中出现的缩略语提示出来</w:t>
      </w:r>
      <w:proofErr w:type="spellEnd"/>
    </w:p>
  </w:comment>
  <w:comment w:id="14" w:author="lyang" w:date="2024-07-22T16:16:00Z" w:initials="lyang">
    <w:p w14:paraId="1761451C" w14:textId="05427D65" w:rsidR="004479AA" w:rsidRDefault="004479AA">
      <w:pPr>
        <w:pStyle w:val="af6"/>
      </w:pPr>
      <w:r>
        <w:rPr>
          <w:rStyle w:val="af5"/>
        </w:rPr>
        <w:annotationRef/>
      </w:r>
      <w:proofErr w:type="spellStart"/>
      <w:r>
        <w:rPr>
          <w:rFonts w:hint="eastAsia"/>
        </w:rPr>
        <w:t>粘贴数据之前先将二次数据中待测物代码替换成名称（代码和名称对应见二次数据sheet</w:t>
      </w:r>
      <w:proofErr w:type="spellEnd"/>
      <w:r>
        <w:rPr>
          <w:rFonts w:hint="eastAsia"/>
        </w:rPr>
        <w:t xml:space="preserve"> </w:t>
      </w:r>
      <w:r>
        <w:rPr>
          <w:rFonts w:eastAsiaTheme="minorEastAsia" w:hint="eastAsia"/>
        </w:rPr>
        <w:t>2.1</w:t>
      </w:r>
      <w:r>
        <w:rPr>
          <w:rFonts w:hint="eastAsia"/>
        </w:rPr>
        <w:t>和</w:t>
      </w:r>
      <w:r>
        <w:rPr>
          <w:rFonts w:eastAsiaTheme="minorEastAsia" w:hint="eastAsia"/>
        </w:rPr>
        <w:t>2.2</w:t>
      </w:r>
      <w:r>
        <w:rPr>
          <w:rFonts w:hint="eastAsia"/>
        </w:rPr>
        <w:t>，即除了这两张表，其他sheet都得替换，注意有时候待测物是成盐形式，需要替换成游离碱）</w:t>
      </w:r>
    </w:p>
  </w:comment>
  <w:comment w:id="15" w:author="lyang" w:date="2024-07-22T16:16:00Z" w:initials="lyang">
    <w:p w14:paraId="4CEC506B" w14:textId="77777777" w:rsidR="004479AA" w:rsidRDefault="004479AA" w:rsidP="004479AA">
      <w:pPr>
        <w:pStyle w:val="af6"/>
      </w:pPr>
      <w:r>
        <w:rPr>
          <w:rStyle w:val="af5"/>
        </w:rPr>
        <w:annotationRef/>
      </w:r>
      <w:proofErr w:type="spellStart"/>
      <w:r w:rsidRPr="00ED2787">
        <w:t>表格格式</w:t>
      </w:r>
      <w:proofErr w:type="spellEnd"/>
      <w:r w:rsidRPr="00ED2787">
        <w:t>：</w:t>
      </w:r>
    </w:p>
    <w:p w14:paraId="20D5F33D" w14:textId="77777777" w:rsidR="004479AA" w:rsidRDefault="004479AA" w:rsidP="004479AA">
      <w:pPr>
        <w:pStyle w:val="af6"/>
      </w:pPr>
      <w:r w:rsidRPr="00ED2787">
        <w:t>1.五号字体（中文报告），10.5（英文报告），</w:t>
      </w:r>
      <w:proofErr w:type="spellStart"/>
      <w:r>
        <w:rPr>
          <w:rFonts w:hint="eastAsia"/>
        </w:rPr>
        <w:t>宋体（TNR</w:t>
      </w:r>
      <w:proofErr w:type="spellEnd"/>
      <w:r>
        <w:rPr>
          <w:rFonts w:hint="eastAsia"/>
        </w:rPr>
        <w:t>）</w:t>
      </w:r>
    </w:p>
    <w:p w14:paraId="4AE120E2" w14:textId="77777777" w:rsidR="004479AA" w:rsidRPr="00ED2787" w:rsidRDefault="004479AA" w:rsidP="004479AA">
      <w:pPr>
        <w:pStyle w:val="af6"/>
      </w:pPr>
      <w:r>
        <w:rPr>
          <w:rFonts w:hint="eastAsia"/>
        </w:rPr>
        <w:t>2.</w:t>
      </w:r>
      <w:r w:rsidRPr="00ED2787">
        <w:t>单倍行距，窗口对齐，行高0.56（可根据实际调整）</w:t>
      </w:r>
    </w:p>
    <w:p w14:paraId="39B76102" w14:textId="77777777" w:rsidR="004479AA" w:rsidRPr="00ED2787" w:rsidRDefault="004479AA" w:rsidP="004479AA">
      <w:pPr>
        <w:pStyle w:val="af6"/>
      </w:pPr>
      <w:r>
        <w:rPr>
          <w:rFonts w:hint="eastAsia"/>
        </w:rPr>
        <w:t>3</w:t>
      </w:r>
      <w:r w:rsidRPr="00ED2787">
        <w:t>.</w:t>
      </w:r>
      <w:proofErr w:type="gramStart"/>
      <w:r w:rsidRPr="00ED2787">
        <w:t>英文报告“</w:t>
      </w:r>
      <w:proofErr w:type="gramEnd"/>
      <w:r w:rsidRPr="00ED2787">
        <w:t>~”替换成“ - ”，</w:t>
      </w:r>
      <w:proofErr w:type="spellStart"/>
      <w:r w:rsidRPr="00ED2787">
        <w:t>英文报告</w:t>
      </w:r>
      <w:proofErr w:type="spellEnd"/>
      <w:r w:rsidRPr="00ED2787">
        <w:t>“：”</w:t>
      </w:r>
      <w:proofErr w:type="spellStart"/>
      <w:r w:rsidRPr="00ED2787">
        <w:t>后面空一格，数值与单位之间空一格</w:t>
      </w:r>
      <w:proofErr w:type="spellEnd"/>
    </w:p>
    <w:p w14:paraId="4B115A93" w14:textId="77777777" w:rsidR="004479AA" w:rsidRDefault="004479AA" w:rsidP="004479AA">
      <w:pPr>
        <w:pStyle w:val="af6"/>
      </w:pPr>
      <w:r>
        <w:rPr>
          <w:rFonts w:hint="eastAsia"/>
        </w:rPr>
        <w:t>4</w:t>
      </w:r>
      <w:r w:rsidRPr="00ED2787">
        <w:t>.表格跨行重复标题行</w:t>
      </w:r>
      <w:r>
        <w:rPr>
          <w:rFonts w:hint="eastAsia"/>
        </w:rPr>
        <w:t>，调整特殊符号上角标</w:t>
      </w:r>
    </w:p>
    <w:p w14:paraId="0A9D1586" w14:textId="73CC92DD" w:rsidR="004479AA" w:rsidRDefault="004479AA" w:rsidP="004479AA">
      <w:pPr>
        <w:pStyle w:val="af6"/>
      </w:pPr>
      <w:r>
        <w:rPr>
          <w:rFonts w:hint="eastAsia"/>
        </w:rPr>
        <w:t>5.中文报告用中文（），；：</w:t>
      </w:r>
      <w:proofErr w:type="spellStart"/>
      <w:proofErr w:type="gramStart"/>
      <w:r>
        <w:rPr>
          <w:rFonts w:hint="eastAsia"/>
        </w:rPr>
        <w:t>英文报告用英文符号</w:t>
      </w:r>
      <w:proofErr w:type="spellEnd"/>
      <w:r>
        <w:rPr>
          <w:rFonts w:hint="eastAsia"/>
        </w:rPr>
        <w:t>(</w:t>
      </w:r>
      <w:proofErr w:type="gramEnd"/>
      <w:r>
        <w:rPr>
          <w:rFonts w:hint="eastAsia"/>
        </w:rPr>
        <w:t>) , ; :</w:t>
      </w:r>
    </w:p>
  </w:comment>
  <w:comment w:id="24" w:author="lyang" w:date="2024-07-22T16:28:00Z" w:initials="lyang">
    <w:p w14:paraId="3FB45795" w14:textId="30DD4E4E" w:rsidR="00385480" w:rsidRPr="00385480" w:rsidRDefault="00385480">
      <w:pPr>
        <w:pStyle w:val="af6"/>
      </w:pPr>
      <w:r>
        <w:rPr>
          <w:rStyle w:val="af5"/>
        </w:rPr>
        <w:annotationRef/>
      </w:r>
      <w:r w:rsidRPr="00385480">
        <w:rPr>
          <w:rFonts w:eastAsia="宋体"/>
        </w:rPr>
        <w:t>方案</w:t>
      </w:r>
      <w:r w:rsidRPr="00385480">
        <w:rPr>
          <w:rFonts w:eastAsia="宋体"/>
        </w:rPr>
        <w:t>1.1</w:t>
      </w:r>
    </w:p>
  </w:comment>
  <w:comment w:id="31" w:author="lyang" w:date="2024-07-22T16:28:00Z" w:initials="lyang">
    <w:p w14:paraId="3A64F821" w14:textId="4942DA0A" w:rsidR="00385480" w:rsidRPr="00385480" w:rsidRDefault="00385480">
      <w:pPr>
        <w:pStyle w:val="af6"/>
      </w:pPr>
      <w:r>
        <w:rPr>
          <w:rStyle w:val="af5"/>
        </w:rPr>
        <w:annotationRef/>
      </w:r>
      <w:r w:rsidRPr="00385480">
        <w:rPr>
          <w:rFonts w:eastAsia="宋体"/>
        </w:rPr>
        <w:t>方案</w:t>
      </w:r>
      <w:r w:rsidRPr="00385480">
        <w:rPr>
          <w:rFonts w:eastAsia="宋体"/>
        </w:rPr>
        <w:t>1.2</w:t>
      </w:r>
    </w:p>
  </w:comment>
  <w:comment w:id="35" w:author="lyang" w:date="2024-07-22T16:28:00Z" w:initials="lyang">
    <w:p w14:paraId="4E7886FA" w14:textId="63EF8341" w:rsidR="00385480" w:rsidRPr="00385480" w:rsidRDefault="00385480">
      <w:pPr>
        <w:pStyle w:val="af6"/>
      </w:pPr>
      <w:r>
        <w:rPr>
          <w:rStyle w:val="af5"/>
        </w:rPr>
        <w:annotationRef/>
      </w:r>
      <w:r w:rsidRPr="00385480">
        <w:rPr>
          <w:rFonts w:eastAsia="宋体"/>
        </w:rPr>
        <w:t>方案</w:t>
      </w:r>
      <w:r w:rsidRPr="00385480">
        <w:rPr>
          <w:rFonts w:eastAsia="宋体"/>
        </w:rPr>
        <w:t>1.3</w:t>
      </w:r>
    </w:p>
  </w:comment>
  <w:comment w:id="40" w:author="lyang" w:date="2024-07-22T16:29:00Z" w:initials="lyang">
    <w:p w14:paraId="3A0AF917" w14:textId="69360982" w:rsidR="00E6608D" w:rsidRDefault="00E6608D">
      <w:pPr>
        <w:pStyle w:val="af6"/>
        <w:rPr>
          <w:rFonts w:hint="eastAsia"/>
        </w:rPr>
      </w:pPr>
      <w:r>
        <w:rPr>
          <w:rStyle w:val="af5"/>
        </w:rPr>
        <w:annotationRef/>
      </w:r>
      <w:r>
        <w:rPr>
          <w:rFonts w:ascii="宋体" w:eastAsia="宋体" w:hAnsi="宋体" w:cs="宋体" w:hint="eastAsia"/>
        </w:rPr>
        <w:t>方案1.5</w:t>
      </w:r>
    </w:p>
  </w:comment>
  <w:comment w:id="42" w:author="lyang" w:date="2024-07-22T16:29:00Z" w:initials="lyang">
    <w:p w14:paraId="659AEF4B" w14:textId="0EFF6594" w:rsidR="00E6608D" w:rsidRDefault="00E6608D">
      <w:pPr>
        <w:pStyle w:val="af6"/>
        <w:rPr>
          <w:rFonts w:hint="eastAsia"/>
        </w:rPr>
      </w:pPr>
      <w:r>
        <w:rPr>
          <w:rStyle w:val="af5"/>
        </w:rPr>
        <w:annotationRef/>
      </w:r>
      <w:r>
        <w:rPr>
          <w:rFonts w:ascii="宋体" w:eastAsia="宋体" w:hAnsi="宋体" w:cs="宋体" w:hint="eastAsia"/>
        </w:rPr>
        <w:t>方案1.6</w:t>
      </w:r>
    </w:p>
  </w:comment>
  <w:comment w:id="44" w:author="lyang" w:date="2024-07-22T16:29:00Z" w:initials="lyang">
    <w:p w14:paraId="5D4B66DF" w14:textId="6341E9FA" w:rsidR="00E6608D" w:rsidRDefault="00E6608D">
      <w:pPr>
        <w:pStyle w:val="af6"/>
        <w:rPr>
          <w:rFonts w:hint="eastAsia"/>
        </w:rPr>
      </w:pPr>
      <w:r>
        <w:rPr>
          <w:rStyle w:val="af5"/>
        </w:rPr>
        <w:annotationRef/>
      </w:r>
      <w:r>
        <w:rPr>
          <w:rFonts w:ascii="宋体" w:eastAsia="宋体" w:hAnsi="宋体" w:cs="宋体" w:hint="eastAsia"/>
        </w:rPr>
        <w:t>方案1.7</w:t>
      </w:r>
    </w:p>
  </w:comment>
  <w:comment w:id="52" w:author="lyang" w:date="2024-07-22T16:30:00Z" w:initials="lyang">
    <w:p w14:paraId="385DA971" w14:textId="3C84D32D" w:rsidR="008A07AC" w:rsidRDefault="008A07AC">
      <w:pPr>
        <w:pStyle w:val="af6"/>
        <w:rPr>
          <w:rFonts w:hint="eastAsia"/>
        </w:rPr>
      </w:pPr>
      <w:r>
        <w:rPr>
          <w:rStyle w:val="af5"/>
        </w:rPr>
        <w:annotationRef/>
      </w:r>
      <w:r>
        <w:rPr>
          <w:rFonts w:ascii="宋体" w:eastAsia="宋体" w:hAnsi="宋体" w:cs="宋体" w:hint="eastAsia"/>
        </w:rPr>
        <w:t>方案1.11</w:t>
      </w:r>
    </w:p>
  </w:comment>
  <w:comment w:id="86" w:author="lyang" w:date="2024-07-22T16:31:00Z" w:initials="lyang">
    <w:p w14:paraId="30FB1453" w14:textId="39D916F0" w:rsidR="008A07AC" w:rsidRDefault="008A07AC">
      <w:pPr>
        <w:pStyle w:val="af6"/>
        <w:rPr>
          <w:rFonts w:hint="eastAsia"/>
        </w:rPr>
      </w:pPr>
      <w:r>
        <w:rPr>
          <w:rStyle w:val="af5"/>
        </w:rPr>
        <w:annotationRef/>
      </w:r>
      <w:r>
        <w:rPr>
          <w:rFonts w:ascii="宋体" w:eastAsia="宋体" w:hAnsi="宋体" w:cs="宋体" w:hint="eastAsia"/>
        </w:rPr>
        <w:t>二次数据第13行：色谱柱型号</w:t>
      </w:r>
    </w:p>
  </w:comment>
  <w:comment w:id="88" w:author="lyang" w:date="2024-07-22T16:32:00Z" w:initials="lyang">
    <w:p w14:paraId="49A71114" w14:textId="2B04FFDA" w:rsidR="008A07AC" w:rsidRDefault="008A07AC">
      <w:pPr>
        <w:pStyle w:val="af6"/>
        <w:rPr>
          <w:rFonts w:hint="eastAsia"/>
        </w:rPr>
      </w:pPr>
      <w:r>
        <w:rPr>
          <w:rStyle w:val="af5"/>
        </w:rPr>
        <w:annotationRef/>
      </w:r>
      <w:r>
        <w:rPr>
          <w:rFonts w:ascii="宋体" w:eastAsia="宋体" w:hAnsi="宋体" w:cs="宋体" w:hint="eastAsia"/>
        </w:rPr>
        <w:t>方案2.5</w:t>
      </w:r>
    </w:p>
  </w:comment>
  <w:comment w:id="104" w:author="lyang" w:date="2024-07-22T16:35:00Z" w:initials="lyang">
    <w:p w14:paraId="21606C30" w14:textId="2955D851" w:rsidR="007D629B" w:rsidRDefault="007D629B">
      <w:pPr>
        <w:pStyle w:val="af6"/>
      </w:pPr>
      <w:r>
        <w:rPr>
          <w:rStyle w:val="af5"/>
        </w:rPr>
        <w:annotationRef/>
      </w:r>
      <w:r>
        <w:rPr>
          <w:rFonts w:ascii="宋体" w:eastAsia="宋体" w:hAnsi="宋体" w:cs="宋体" w:hint="eastAsia"/>
        </w:rPr>
        <w:t>以下</w:t>
      </w:r>
      <w:proofErr w:type="gramStart"/>
      <w:r>
        <w:rPr>
          <w:rFonts w:ascii="宋体" w:eastAsia="宋体" w:hAnsi="宋体" w:cs="宋体" w:hint="eastAsia"/>
        </w:rPr>
        <w:t>验证项需根据</w:t>
      </w:r>
      <w:proofErr w:type="gramEnd"/>
      <w:r>
        <w:rPr>
          <w:rFonts w:ascii="宋体" w:eastAsia="宋体" w:hAnsi="宋体" w:cs="宋体" w:hint="eastAsia"/>
        </w:rPr>
        <w:t>实际调整，有少做或多做的</w:t>
      </w:r>
    </w:p>
  </w:comment>
  <w:comment w:id="139" w:author="lyang" w:date="2024-07-22T16:36:00Z" w:initials="lyang">
    <w:p w14:paraId="5D5863A8" w14:textId="39B0720B" w:rsidR="007D629B" w:rsidRDefault="007D629B">
      <w:pPr>
        <w:pStyle w:val="af6"/>
        <w:rPr>
          <w:rFonts w:hint="eastAsia"/>
        </w:rPr>
      </w:pPr>
      <w:r>
        <w:rPr>
          <w:rStyle w:val="af5"/>
        </w:rPr>
        <w:annotationRef/>
      </w:r>
      <w:r>
        <w:rPr>
          <w:rFonts w:ascii="宋体" w:eastAsia="宋体" w:hAnsi="宋体" w:cs="宋体" w:hint="eastAsia"/>
        </w:rPr>
        <w:t>表14和表16是储备液短期和长期稳定性，此验证是参见其他项目的，所以二次数据中没有表14和表16表格</w:t>
      </w:r>
    </w:p>
  </w:comment>
  <w:comment w:id="191" w:author="lyang" w:date="2024-07-22T16:38:00Z" w:initials="lyang">
    <w:p w14:paraId="046516C5" w14:textId="0F74FBE6" w:rsidR="00C1316E" w:rsidRDefault="00C1316E">
      <w:pPr>
        <w:pStyle w:val="af6"/>
      </w:pPr>
      <w:r>
        <w:rPr>
          <w:rStyle w:val="af5"/>
        </w:rPr>
        <w:annotationRef/>
      </w:r>
      <w:r>
        <w:rPr>
          <w:rFonts w:ascii="宋体" w:eastAsia="宋体" w:hAnsi="宋体" w:cs="宋体" w:hint="eastAsia"/>
        </w:rPr>
        <w:t>此验证有失败批，所以表7，表8，表9均有两张表格：接受批和拒绝批</w:t>
      </w:r>
    </w:p>
  </w:comment>
  <w:comment w:id="202" w:author="lyang" w:date="2024-07-22T16:41:00Z" w:initials="lyang">
    <w:p w14:paraId="00C16199" w14:textId="23E0764B" w:rsidR="000E05F0" w:rsidRDefault="000E05F0">
      <w:pPr>
        <w:pStyle w:val="af6"/>
      </w:pPr>
      <w:r>
        <w:rPr>
          <w:rStyle w:val="af5"/>
        </w:rPr>
        <w:annotationRef/>
      </w:r>
      <w:r>
        <w:rPr>
          <w:rFonts w:ascii="宋体" w:eastAsia="宋体" w:hAnsi="宋体" w:cs="宋体" w:hint="eastAsia"/>
        </w:rPr>
        <w:t>特殊情况：如有离群值，需要剔除离群值之前和之后的表格都得体现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E818613" w15:done="0"/>
  <w15:commentEx w15:paraId="55996AF0" w15:done="0"/>
  <w15:commentEx w15:paraId="146776C3" w15:done="0"/>
  <w15:commentEx w15:paraId="60007EB1" w15:done="0"/>
  <w15:commentEx w15:paraId="05290F54" w15:done="0"/>
  <w15:commentEx w15:paraId="735A83D5" w15:done="0"/>
  <w15:commentEx w15:paraId="1761451C" w15:done="0"/>
  <w15:commentEx w15:paraId="0A9D1586" w15:done="0"/>
  <w15:commentEx w15:paraId="3FB45795" w15:done="0"/>
  <w15:commentEx w15:paraId="3A64F821" w15:done="0"/>
  <w15:commentEx w15:paraId="4E7886FA" w15:done="0"/>
  <w15:commentEx w15:paraId="3A0AF917" w15:done="0"/>
  <w15:commentEx w15:paraId="659AEF4B" w15:done="0"/>
  <w15:commentEx w15:paraId="5D4B66DF" w15:done="0"/>
  <w15:commentEx w15:paraId="385DA971" w15:done="0"/>
  <w15:commentEx w15:paraId="30FB1453" w15:done="0"/>
  <w15:commentEx w15:paraId="49A71114" w15:done="0"/>
  <w15:commentEx w15:paraId="21606C30" w15:done="0"/>
  <w15:commentEx w15:paraId="5D5863A8" w15:done="0"/>
  <w15:commentEx w15:paraId="046516C5" w15:done="0"/>
  <w15:commentEx w15:paraId="00C161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40E1F46" w16cex:dateUtc="2024-07-22T08:14:00Z"/>
  <w16cex:commentExtensible w16cex:durableId="4C7304B1" w16cex:dateUtc="2024-07-22T08:15:00Z"/>
  <w16cex:commentExtensible w16cex:durableId="494E64EF" w16cex:dateUtc="2024-07-22T08:26:00Z"/>
  <w16cex:commentExtensible w16cex:durableId="0E2AF809" w16cex:dateUtc="2024-07-22T08:27:00Z"/>
  <w16cex:commentExtensible w16cex:durableId="7AF07447" w16cex:dateUtc="2024-07-22T08:17:00Z"/>
  <w16cex:commentExtensible w16cex:durableId="52F8707A" w16cex:dateUtc="2024-07-22T08:17:00Z"/>
  <w16cex:commentExtensible w16cex:durableId="498D3183" w16cex:dateUtc="2024-07-22T08:16:00Z"/>
  <w16cex:commentExtensible w16cex:durableId="599D5BDE" w16cex:dateUtc="2024-07-22T08:16:00Z"/>
  <w16cex:commentExtensible w16cex:durableId="559ACBC1" w16cex:dateUtc="2024-07-22T08:28:00Z"/>
  <w16cex:commentExtensible w16cex:durableId="5E35CE88" w16cex:dateUtc="2024-07-22T08:28:00Z"/>
  <w16cex:commentExtensible w16cex:durableId="3388FD0B" w16cex:dateUtc="2024-07-22T08:28:00Z"/>
  <w16cex:commentExtensible w16cex:durableId="53FAAF89" w16cex:dateUtc="2024-07-22T08:29:00Z"/>
  <w16cex:commentExtensible w16cex:durableId="2F599128" w16cex:dateUtc="2024-07-22T08:29:00Z"/>
  <w16cex:commentExtensible w16cex:durableId="449FC881" w16cex:dateUtc="2024-07-22T08:29:00Z"/>
  <w16cex:commentExtensible w16cex:durableId="1FFCC5BD" w16cex:dateUtc="2024-07-22T08:30:00Z"/>
  <w16cex:commentExtensible w16cex:durableId="579AD1A3" w16cex:dateUtc="2024-07-22T08:31:00Z"/>
  <w16cex:commentExtensible w16cex:durableId="2A6BBD24" w16cex:dateUtc="2024-07-22T08:32:00Z"/>
  <w16cex:commentExtensible w16cex:durableId="25B94911" w16cex:dateUtc="2024-07-22T08:35:00Z"/>
  <w16cex:commentExtensible w16cex:durableId="1C32B53D" w16cex:dateUtc="2024-07-22T08:36:00Z"/>
  <w16cex:commentExtensible w16cex:durableId="0B7EBBB3" w16cex:dateUtc="2024-07-22T08:38:00Z"/>
  <w16cex:commentExtensible w16cex:durableId="63287D8E" w16cex:dateUtc="2024-07-22T08: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E818613" w16cid:durableId="640E1F46"/>
  <w16cid:commentId w16cid:paraId="55996AF0" w16cid:durableId="4C7304B1"/>
  <w16cid:commentId w16cid:paraId="146776C3" w16cid:durableId="494E64EF"/>
  <w16cid:commentId w16cid:paraId="60007EB1" w16cid:durableId="0E2AF809"/>
  <w16cid:commentId w16cid:paraId="05290F54" w16cid:durableId="7AF07447"/>
  <w16cid:commentId w16cid:paraId="735A83D5" w16cid:durableId="52F8707A"/>
  <w16cid:commentId w16cid:paraId="1761451C" w16cid:durableId="498D3183"/>
  <w16cid:commentId w16cid:paraId="0A9D1586" w16cid:durableId="599D5BDE"/>
  <w16cid:commentId w16cid:paraId="3FB45795" w16cid:durableId="559ACBC1"/>
  <w16cid:commentId w16cid:paraId="3A64F821" w16cid:durableId="5E35CE88"/>
  <w16cid:commentId w16cid:paraId="4E7886FA" w16cid:durableId="3388FD0B"/>
  <w16cid:commentId w16cid:paraId="3A0AF917" w16cid:durableId="53FAAF89"/>
  <w16cid:commentId w16cid:paraId="659AEF4B" w16cid:durableId="2F599128"/>
  <w16cid:commentId w16cid:paraId="5D4B66DF" w16cid:durableId="449FC881"/>
  <w16cid:commentId w16cid:paraId="385DA971" w16cid:durableId="1FFCC5BD"/>
  <w16cid:commentId w16cid:paraId="30FB1453" w16cid:durableId="579AD1A3"/>
  <w16cid:commentId w16cid:paraId="49A71114" w16cid:durableId="2A6BBD24"/>
  <w16cid:commentId w16cid:paraId="21606C30" w16cid:durableId="25B94911"/>
  <w16cid:commentId w16cid:paraId="5D5863A8" w16cid:durableId="1C32B53D"/>
  <w16cid:commentId w16cid:paraId="046516C5" w16cid:durableId="0B7EBBB3"/>
  <w16cid:commentId w16cid:paraId="00C16199" w16cid:durableId="63287D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8F8CEC" w14:textId="77777777" w:rsidR="009419B3" w:rsidRDefault="009419B3">
      <w:r>
        <w:separator/>
      </w:r>
    </w:p>
  </w:endnote>
  <w:endnote w:type="continuationSeparator" w:id="0">
    <w:p w14:paraId="31CD7578" w14:textId="77777777" w:rsidR="009419B3" w:rsidRDefault="009419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6"/>
    <w:family w:val="swiss"/>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Times New Roman Bold">
    <w:altName w:val="Times New Roman"/>
    <w:panose1 w:val="02020803070505020304"/>
    <w:charset w:val="00"/>
    <w:family w:val="roman"/>
    <w:notTrueType/>
    <w:pitch w:val="default"/>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72A3C1" w14:textId="7153ED2B" w:rsidR="00231D2C" w:rsidRPr="005A7920" w:rsidRDefault="00231D2C" w:rsidP="005A7920">
    <w:pPr>
      <w:jc w:val="center"/>
      <w:rPr>
        <w:sz w:val="15"/>
        <w:szCs w:val="15"/>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C37FE" w14:textId="77724966" w:rsidR="00231D2C" w:rsidRPr="005A7920" w:rsidRDefault="00231D2C" w:rsidP="005A7920">
    <w:pPr>
      <w:pStyle w:val="a5"/>
      <w:jc w:val="center"/>
      <w:rPr>
        <w:rFonts w:eastAsiaTheme="minorEastAsia"/>
        <w:sz w:val="15"/>
        <w:szCs w:val="15"/>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717AD" w14:textId="77777777" w:rsidR="00231D2C" w:rsidRPr="005A7920" w:rsidRDefault="00231D2C" w:rsidP="005A7920">
    <w:pPr>
      <w:pStyle w:val="a5"/>
      <w:jc w:val="center"/>
      <w:rPr>
        <w:rFonts w:eastAsiaTheme="minorEastAsia"/>
        <w:sz w:val="15"/>
        <w:szCs w:val="15"/>
      </w:rPr>
    </w:pPr>
    <w:r w:rsidRPr="005A7920">
      <w:rPr>
        <w:rFonts w:eastAsiaTheme="minorEastAsia"/>
        <w:b/>
        <w:bCs/>
        <w:sz w:val="15"/>
        <w:szCs w:val="15"/>
      </w:rPr>
      <w:fldChar w:fldCharType="begin"/>
    </w:r>
    <w:r w:rsidRPr="005A7920">
      <w:rPr>
        <w:rFonts w:eastAsiaTheme="minorEastAsia"/>
        <w:b/>
        <w:bCs/>
        <w:sz w:val="15"/>
        <w:szCs w:val="15"/>
      </w:rPr>
      <w:instrText>PAGE  \* Arabic  \* MERGEFORMAT</w:instrText>
    </w:r>
    <w:r w:rsidRPr="005A7920">
      <w:rPr>
        <w:rFonts w:eastAsiaTheme="minorEastAsia"/>
        <w:b/>
        <w:bCs/>
        <w:sz w:val="15"/>
        <w:szCs w:val="15"/>
      </w:rPr>
      <w:fldChar w:fldCharType="separate"/>
    </w:r>
    <w:r w:rsidR="004B00B1" w:rsidRPr="004B00B1">
      <w:rPr>
        <w:rFonts w:eastAsiaTheme="minorEastAsia"/>
        <w:b/>
        <w:bCs/>
        <w:noProof/>
        <w:sz w:val="15"/>
        <w:szCs w:val="15"/>
        <w:lang w:val="zh-CN"/>
      </w:rPr>
      <w:t>29</w:t>
    </w:r>
    <w:r w:rsidRPr="005A7920">
      <w:rPr>
        <w:rFonts w:eastAsiaTheme="minorEastAsia"/>
        <w:b/>
        <w:bCs/>
        <w:sz w:val="15"/>
        <w:szCs w:val="15"/>
      </w:rPr>
      <w:fldChar w:fldCharType="end"/>
    </w:r>
    <w:r w:rsidRPr="005A7920">
      <w:rPr>
        <w:rFonts w:eastAsiaTheme="minorEastAsia"/>
        <w:sz w:val="15"/>
        <w:szCs w:val="15"/>
        <w:lang w:val="zh-CN"/>
      </w:rPr>
      <w:t xml:space="preserve"> </w:t>
    </w:r>
    <w:r w:rsidRPr="005A7920">
      <w:rPr>
        <w:rFonts w:eastAsiaTheme="minorEastAsia"/>
        <w:sz w:val="15"/>
        <w:szCs w:val="15"/>
        <w:lang w:val="zh-CN"/>
      </w:rPr>
      <w:t xml:space="preserve">/ </w:t>
    </w:r>
    <w:r w:rsidR="007C16D5">
      <w:rPr>
        <w:rFonts w:eastAsiaTheme="minorEastAsia"/>
        <w:b/>
        <w:bCs/>
        <w:noProof/>
        <w:sz w:val="15"/>
        <w:szCs w:val="15"/>
        <w:lang w:val="zh-CN"/>
      </w:rPr>
      <w:fldChar w:fldCharType="begin"/>
    </w:r>
    <w:r w:rsidR="007C16D5">
      <w:rPr>
        <w:rFonts w:eastAsiaTheme="minorEastAsia"/>
        <w:b/>
        <w:bCs/>
        <w:noProof/>
        <w:sz w:val="15"/>
        <w:szCs w:val="15"/>
        <w:lang w:val="zh-CN"/>
      </w:rPr>
      <w:instrText>NUMPAGES  \* Arabic  \* MERGEFORMAT</w:instrText>
    </w:r>
    <w:r w:rsidR="007C16D5">
      <w:rPr>
        <w:rFonts w:eastAsiaTheme="minorEastAsia"/>
        <w:b/>
        <w:bCs/>
        <w:noProof/>
        <w:sz w:val="15"/>
        <w:szCs w:val="15"/>
        <w:lang w:val="zh-CN"/>
      </w:rPr>
      <w:fldChar w:fldCharType="separate"/>
    </w:r>
    <w:r w:rsidR="004B00B1">
      <w:rPr>
        <w:rFonts w:eastAsiaTheme="minorEastAsia"/>
        <w:b/>
        <w:bCs/>
        <w:noProof/>
        <w:sz w:val="15"/>
        <w:szCs w:val="15"/>
        <w:lang w:val="zh-CN"/>
      </w:rPr>
      <w:t>46</w:t>
    </w:r>
    <w:r w:rsidR="007C16D5">
      <w:rPr>
        <w:rFonts w:eastAsiaTheme="minorEastAsia"/>
        <w:b/>
        <w:bCs/>
        <w:noProof/>
        <w:sz w:val="15"/>
        <w:szCs w:val="15"/>
        <w:lang w:val="zh-CN"/>
      </w:rPr>
      <w:fldChar w:fldCharType="end"/>
    </w:r>
  </w:p>
  <w:p w14:paraId="2E441CE5" w14:textId="77777777" w:rsidR="00231D2C" w:rsidRPr="005A7920" w:rsidRDefault="00231D2C" w:rsidP="005A7920">
    <w:pPr>
      <w:pStyle w:val="a5"/>
      <w:jc w:val="center"/>
      <w:rPr>
        <w:sz w:val="15"/>
        <w:szCs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B92CC0" w14:textId="77777777" w:rsidR="009419B3" w:rsidRDefault="009419B3">
      <w:r>
        <w:separator/>
      </w:r>
    </w:p>
  </w:footnote>
  <w:footnote w:type="continuationSeparator" w:id="0">
    <w:p w14:paraId="4DD00C22" w14:textId="77777777" w:rsidR="009419B3" w:rsidRDefault="009419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06186" w14:textId="77777777" w:rsidR="00231D2C" w:rsidRPr="009046A3" w:rsidRDefault="00231D2C" w:rsidP="009046A3">
    <w:pPr>
      <w:pStyle w:val="a8"/>
      <w:rPr>
        <w:rFonts w:eastAsiaTheme="minor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D"/>
    <w:multiLevelType w:val="singleLevel"/>
    <w:tmpl w:val="E61656FA"/>
    <w:lvl w:ilvl="0">
      <w:start w:val="1"/>
      <w:numFmt w:val="decimal"/>
      <w:pStyle w:val="4"/>
      <w:lvlText w:val="%1."/>
      <w:lvlJc w:val="left"/>
      <w:pPr>
        <w:tabs>
          <w:tab w:val="num" w:pos="1620"/>
        </w:tabs>
        <w:ind w:left="1620" w:hanging="360"/>
      </w:pPr>
      <w:rPr>
        <w:rFonts w:cs="Times New Roman"/>
      </w:rPr>
    </w:lvl>
  </w:abstractNum>
  <w:abstractNum w:abstractNumId="1" w15:restartNumberingAfterBreak="0">
    <w:nsid w:val="FFFFFF7E"/>
    <w:multiLevelType w:val="singleLevel"/>
    <w:tmpl w:val="CC7A1200"/>
    <w:styleLink w:val="111111"/>
    <w:lvl w:ilvl="0">
      <w:start w:val="1"/>
      <w:numFmt w:val="decimal"/>
      <w:pStyle w:val="3"/>
      <w:lvlText w:val="%1."/>
      <w:lvlJc w:val="left"/>
      <w:pPr>
        <w:tabs>
          <w:tab w:val="num" w:pos="1200"/>
        </w:tabs>
        <w:ind w:left="1200" w:hanging="360"/>
      </w:pPr>
      <w:rPr>
        <w:rFonts w:cs="Times New Roman"/>
      </w:rPr>
    </w:lvl>
  </w:abstractNum>
  <w:abstractNum w:abstractNumId="2" w15:restartNumberingAfterBreak="0">
    <w:nsid w:val="FFFFFF7F"/>
    <w:multiLevelType w:val="singleLevel"/>
    <w:tmpl w:val="24C27848"/>
    <w:lvl w:ilvl="0">
      <w:start w:val="1"/>
      <w:numFmt w:val="decimal"/>
      <w:pStyle w:val="2"/>
      <w:lvlText w:val="%1."/>
      <w:lvlJc w:val="left"/>
      <w:pPr>
        <w:tabs>
          <w:tab w:val="num" w:pos="780"/>
        </w:tabs>
        <w:ind w:left="780" w:hanging="360"/>
      </w:pPr>
      <w:rPr>
        <w:rFonts w:cs="Times New Roman"/>
      </w:rPr>
    </w:lvl>
  </w:abstractNum>
  <w:abstractNum w:abstractNumId="3" w15:restartNumberingAfterBreak="0">
    <w:nsid w:val="FFFFFF80"/>
    <w:multiLevelType w:val="singleLevel"/>
    <w:tmpl w:val="26F4DFFA"/>
    <w:lvl w:ilvl="0">
      <w:start w:val="1"/>
      <w:numFmt w:val="bullet"/>
      <w:pStyle w:val="5"/>
      <w:lvlText w:val=""/>
      <w:lvlJc w:val="left"/>
      <w:pPr>
        <w:tabs>
          <w:tab w:val="num" w:pos="2040"/>
        </w:tabs>
        <w:ind w:left="2040" w:hanging="360"/>
      </w:pPr>
      <w:rPr>
        <w:rFonts w:ascii="Wingdings" w:hAnsi="Wingdings" w:hint="default"/>
      </w:rPr>
    </w:lvl>
  </w:abstractNum>
  <w:abstractNum w:abstractNumId="4" w15:restartNumberingAfterBreak="0">
    <w:nsid w:val="FFFFFF88"/>
    <w:multiLevelType w:val="singleLevel"/>
    <w:tmpl w:val="A7C4BC7A"/>
    <w:lvl w:ilvl="0">
      <w:start w:val="1"/>
      <w:numFmt w:val="decimal"/>
      <w:pStyle w:val="a"/>
      <w:lvlText w:val="%1."/>
      <w:lvlJc w:val="left"/>
      <w:pPr>
        <w:tabs>
          <w:tab w:val="num" w:pos="360"/>
        </w:tabs>
        <w:ind w:left="360" w:hanging="360"/>
      </w:pPr>
      <w:rPr>
        <w:rFonts w:cs="Times New Roman"/>
      </w:rPr>
    </w:lvl>
  </w:abstractNum>
  <w:abstractNum w:abstractNumId="5" w15:restartNumberingAfterBreak="0">
    <w:nsid w:val="083D4C26"/>
    <w:multiLevelType w:val="multilevel"/>
    <w:tmpl w:val="A8822F3E"/>
    <w:styleLink w:val="20"/>
    <w:lvl w:ilvl="0">
      <w:start w:val="1"/>
      <w:numFmt w:val="decimal"/>
      <w:lvlText w:val="%1"/>
      <w:lvlJc w:val="left"/>
      <w:pPr>
        <w:tabs>
          <w:tab w:val="num" w:pos="432"/>
        </w:tabs>
        <w:ind w:left="432" w:hanging="432"/>
      </w:pPr>
      <w:rPr>
        <w:rFonts w:hint="eastAsia"/>
      </w:rPr>
    </w:lvl>
    <w:lvl w:ilvl="1">
      <w:start w:val="1"/>
      <w:numFmt w:val="decimal"/>
      <w:lvlText w:val="5.%2"/>
      <w:lvlJc w:val="left"/>
      <w:pPr>
        <w:tabs>
          <w:tab w:val="num" w:pos="576"/>
        </w:tabs>
        <w:ind w:left="576" w:hanging="576"/>
      </w:pPr>
      <w:rPr>
        <w:rFonts w:hint="eastAsia"/>
      </w:rPr>
    </w:lvl>
    <w:lvl w:ilvl="2">
      <w:start w:val="1"/>
      <w:numFmt w:val="decimal"/>
      <w:lvlText w:val="2.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15:restartNumberingAfterBreak="0">
    <w:nsid w:val="10860FFD"/>
    <w:multiLevelType w:val="multilevel"/>
    <w:tmpl w:val="0F84BBB0"/>
    <w:lvl w:ilvl="0">
      <w:start w:val="1"/>
      <w:numFmt w:val="decimal"/>
      <w:lvlText w:val="%1"/>
      <w:lvlJc w:val="left"/>
      <w:pPr>
        <w:ind w:left="1560" w:hanging="425"/>
      </w:pPr>
      <w:rPr>
        <w:rFonts w:hint="eastAsia"/>
      </w:rPr>
    </w:lvl>
    <w:lvl w:ilvl="1">
      <w:start w:val="1"/>
      <w:numFmt w:val="decimal"/>
      <w:lvlText w:val="%1.%2"/>
      <w:lvlJc w:val="left"/>
      <w:pPr>
        <w:ind w:left="992" w:hanging="567"/>
      </w:pPr>
      <w:rPr>
        <w:rFonts w:ascii="Times New Roman" w:hAnsi="Times New Roman" w:cs="Times New Roman" w:hint="default"/>
        <w:sz w:val="24"/>
        <w:szCs w:val="24"/>
      </w:rPr>
    </w:lvl>
    <w:lvl w:ilvl="2">
      <w:start w:val="1"/>
      <w:numFmt w:val="decimal"/>
      <w:lvlText w:val="%1.%2.%3"/>
      <w:lvlJc w:val="left"/>
      <w:pPr>
        <w:ind w:left="1418" w:hanging="567"/>
      </w:pPr>
      <w:rPr>
        <w:rFonts w:hint="default"/>
        <w:color w:val="auto"/>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1A0A1D31"/>
    <w:multiLevelType w:val="multilevel"/>
    <w:tmpl w:val="02946A9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default"/>
        <w:sz w:val="24"/>
        <w:szCs w:val="24"/>
      </w:rPr>
    </w:lvl>
    <w:lvl w:ilvl="2">
      <w:start w:val="1"/>
      <w:numFmt w:val="decimal"/>
      <w:lvlText w:val="%1.%2.%3"/>
      <w:lvlJc w:val="left"/>
      <w:pPr>
        <w:ind w:left="1418" w:hanging="567"/>
      </w:pPr>
      <w:rPr>
        <w:rFonts w:hint="default"/>
        <w:color w:val="auto"/>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BBC7EB0"/>
    <w:multiLevelType w:val="hybridMultilevel"/>
    <w:tmpl w:val="5DAC21E0"/>
    <w:lvl w:ilvl="0" w:tplc="95D6B6C6">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A034A6D"/>
    <w:multiLevelType w:val="hybridMultilevel"/>
    <w:tmpl w:val="703896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C3A4B19"/>
    <w:multiLevelType w:val="multilevel"/>
    <w:tmpl w:val="0409001D"/>
    <w:styleLink w:val="11"/>
    <w:lvl w:ilvl="0">
      <w:start w:val="1"/>
      <w:numFmt w:val="decimal"/>
      <w:lvlText w:val="%1"/>
      <w:lvlJc w:val="left"/>
      <w:pPr>
        <w:tabs>
          <w:tab w:val="num" w:pos="425"/>
        </w:tabs>
        <w:ind w:left="425" w:hanging="425"/>
      </w:pPr>
      <w:rPr>
        <w:rFonts w:cs="Times New Roman"/>
      </w:rPr>
    </w:lvl>
    <w:lvl w:ilvl="1">
      <w:start w:val="1"/>
      <w:numFmt w:val="decimal"/>
      <w:lvlText w:val="%1.%2"/>
      <w:lvlJc w:val="left"/>
      <w:pPr>
        <w:tabs>
          <w:tab w:val="num" w:pos="992"/>
        </w:tabs>
        <w:ind w:left="992" w:hanging="567"/>
      </w:pPr>
      <w:rPr>
        <w:rFonts w:cs="Times New Roman"/>
      </w:rPr>
    </w:lvl>
    <w:lvl w:ilvl="2">
      <w:start w:val="1"/>
      <w:numFmt w:val="decimal"/>
      <w:lvlText w:val="%1.%2.%3"/>
      <w:lvlJc w:val="left"/>
      <w:pPr>
        <w:tabs>
          <w:tab w:val="num" w:pos="1418"/>
        </w:tabs>
        <w:ind w:left="1418" w:hanging="567"/>
      </w:pPr>
      <w:rPr>
        <w:rFonts w:cs="Times New Roman"/>
      </w:rPr>
    </w:lvl>
    <w:lvl w:ilvl="3">
      <w:start w:val="1"/>
      <w:numFmt w:val="decimal"/>
      <w:lvlText w:val="%1.%2.%3.%4"/>
      <w:lvlJc w:val="left"/>
      <w:pPr>
        <w:tabs>
          <w:tab w:val="num" w:pos="1984"/>
        </w:tabs>
        <w:ind w:left="1984" w:hanging="708"/>
      </w:pPr>
      <w:rPr>
        <w:rFonts w:cs="Times New Roman"/>
      </w:rPr>
    </w:lvl>
    <w:lvl w:ilvl="4">
      <w:start w:val="1"/>
      <w:numFmt w:val="decimal"/>
      <w:lvlText w:val="%1.%2.%3.%4.%5"/>
      <w:lvlJc w:val="left"/>
      <w:pPr>
        <w:tabs>
          <w:tab w:val="num" w:pos="2551"/>
        </w:tabs>
        <w:ind w:left="2551" w:hanging="850"/>
      </w:pPr>
      <w:rPr>
        <w:rFonts w:cs="Times New Roman"/>
      </w:rPr>
    </w:lvl>
    <w:lvl w:ilvl="5">
      <w:start w:val="1"/>
      <w:numFmt w:val="decimal"/>
      <w:lvlText w:val="%1.%2.%3.%4.%5.%6"/>
      <w:lvlJc w:val="left"/>
      <w:pPr>
        <w:tabs>
          <w:tab w:val="num" w:pos="3260"/>
        </w:tabs>
        <w:ind w:left="3260" w:hanging="1134"/>
      </w:pPr>
      <w:rPr>
        <w:rFonts w:cs="Times New Roman"/>
      </w:rPr>
    </w:lvl>
    <w:lvl w:ilvl="6">
      <w:start w:val="1"/>
      <w:numFmt w:val="decimal"/>
      <w:lvlText w:val="%1.%2.%3.%4.%5.%6.%7"/>
      <w:lvlJc w:val="left"/>
      <w:pPr>
        <w:tabs>
          <w:tab w:val="num" w:pos="3827"/>
        </w:tabs>
        <w:ind w:left="3827" w:hanging="1276"/>
      </w:pPr>
      <w:rPr>
        <w:rFonts w:cs="Times New Roman"/>
      </w:rPr>
    </w:lvl>
    <w:lvl w:ilvl="7">
      <w:start w:val="1"/>
      <w:numFmt w:val="decimal"/>
      <w:lvlText w:val="%1.%2.%3.%4.%5.%6.%7.%8"/>
      <w:lvlJc w:val="left"/>
      <w:pPr>
        <w:tabs>
          <w:tab w:val="num" w:pos="4394"/>
        </w:tabs>
        <w:ind w:left="4394" w:hanging="1418"/>
      </w:pPr>
      <w:rPr>
        <w:rFonts w:cs="Times New Roman"/>
      </w:rPr>
    </w:lvl>
    <w:lvl w:ilvl="8">
      <w:start w:val="1"/>
      <w:numFmt w:val="decimal"/>
      <w:lvlText w:val="%1.%2.%3.%4.%5.%6.%7.%8.%9"/>
      <w:lvlJc w:val="left"/>
      <w:pPr>
        <w:tabs>
          <w:tab w:val="num" w:pos="5102"/>
        </w:tabs>
        <w:ind w:left="5102" w:hanging="1700"/>
      </w:pPr>
      <w:rPr>
        <w:rFonts w:cs="Times New Roman"/>
      </w:rPr>
    </w:lvl>
  </w:abstractNum>
  <w:abstractNum w:abstractNumId="11" w15:restartNumberingAfterBreak="0">
    <w:nsid w:val="3C5E11DD"/>
    <w:multiLevelType w:val="multilevel"/>
    <w:tmpl w:val="0409001D"/>
    <w:styleLink w:val="1"/>
    <w:lvl w:ilvl="0">
      <w:start w:val="1"/>
      <w:numFmt w:val="decimal"/>
      <w:lvlText w:val="%1"/>
      <w:lvlJc w:val="left"/>
      <w:pPr>
        <w:tabs>
          <w:tab w:val="num" w:pos="425"/>
        </w:tabs>
        <w:ind w:left="425" w:hanging="425"/>
      </w:pPr>
      <w:rPr>
        <w:rFonts w:cs="Times New Roman"/>
      </w:rPr>
    </w:lvl>
    <w:lvl w:ilvl="1">
      <w:start w:val="1"/>
      <w:numFmt w:val="decimal"/>
      <w:lvlText w:val="%1.%2"/>
      <w:lvlJc w:val="left"/>
      <w:pPr>
        <w:tabs>
          <w:tab w:val="num" w:pos="992"/>
        </w:tabs>
        <w:ind w:left="992" w:hanging="567"/>
      </w:pPr>
      <w:rPr>
        <w:rFonts w:cs="Times New Roman"/>
      </w:rPr>
    </w:lvl>
    <w:lvl w:ilvl="2">
      <w:start w:val="1"/>
      <w:numFmt w:val="decimal"/>
      <w:lvlText w:val="%1.%2.%3"/>
      <w:lvlJc w:val="left"/>
      <w:pPr>
        <w:tabs>
          <w:tab w:val="num" w:pos="1418"/>
        </w:tabs>
        <w:ind w:left="1418" w:hanging="567"/>
      </w:pPr>
      <w:rPr>
        <w:rFonts w:cs="Times New Roman"/>
      </w:rPr>
    </w:lvl>
    <w:lvl w:ilvl="3">
      <w:start w:val="1"/>
      <w:numFmt w:val="decimal"/>
      <w:lvlText w:val="%1.%2.%3.%4"/>
      <w:lvlJc w:val="left"/>
      <w:pPr>
        <w:tabs>
          <w:tab w:val="num" w:pos="1984"/>
        </w:tabs>
        <w:ind w:left="1984" w:hanging="708"/>
      </w:pPr>
      <w:rPr>
        <w:rFonts w:cs="Times New Roman"/>
      </w:rPr>
    </w:lvl>
    <w:lvl w:ilvl="4">
      <w:start w:val="1"/>
      <w:numFmt w:val="decimal"/>
      <w:lvlText w:val="%1.%2.%3.%4.%5"/>
      <w:lvlJc w:val="left"/>
      <w:pPr>
        <w:tabs>
          <w:tab w:val="num" w:pos="2551"/>
        </w:tabs>
        <w:ind w:left="2551" w:hanging="850"/>
      </w:pPr>
      <w:rPr>
        <w:rFonts w:cs="Times New Roman"/>
      </w:rPr>
    </w:lvl>
    <w:lvl w:ilvl="5">
      <w:start w:val="1"/>
      <w:numFmt w:val="decimal"/>
      <w:lvlText w:val="%1.%2.%3.%4.%5.%6"/>
      <w:lvlJc w:val="left"/>
      <w:pPr>
        <w:tabs>
          <w:tab w:val="num" w:pos="3260"/>
        </w:tabs>
        <w:ind w:left="3260" w:hanging="1134"/>
      </w:pPr>
      <w:rPr>
        <w:rFonts w:cs="Times New Roman"/>
      </w:rPr>
    </w:lvl>
    <w:lvl w:ilvl="6">
      <w:start w:val="1"/>
      <w:numFmt w:val="decimal"/>
      <w:lvlText w:val="%1.%2.%3.%4.%5.%6.%7"/>
      <w:lvlJc w:val="left"/>
      <w:pPr>
        <w:tabs>
          <w:tab w:val="num" w:pos="3827"/>
        </w:tabs>
        <w:ind w:left="3827" w:hanging="1276"/>
      </w:pPr>
      <w:rPr>
        <w:rFonts w:cs="Times New Roman"/>
      </w:rPr>
    </w:lvl>
    <w:lvl w:ilvl="7">
      <w:start w:val="1"/>
      <w:numFmt w:val="decimal"/>
      <w:lvlText w:val="%1.%2.%3.%4.%5.%6.%7.%8"/>
      <w:lvlJc w:val="left"/>
      <w:pPr>
        <w:tabs>
          <w:tab w:val="num" w:pos="4394"/>
        </w:tabs>
        <w:ind w:left="4394" w:hanging="1418"/>
      </w:pPr>
      <w:rPr>
        <w:rFonts w:cs="Times New Roman"/>
      </w:rPr>
    </w:lvl>
    <w:lvl w:ilvl="8">
      <w:start w:val="1"/>
      <w:numFmt w:val="decimal"/>
      <w:lvlText w:val="%1.%2.%3.%4.%5.%6.%7.%8.%9"/>
      <w:lvlJc w:val="left"/>
      <w:pPr>
        <w:tabs>
          <w:tab w:val="num" w:pos="5102"/>
        </w:tabs>
        <w:ind w:left="5102" w:hanging="1700"/>
      </w:pPr>
      <w:rPr>
        <w:rFonts w:cs="Times New Roman"/>
      </w:rPr>
    </w:lvl>
  </w:abstractNum>
  <w:abstractNum w:abstractNumId="12" w15:restartNumberingAfterBreak="0">
    <w:nsid w:val="41D67B91"/>
    <w:multiLevelType w:val="multilevel"/>
    <w:tmpl w:val="4CFCB658"/>
    <w:lvl w:ilvl="0">
      <w:start w:val="1"/>
      <w:numFmt w:val="decimal"/>
      <w:pStyle w:val="10"/>
      <w:lvlText w:val="%1"/>
      <w:lvlJc w:val="left"/>
      <w:pPr>
        <w:tabs>
          <w:tab w:val="num" w:pos="432"/>
        </w:tabs>
        <w:ind w:left="432" w:hanging="432"/>
      </w:pPr>
      <w:rPr>
        <w:rFonts w:hint="eastAsia"/>
      </w:rPr>
    </w:lvl>
    <w:lvl w:ilvl="1">
      <w:start w:val="1"/>
      <w:numFmt w:val="decimal"/>
      <w:lvlText w:val="3.%2"/>
      <w:lvlJc w:val="left"/>
      <w:pPr>
        <w:tabs>
          <w:tab w:val="num" w:pos="576"/>
        </w:tabs>
        <w:ind w:left="576" w:hanging="576"/>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3" w15:restartNumberingAfterBreak="0">
    <w:nsid w:val="4B511E34"/>
    <w:multiLevelType w:val="hybridMultilevel"/>
    <w:tmpl w:val="164E1B68"/>
    <w:lvl w:ilvl="0" w:tplc="D564DC68">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02565B6"/>
    <w:multiLevelType w:val="hybridMultilevel"/>
    <w:tmpl w:val="B60C59A6"/>
    <w:styleLink w:val="1111111"/>
    <w:lvl w:ilvl="0" w:tplc="89C027C4">
      <w:start w:val="1"/>
      <w:numFmt w:val="bullet"/>
      <w:pStyle w:val="Bullet"/>
      <w:lvlText w:val=""/>
      <w:lvlJc w:val="left"/>
      <w:pPr>
        <w:tabs>
          <w:tab w:val="num" w:pos="720"/>
        </w:tabs>
        <w:ind w:left="720" w:hanging="360"/>
      </w:pPr>
      <w:rPr>
        <w:rFonts w:ascii="Symbol" w:hAnsi="Symbol" w:hint="default"/>
      </w:rPr>
    </w:lvl>
    <w:lvl w:ilvl="1" w:tplc="13B0BC62">
      <w:start w:val="1"/>
      <w:numFmt w:val="bullet"/>
      <w:lvlText w:val="o"/>
      <w:lvlJc w:val="left"/>
      <w:pPr>
        <w:tabs>
          <w:tab w:val="num" w:pos="1440"/>
        </w:tabs>
        <w:ind w:left="1440" w:hanging="360"/>
      </w:pPr>
      <w:rPr>
        <w:rFonts w:ascii="Courier New" w:hAnsi="Courier New" w:hint="default"/>
      </w:rPr>
    </w:lvl>
    <w:lvl w:ilvl="2" w:tplc="9C52896E" w:tentative="1">
      <w:start w:val="1"/>
      <w:numFmt w:val="bullet"/>
      <w:lvlText w:val=""/>
      <w:lvlJc w:val="left"/>
      <w:pPr>
        <w:tabs>
          <w:tab w:val="num" w:pos="2160"/>
        </w:tabs>
        <w:ind w:left="2160" w:hanging="360"/>
      </w:pPr>
      <w:rPr>
        <w:rFonts w:ascii="Wingdings" w:hAnsi="Wingdings" w:hint="default"/>
      </w:rPr>
    </w:lvl>
    <w:lvl w:ilvl="3" w:tplc="DEAAA794" w:tentative="1">
      <w:start w:val="1"/>
      <w:numFmt w:val="bullet"/>
      <w:lvlText w:val=""/>
      <w:lvlJc w:val="left"/>
      <w:pPr>
        <w:tabs>
          <w:tab w:val="num" w:pos="2880"/>
        </w:tabs>
        <w:ind w:left="2880" w:hanging="360"/>
      </w:pPr>
      <w:rPr>
        <w:rFonts w:ascii="Symbol" w:hAnsi="Symbol" w:hint="default"/>
      </w:rPr>
    </w:lvl>
    <w:lvl w:ilvl="4" w:tplc="89A866A0" w:tentative="1">
      <w:start w:val="1"/>
      <w:numFmt w:val="bullet"/>
      <w:lvlText w:val="o"/>
      <w:lvlJc w:val="left"/>
      <w:pPr>
        <w:tabs>
          <w:tab w:val="num" w:pos="3600"/>
        </w:tabs>
        <w:ind w:left="3600" w:hanging="360"/>
      </w:pPr>
      <w:rPr>
        <w:rFonts w:ascii="Courier New" w:hAnsi="Courier New" w:hint="default"/>
      </w:rPr>
    </w:lvl>
    <w:lvl w:ilvl="5" w:tplc="76E476AC" w:tentative="1">
      <w:start w:val="1"/>
      <w:numFmt w:val="bullet"/>
      <w:lvlText w:val=""/>
      <w:lvlJc w:val="left"/>
      <w:pPr>
        <w:tabs>
          <w:tab w:val="num" w:pos="4320"/>
        </w:tabs>
        <w:ind w:left="4320" w:hanging="360"/>
      </w:pPr>
      <w:rPr>
        <w:rFonts w:ascii="Wingdings" w:hAnsi="Wingdings" w:hint="default"/>
      </w:rPr>
    </w:lvl>
    <w:lvl w:ilvl="6" w:tplc="FE3E2362" w:tentative="1">
      <w:start w:val="1"/>
      <w:numFmt w:val="bullet"/>
      <w:lvlText w:val=""/>
      <w:lvlJc w:val="left"/>
      <w:pPr>
        <w:tabs>
          <w:tab w:val="num" w:pos="5040"/>
        </w:tabs>
        <w:ind w:left="5040" w:hanging="360"/>
      </w:pPr>
      <w:rPr>
        <w:rFonts w:ascii="Symbol" w:hAnsi="Symbol" w:hint="default"/>
      </w:rPr>
    </w:lvl>
    <w:lvl w:ilvl="7" w:tplc="C9788290" w:tentative="1">
      <w:start w:val="1"/>
      <w:numFmt w:val="bullet"/>
      <w:lvlText w:val="o"/>
      <w:lvlJc w:val="left"/>
      <w:pPr>
        <w:tabs>
          <w:tab w:val="num" w:pos="5760"/>
        </w:tabs>
        <w:ind w:left="5760" w:hanging="360"/>
      </w:pPr>
      <w:rPr>
        <w:rFonts w:ascii="Courier New" w:hAnsi="Courier New" w:hint="default"/>
      </w:rPr>
    </w:lvl>
    <w:lvl w:ilvl="8" w:tplc="4D86668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0A50CAA"/>
    <w:multiLevelType w:val="multilevel"/>
    <w:tmpl w:val="0409001F"/>
    <w:styleLink w:val="1111110"/>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6" w15:restartNumberingAfterBreak="0">
    <w:nsid w:val="59F676C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AD2731B"/>
    <w:multiLevelType w:val="hybridMultilevel"/>
    <w:tmpl w:val="87EAA57A"/>
    <w:lvl w:ilvl="0" w:tplc="E0F4A228">
      <w:start w:val="1"/>
      <w:numFmt w:val="decimal"/>
      <w:lvlText w:val="%1."/>
      <w:lvlJc w:val="left"/>
      <w:pPr>
        <w:ind w:left="360" w:hanging="360"/>
      </w:pPr>
      <w:rPr>
        <w:rFonts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FEE01A6"/>
    <w:multiLevelType w:val="hybridMultilevel"/>
    <w:tmpl w:val="D7BE150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0FB4068"/>
    <w:multiLevelType w:val="hybridMultilevel"/>
    <w:tmpl w:val="37AC1F0E"/>
    <w:lvl w:ilvl="0" w:tplc="1EBEA8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2A75F71"/>
    <w:multiLevelType w:val="multilevel"/>
    <w:tmpl w:val="474A72AA"/>
    <w:lvl w:ilvl="0">
      <w:start w:val="2"/>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sz w:val="24"/>
        <w:szCs w:val="24"/>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659B491E"/>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2" w15:restartNumberingAfterBreak="0">
    <w:nsid w:val="6C013AD2"/>
    <w:multiLevelType w:val="hybridMultilevel"/>
    <w:tmpl w:val="3364CC5E"/>
    <w:lvl w:ilvl="0" w:tplc="B1EE9866">
      <w:start w:val="1"/>
      <w:numFmt w:val="bullet"/>
      <w:lvlText w:val=""/>
      <w:lvlJc w:val="left"/>
      <w:pPr>
        <w:ind w:left="958" w:hanging="420"/>
      </w:pPr>
      <w:rPr>
        <w:rFonts w:ascii="Wingdings" w:hAnsi="Wingdings" w:hint="default"/>
        <w:color w:val="4F81BD" w:themeColor="accent1"/>
      </w:rPr>
    </w:lvl>
    <w:lvl w:ilvl="1" w:tplc="04090003" w:tentative="1">
      <w:start w:val="1"/>
      <w:numFmt w:val="bullet"/>
      <w:lvlText w:val=""/>
      <w:lvlJc w:val="left"/>
      <w:pPr>
        <w:ind w:left="1378" w:hanging="420"/>
      </w:pPr>
      <w:rPr>
        <w:rFonts w:ascii="Wingdings" w:hAnsi="Wingdings" w:hint="default"/>
      </w:rPr>
    </w:lvl>
    <w:lvl w:ilvl="2" w:tplc="04090005" w:tentative="1">
      <w:start w:val="1"/>
      <w:numFmt w:val="bullet"/>
      <w:lvlText w:val=""/>
      <w:lvlJc w:val="left"/>
      <w:pPr>
        <w:ind w:left="1798" w:hanging="420"/>
      </w:pPr>
      <w:rPr>
        <w:rFonts w:ascii="Wingdings" w:hAnsi="Wingdings" w:hint="default"/>
      </w:rPr>
    </w:lvl>
    <w:lvl w:ilvl="3" w:tplc="04090001" w:tentative="1">
      <w:start w:val="1"/>
      <w:numFmt w:val="bullet"/>
      <w:lvlText w:val=""/>
      <w:lvlJc w:val="left"/>
      <w:pPr>
        <w:ind w:left="2218" w:hanging="420"/>
      </w:pPr>
      <w:rPr>
        <w:rFonts w:ascii="Wingdings" w:hAnsi="Wingdings" w:hint="default"/>
      </w:rPr>
    </w:lvl>
    <w:lvl w:ilvl="4" w:tplc="04090003" w:tentative="1">
      <w:start w:val="1"/>
      <w:numFmt w:val="bullet"/>
      <w:lvlText w:val=""/>
      <w:lvlJc w:val="left"/>
      <w:pPr>
        <w:ind w:left="2638" w:hanging="420"/>
      </w:pPr>
      <w:rPr>
        <w:rFonts w:ascii="Wingdings" w:hAnsi="Wingdings" w:hint="default"/>
      </w:rPr>
    </w:lvl>
    <w:lvl w:ilvl="5" w:tplc="04090005" w:tentative="1">
      <w:start w:val="1"/>
      <w:numFmt w:val="bullet"/>
      <w:lvlText w:val=""/>
      <w:lvlJc w:val="left"/>
      <w:pPr>
        <w:ind w:left="3058" w:hanging="420"/>
      </w:pPr>
      <w:rPr>
        <w:rFonts w:ascii="Wingdings" w:hAnsi="Wingdings" w:hint="default"/>
      </w:rPr>
    </w:lvl>
    <w:lvl w:ilvl="6" w:tplc="04090001" w:tentative="1">
      <w:start w:val="1"/>
      <w:numFmt w:val="bullet"/>
      <w:lvlText w:val=""/>
      <w:lvlJc w:val="left"/>
      <w:pPr>
        <w:ind w:left="3478" w:hanging="420"/>
      </w:pPr>
      <w:rPr>
        <w:rFonts w:ascii="Wingdings" w:hAnsi="Wingdings" w:hint="default"/>
      </w:rPr>
    </w:lvl>
    <w:lvl w:ilvl="7" w:tplc="04090003" w:tentative="1">
      <w:start w:val="1"/>
      <w:numFmt w:val="bullet"/>
      <w:lvlText w:val=""/>
      <w:lvlJc w:val="left"/>
      <w:pPr>
        <w:ind w:left="3898" w:hanging="420"/>
      </w:pPr>
      <w:rPr>
        <w:rFonts w:ascii="Wingdings" w:hAnsi="Wingdings" w:hint="default"/>
      </w:rPr>
    </w:lvl>
    <w:lvl w:ilvl="8" w:tplc="04090005" w:tentative="1">
      <w:start w:val="1"/>
      <w:numFmt w:val="bullet"/>
      <w:lvlText w:val=""/>
      <w:lvlJc w:val="left"/>
      <w:pPr>
        <w:ind w:left="4318" w:hanging="420"/>
      </w:pPr>
      <w:rPr>
        <w:rFonts w:ascii="Wingdings" w:hAnsi="Wingdings" w:hint="default"/>
      </w:rPr>
    </w:lvl>
  </w:abstractNum>
  <w:abstractNum w:abstractNumId="23" w15:restartNumberingAfterBreak="0">
    <w:nsid w:val="6EDC3297"/>
    <w:multiLevelType w:val="hybridMultilevel"/>
    <w:tmpl w:val="08FE4198"/>
    <w:lvl w:ilvl="0" w:tplc="FFFFFFFF">
      <w:start w:val="1"/>
      <w:numFmt w:val="bullet"/>
      <w:lvlText w:val=""/>
      <w:lvlJc w:val="left"/>
      <w:pPr>
        <w:tabs>
          <w:tab w:val="num" w:pos="600"/>
        </w:tabs>
        <w:ind w:left="600" w:hanging="420"/>
      </w:pPr>
      <w:rPr>
        <w:rFonts w:ascii="Wingdings" w:hAnsi="Wingdings" w:hint="default"/>
      </w:rPr>
    </w:lvl>
    <w:lvl w:ilvl="1" w:tplc="FFFFFFFF">
      <w:start w:val="1"/>
      <w:numFmt w:val="bullet"/>
      <w:lvlText w:val=""/>
      <w:lvlJc w:val="left"/>
      <w:pPr>
        <w:tabs>
          <w:tab w:val="num" w:pos="1020"/>
        </w:tabs>
        <w:ind w:left="1020" w:hanging="420"/>
      </w:pPr>
      <w:rPr>
        <w:rFonts w:ascii="Wingdings" w:hAnsi="Wingdings" w:hint="default"/>
      </w:rPr>
    </w:lvl>
    <w:lvl w:ilvl="2" w:tplc="FFFFFFFF" w:tentative="1">
      <w:start w:val="1"/>
      <w:numFmt w:val="bullet"/>
      <w:lvlText w:val=""/>
      <w:lvlJc w:val="left"/>
      <w:pPr>
        <w:tabs>
          <w:tab w:val="num" w:pos="1440"/>
        </w:tabs>
        <w:ind w:left="1440" w:hanging="420"/>
      </w:pPr>
      <w:rPr>
        <w:rFonts w:ascii="Wingdings" w:hAnsi="Wingdings" w:hint="default"/>
      </w:rPr>
    </w:lvl>
    <w:lvl w:ilvl="3" w:tplc="FFFFFFFF" w:tentative="1">
      <w:start w:val="1"/>
      <w:numFmt w:val="bullet"/>
      <w:lvlText w:val=""/>
      <w:lvlJc w:val="left"/>
      <w:pPr>
        <w:tabs>
          <w:tab w:val="num" w:pos="1860"/>
        </w:tabs>
        <w:ind w:left="1860" w:hanging="420"/>
      </w:pPr>
      <w:rPr>
        <w:rFonts w:ascii="Wingdings" w:hAnsi="Wingdings" w:hint="default"/>
      </w:rPr>
    </w:lvl>
    <w:lvl w:ilvl="4" w:tplc="FFFFFFFF" w:tentative="1">
      <w:start w:val="1"/>
      <w:numFmt w:val="bullet"/>
      <w:lvlText w:val=""/>
      <w:lvlJc w:val="left"/>
      <w:pPr>
        <w:tabs>
          <w:tab w:val="num" w:pos="2280"/>
        </w:tabs>
        <w:ind w:left="2280" w:hanging="420"/>
      </w:pPr>
      <w:rPr>
        <w:rFonts w:ascii="Wingdings" w:hAnsi="Wingdings" w:hint="default"/>
      </w:rPr>
    </w:lvl>
    <w:lvl w:ilvl="5" w:tplc="FFFFFFFF" w:tentative="1">
      <w:start w:val="1"/>
      <w:numFmt w:val="bullet"/>
      <w:lvlText w:val=""/>
      <w:lvlJc w:val="left"/>
      <w:pPr>
        <w:tabs>
          <w:tab w:val="num" w:pos="2700"/>
        </w:tabs>
        <w:ind w:left="2700" w:hanging="420"/>
      </w:pPr>
      <w:rPr>
        <w:rFonts w:ascii="Wingdings" w:hAnsi="Wingdings" w:hint="default"/>
      </w:rPr>
    </w:lvl>
    <w:lvl w:ilvl="6" w:tplc="FFFFFFFF" w:tentative="1">
      <w:start w:val="1"/>
      <w:numFmt w:val="bullet"/>
      <w:lvlText w:val=""/>
      <w:lvlJc w:val="left"/>
      <w:pPr>
        <w:tabs>
          <w:tab w:val="num" w:pos="3120"/>
        </w:tabs>
        <w:ind w:left="3120" w:hanging="420"/>
      </w:pPr>
      <w:rPr>
        <w:rFonts w:ascii="Wingdings" w:hAnsi="Wingdings" w:hint="default"/>
      </w:rPr>
    </w:lvl>
    <w:lvl w:ilvl="7" w:tplc="FFFFFFFF" w:tentative="1">
      <w:start w:val="1"/>
      <w:numFmt w:val="bullet"/>
      <w:lvlText w:val=""/>
      <w:lvlJc w:val="left"/>
      <w:pPr>
        <w:tabs>
          <w:tab w:val="num" w:pos="3540"/>
        </w:tabs>
        <w:ind w:left="3540" w:hanging="420"/>
      </w:pPr>
      <w:rPr>
        <w:rFonts w:ascii="Wingdings" w:hAnsi="Wingdings" w:hint="default"/>
      </w:rPr>
    </w:lvl>
    <w:lvl w:ilvl="8" w:tplc="FFFFFFFF" w:tentative="1">
      <w:start w:val="1"/>
      <w:numFmt w:val="bullet"/>
      <w:lvlText w:val=""/>
      <w:lvlJc w:val="left"/>
      <w:pPr>
        <w:tabs>
          <w:tab w:val="num" w:pos="3960"/>
        </w:tabs>
        <w:ind w:left="3960" w:hanging="420"/>
      </w:pPr>
      <w:rPr>
        <w:rFonts w:ascii="Wingdings" w:hAnsi="Wingdings" w:hint="default"/>
      </w:rPr>
    </w:lvl>
  </w:abstractNum>
  <w:abstractNum w:abstractNumId="24" w15:restartNumberingAfterBreak="0">
    <w:nsid w:val="71297C4C"/>
    <w:multiLevelType w:val="hybridMultilevel"/>
    <w:tmpl w:val="F4863B10"/>
    <w:lvl w:ilvl="0" w:tplc="F9A61694">
      <w:start w:val="1"/>
      <w:numFmt w:val="decimal"/>
      <w:pStyle w:val="Head2"/>
      <w:lvlText w:val="4.%1"/>
      <w:lvlJc w:val="left"/>
      <w:pPr>
        <w:ind w:left="1080" w:hanging="360"/>
      </w:pPr>
      <w:rPr>
        <w:rFonts w:ascii="Times New Roman" w:hAnsi="Times New Roman" w:cs="Times New Roman" w:hint="default"/>
        <w:sz w:val="24"/>
        <w:szCs w:val="24"/>
      </w:rPr>
    </w:lvl>
    <w:lvl w:ilvl="1" w:tplc="9B547434">
      <w:start w:val="1"/>
      <w:numFmt w:val="lowerLetter"/>
      <w:lvlText w:val="%2."/>
      <w:lvlJc w:val="left"/>
      <w:pPr>
        <w:ind w:left="2160" w:hanging="360"/>
      </w:pPr>
      <w:rPr>
        <w:rFonts w:cs="Times New Roman"/>
      </w:rPr>
    </w:lvl>
    <w:lvl w:ilvl="2" w:tplc="7F161082">
      <w:start w:val="1"/>
      <w:numFmt w:val="lowerRoman"/>
      <w:lvlText w:val="%3."/>
      <w:lvlJc w:val="right"/>
      <w:pPr>
        <w:ind w:left="2880" w:hanging="180"/>
      </w:pPr>
      <w:rPr>
        <w:rFonts w:cs="Times New Roman"/>
      </w:rPr>
    </w:lvl>
    <w:lvl w:ilvl="3" w:tplc="CF745316">
      <w:start w:val="1"/>
      <w:numFmt w:val="decimal"/>
      <w:lvlText w:val="%4."/>
      <w:lvlJc w:val="left"/>
      <w:pPr>
        <w:ind w:left="3600" w:hanging="360"/>
      </w:pPr>
      <w:rPr>
        <w:rFonts w:cs="Times New Roman"/>
      </w:rPr>
    </w:lvl>
    <w:lvl w:ilvl="4" w:tplc="C43CA306">
      <w:start w:val="1"/>
      <w:numFmt w:val="lowerLetter"/>
      <w:lvlText w:val="%5."/>
      <w:lvlJc w:val="left"/>
      <w:pPr>
        <w:ind w:left="4320" w:hanging="360"/>
      </w:pPr>
      <w:rPr>
        <w:rFonts w:cs="Times New Roman"/>
      </w:rPr>
    </w:lvl>
    <w:lvl w:ilvl="5" w:tplc="87100612">
      <w:start w:val="1"/>
      <w:numFmt w:val="lowerRoman"/>
      <w:lvlText w:val="%6."/>
      <w:lvlJc w:val="right"/>
      <w:pPr>
        <w:ind w:left="5040" w:hanging="180"/>
      </w:pPr>
      <w:rPr>
        <w:rFonts w:cs="Times New Roman"/>
      </w:rPr>
    </w:lvl>
    <w:lvl w:ilvl="6" w:tplc="55F4C98A">
      <w:start w:val="1"/>
      <w:numFmt w:val="decimal"/>
      <w:lvlText w:val="%7."/>
      <w:lvlJc w:val="left"/>
      <w:pPr>
        <w:ind w:left="5760" w:hanging="360"/>
      </w:pPr>
      <w:rPr>
        <w:rFonts w:cs="Times New Roman"/>
      </w:rPr>
    </w:lvl>
    <w:lvl w:ilvl="7" w:tplc="53988676">
      <w:start w:val="1"/>
      <w:numFmt w:val="lowerLetter"/>
      <w:lvlText w:val="%8."/>
      <w:lvlJc w:val="left"/>
      <w:pPr>
        <w:ind w:left="6480" w:hanging="360"/>
      </w:pPr>
      <w:rPr>
        <w:rFonts w:cs="Times New Roman"/>
      </w:rPr>
    </w:lvl>
    <w:lvl w:ilvl="8" w:tplc="E5CEA960">
      <w:start w:val="1"/>
      <w:numFmt w:val="lowerRoman"/>
      <w:lvlText w:val="%9."/>
      <w:lvlJc w:val="right"/>
      <w:pPr>
        <w:ind w:left="7200" w:hanging="180"/>
      </w:pPr>
      <w:rPr>
        <w:rFonts w:cs="Times New Roman"/>
      </w:rPr>
    </w:lvl>
  </w:abstractNum>
  <w:num w:numId="1" w16cid:durableId="1728600810">
    <w:abstractNumId w:val="1"/>
  </w:num>
  <w:num w:numId="2" w16cid:durableId="998730061">
    <w:abstractNumId w:val="14"/>
  </w:num>
  <w:num w:numId="3" w16cid:durableId="1879704666">
    <w:abstractNumId w:val="10"/>
  </w:num>
  <w:num w:numId="4" w16cid:durableId="572593479">
    <w:abstractNumId w:val="11"/>
  </w:num>
  <w:num w:numId="5" w16cid:durableId="864367326">
    <w:abstractNumId w:val="4"/>
  </w:num>
  <w:num w:numId="6" w16cid:durableId="1244992513">
    <w:abstractNumId w:val="2"/>
  </w:num>
  <w:num w:numId="7" w16cid:durableId="320550753">
    <w:abstractNumId w:val="1"/>
  </w:num>
  <w:num w:numId="8" w16cid:durableId="360208751">
    <w:abstractNumId w:val="0"/>
  </w:num>
  <w:num w:numId="9" w16cid:durableId="1907181749">
    <w:abstractNumId w:val="3"/>
  </w:num>
  <w:num w:numId="10" w16cid:durableId="1638535767">
    <w:abstractNumId w:val="5"/>
  </w:num>
  <w:num w:numId="11" w16cid:durableId="561259196">
    <w:abstractNumId w:val="21"/>
  </w:num>
  <w:num w:numId="12" w16cid:durableId="548496639">
    <w:abstractNumId w:val="12"/>
  </w:num>
  <w:num w:numId="13" w16cid:durableId="469711729">
    <w:abstractNumId w:val="6"/>
  </w:num>
  <w:num w:numId="14" w16cid:durableId="1260525346">
    <w:abstractNumId w:val="15"/>
  </w:num>
  <w:num w:numId="15" w16cid:durableId="1514028635">
    <w:abstractNumId w:val="9"/>
  </w:num>
  <w:num w:numId="16" w16cid:durableId="1970545786">
    <w:abstractNumId w:val="24"/>
  </w:num>
  <w:num w:numId="17" w16cid:durableId="320695701">
    <w:abstractNumId w:val="13"/>
  </w:num>
  <w:num w:numId="18" w16cid:durableId="1355232669">
    <w:abstractNumId w:val="19"/>
  </w:num>
  <w:num w:numId="19" w16cid:durableId="2094862181">
    <w:abstractNumId w:val="22"/>
  </w:num>
  <w:num w:numId="20" w16cid:durableId="134300252">
    <w:abstractNumId w:val="17"/>
  </w:num>
  <w:num w:numId="21" w16cid:durableId="1247575558">
    <w:abstractNumId w:val="18"/>
  </w:num>
  <w:num w:numId="22" w16cid:durableId="641541982">
    <w:abstractNumId w:val="23"/>
  </w:num>
  <w:num w:numId="23" w16cid:durableId="1789277063">
    <w:abstractNumId w:val="16"/>
  </w:num>
  <w:num w:numId="24" w16cid:durableId="56318239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01774056">
    <w:abstractNumId w:val="7"/>
  </w:num>
  <w:num w:numId="26" w16cid:durableId="590624352">
    <w:abstractNumId w:val="21"/>
  </w:num>
  <w:num w:numId="27" w16cid:durableId="1876886737">
    <w:abstractNumId w:val="21"/>
  </w:num>
  <w:num w:numId="28" w16cid:durableId="571701612">
    <w:abstractNumId w:val="21"/>
  </w:num>
  <w:num w:numId="29" w16cid:durableId="1664357601">
    <w:abstractNumId w:val="1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89735240">
    <w:abstractNumId w:val="20"/>
  </w:num>
  <w:num w:numId="31" w16cid:durableId="2082436701">
    <w:abstractNumId w:val="8"/>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yang">
    <w15:presenceInfo w15:providerId="None" w15:userId="ly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embedSystemFonts/>
  <w:bordersDoNotSurroundHeader/>
  <w:bordersDoNotSurroundFooter/>
  <w:hideSpellingErrors/>
  <w:proofState w:spelling="clean" w:grammar="clean"/>
  <w:defaultTabStop w:val="424"/>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savePreviewPicture/>
  <w:hdrShapeDefaults>
    <o:shapedefaults v:ext="edit" spidmax="2050">
      <o:colormru v:ext="edit" colors="#c7edcc,#b5e5b5"/>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0A9"/>
    <w:rsid w:val="0000027A"/>
    <w:rsid w:val="00000307"/>
    <w:rsid w:val="0000041C"/>
    <w:rsid w:val="00000DAC"/>
    <w:rsid w:val="000010A0"/>
    <w:rsid w:val="000014F2"/>
    <w:rsid w:val="00001D63"/>
    <w:rsid w:val="0000210B"/>
    <w:rsid w:val="000023F4"/>
    <w:rsid w:val="00002D34"/>
    <w:rsid w:val="00003082"/>
    <w:rsid w:val="00003540"/>
    <w:rsid w:val="00003C2C"/>
    <w:rsid w:val="00003E65"/>
    <w:rsid w:val="0000489F"/>
    <w:rsid w:val="000059ED"/>
    <w:rsid w:val="00006B3F"/>
    <w:rsid w:val="00006CA5"/>
    <w:rsid w:val="000102AF"/>
    <w:rsid w:val="000108F1"/>
    <w:rsid w:val="00011121"/>
    <w:rsid w:val="000115B1"/>
    <w:rsid w:val="00011C9E"/>
    <w:rsid w:val="000125F7"/>
    <w:rsid w:val="000129CA"/>
    <w:rsid w:val="0001370C"/>
    <w:rsid w:val="00014B4D"/>
    <w:rsid w:val="00015310"/>
    <w:rsid w:val="0001582E"/>
    <w:rsid w:val="00015D18"/>
    <w:rsid w:val="000165BD"/>
    <w:rsid w:val="00016BFA"/>
    <w:rsid w:val="0001762D"/>
    <w:rsid w:val="000212BD"/>
    <w:rsid w:val="00021346"/>
    <w:rsid w:val="0002176A"/>
    <w:rsid w:val="00021EB5"/>
    <w:rsid w:val="0002275F"/>
    <w:rsid w:val="00022A87"/>
    <w:rsid w:val="000236D3"/>
    <w:rsid w:val="000240DA"/>
    <w:rsid w:val="000244AC"/>
    <w:rsid w:val="000248A4"/>
    <w:rsid w:val="00027759"/>
    <w:rsid w:val="00027BA2"/>
    <w:rsid w:val="00027DDA"/>
    <w:rsid w:val="00030CAF"/>
    <w:rsid w:val="00030D9F"/>
    <w:rsid w:val="000323F8"/>
    <w:rsid w:val="00032B05"/>
    <w:rsid w:val="00032B65"/>
    <w:rsid w:val="00032F8F"/>
    <w:rsid w:val="00033315"/>
    <w:rsid w:val="000335E1"/>
    <w:rsid w:val="00033966"/>
    <w:rsid w:val="000339AE"/>
    <w:rsid w:val="00033BC3"/>
    <w:rsid w:val="00034A12"/>
    <w:rsid w:val="00035345"/>
    <w:rsid w:val="00035791"/>
    <w:rsid w:val="00035796"/>
    <w:rsid w:val="000368CF"/>
    <w:rsid w:val="0003734D"/>
    <w:rsid w:val="000377C1"/>
    <w:rsid w:val="00037D63"/>
    <w:rsid w:val="0004039A"/>
    <w:rsid w:val="00042DD6"/>
    <w:rsid w:val="000436DF"/>
    <w:rsid w:val="000437C0"/>
    <w:rsid w:val="00044804"/>
    <w:rsid w:val="00045C69"/>
    <w:rsid w:val="00045ED2"/>
    <w:rsid w:val="000464D3"/>
    <w:rsid w:val="000477CC"/>
    <w:rsid w:val="000479AE"/>
    <w:rsid w:val="00047C7C"/>
    <w:rsid w:val="00050225"/>
    <w:rsid w:val="000503FC"/>
    <w:rsid w:val="00051174"/>
    <w:rsid w:val="000519C2"/>
    <w:rsid w:val="000521B0"/>
    <w:rsid w:val="00053122"/>
    <w:rsid w:val="0005330A"/>
    <w:rsid w:val="00053334"/>
    <w:rsid w:val="00053C48"/>
    <w:rsid w:val="000546BF"/>
    <w:rsid w:val="0005518A"/>
    <w:rsid w:val="0006038E"/>
    <w:rsid w:val="0006050E"/>
    <w:rsid w:val="00060AB2"/>
    <w:rsid w:val="00060D54"/>
    <w:rsid w:val="00062A07"/>
    <w:rsid w:val="000630E2"/>
    <w:rsid w:val="00063532"/>
    <w:rsid w:val="00063B0C"/>
    <w:rsid w:val="00063FFB"/>
    <w:rsid w:val="000644F1"/>
    <w:rsid w:val="0006469A"/>
    <w:rsid w:val="000648CC"/>
    <w:rsid w:val="00065550"/>
    <w:rsid w:val="00065812"/>
    <w:rsid w:val="00066318"/>
    <w:rsid w:val="000663D2"/>
    <w:rsid w:val="0006680C"/>
    <w:rsid w:val="00066DA9"/>
    <w:rsid w:val="00067589"/>
    <w:rsid w:val="0007113C"/>
    <w:rsid w:val="0007313F"/>
    <w:rsid w:val="00073B69"/>
    <w:rsid w:val="00075D7D"/>
    <w:rsid w:val="000764B3"/>
    <w:rsid w:val="000767D2"/>
    <w:rsid w:val="00076E0D"/>
    <w:rsid w:val="0007723A"/>
    <w:rsid w:val="0007733D"/>
    <w:rsid w:val="000776CE"/>
    <w:rsid w:val="000807BA"/>
    <w:rsid w:val="00080939"/>
    <w:rsid w:val="00081E25"/>
    <w:rsid w:val="0008239C"/>
    <w:rsid w:val="00082500"/>
    <w:rsid w:val="00082BF8"/>
    <w:rsid w:val="00082FC9"/>
    <w:rsid w:val="00083479"/>
    <w:rsid w:val="00083D70"/>
    <w:rsid w:val="0008494B"/>
    <w:rsid w:val="00084B76"/>
    <w:rsid w:val="00085055"/>
    <w:rsid w:val="000855B8"/>
    <w:rsid w:val="00085DD4"/>
    <w:rsid w:val="000860AC"/>
    <w:rsid w:val="00086385"/>
    <w:rsid w:val="00086481"/>
    <w:rsid w:val="00086E91"/>
    <w:rsid w:val="000872ED"/>
    <w:rsid w:val="00087899"/>
    <w:rsid w:val="00090112"/>
    <w:rsid w:val="000907CA"/>
    <w:rsid w:val="00090A88"/>
    <w:rsid w:val="0009174F"/>
    <w:rsid w:val="00092AC7"/>
    <w:rsid w:val="00092E49"/>
    <w:rsid w:val="000937F7"/>
    <w:rsid w:val="00093E0A"/>
    <w:rsid w:val="00093F52"/>
    <w:rsid w:val="00095400"/>
    <w:rsid w:val="000957EE"/>
    <w:rsid w:val="000958B0"/>
    <w:rsid w:val="00095C72"/>
    <w:rsid w:val="00095FF7"/>
    <w:rsid w:val="00096C4B"/>
    <w:rsid w:val="00097097"/>
    <w:rsid w:val="000971ED"/>
    <w:rsid w:val="0009734E"/>
    <w:rsid w:val="000A192A"/>
    <w:rsid w:val="000A2006"/>
    <w:rsid w:val="000A268D"/>
    <w:rsid w:val="000A2C7A"/>
    <w:rsid w:val="000A307C"/>
    <w:rsid w:val="000A33EC"/>
    <w:rsid w:val="000A35A3"/>
    <w:rsid w:val="000A4D2F"/>
    <w:rsid w:val="000A4DC8"/>
    <w:rsid w:val="000A558A"/>
    <w:rsid w:val="000A5ECD"/>
    <w:rsid w:val="000A6F54"/>
    <w:rsid w:val="000A79FD"/>
    <w:rsid w:val="000A7C7A"/>
    <w:rsid w:val="000A7EE2"/>
    <w:rsid w:val="000B003D"/>
    <w:rsid w:val="000B0716"/>
    <w:rsid w:val="000B1F47"/>
    <w:rsid w:val="000B28BA"/>
    <w:rsid w:val="000B4229"/>
    <w:rsid w:val="000B5CE6"/>
    <w:rsid w:val="000B6211"/>
    <w:rsid w:val="000B696E"/>
    <w:rsid w:val="000B731D"/>
    <w:rsid w:val="000C0581"/>
    <w:rsid w:val="000C0749"/>
    <w:rsid w:val="000C08F0"/>
    <w:rsid w:val="000C0CBC"/>
    <w:rsid w:val="000C1359"/>
    <w:rsid w:val="000C1937"/>
    <w:rsid w:val="000C2083"/>
    <w:rsid w:val="000C29D9"/>
    <w:rsid w:val="000C3C07"/>
    <w:rsid w:val="000C40F0"/>
    <w:rsid w:val="000C4115"/>
    <w:rsid w:val="000C4A8D"/>
    <w:rsid w:val="000C542D"/>
    <w:rsid w:val="000C6B65"/>
    <w:rsid w:val="000C6E2F"/>
    <w:rsid w:val="000C71AC"/>
    <w:rsid w:val="000C74FB"/>
    <w:rsid w:val="000C7840"/>
    <w:rsid w:val="000C7C9B"/>
    <w:rsid w:val="000D1161"/>
    <w:rsid w:val="000D17CF"/>
    <w:rsid w:val="000D1E4A"/>
    <w:rsid w:val="000D1FA5"/>
    <w:rsid w:val="000D264E"/>
    <w:rsid w:val="000D285B"/>
    <w:rsid w:val="000D2E1D"/>
    <w:rsid w:val="000D2F8A"/>
    <w:rsid w:val="000D353F"/>
    <w:rsid w:val="000D4274"/>
    <w:rsid w:val="000D4A50"/>
    <w:rsid w:val="000D4FE5"/>
    <w:rsid w:val="000D5491"/>
    <w:rsid w:val="000D5756"/>
    <w:rsid w:val="000D58DA"/>
    <w:rsid w:val="000D58ED"/>
    <w:rsid w:val="000D6421"/>
    <w:rsid w:val="000D68AC"/>
    <w:rsid w:val="000D6A0E"/>
    <w:rsid w:val="000D71FD"/>
    <w:rsid w:val="000D7340"/>
    <w:rsid w:val="000D75C3"/>
    <w:rsid w:val="000D7ED1"/>
    <w:rsid w:val="000E024A"/>
    <w:rsid w:val="000E05F0"/>
    <w:rsid w:val="000E0C4E"/>
    <w:rsid w:val="000E1E3E"/>
    <w:rsid w:val="000E250A"/>
    <w:rsid w:val="000E28B5"/>
    <w:rsid w:val="000E319F"/>
    <w:rsid w:val="000E3CA4"/>
    <w:rsid w:val="000E403E"/>
    <w:rsid w:val="000E4261"/>
    <w:rsid w:val="000E47BF"/>
    <w:rsid w:val="000E5569"/>
    <w:rsid w:val="000F0017"/>
    <w:rsid w:val="000F0B18"/>
    <w:rsid w:val="000F1C14"/>
    <w:rsid w:val="000F1C23"/>
    <w:rsid w:val="000F32E8"/>
    <w:rsid w:val="000F37A3"/>
    <w:rsid w:val="000F396B"/>
    <w:rsid w:val="000F467D"/>
    <w:rsid w:val="000F499E"/>
    <w:rsid w:val="000F4F82"/>
    <w:rsid w:val="000F4FD4"/>
    <w:rsid w:val="000F72EE"/>
    <w:rsid w:val="000F74EC"/>
    <w:rsid w:val="000F7BD8"/>
    <w:rsid w:val="0010019D"/>
    <w:rsid w:val="001008C1"/>
    <w:rsid w:val="001016AE"/>
    <w:rsid w:val="00101EE9"/>
    <w:rsid w:val="001024CF"/>
    <w:rsid w:val="0010258C"/>
    <w:rsid w:val="0010493F"/>
    <w:rsid w:val="00104AB3"/>
    <w:rsid w:val="00104CF5"/>
    <w:rsid w:val="00104D13"/>
    <w:rsid w:val="0010535D"/>
    <w:rsid w:val="00105CE1"/>
    <w:rsid w:val="00106145"/>
    <w:rsid w:val="0010667B"/>
    <w:rsid w:val="001068C9"/>
    <w:rsid w:val="00106908"/>
    <w:rsid w:val="00107292"/>
    <w:rsid w:val="00107FDF"/>
    <w:rsid w:val="001105C6"/>
    <w:rsid w:val="001109B1"/>
    <w:rsid w:val="00110BB2"/>
    <w:rsid w:val="00111D0D"/>
    <w:rsid w:val="0011224C"/>
    <w:rsid w:val="00112979"/>
    <w:rsid w:val="001136F5"/>
    <w:rsid w:val="0011396F"/>
    <w:rsid w:val="001142C7"/>
    <w:rsid w:val="0011460D"/>
    <w:rsid w:val="0011765B"/>
    <w:rsid w:val="00117C11"/>
    <w:rsid w:val="00117DF8"/>
    <w:rsid w:val="00120ABC"/>
    <w:rsid w:val="00120E15"/>
    <w:rsid w:val="00122D9A"/>
    <w:rsid w:val="0012309D"/>
    <w:rsid w:val="0012354B"/>
    <w:rsid w:val="001235EE"/>
    <w:rsid w:val="00123D63"/>
    <w:rsid w:val="00124A33"/>
    <w:rsid w:val="00124C94"/>
    <w:rsid w:val="00125448"/>
    <w:rsid w:val="00125524"/>
    <w:rsid w:val="00126398"/>
    <w:rsid w:val="00126772"/>
    <w:rsid w:val="001269CC"/>
    <w:rsid w:val="00126A87"/>
    <w:rsid w:val="00127155"/>
    <w:rsid w:val="00127CD6"/>
    <w:rsid w:val="00130834"/>
    <w:rsid w:val="001308A1"/>
    <w:rsid w:val="00130F89"/>
    <w:rsid w:val="001330F7"/>
    <w:rsid w:val="00134766"/>
    <w:rsid w:val="001349A4"/>
    <w:rsid w:val="00135B84"/>
    <w:rsid w:val="0013619A"/>
    <w:rsid w:val="00137F3F"/>
    <w:rsid w:val="00141F54"/>
    <w:rsid w:val="0014404A"/>
    <w:rsid w:val="0014466C"/>
    <w:rsid w:val="00144E57"/>
    <w:rsid w:val="0014546F"/>
    <w:rsid w:val="00145A03"/>
    <w:rsid w:val="0014673B"/>
    <w:rsid w:val="00146A0B"/>
    <w:rsid w:val="00146A72"/>
    <w:rsid w:val="00146C68"/>
    <w:rsid w:val="00146DEA"/>
    <w:rsid w:val="00147859"/>
    <w:rsid w:val="00147CCE"/>
    <w:rsid w:val="00150694"/>
    <w:rsid w:val="001507F3"/>
    <w:rsid w:val="00151238"/>
    <w:rsid w:val="001515F8"/>
    <w:rsid w:val="00151B71"/>
    <w:rsid w:val="001520BB"/>
    <w:rsid w:val="001526E2"/>
    <w:rsid w:val="00153164"/>
    <w:rsid w:val="00154105"/>
    <w:rsid w:val="00154809"/>
    <w:rsid w:val="00155DE7"/>
    <w:rsid w:val="00156247"/>
    <w:rsid w:val="00156E1A"/>
    <w:rsid w:val="00157730"/>
    <w:rsid w:val="001577CC"/>
    <w:rsid w:val="00160147"/>
    <w:rsid w:val="00160D5E"/>
    <w:rsid w:val="001615AB"/>
    <w:rsid w:val="0016200A"/>
    <w:rsid w:val="001639C4"/>
    <w:rsid w:val="001643F9"/>
    <w:rsid w:val="00164488"/>
    <w:rsid w:val="00165E75"/>
    <w:rsid w:val="00166715"/>
    <w:rsid w:val="00166855"/>
    <w:rsid w:val="00167419"/>
    <w:rsid w:val="0017021F"/>
    <w:rsid w:val="0017026F"/>
    <w:rsid w:val="00170404"/>
    <w:rsid w:val="00170415"/>
    <w:rsid w:val="00171315"/>
    <w:rsid w:val="0017172B"/>
    <w:rsid w:val="00171BA5"/>
    <w:rsid w:val="00172486"/>
    <w:rsid w:val="00173FE0"/>
    <w:rsid w:val="001744F4"/>
    <w:rsid w:val="00175657"/>
    <w:rsid w:val="00175F3D"/>
    <w:rsid w:val="0017622B"/>
    <w:rsid w:val="001769DE"/>
    <w:rsid w:val="0017709F"/>
    <w:rsid w:val="001779C7"/>
    <w:rsid w:val="001804AA"/>
    <w:rsid w:val="00182B88"/>
    <w:rsid w:val="00183C51"/>
    <w:rsid w:val="00183CC5"/>
    <w:rsid w:val="00183EBC"/>
    <w:rsid w:val="00184003"/>
    <w:rsid w:val="001848C7"/>
    <w:rsid w:val="00184F2F"/>
    <w:rsid w:val="00185314"/>
    <w:rsid w:val="001853AD"/>
    <w:rsid w:val="00186870"/>
    <w:rsid w:val="00186B52"/>
    <w:rsid w:val="00186C48"/>
    <w:rsid w:val="00187252"/>
    <w:rsid w:val="001873CE"/>
    <w:rsid w:val="001902F0"/>
    <w:rsid w:val="00190730"/>
    <w:rsid w:val="00190B7A"/>
    <w:rsid w:val="00190CBF"/>
    <w:rsid w:val="0019103B"/>
    <w:rsid w:val="00191F05"/>
    <w:rsid w:val="001924A6"/>
    <w:rsid w:val="001925A1"/>
    <w:rsid w:val="001925BD"/>
    <w:rsid w:val="00192637"/>
    <w:rsid w:val="00192D3B"/>
    <w:rsid w:val="0019405A"/>
    <w:rsid w:val="0019438B"/>
    <w:rsid w:val="00196F39"/>
    <w:rsid w:val="00197234"/>
    <w:rsid w:val="00197E44"/>
    <w:rsid w:val="001A0855"/>
    <w:rsid w:val="001A0CB9"/>
    <w:rsid w:val="001A1181"/>
    <w:rsid w:val="001A1A01"/>
    <w:rsid w:val="001A1DEB"/>
    <w:rsid w:val="001A1EF5"/>
    <w:rsid w:val="001A213E"/>
    <w:rsid w:val="001A2D27"/>
    <w:rsid w:val="001A448C"/>
    <w:rsid w:val="001A4579"/>
    <w:rsid w:val="001A476D"/>
    <w:rsid w:val="001A4AC2"/>
    <w:rsid w:val="001A5746"/>
    <w:rsid w:val="001A578F"/>
    <w:rsid w:val="001A603D"/>
    <w:rsid w:val="001A631C"/>
    <w:rsid w:val="001B063B"/>
    <w:rsid w:val="001B0651"/>
    <w:rsid w:val="001B29AA"/>
    <w:rsid w:val="001B3194"/>
    <w:rsid w:val="001B3516"/>
    <w:rsid w:val="001B3567"/>
    <w:rsid w:val="001B40B1"/>
    <w:rsid w:val="001B40CC"/>
    <w:rsid w:val="001B4F29"/>
    <w:rsid w:val="001B5627"/>
    <w:rsid w:val="001B5A8F"/>
    <w:rsid w:val="001B5FC8"/>
    <w:rsid w:val="001B7167"/>
    <w:rsid w:val="001C058A"/>
    <w:rsid w:val="001C0A54"/>
    <w:rsid w:val="001C1501"/>
    <w:rsid w:val="001C2046"/>
    <w:rsid w:val="001C431B"/>
    <w:rsid w:val="001C4770"/>
    <w:rsid w:val="001C52F7"/>
    <w:rsid w:val="001C5B3B"/>
    <w:rsid w:val="001C6ED0"/>
    <w:rsid w:val="001D1012"/>
    <w:rsid w:val="001D1099"/>
    <w:rsid w:val="001D2A25"/>
    <w:rsid w:val="001D34C2"/>
    <w:rsid w:val="001D36F1"/>
    <w:rsid w:val="001D417E"/>
    <w:rsid w:val="001D47D8"/>
    <w:rsid w:val="001D4C2C"/>
    <w:rsid w:val="001D5442"/>
    <w:rsid w:val="001D5B4B"/>
    <w:rsid w:val="001D6D48"/>
    <w:rsid w:val="001D6F07"/>
    <w:rsid w:val="001E0C9A"/>
    <w:rsid w:val="001E0FB4"/>
    <w:rsid w:val="001E113D"/>
    <w:rsid w:val="001E13AC"/>
    <w:rsid w:val="001E28D3"/>
    <w:rsid w:val="001E3D0D"/>
    <w:rsid w:val="001E3F59"/>
    <w:rsid w:val="001E42DE"/>
    <w:rsid w:val="001E43C6"/>
    <w:rsid w:val="001E49E7"/>
    <w:rsid w:val="001E645F"/>
    <w:rsid w:val="001E65A9"/>
    <w:rsid w:val="001E67F9"/>
    <w:rsid w:val="001E6C6C"/>
    <w:rsid w:val="001E71A9"/>
    <w:rsid w:val="001E74A1"/>
    <w:rsid w:val="001E7919"/>
    <w:rsid w:val="001F03CC"/>
    <w:rsid w:val="001F0503"/>
    <w:rsid w:val="001F06CB"/>
    <w:rsid w:val="001F072D"/>
    <w:rsid w:val="001F0B94"/>
    <w:rsid w:val="001F1C5B"/>
    <w:rsid w:val="001F1ED9"/>
    <w:rsid w:val="001F25F1"/>
    <w:rsid w:val="001F2632"/>
    <w:rsid w:val="001F3577"/>
    <w:rsid w:val="001F522D"/>
    <w:rsid w:val="001F544D"/>
    <w:rsid w:val="001F67E4"/>
    <w:rsid w:val="001F69EF"/>
    <w:rsid w:val="001F706E"/>
    <w:rsid w:val="001F75AC"/>
    <w:rsid w:val="002004F6"/>
    <w:rsid w:val="0020114B"/>
    <w:rsid w:val="00201512"/>
    <w:rsid w:val="00202123"/>
    <w:rsid w:val="00202F50"/>
    <w:rsid w:val="00203A17"/>
    <w:rsid w:val="002046B8"/>
    <w:rsid w:val="00205B45"/>
    <w:rsid w:val="00205E86"/>
    <w:rsid w:val="00206B2C"/>
    <w:rsid w:val="00207AA1"/>
    <w:rsid w:val="00210115"/>
    <w:rsid w:val="00211063"/>
    <w:rsid w:val="0021237F"/>
    <w:rsid w:val="00212973"/>
    <w:rsid w:val="00212B66"/>
    <w:rsid w:val="00212C10"/>
    <w:rsid w:val="0021360B"/>
    <w:rsid w:val="00213F2F"/>
    <w:rsid w:val="00213F8C"/>
    <w:rsid w:val="00214AA5"/>
    <w:rsid w:val="00215AEC"/>
    <w:rsid w:val="00216991"/>
    <w:rsid w:val="00216A69"/>
    <w:rsid w:val="00217F21"/>
    <w:rsid w:val="002213B0"/>
    <w:rsid w:val="00221A10"/>
    <w:rsid w:val="00221D57"/>
    <w:rsid w:val="00221E81"/>
    <w:rsid w:val="002222F9"/>
    <w:rsid w:val="002232D0"/>
    <w:rsid w:val="0022363F"/>
    <w:rsid w:val="002237FA"/>
    <w:rsid w:val="00223879"/>
    <w:rsid w:val="00223DFD"/>
    <w:rsid w:val="0022466B"/>
    <w:rsid w:val="00224741"/>
    <w:rsid w:val="002248E7"/>
    <w:rsid w:val="002258B1"/>
    <w:rsid w:val="00225C99"/>
    <w:rsid w:val="0022663E"/>
    <w:rsid w:val="00226907"/>
    <w:rsid w:val="00226F29"/>
    <w:rsid w:val="0022736A"/>
    <w:rsid w:val="00230680"/>
    <w:rsid w:val="00230849"/>
    <w:rsid w:val="00230E4F"/>
    <w:rsid w:val="00231181"/>
    <w:rsid w:val="002311D2"/>
    <w:rsid w:val="00231D2C"/>
    <w:rsid w:val="002321F5"/>
    <w:rsid w:val="00232D00"/>
    <w:rsid w:val="00234E25"/>
    <w:rsid w:val="00235AD8"/>
    <w:rsid w:val="00235DCF"/>
    <w:rsid w:val="00235E1B"/>
    <w:rsid w:val="00235EF6"/>
    <w:rsid w:val="00236F53"/>
    <w:rsid w:val="00237C99"/>
    <w:rsid w:val="00240498"/>
    <w:rsid w:val="00240BD4"/>
    <w:rsid w:val="00241038"/>
    <w:rsid w:val="0024150D"/>
    <w:rsid w:val="00241899"/>
    <w:rsid w:val="00241928"/>
    <w:rsid w:val="00241D69"/>
    <w:rsid w:val="00243462"/>
    <w:rsid w:val="00244304"/>
    <w:rsid w:val="002448B4"/>
    <w:rsid w:val="00244FE2"/>
    <w:rsid w:val="00245BA6"/>
    <w:rsid w:val="002466AA"/>
    <w:rsid w:val="00247001"/>
    <w:rsid w:val="00247211"/>
    <w:rsid w:val="00250026"/>
    <w:rsid w:val="00250A4B"/>
    <w:rsid w:val="00250C9D"/>
    <w:rsid w:val="00250E4E"/>
    <w:rsid w:val="00251317"/>
    <w:rsid w:val="00251CD2"/>
    <w:rsid w:val="0025207A"/>
    <w:rsid w:val="00252E72"/>
    <w:rsid w:val="002561C7"/>
    <w:rsid w:val="0025699A"/>
    <w:rsid w:val="00256B29"/>
    <w:rsid w:val="00256CAF"/>
    <w:rsid w:val="00257FA6"/>
    <w:rsid w:val="0026092C"/>
    <w:rsid w:val="00260A3D"/>
    <w:rsid w:val="0026107C"/>
    <w:rsid w:val="0026123D"/>
    <w:rsid w:val="00261B6B"/>
    <w:rsid w:val="00262A38"/>
    <w:rsid w:val="002632A2"/>
    <w:rsid w:val="002635D8"/>
    <w:rsid w:val="00263AFC"/>
    <w:rsid w:val="0026555B"/>
    <w:rsid w:val="00266302"/>
    <w:rsid w:val="00266469"/>
    <w:rsid w:val="00270555"/>
    <w:rsid w:val="0027117F"/>
    <w:rsid w:val="00271918"/>
    <w:rsid w:val="00271A53"/>
    <w:rsid w:val="00271E8E"/>
    <w:rsid w:val="00272E29"/>
    <w:rsid w:val="00274549"/>
    <w:rsid w:val="00274A23"/>
    <w:rsid w:val="00274D44"/>
    <w:rsid w:val="00275020"/>
    <w:rsid w:val="002755E5"/>
    <w:rsid w:val="0027694D"/>
    <w:rsid w:val="00277841"/>
    <w:rsid w:val="00277DD8"/>
    <w:rsid w:val="00280304"/>
    <w:rsid w:val="0028140B"/>
    <w:rsid w:val="00281A0F"/>
    <w:rsid w:val="00282089"/>
    <w:rsid w:val="00285EB1"/>
    <w:rsid w:val="00286331"/>
    <w:rsid w:val="002864BE"/>
    <w:rsid w:val="00286C88"/>
    <w:rsid w:val="002902AD"/>
    <w:rsid w:val="002906A7"/>
    <w:rsid w:val="002916DA"/>
    <w:rsid w:val="00291710"/>
    <w:rsid w:val="002920C4"/>
    <w:rsid w:val="00292163"/>
    <w:rsid w:val="00292512"/>
    <w:rsid w:val="00292A97"/>
    <w:rsid w:val="0029331B"/>
    <w:rsid w:val="00293517"/>
    <w:rsid w:val="00296220"/>
    <w:rsid w:val="00296592"/>
    <w:rsid w:val="002A04B5"/>
    <w:rsid w:val="002A207C"/>
    <w:rsid w:val="002A232A"/>
    <w:rsid w:val="002A3AD4"/>
    <w:rsid w:val="002A501F"/>
    <w:rsid w:val="002A54BF"/>
    <w:rsid w:val="002A596E"/>
    <w:rsid w:val="002A7096"/>
    <w:rsid w:val="002A7557"/>
    <w:rsid w:val="002A7829"/>
    <w:rsid w:val="002A79BF"/>
    <w:rsid w:val="002B002E"/>
    <w:rsid w:val="002B01A2"/>
    <w:rsid w:val="002B09F9"/>
    <w:rsid w:val="002B0BD6"/>
    <w:rsid w:val="002B1651"/>
    <w:rsid w:val="002B21E5"/>
    <w:rsid w:val="002B2A8D"/>
    <w:rsid w:val="002B3A9A"/>
    <w:rsid w:val="002B4233"/>
    <w:rsid w:val="002B456E"/>
    <w:rsid w:val="002B47B6"/>
    <w:rsid w:val="002B49DD"/>
    <w:rsid w:val="002B5684"/>
    <w:rsid w:val="002B62BC"/>
    <w:rsid w:val="002B646E"/>
    <w:rsid w:val="002B66D1"/>
    <w:rsid w:val="002B67FA"/>
    <w:rsid w:val="002B760E"/>
    <w:rsid w:val="002C03EE"/>
    <w:rsid w:val="002C1A21"/>
    <w:rsid w:val="002C1AE6"/>
    <w:rsid w:val="002C2060"/>
    <w:rsid w:val="002C2F44"/>
    <w:rsid w:val="002C2F87"/>
    <w:rsid w:val="002C34DD"/>
    <w:rsid w:val="002C37D2"/>
    <w:rsid w:val="002C3E9F"/>
    <w:rsid w:val="002C4344"/>
    <w:rsid w:val="002C47B9"/>
    <w:rsid w:val="002C4DCC"/>
    <w:rsid w:val="002C55BE"/>
    <w:rsid w:val="002C5BBD"/>
    <w:rsid w:val="002C63F4"/>
    <w:rsid w:val="002C66A9"/>
    <w:rsid w:val="002C6746"/>
    <w:rsid w:val="002C73F4"/>
    <w:rsid w:val="002C7486"/>
    <w:rsid w:val="002C74B6"/>
    <w:rsid w:val="002C777E"/>
    <w:rsid w:val="002C7E18"/>
    <w:rsid w:val="002C7F2B"/>
    <w:rsid w:val="002D050B"/>
    <w:rsid w:val="002D05F8"/>
    <w:rsid w:val="002D0D30"/>
    <w:rsid w:val="002D0D88"/>
    <w:rsid w:val="002D0E18"/>
    <w:rsid w:val="002D1ACF"/>
    <w:rsid w:val="002D2103"/>
    <w:rsid w:val="002D2724"/>
    <w:rsid w:val="002D2879"/>
    <w:rsid w:val="002D2BA5"/>
    <w:rsid w:val="002D2CBD"/>
    <w:rsid w:val="002D3F18"/>
    <w:rsid w:val="002D44AC"/>
    <w:rsid w:val="002D4A53"/>
    <w:rsid w:val="002D4C52"/>
    <w:rsid w:val="002D532F"/>
    <w:rsid w:val="002D5E53"/>
    <w:rsid w:val="002D75C0"/>
    <w:rsid w:val="002D7C31"/>
    <w:rsid w:val="002D7F28"/>
    <w:rsid w:val="002E0528"/>
    <w:rsid w:val="002E09D6"/>
    <w:rsid w:val="002E1B6F"/>
    <w:rsid w:val="002E1E29"/>
    <w:rsid w:val="002E2089"/>
    <w:rsid w:val="002E20BE"/>
    <w:rsid w:val="002E3A27"/>
    <w:rsid w:val="002E3B40"/>
    <w:rsid w:val="002E5EAD"/>
    <w:rsid w:val="002E5FEE"/>
    <w:rsid w:val="002E6C77"/>
    <w:rsid w:val="002E6FBC"/>
    <w:rsid w:val="002E70DA"/>
    <w:rsid w:val="002E7682"/>
    <w:rsid w:val="002E7EB7"/>
    <w:rsid w:val="002F0445"/>
    <w:rsid w:val="002F0D51"/>
    <w:rsid w:val="002F0E50"/>
    <w:rsid w:val="002F0F40"/>
    <w:rsid w:val="002F17C1"/>
    <w:rsid w:val="002F1841"/>
    <w:rsid w:val="002F1A64"/>
    <w:rsid w:val="002F1C7F"/>
    <w:rsid w:val="002F1FDB"/>
    <w:rsid w:val="002F2036"/>
    <w:rsid w:val="002F2503"/>
    <w:rsid w:val="002F2699"/>
    <w:rsid w:val="002F2B05"/>
    <w:rsid w:val="002F3792"/>
    <w:rsid w:val="002F3FE6"/>
    <w:rsid w:val="002F46EA"/>
    <w:rsid w:val="002F4B0E"/>
    <w:rsid w:val="002F4E7E"/>
    <w:rsid w:val="002F4F47"/>
    <w:rsid w:val="002F598F"/>
    <w:rsid w:val="002F59D7"/>
    <w:rsid w:val="002F6312"/>
    <w:rsid w:val="002F680D"/>
    <w:rsid w:val="002F6826"/>
    <w:rsid w:val="002F6C30"/>
    <w:rsid w:val="002F7BD6"/>
    <w:rsid w:val="003005F0"/>
    <w:rsid w:val="00300D3E"/>
    <w:rsid w:val="00300F51"/>
    <w:rsid w:val="00301946"/>
    <w:rsid w:val="00301D74"/>
    <w:rsid w:val="0030246C"/>
    <w:rsid w:val="0030265A"/>
    <w:rsid w:val="0030383F"/>
    <w:rsid w:val="003044A3"/>
    <w:rsid w:val="0030458E"/>
    <w:rsid w:val="00305086"/>
    <w:rsid w:val="00305A9D"/>
    <w:rsid w:val="00306875"/>
    <w:rsid w:val="00306A25"/>
    <w:rsid w:val="0030754E"/>
    <w:rsid w:val="00307ADD"/>
    <w:rsid w:val="0031029F"/>
    <w:rsid w:val="003113F0"/>
    <w:rsid w:val="0031191A"/>
    <w:rsid w:val="00311C78"/>
    <w:rsid w:val="00312286"/>
    <w:rsid w:val="0031284F"/>
    <w:rsid w:val="00313B8D"/>
    <w:rsid w:val="0031441F"/>
    <w:rsid w:val="00316109"/>
    <w:rsid w:val="003163EE"/>
    <w:rsid w:val="003166E5"/>
    <w:rsid w:val="00320494"/>
    <w:rsid w:val="00323438"/>
    <w:rsid w:val="00323643"/>
    <w:rsid w:val="0032387A"/>
    <w:rsid w:val="00324C24"/>
    <w:rsid w:val="00324D5A"/>
    <w:rsid w:val="00325352"/>
    <w:rsid w:val="00325A30"/>
    <w:rsid w:val="00326229"/>
    <w:rsid w:val="00326317"/>
    <w:rsid w:val="00327430"/>
    <w:rsid w:val="003275EF"/>
    <w:rsid w:val="00327BB4"/>
    <w:rsid w:val="00327DAC"/>
    <w:rsid w:val="00327E15"/>
    <w:rsid w:val="003301B3"/>
    <w:rsid w:val="003301C1"/>
    <w:rsid w:val="00331183"/>
    <w:rsid w:val="003328EC"/>
    <w:rsid w:val="00332ACE"/>
    <w:rsid w:val="003331F9"/>
    <w:rsid w:val="00333447"/>
    <w:rsid w:val="00333A4A"/>
    <w:rsid w:val="00333C17"/>
    <w:rsid w:val="0033455E"/>
    <w:rsid w:val="00334595"/>
    <w:rsid w:val="003367B5"/>
    <w:rsid w:val="00337188"/>
    <w:rsid w:val="003372ED"/>
    <w:rsid w:val="00337775"/>
    <w:rsid w:val="00337BE5"/>
    <w:rsid w:val="0034066D"/>
    <w:rsid w:val="00340792"/>
    <w:rsid w:val="00340958"/>
    <w:rsid w:val="00340F92"/>
    <w:rsid w:val="00341EB1"/>
    <w:rsid w:val="00341EB7"/>
    <w:rsid w:val="00342280"/>
    <w:rsid w:val="00342A0A"/>
    <w:rsid w:val="00342C2D"/>
    <w:rsid w:val="00342F0E"/>
    <w:rsid w:val="00343517"/>
    <w:rsid w:val="00343FEB"/>
    <w:rsid w:val="003446FE"/>
    <w:rsid w:val="00344C57"/>
    <w:rsid w:val="00346E38"/>
    <w:rsid w:val="00347F0E"/>
    <w:rsid w:val="00347F90"/>
    <w:rsid w:val="00351F97"/>
    <w:rsid w:val="003524EA"/>
    <w:rsid w:val="003525D8"/>
    <w:rsid w:val="003526F8"/>
    <w:rsid w:val="003539C5"/>
    <w:rsid w:val="00353D37"/>
    <w:rsid w:val="00354238"/>
    <w:rsid w:val="00354899"/>
    <w:rsid w:val="0035518F"/>
    <w:rsid w:val="00356541"/>
    <w:rsid w:val="0035662B"/>
    <w:rsid w:val="0035691F"/>
    <w:rsid w:val="00356A89"/>
    <w:rsid w:val="00356DEA"/>
    <w:rsid w:val="00357598"/>
    <w:rsid w:val="0035759F"/>
    <w:rsid w:val="0036071E"/>
    <w:rsid w:val="00360F7B"/>
    <w:rsid w:val="00361FA8"/>
    <w:rsid w:val="003635BB"/>
    <w:rsid w:val="00364460"/>
    <w:rsid w:val="00364599"/>
    <w:rsid w:val="00364CCF"/>
    <w:rsid w:val="00364EA1"/>
    <w:rsid w:val="003651A8"/>
    <w:rsid w:val="00365F93"/>
    <w:rsid w:val="00366CEE"/>
    <w:rsid w:val="003678FD"/>
    <w:rsid w:val="003700AA"/>
    <w:rsid w:val="00370976"/>
    <w:rsid w:val="00370B7C"/>
    <w:rsid w:val="0037100E"/>
    <w:rsid w:val="00371243"/>
    <w:rsid w:val="00372B7E"/>
    <w:rsid w:val="0037302F"/>
    <w:rsid w:val="003742EA"/>
    <w:rsid w:val="00374C06"/>
    <w:rsid w:val="00374F2A"/>
    <w:rsid w:val="003751AE"/>
    <w:rsid w:val="00375EE4"/>
    <w:rsid w:val="00376351"/>
    <w:rsid w:val="00376D59"/>
    <w:rsid w:val="00376FB1"/>
    <w:rsid w:val="00380073"/>
    <w:rsid w:val="00380144"/>
    <w:rsid w:val="00380703"/>
    <w:rsid w:val="003811F6"/>
    <w:rsid w:val="003824CC"/>
    <w:rsid w:val="00382BD0"/>
    <w:rsid w:val="0038343B"/>
    <w:rsid w:val="0038382A"/>
    <w:rsid w:val="00383887"/>
    <w:rsid w:val="003842A9"/>
    <w:rsid w:val="0038481F"/>
    <w:rsid w:val="00384C06"/>
    <w:rsid w:val="00385480"/>
    <w:rsid w:val="003854CB"/>
    <w:rsid w:val="00385904"/>
    <w:rsid w:val="00385E10"/>
    <w:rsid w:val="00385E4A"/>
    <w:rsid w:val="00386507"/>
    <w:rsid w:val="00386B04"/>
    <w:rsid w:val="003873B2"/>
    <w:rsid w:val="0038744A"/>
    <w:rsid w:val="00387613"/>
    <w:rsid w:val="003909F2"/>
    <w:rsid w:val="00390A70"/>
    <w:rsid w:val="00390B75"/>
    <w:rsid w:val="00391E89"/>
    <w:rsid w:val="003923F6"/>
    <w:rsid w:val="0039248B"/>
    <w:rsid w:val="003941CC"/>
    <w:rsid w:val="0039452A"/>
    <w:rsid w:val="0039477E"/>
    <w:rsid w:val="0039480A"/>
    <w:rsid w:val="003949DD"/>
    <w:rsid w:val="00394AF9"/>
    <w:rsid w:val="00394D42"/>
    <w:rsid w:val="00395D7C"/>
    <w:rsid w:val="0039723E"/>
    <w:rsid w:val="00397BBC"/>
    <w:rsid w:val="00397F37"/>
    <w:rsid w:val="003A1FFF"/>
    <w:rsid w:val="003A2714"/>
    <w:rsid w:val="003A36B6"/>
    <w:rsid w:val="003A41A0"/>
    <w:rsid w:val="003A499F"/>
    <w:rsid w:val="003A4F1A"/>
    <w:rsid w:val="003A59FE"/>
    <w:rsid w:val="003B0E17"/>
    <w:rsid w:val="003B1AB0"/>
    <w:rsid w:val="003B1BE5"/>
    <w:rsid w:val="003B2320"/>
    <w:rsid w:val="003B32BE"/>
    <w:rsid w:val="003B33AD"/>
    <w:rsid w:val="003B3A7D"/>
    <w:rsid w:val="003B3CDF"/>
    <w:rsid w:val="003B4851"/>
    <w:rsid w:val="003B4CA1"/>
    <w:rsid w:val="003B4D9D"/>
    <w:rsid w:val="003B5054"/>
    <w:rsid w:val="003B66D1"/>
    <w:rsid w:val="003B74BB"/>
    <w:rsid w:val="003B761C"/>
    <w:rsid w:val="003B7B2D"/>
    <w:rsid w:val="003B7DB4"/>
    <w:rsid w:val="003B7E01"/>
    <w:rsid w:val="003C0622"/>
    <w:rsid w:val="003C0ADF"/>
    <w:rsid w:val="003C111D"/>
    <w:rsid w:val="003C34A7"/>
    <w:rsid w:val="003C3B49"/>
    <w:rsid w:val="003C3F40"/>
    <w:rsid w:val="003C42F2"/>
    <w:rsid w:val="003C4899"/>
    <w:rsid w:val="003C58DC"/>
    <w:rsid w:val="003C5BB2"/>
    <w:rsid w:val="003C5BE1"/>
    <w:rsid w:val="003C66BF"/>
    <w:rsid w:val="003C68AC"/>
    <w:rsid w:val="003C6A7F"/>
    <w:rsid w:val="003C746A"/>
    <w:rsid w:val="003C7666"/>
    <w:rsid w:val="003D01AB"/>
    <w:rsid w:val="003D01C4"/>
    <w:rsid w:val="003D0DE3"/>
    <w:rsid w:val="003D124D"/>
    <w:rsid w:val="003D166B"/>
    <w:rsid w:val="003D2D18"/>
    <w:rsid w:val="003D31E9"/>
    <w:rsid w:val="003D4047"/>
    <w:rsid w:val="003D4CAE"/>
    <w:rsid w:val="003D5D1A"/>
    <w:rsid w:val="003D60FE"/>
    <w:rsid w:val="003D6E77"/>
    <w:rsid w:val="003D7A08"/>
    <w:rsid w:val="003D7BD1"/>
    <w:rsid w:val="003E0224"/>
    <w:rsid w:val="003E084C"/>
    <w:rsid w:val="003E0FA1"/>
    <w:rsid w:val="003E2594"/>
    <w:rsid w:val="003E2E0A"/>
    <w:rsid w:val="003E2E61"/>
    <w:rsid w:val="003E2F56"/>
    <w:rsid w:val="003E315B"/>
    <w:rsid w:val="003E373B"/>
    <w:rsid w:val="003E39AB"/>
    <w:rsid w:val="003E4855"/>
    <w:rsid w:val="003E48DD"/>
    <w:rsid w:val="003E5210"/>
    <w:rsid w:val="003E5B1C"/>
    <w:rsid w:val="003E627E"/>
    <w:rsid w:val="003E6819"/>
    <w:rsid w:val="003E68B7"/>
    <w:rsid w:val="003E6F34"/>
    <w:rsid w:val="003E72E4"/>
    <w:rsid w:val="003E7DD1"/>
    <w:rsid w:val="003E7E69"/>
    <w:rsid w:val="003F0460"/>
    <w:rsid w:val="003F10E1"/>
    <w:rsid w:val="003F118C"/>
    <w:rsid w:val="003F1560"/>
    <w:rsid w:val="003F17A9"/>
    <w:rsid w:val="003F1AC6"/>
    <w:rsid w:val="003F1CEF"/>
    <w:rsid w:val="003F230E"/>
    <w:rsid w:val="003F236C"/>
    <w:rsid w:val="003F23DD"/>
    <w:rsid w:val="003F2F52"/>
    <w:rsid w:val="003F3288"/>
    <w:rsid w:val="003F3B0B"/>
    <w:rsid w:val="003F3FFA"/>
    <w:rsid w:val="003F420D"/>
    <w:rsid w:val="003F423F"/>
    <w:rsid w:val="003F6273"/>
    <w:rsid w:val="003F6B71"/>
    <w:rsid w:val="003F6DDD"/>
    <w:rsid w:val="003F6F19"/>
    <w:rsid w:val="003F7609"/>
    <w:rsid w:val="003F7D58"/>
    <w:rsid w:val="004010E6"/>
    <w:rsid w:val="00401957"/>
    <w:rsid w:val="0040251D"/>
    <w:rsid w:val="00403861"/>
    <w:rsid w:val="00403C31"/>
    <w:rsid w:val="004040A6"/>
    <w:rsid w:val="00404650"/>
    <w:rsid w:val="00405A93"/>
    <w:rsid w:val="00410028"/>
    <w:rsid w:val="004106E1"/>
    <w:rsid w:val="00411D11"/>
    <w:rsid w:val="004153B9"/>
    <w:rsid w:val="00415BEF"/>
    <w:rsid w:val="00415D05"/>
    <w:rsid w:val="00415D48"/>
    <w:rsid w:val="004174E1"/>
    <w:rsid w:val="00420F42"/>
    <w:rsid w:val="004227A0"/>
    <w:rsid w:val="00422B31"/>
    <w:rsid w:val="00422CB9"/>
    <w:rsid w:val="004232EF"/>
    <w:rsid w:val="004237BB"/>
    <w:rsid w:val="00423B96"/>
    <w:rsid w:val="004242F6"/>
    <w:rsid w:val="00425A5C"/>
    <w:rsid w:val="004261CD"/>
    <w:rsid w:val="00426476"/>
    <w:rsid w:val="00427696"/>
    <w:rsid w:val="0043076C"/>
    <w:rsid w:val="00430AEA"/>
    <w:rsid w:val="00433109"/>
    <w:rsid w:val="00433FCC"/>
    <w:rsid w:val="00434020"/>
    <w:rsid w:val="004345D0"/>
    <w:rsid w:val="004353CD"/>
    <w:rsid w:val="00435FB2"/>
    <w:rsid w:val="00436027"/>
    <w:rsid w:val="00437252"/>
    <w:rsid w:val="00437E98"/>
    <w:rsid w:val="0044049C"/>
    <w:rsid w:val="004404EB"/>
    <w:rsid w:val="00440737"/>
    <w:rsid w:val="00440B72"/>
    <w:rsid w:val="00440E0F"/>
    <w:rsid w:val="00441449"/>
    <w:rsid w:val="00441F41"/>
    <w:rsid w:val="004431F3"/>
    <w:rsid w:val="00443460"/>
    <w:rsid w:val="00443B01"/>
    <w:rsid w:val="004446A2"/>
    <w:rsid w:val="00444B8A"/>
    <w:rsid w:val="00444E9F"/>
    <w:rsid w:val="0044535F"/>
    <w:rsid w:val="00445FA6"/>
    <w:rsid w:val="00446311"/>
    <w:rsid w:val="00446F44"/>
    <w:rsid w:val="00447060"/>
    <w:rsid w:val="004471C1"/>
    <w:rsid w:val="00447223"/>
    <w:rsid w:val="00447935"/>
    <w:rsid w:val="004479AA"/>
    <w:rsid w:val="00450586"/>
    <w:rsid w:val="0045086C"/>
    <w:rsid w:val="00451CF9"/>
    <w:rsid w:val="00451D07"/>
    <w:rsid w:val="00451E35"/>
    <w:rsid w:val="00452457"/>
    <w:rsid w:val="004525CF"/>
    <w:rsid w:val="0045319F"/>
    <w:rsid w:val="00453E6F"/>
    <w:rsid w:val="0045567E"/>
    <w:rsid w:val="00455D48"/>
    <w:rsid w:val="00455E25"/>
    <w:rsid w:val="00456300"/>
    <w:rsid w:val="00457989"/>
    <w:rsid w:val="00457F31"/>
    <w:rsid w:val="0046171A"/>
    <w:rsid w:val="00463260"/>
    <w:rsid w:val="00464C62"/>
    <w:rsid w:val="00464E0A"/>
    <w:rsid w:val="004655C3"/>
    <w:rsid w:val="004656DC"/>
    <w:rsid w:val="00465F7F"/>
    <w:rsid w:val="004663A2"/>
    <w:rsid w:val="00466717"/>
    <w:rsid w:val="00466756"/>
    <w:rsid w:val="00470B26"/>
    <w:rsid w:val="00470E66"/>
    <w:rsid w:val="00470E93"/>
    <w:rsid w:val="0047122B"/>
    <w:rsid w:val="00472BB9"/>
    <w:rsid w:val="00472DBA"/>
    <w:rsid w:val="004737CB"/>
    <w:rsid w:val="004737D7"/>
    <w:rsid w:val="00473D0F"/>
    <w:rsid w:val="0047416F"/>
    <w:rsid w:val="004755F2"/>
    <w:rsid w:val="00475A8A"/>
    <w:rsid w:val="00477113"/>
    <w:rsid w:val="00477672"/>
    <w:rsid w:val="00477961"/>
    <w:rsid w:val="00477BB3"/>
    <w:rsid w:val="00480119"/>
    <w:rsid w:val="004824A2"/>
    <w:rsid w:val="0048256D"/>
    <w:rsid w:val="00482953"/>
    <w:rsid w:val="00482960"/>
    <w:rsid w:val="00482AA2"/>
    <w:rsid w:val="00482B3A"/>
    <w:rsid w:val="00482C54"/>
    <w:rsid w:val="00482C66"/>
    <w:rsid w:val="00483B17"/>
    <w:rsid w:val="0048445A"/>
    <w:rsid w:val="00484A50"/>
    <w:rsid w:val="00484F1D"/>
    <w:rsid w:val="00484FA7"/>
    <w:rsid w:val="00485215"/>
    <w:rsid w:val="004852A9"/>
    <w:rsid w:val="00485AEB"/>
    <w:rsid w:val="004864CF"/>
    <w:rsid w:val="00486790"/>
    <w:rsid w:val="00486966"/>
    <w:rsid w:val="00486988"/>
    <w:rsid w:val="00486991"/>
    <w:rsid w:val="0048712C"/>
    <w:rsid w:val="004872C3"/>
    <w:rsid w:val="00487531"/>
    <w:rsid w:val="0048798B"/>
    <w:rsid w:val="00487E1A"/>
    <w:rsid w:val="00490157"/>
    <w:rsid w:val="00490AC8"/>
    <w:rsid w:val="00491149"/>
    <w:rsid w:val="004914D4"/>
    <w:rsid w:val="00491C9F"/>
    <w:rsid w:val="00491FC1"/>
    <w:rsid w:val="0049207C"/>
    <w:rsid w:val="00492642"/>
    <w:rsid w:val="00492BA7"/>
    <w:rsid w:val="0049318E"/>
    <w:rsid w:val="00493AF1"/>
    <w:rsid w:val="00493B93"/>
    <w:rsid w:val="00493DE3"/>
    <w:rsid w:val="004941B6"/>
    <w:rsid w:val="00494ED8"/>
    <w:rsid w:val="00495CD4"/>
    <w:rsid w:val="00496D4D"/>
    <w:rsid w:val="00496E03"/>
    <w:rsid w:val="004970D2"/>
    <w:rsid w:val="00497640"/>
    <w:rsid w:val="004A00F4"/>
    <w:rsid w:val="004A02F3"/>
    <w:rsid w:val="004A087F"/>
    <w:rsid w:val="004A0CD4"/>
    <w:rsid w:val="004A13AF"/>
    <w:rsid w:val="004A277D"/>
    <w:rsid w:val="004A27EC"/>
    <w:rsid w:val="004A2C8A"/>
    <w:rsid w:val="004A3D16"/>
    <w:rsid w:val="004A3FFF"/>
    <w:rsid w:val="004A4C1B"/>
    <w:rsid w:val="004A5380"/>
    <w:rsid w:val="004A5C5B"/>
    <w:rsid w:val="004A5E49"/>
    <w:rsid w:val="004A5F33"/>
    <w:rsid w:val="004A6C3A"/>
    <w:rsid w:val="004A7136"/>
    <w:rsid w:val="004A7FBA"/>
    <w:rsid w:val="004B00B1"/>
    <w:rsid w:val="004B02B3"/>
    <w:rsid w:val="004B0AE1"/>
    <w:rsid w:val="004B106E"/>
    <w:rsid w:val="004B188F"/>
    <w:rsid w:val="004B285C"/>
    <w:rsid w:val="004B2A52"/>
    <w:rsid w:val="004B37C9"/>
    <w:rsid w:val="004B3A38"/>
    <w:rsid w:val="004B3C1E"/>
    <w:rsid w:val="004B4ACA"/>
    <w:rsid w:val="004B4C92"/>
    <w:rsid w:val="004B5315"/>
    <w:rsid w:val="004B535B"/>
    <w:rsid w:val="004B6592"/>
    <w:rsid w:val="004B6C07"/>
    <w:rsid w:val="004B6D68"/>
    <w:rsid w:val="004B7874"/>
    <w:rsid w:val="004B7C82"/>
    <w:rsid w:val="004B7CBC"/>
    <w:rsid w:val="004C020A"/>
    <w:rsid w:val="004C0485"/>
    <w:rsid w:val="004C1BDC"/>
    <w:rsid w:val="004C41B7"/>
    <w:rsid w:val="004C434B"/>
    <w:rsid w:val="004C4DB7"/>
    <w:rsid w:val="004C58A7"/>
    <w:rsid w:val="004C7373"/>
    <w:rsid w:val="004D1279"/>
    <w:rsid w:val="004D3EDF"/>
    <w:rsid w:val="004D4990"/>
    <w:rsid w:val="004D49BC"/>
    <w:rsid w:val="004D586E"/>
    <w:rsid w:val="004D5A09"/>
    <w:rsid w:val="004D5A31"/>
    <w:rsid w:val="004D6046"/>
    <w:rsid w:val="004D60E6"/>
    <w:rsid w:val="004D692B"/>
    <w:rsid w:val="004D6D76"/>
    <w:rsid w:val="004D7E76"/>
    <w:rsid w:val="004E02A7"/>
    <w:rsid w:val="004E122B"/>
    <w:rsid w:val="004E1F0B"/>
    <w:rsid w:val="004E3CC6"/>
    <w:rsid w:val="004E48BC"/>
    <w:rsid w:val="004E61C6"/>
    <w:rsid w:val="004E6608"/>
    <w:rsid w:val="004E726A"/>
    <w:rsid w:val="004E78BF"/>
    <w:rsid w:val="004F1FB0"/>
    <w:rsid w:val="004F22F2"/>
    <w:rsid w:val="004F2E3B"/>
    <w:rsid w:val="004F2E60"/>
    <w:rsid w:val="004F349F"/>
    <w:rsid w:val="004F40E7"/>
    <w:rsid w:val="004F466E"/>
    <w:rsid w:val="004F4A27"/>
    <w:rsid w:val="004F501D"/>
    <w:rsid w:val="004F53EC"/>
    <w:rsid w:val="004F5906"/>
    <w:rsid w:val="004F5B8A"/>
    <w:rsid w:val="004F60F5"/>
    <w:rsid w:val="004F6F51"/>
    <w:rsid w:val="004F7153"/>
    <w:rsid w:val="004F7709"/>
    <w:rsid w:val="0050059C"/>
    <w:rsid w:val="00500815"/>
    <w:rsid w:val="00500B05"/>
    <w:rsid w:val="0050134A"/>
    <w:rsid w:val="0050138C"/>
    <w:rsid w:val="005017B5"/>
    <w:rsid w:val="005020B8"/>
    <w:rsid w:val="005024B5"/>
    <w:rsid w:val="00502A90"/>
    <w:rsid w:val="00502C7F"/>
    <w:rsid w:val="00502FA9"/>
    <w:rsid w:val="00504A2C"/>
    <w:rsid w:val="0050586F"/>
    <w:rsid w:val="00505D02"/>
    <w:rsid w:val="00505F15"/>
    <w:rsid w:val="005061B2"/>
    <w:rsid w:val="00506A8E"/>
    <w:rsid w:val="00506DE3"/>
    <w:rsid w:val="00507DCC"/>
    <w:rsid w:val="005101CB"/>
    <w:rsid w:val="0051033C"/>
    <w:rsid w:val="0051163F"/>
    <w:rsid w:val="00511CC7"/>
    <w:rsid w:val="005120D8"/>
    <w:rsid w:val="00512220"/>
    <w:rsid w:val="005123F7"/>
    <w:rsid w:val="00513747"/>
    <w:rsid w:val="00513B04"/>
    <w:rsid w:val="00514206"/>
    <w:rsid w:val="00514B4D"/>
    <w:rsid w:val="00515A84"/>
    <w:rsid w:val="005177CC"/>
    <w:rsid w:val="00517E41"/>
    <w:rsid w:val="00520212"/>
    <w:rsid w:val="00521107"/>
    <w:rsid w:val="00521F31"/>
    <w:rsid w:val="0052294D"/>
    <w:rsid w:val="00522C31"/>
    <w:rsid w:val="0052325F"/>
    <w:rsid w:val="005234F3"/>
    <w:rsid w:val="00523E4C"/>
    <w:rsid w:val="005244D0"/>
    <w:rsid w:val="0052456B"/>
    <w:rsid w:val="00524AA5"/>
    <w:rsid w:val="00524C2C"/>
    <w:rsid w:val="00526973"/>
    <w:rsid w:val="005271B5"/>
    <w:rsid w:val="00527322"/>
    <w:rsid w:val="005274ED"/>
    <w:rsid w:val="005279A3"/>
    <w:rsid w:val="00530D87"/>
    <w:rsid w:val="00531BC8"/>
    <w:rsid w:val="00532426"/>
    <w:rsid w:val="0053291F"/>
    <w:rsid w:val="00532B81"/>
    <w:rsid w:val="00532EFB"/>
    <w:rsid w:val="00533853"/>
    <w:rsid w:val="005354AE"/>
    <w:rsid w:val="0053567A"/>
    <w:rsid w:val="00535798"/>
    <w:rsid w:val="0054015F"/>
    <w:rsid w:val="00541217"/>
    <w:rsid w:val="00541726"/>
    <w:rsid w:val="00541B40"/>
    <w:rsid w:val="00541C1F"/>
    <w:rsid w:val="0054257F"/>
    <w:rsid w:val="005429DF"/>
    <w:rsid w:val="00543FB2"/>
    <w:rsid w:val="0054447A"/>
    <w:rsid w:val="00545420"/>
    <w:rsid w:val="0054678D"/>
    <w:rsid w:val="00546D53"/>
    <w:rsid w:val="00546DD8"/>
    <w:rsid w:val="00547598"/>
    <w:rsid w:val="0054783E"/>
    <w:rsid w:val="005501C0"/>
    <w:rsid w:val="00552205"/>
    <w:rsid w:val="00552B33"/>
    <w:rsid w:val="005533FD"/>
    <w:rsid w:val="00554A25"/>
    <w:rsid w:val="00554EF4"/>
    <w:rsid w:val="00555681"/>
    <w:rsid w:val="00555A1D"/>
    <w:rsid w:val="00556A3A"/>
    <w:rsid w:val="00556A62"/>
    <w:rsid w:val="0055705D"/>
    <w:rsid w:val="00557B2C"/>
    <w:rsid w:val="005601A3"/>
    <w:rsid w:val="00560320"/>
    <w:rsid w:val="005611D1"/>
    <w:rsid w:val="00561319"/>
    <w:rsid w:val="00564CFA"/>
    <w:rsid w:val="00565DAD"/>
    <w:rsid w:val="005667FA"/>
    <w:rsid w:val="00566EBE"/>
    <w:rsid w:val="00567484"/>
    <w:rsid w:val="00570625"/>
    <w:rsid w:val="00570D06"/>
    <w:rsid w:val="00571207"/>
    <w:rsid w:val="00571595"/>
    <w:rsid w:val="00571734"/>
    <w:rsid w:val="00572B17"/>
    <w:rsid w:val="00573240"/>
    <w:rsid w:val="00573FE1"/>
    <w:rsid w:val="005749B1"/>
    <w:rsid w:val="00574E30"/>
    <w:rsid w:val="0057599B"/>
    <w:rsid w:val="005775F7"/>
    <w:rsid w:val="0057782E"/>
    <w:rsid w:val="005779CC"/>
    <w:rsid w:val="00577D7E"/>
    <w:rsid w:val="00581B6C"/>
    <w:rsid w:val="00582138"/>
    <w:rsid w:val="005827CA"/>
    <w:rsid w:val="005830C2"/>
    <w:rsid w:val="005837D5"/>
    <w:rsid w:val="00584617"/>
    <w:rsid w:val="005846F3"/>
    <w:rsid w:val="00585106"/>
    <w:rsid w:val="00585C3E"/>
    <w:rsid w:val="0058613B"/>
    <w:rsid w:val="005864EB"/>
    <w:rsid w:val="005867C0"/>
    <w:rsid w:val="00587C16"/>
    <w:rsid w:val="00587E9C"/>
    <w:rsid w:val="0059087F"/>
    <w:rsid w:val="005916DC"/>
    <w:rsid w:val="00591CEF"/>
    <w:rsid w:val="005938C6"/>
    <w:rsid w:val="00594103"/>
    <w:rsid w:val="005948D4"/>
    <w:rsid w:val="00594B84"/>
    <w:rsid w:val="005950DB"/>
    <w:rsid w:val="00595715"/>
    <w:rsid w:val="00595DF0"/>
    <w:rsid w:val="00596917"/>
    <w:rsid w:val="00596A9B"/>
    <w:rsid w:val="005976F9"/>
    <w:rsid w:val="00597DAA"/>
    <w:rsid w:val="005A13C2"/>
    <w:rsid w:val="005A1A0A"/>
    <w:rsid w:val="005A2489"/>
    <w:rsid w:val="005A2C29"/>
    <w:rsid w:val="005A3173"/>
    <w:rsid w:val="005A3954"/>
    <w:rsid w:val="005A501B"/>
    <w:rsid w:val="005A51F5"/>
    <w:rsid w:val="005A5850"/>
    <w:rsid w:val="005A5C0D"/>
    <w:rsid w:val="005A637D"/>
    <w:rsid w:val="005A663E"/>
    <w:rsid w:val="005A6808"/>
    <w:rsid w:val="005A7920"/>
    <w:rsid w:val="005B033F"/>
    <w:rsid w:val="005B0E11"/>
    <w:rsid w:val="005B1011"/>
    <w:rsid w:val="005B146B"/>
    <w:rsid w:val="005B15AE"/>
    <w:rsid w:val="005B23A7"/>
    <w:rsid w:val="005B305F"/>
    <w:rsid w:val="005B35A4"/>
    <w:rsid w:val="005B4350"/>
    <w:rsid w:val="005B4BB7"/>
    <w:rsid w:val="005B53CF"/>
    <w:rsid w:val="005B5C2C"/>
    <w:rsid w:val="005B5C43"/>
    <w:rsid w:val="005B5E0E"/>
    <w:rsid w:val="005B64BD"/>
    <w:rsid w:val="005B67A2"/>
    <w:rsid w:val="005B6A37"/>
    <w:rsid w:val="005B705C"/>
    <w:rsid w:val="005B70F8"/>
    <w:rsid w:val="005B7EE3"/>
    <w:rsid w:val="005C1425"/>
    <w:rsid w:val="005C1A21"/>
    <w:rsid w:val="005C2071"/>
    <w:rsid w:val="005C23D4"/>
    <w:rsid w:val="005C3242"/>
    <w:rsid w:val="005C3C5F"/>
    <w:rsid w:val="005C497A"/>
    <w:rsid w:val="005C5319"/>
    <w:rsid w:val="005C5623"/>
    <w:rsid w:val="005C5A95"/>
    <w:rsid w:val="005C5D6F"/>
    <w:rsid w:val="005D0E54"/>
    <w:rsid w:val="005D2307"/>
    <w:rsid w:val="005D2531"/>
    <w:rsid w:val="005D28C0"/>
    <w:rsid w:val="005D4467"/>
    <w:rsid w:val="005D49E6"/>
    <w:rsid w:val="005D62AE"/>
    <w:rsid w:val="005D7079"/>
    <w:rsid w:val="005D7C11"/>
    <w:rsid w:val="005D7C7C"/>
    <w:rsid w:val="005D7F3A"/>
    <w:rsid w:val="005E0276"/>
    <w:rsid w:val="005E0A00"/>
    <w:rsid w:val="005E0F4D"/>
    <w:rsid w:val="005E14B3"/>
    <w:rsid w:val="005E370D"/>
    <w:rsid w:val="005E3A66"/>
    <w:rsid w:val="005E3B7C"/>
    <w:rsid w:val="005E3B87"/>
    <w:rsid w:val="005E4086"/>
    <w:rsid w:val="005E4DB5"/>
    <w:rsid w:val="005E520B"/>
    <w:rsid w:val="005E61B7"/>
    <w:rsid w:val="005E6311"/>
    <w:rsid w:val="005E633E"/>
    <w:rsid w:val="005E69FE"/>
    <w:rsid w:val="005E7C6C"/>
    <w:rsid w:val="005E7EF8"/>
    <w:rsid w:val="005E7FF0"/>
    <w:rsid w:val="005F135E"/>
    <w:rsid w:val="005F14F2"/>
    <w:rsid w:val="005F1511"/>
    <w:rsid w:val="005F1AD1"/>
    <w:rsid w:val="005F1C3D"/>
    <w:rsid w:val="005F1F4E"/>
    <w:rsid w:val="005F2314"/>
    <w:rsid w:val="005F3A36"/>
    <w:rsid w:val="005F3F76"/>
    <w:rsid w:val="005F5D8D"/>
    <w:rsid w:val="005F5E49"/>
    <w:rsid w:val="005F6179"/>
    <w:rsid w:val="005F629A"/>
    <w:rsid w:val="005F6C6F"/>
    <w:rsid w:val="005F6EE4"/>
    <w:rsid w:val="005F7216"/>
    <w:rsid w:val="005F77BB"/>
    <w:rsid w:val="0060004D"/>
    <w:rsid w:val="00600213"/>
    <w:rsid w:val="00600847"/>
    <w:rsid w:val="00600BA2"/>
    <w:rsid w:val="00601054"/>
    <w:rsid w:val="0060148C"/>
    <w:rsid w:val="00601D3B"/>
    <w:rsid w:val="00602296"/>
    <w:rsid w:val="006022A0"/>
    <w:rsid w:val="00602BBF"/>
    <w:rsid w:val="00604451"/>
    <w:rsid w:val="00604821"/>
    <w:rsid w:val="006065A7"/>
    <w:rsid w:val="006073E0"/>
    <w:rsid w:val="006076FA"/>
    <w:rsid w:val="00607ED8"/>
    <w:rsid w:val="00610637"/>
    <w:rsid w:val="00610AF9"/>
    <w:rsid w:val="006126C4"/>
    <w:rsid w:val="00612B87"/>
    <w:rsid w:val="006130B8"/>
    <w:rsid w:val="006138A4"/>
    <w:rsid w:val="0061480F"/>
    <w:rsid w:val="00614D7B"/>
    <w:rsid w:val="006163CA"/>
    <w:rsid w:val="00616758"/>
    <w:rsid w:val="00616CE9"/>
    <w:rsid w:val="00617BF0"/>
    <w:rsid w:val="00617D7A"/>
    <w:rsid w:val="0062003B"/>
    <w:rsid w:val="00621360"/>
    <w:rsid w:val="00621EA2"/>
    <w:rsid w:val="006227DF"/>
    <w:rsid w:val="00622B21"/>
    <w:rsid w:val="006234D2"/>
    <w:rsid w:val="006241BB"/>
    <w:rsid w:val="006244BB"/>
    <w:rsid w:val="006246D7"/>
    <w:rsid w:val="0062480C"/>
    <w:rsid w:val="00624DAE"/>
    <w:rsid w:val="00624F1A"/>
    <w:rsid w:val="006251DC"/>
    <w:rsid w:val="00631063"/>
    <w:rsid w:val="00631CC0"/>
    <w:rsid w:val="00632323"/>
    <w:rsid w:val="00632F0A"/>
    <w:rsid w:val="006337BD"/>
    <w:rsid w:val="00633BA2"/>
    <w:rsid w:val="00634CE1"/>
    <w:rsid w:val="00634F1E"/>
    <w:rsid w:val="0063561A"/>
    <w:rsid w:val="00636BAF"/>
    <w:rsid w:val="00640378"/>
    <w:rsid w:val="006404E8"/>
    <w:rsid w:val="00640C6E"/>
    <w:rsid w:val="00640F23"/>
    <w:rsid w:val="0064127E"/>
    <w:rsid w:val="0064133A"/>
    <w:rsid w:val="00641CF3"/>
    <w:rsid w:val="006427BE"/>
    <w:rsid w:val="00642A55"/>
    <w:rsid w:val="006430E6"/>
    <w:rsid w:val="00643290"/>
    <w:rsid w:val="00643633"/>
    <w:rsid w:val="00643DA7"/>
    <w:rsid w:val="0064443D"/>
    <w:rsid w:val="0064526D"/>
    <w:rsid w:val="0064619D"/>
    <w:rsid w:val="00646E2C"/>
    <w:rsid w:val="006474B6"/>
    <w:rsid w:val="00647C3C"/>
    <w:rsid w:val="006524E9"/>
    <w:rsid w:val="0065308B"/>
    <w:rsid w:val="006545B2"/>
    <w:rsid w:val="0065568E"/>
    <w:rsid w:val="00655DD0"/>
    <w:rsid w:val="0065607A"/>
    <w:rsid w:val="00656A98"/>
    <w:rsid w:val="00656ABE"/>
    <w:rsid w:val="00656E5D"/>
    <w:rsid w:val="00661DDE"/>
    <w:rsid w:val="00663B37"/>
    <w:rsid w:val="00663ECE"/>
    <w:rsid w:val="00663F44"/>
    <w:rsid w:val="00664EE3"/>
    <w:rsid w:val="00666458"/>
    <w:rsid w:val="00667417"/>
    <w:rsid w:val="0067028C"/>
    <w:rsid w:val="0067186B"/>
    <w:rsid w:val="006719FD"/>
    <w:rsid w:val="00671FF1"/>
    <w:rsid w:val="00672DC9"/>
    <w:rsid w:val="006732A6"/>
    <w:rsid w:val="006734E6"/>
    <w:rsid w:val="00673749"/>
    <w:rsid w:val="006740B7"/>
    <w:rsid w:val="00675B75"/>
    <w:rsid w:val="0067698E"/>
    <w:rsid w:val="00676C82"/>
    <w:rsid w:val="00677536"/>
    <w:rsid w:val="006777CF"/>
    <w:rsid w:val="006777D1"/>
    <w:rsid w:val="00677A34"/>
    <w:rsid w:val="0068328D"/>
    <w:rsid w:val="006838D8"/>
    <w:rsid w:val="00684784"/>
    <w:rsid w:val="00684DD1"/>
    <w:rsid w:val="006850A5"/>
    <w:rsid w:val="0068536D"/>
    <w:rsid w:val="00685F21"/>
    <w:rsid w:val="00686254"/>
    <w:rsid w:val="00686743"/>
    <w:rsid w:val="0068677C"/>
    <w:rsid w:val="00686B6A"/>
    <w:rsid w:val="0068732E"/>
    <w:rsid w:val="00687657"/>
    <w:rsid w:val="00687CA5"/>
    <w:rsid w:val="006903D1"/>
    <w:rsid w:val="00691B37"/>
    <w:rsid w:val="00691F79"/>
    <w:rsid w:val="00692DFD"/>
    <w:rsid w:val="00692F3E"/>
    <w:rsid w:val="006931A0"/>
    <w:rsid w:val="006938CA"/>
    <w:rsid w:val="00693962"/>
    <w:rsid w:val="00694832"/>
    <w:rsid w:val="00694F76"/>
    <w:rsid w:val="00695642"/>
    <w:rsid w:val="00697A9B"/>
    <w:rsid w:val="00697BB1"/>
    <w:rsid w:val="00697D84"/>
    <w:rsid w:val="006A0289"/>
    <w:rsid w:val="006A0D3B"/>
    <w:rsid w:val="006A2056"/>
    <w:rsid w:val="006A2612"/>
    <w:rsid w:val="006A2743"/>
    <w:rsid w:val="006A3A69"/>
    <w:rsid w:val="006A3A8D"/>
    <w:rsid w:val="006A4533"/>
    <w:rsid w:val="006A4763"/>
    <w:rsid w:val="006A514B"/>
    <w:rsid w:val="006A5161"/>
    <w:rsid w:val="006A544E"/>
    <w:rsid w:val="006A598B"/>
    <w:rsid w:val="006A6787"/>
    <w:rsid w:val="006A6D85"/>
    <w:rsid w:val="006A75B9"/>
    <w:rsid w:val="006A76A1"/>
    <w:rsid w:val="006B09F6"/>
    <w:rsid w:val="006B1420"/>
    <w:rsid w:val="006B1E80"/>
    <w:rsid w:val="006B2040"/>
    <w:rsid w:val="006B22D8"/>
    <w:rsid w:val="006B23B9"/>
    <w:rsid w:val="006B2562"/>
    <w:rsid w:val="006B2F64"/>
    <w:rsid w:val="006B2FEE"/>
    <w:rsid w:val="006B3100"/>
    <w:rsid w:val="006B3212"/>
    <w:rsid w:val="006B45D3"/>
    <w:rsid w:val="006B4D7D"/>
    <w:rsid w:val="006B5036"/>
    <w:rsid w:val="006B599D"/>
    <w:rsid w:val="006B5E81"/>
    <w:rsid w:val="006B65B7"/>
    <w:rsid w:val="006B6AE9"/>
    <w:rsid w:val="006B7A37"/>
    <w:rsid w:val="006B7AA8"/>
    <w:rsid w:val="006C03C6"/>
    <w:rsid w:val="006C0D50"/>
    <w:rsid w:val="006C1254"/>
    <w:rsid w:val="006C1313"/>
    <w:rsid w:val="006C1F7C"/>
    <w:rsid w:val="006C2DF3"/>
    <w:rsid w:val="006C2E70"/>
    <w:rsid w:val="006C3418"/>
    <w:rsid w:val="006C4C5E"/>
    <w:rsid w:val="006C68A6"/>
    <w:rsid w:val="006C6CA0"/>
    <w:rsid w:val="006C714C"/>
    <w:rsid w:val="006C724D"/>
    <w:rsid w:val="006C7478"/>
    <w:rsid w:val="006D021A"/>
    <w:rsid w:val="006D0A83"/>
    <w:rsid w:val="006D1C17"/>
    <w:rsid w:val="006D1D32"/>
    <w:rsid w:val="006D20D7"/>
    <w:rsid w:val="006D215A"/>
    <w:rsid w:val="006D2527"/>
    <w:rsid w:val="006D27BC"/>
    <w:rsid w:val="006D2D46"/>
    <w:rsid w:val="006D4009"/>
    <w:rsid w:val="006D4360"/>
    <w:rsid w:val="006D669C"/>
    <w:rsid w:val="006D6F91"/>
    <w:rsid w:val="006D73BA"/>
    <w:rsid w:val="006D74BE"/>
    <w:rsid w:val="006D74E4"/>
    <w:rsid w:val="006D7BD9"/>
    <w:rsid w:val="006E0A7D"/>
    <w:rsid w:val="006E0C5E"/>
    <w:rsid w:val="006E0C8A"/>
    <w:rsid w:val="006E0D80"/>
    <w:rsid w:val="006E0FDF"/>
    <w:rsid w:val="006E124D"/>
    <w:rsid w:val="006E1627"/>
    <w:rsid w:val="006E1F0C"/>
    <w:rsid w:val="006E2058"/>
    <w:rsid w:val="006E2E98"/>
    <w:rsid w:val="006E2F82"/>
    <w:rsid w:val="006E39F8"/>
    <w:rsid w:val="006E3E0E"/>
    <w:rsid w:val="006E4ECE"/>
    <w:rsid w:val="006E722D"/>
    <w:rsid w:val="006E75A8"/>
    <w:rsid w:val="006F03A2"/>
    <w:rsid w:val="006F109B"/>
    <w:rsid w:val="006F10D4"/>
    <w:rsid w:val="006F10E3"/>
    <w:rsid w:val="006F167C"/>
    <w:rsid w:val="006F2159"/>
    <w:rsid w:val="006F33A1"/>
    <w:rsid w:val="006F38EC"/>
    <w:rsid w:val="006F4558"/>
    <w:rsid w:val="006F52FC"/>
    <w:rsid w:val="006F61A5"/>
    <w:rsid w:val="006F63CE"/>
    <w:rsid w:val="006F6487"/>
    <w:rsid w:val="006F7E88"/>
    <w:rsid w:val="00700E1B"/>
    <w:rsid w:val="0070129A"/>
    <w:rsid w:val="007012C0"/>
    <w:rsid w:val="00701827"/>
    <w:rsid w:val="00701D07"/>
    <w:rsid w:val="00703B8A"/>
    <w:rsid w:val="00704280"/>
    <w:rsid w:val="00704399"/>
    <w:rsid w:val="00704DC0"/>
    <w:rsid w:val="00705041"/>
    <w:rsid w:val="00705A14"/>
    <w:rsid w:val="007068B7"/>
    <w:rsid w:val="00706A3A"/>
    <w:rsid w:val="007077F2"/>
    <w:rsid w:val="00710165"/>
    <w:rsid w:val="00710B05"/>
    <w:rsid w:val="00712A75"/>
    <w:rsid w:val="00712ED0"/>
    <w:rsid w:val="00713711"/>
    <w:rsid w:val="007137C8"/>
    <w:rsid w:val="00713A4D"/>
    <w:rsid w:val="0071424F"/>
    <w:rsid w:val="007148B7"/>
    <w:rsid w:val="00715AAC"/>
    <w:rsid w:val="007160E7"/>
    <w:rsid w:val="00717927"/>
    <w:rsid w:val="00717BAC"/>
    <w:rsid w:val="00717DBD"/>
    <w:rsid w:val="00720055"/>
    <w:rsid w:val="00720B00"/>
    <w:rsid w:val="00720F7B"/>
    <w:rsid w:val="00721C73"/>
    <w:rsid w:val="0072244C"/>
    <w:rsid w:val="00722710"/>
    <w:rsid w:val="00722738"/>
    <w:rsid w:val="00722864"/>
    <w:rsid w:val="00722B18"/>
    <w:rsid w:val="007230DD"/>
    <w:rsid w:val="00723D6F"/>
    <w:rsid w:val="00723F35"/>
    <w:rsid w:val="007255BA"/>
    <w:rsid w:val="007261CA"/>
    <w:rsid w:val="0072729E"/>
    <w:rsid w:val="00727894"/>
    <w:rsid w:val="00727A4B"/>
    <w:rsid w:val="0073019F"/>
    <w:rsid w:val="00732216"/>
    <w:rsid w:val="00732A37"/>
    <w:rsid w:val="00732B97"/>
    <w:rsid w:val="00732F49"/>
    <w:rsid w:val="00733278"/>
    <w:rsid w:val="00733887"/>
    <w:rsid w:val="00733A76"/>
    <w:rsid w:val="007341CC"/>
    <w:rsid w:val="0073432C"/>
    <w:rsid w:val="0073434E"/>
    <w:rsid w:val="0073465E"/>
    <w:rsid w:val="00735655"/>
    <w:rsid w:val="00736280"/>
    <w:rsid w:val="007368E5"/>
    <w:rsid w:val="00740388"/>
    <w:rsid w:val="00740AEF"/>
    <w:rsid w:val="00740DEE"/>
    <w:rsid w:val="00742EAC"/>
    <w:rsid w:val="007434BE"/>
    <w:rsid w:val="00743B1C"/>
    <w:rsid w:val="00744048"/>
    <w:rsid w:val="007449A3"/>
    <w:rsid w:val="007449B4"/>
    <w:rsid w:val="00744BFB"/>
    <w:rsid w:val="00745A1D"/>
    <w:rsid w:val="00745EB4"/>
    <w:rsid w:val="00747BC0"/>
    <w:rsid w:val="00747D95"/>
    <w:rsid w:val="007504D6"/>
    <w:rsid w:val="00750B8C"/>
    <w:rsid w:val="00750F8A"/>
    <w:rsid w:val="007534FF"/>
    <w:rsid w:val="007542A2"/>
    <w:rsid w:val="007548E7"/>
    <w:rsid w:val="0075569C"/>
    <w:rsid w:val="0076058C"/>
    <w:rsid w:val="00760608"/>
    <w:rsid w:val="00760A41"/>
    <w:rsid w:val="007611AF"/>
    <w:rsid w:val="007620DE"/>
    <w:rsid w:val="007621EE"/>
    <w:rsid w:val="0076258F"/>
    <w:rsid w:val="00762E02"/>
    <w:rsid w:val="00762E89"/>
    <w:rsid w:val="007634EF"/>
    <w:rsid w:val="0076369B"/>
    <w:rsid w:val="007639E5"/>
    <w:rsid w:val="00763D72"/>
    <w:rsid w:val="00763DF0"/>
    <w:rsid w:val="00763E5A"/>
    <w:rsid w:val="007640D4"/>
    <w:rsid w:val="00764314"/>
    <w:rsid w:val="00764CD2"/>
    <w:rsid w:val="00764DC7"/>
    <w:rsid w:val="00765473"/>
    <w:rsid w:val="00765705"/>
    <w:rsid w:val="007665C0"/>
    <w:rsid w:val="0076778B"/>
    <w:rsid w:val="00770183"/>
    <w:rsid w:val="00770554"/>
    <w:rsid w:val="0077091F"/>
    <w:rsid w:val="00770A80"/>
    <w:rsid w:val="00771267"/>
    <w:rsid w:val="007719AA"/>
    <w:rsid w:val="00772270"/>
    <w:rsid w:val="00772460"/>
    <w:rsid w:val="00773440"/>
    <w:rsid w:val="00773BDB"/>
    <w:rsid w:val="00773BFC"/>
    <w:rsid w:val="00773C37"/>
    <w:rsid w:val="00774ACC"/>
    <w:rsid w:val="00774D37"/>
    <w:rsid w:val="007755A9"/>
    <w:rsid w:val="00775B5B"/>
    <w:rsid w:val="0077672D"/>
    <w:rsid w:val="00776BFC"/>
    <w:rsid w:val="00776E55"/>
    <w:rsid w:val="007771DB"/>
    <w:rsid w:val="007773B7"/>
    <w:rsid w:val="007775C9"/>
    <w:rsid w:val="007777F4"/>
    <w:rsid w:val="007801A8"/>
    <w:rsid w:val="00780556"/>
    <w:rsid w:val="00780812"/>
    <w:rsid w:val="00781345"/>
    <w:rsid w:val="00781AB3"/>
    <w:rsid w:val="00783643"/>
    <w:rsid w:val="007853A4"/>
    <w:rsid w:val="00787128"/>
    <w:rsid w:val="00787496"/>
    <w:rsid w:val="007876DD"/>
    <w:rsid w:val="00787A5C"/>
    <w:rsid w:val="00787B80"/>
    <w:rsid w:val="00790061"/>
    <w:rsid w:val="00790266"/>
    <w:rsid w:val="00790A37"/>
    <w:rsid w:val="007914AE"/>
    <w:rsid w:val="00791C24"/>
    <w:rsid w:val="00791D14"/>
    <w:rsid w:val="00791F41"/>
    <w:rsid w:val="007920EA"/>
    <w:rsid w:val="00792DB8"/>
    <w:rsid w:val="00793449"/>
    <w:rsid w:val="007934AF"/>
    <w:rsid w:val="00793D1C"/>
    <w:rsid w:val="00794E3B"/>
    <w:rsid w:val="00795219"/>
    <w:rsid w:val="00795479"/>
    <w:rsid w:val="00796036"/>
    <w:rsid w:val="00796194"/>
    <w:rsid w:val="00796CF0"/>
    <w:rsid w:val="0079797C"/>
    <w:rsid w:val="007A0C4F"/>
    <w:rsid w:val="007A0D49"/>
    <w:rsid w:val="007A2E47"/>
    <w:rsid w:val="007A2E69"/>
    <w:rsid w:val="007A3CBD"/>
    <w:rsid w:val="007A4EA3"/>
    <w:rsid w:val="007A51D2"/>
    <w:rsid w:val="007A5A00"/>
    <w:rsid w:val="007A5CD5"/>
    <w:rsid w:val="007A5EBF"/>
    <w:rsid w:val="007A6452"/>
    <w:rsid w:val="007A66F2"/>
    <w:rsid w:val="007A6740"/>
    <w:rsid w:val="007A70E6"/>
    <w:rsid w:val="007A7163"/>
    <w:rsid w:val="007A76CF"/>
    <w:rsid w:val="007A786A"/>
    <w:rsid w:val="007A799F"/>
    <w:rsid w:val="007B01D9"/>
    <w:rsid w:val="007B0430"/>
    <w:rsid w:val="007B13B6"/>
    <w:rsid w:val="007B1D0E"/>
    <w:rsid w:val="007B2898"/>
    <w:rsid w:val="007B3A4B"/>
    <w:rsid w:val="007B47CD"/>
    <w:rsid w:val="007B4B02"/>
    <w:rsid w:val="007B5969"/>
    <w:rsid w:val="007B5D50"/>
    <w:rsid w:val="007B6FA5"/>
    <w:rsid w:val="007B742F"/>
    <w:rsid w:val="007B769C"/>
    <w:rsid w:val="007B7721"/>
    <w:rsid w:val="007B7B6E"/>
    <w:rsid w:val="007C0CDD"/>
    <w:rsid w:val="007C16D5"/>
    <w:rsid w:val="007C171C"/>
    <w:rsid w:val="007C224B"/>
    <w:rsid w:val="007C2DC3"/>
    <w:rsid w:val="007C3C74"/>
    <w:rsid w:val="007C4551"/>
    <w:rsid w:val="007C50FC"/>
    <w:rsid w:val="007C61CE"/>
    <w:rsid w:val="007C677A"/>
    <w:rsid w:val="007C6AAA"/>
    <w:rsid w:val="007C6B0E"/>
    <w:rsid w:val="007C700E"/>
    <w:rsid w:val="007C7B7C"/>
    <w:rsid w:val="007C7C64"/>
    <w:rsid w:val="007C7DAF"/>
    <w:rsid w:val="007D0A54"/>
    <w:rsid w:val="007D0AF7"/>
    <w:rsid w:val="007D0E7E"/>
    <w:rsid w:val="007D0F22"/>
    <w:rsid w:val="007D1890"/>
    <w:rsid w:val="007D198F"/>
    <w:rsid w:val="007D1DCE"/>
    <w:rsid w:val="007D2930"/>
    <w:rsid w:val="007D2AAB"/>
    <w:rsid w:val="007D2DC9"/>
    <w:rsid w:val="007D33D7"/>
    <w:rsid w:val="007D3E8C"/>
    <w:rsid w:val="007D44F0"/>
    <w:rsid w:val="007D4CF0"/>
    <w:rsid w:val="007D5457"/>
    <w:rsid w:val="007D5874"/>
    <w:rsid w:val="007D58FE"/>
    <w:rsid w:val="007D5E7C"/>
    <w:rsid w:val="007D629B"/>
    <w:rsid w:val="007D66EE"/>
    <w:rsid w:val="007D6E5B"/>
    <w:rsid w:val="007D7760"/>
    <w:rsid w:val="007D7CD4"/>
    <w:rsid w:val="007E125E"/>
    <w:rsid w:val="007E17A4"/>
    <w:rsid w:val="007E17C3"/>
    <w:rsid w:val="007E35DF"/>
    <w:rsid w:val="007E3797"/>
    <w:rsid w:val="007E5218"/>
    <w:rsid w:val="007E5E22"/>
    <w:rsid w:val="007E63EC"/>
    <w:rsid w:val="007E6629"/>
    <w:rsid w:val="007E6B2A"/>
    <w:rsid w:val="007E7D86"/>
    <w:rsid w:val="007F0331"/>
    <w:rsid w:val="007F0A6F"/>
    <w:rsid w:val="007F1619"/>
    <w:rsid w:val="007F1A45"/>
    <w:rsid w:val="007F1B25"/>
    <w:rsid w:val="007F1E10"/>
    <w:rsid w:val="007F300B"/>
    <w:rsid w:val="007F30A5"/>
    <w:rsid w:val="007F3386"/>
    <w:rsid w:val="007F3659"/>
    <w:rsid w:val="007F382E"/>
    <w:rsid w:val="007F3A2B"/>
    <w:rsid w:val="007F4328"/>
    <w:rsid w:val="007F4399"/>
    <w:rsid w:val="007F516E"/>
    <w:rsid w:val="007F5875"/>
    <w:rsid w:val="007F5EBA"/>
    <w:rsid w:val="007F6221"/>
    <w:rsid w:val="007F6683"/>
    <w:rsid w:val="007F6B00"/>
    <w:rsid w:val="007F7D96"/>
    <w:rsid w:val="007F7EC0"/>
    <w:rsid w:val="0080027E"/>
    <w:rsid w:val="008002D6"/>
    <w:rsid w:val="0080049E"/>
    <w:rsid w:val="00800B25"/>
    <w:rsid w:val="00800B8C"/>
    <w:rsid w:val="00802372"/>
    <w:rsid w:val="00802634"/>
    <w:rsid w:val="00803788"/>
    <w:rsid w:val="00803FAB"/>
    <w:rsid w:val="008048DF"/>
    <w:rsid w:val="00804F05"/>
    <w:rsid w:val="00805294"/>
    <w:rsid w:val="0080582A"/>
    <w:rsid w:val="00807A5A"/>
    <w:rsid w:val="00807EFD"/>
    <w:rsid w:val="00807F22"/>
    <w:rsid w:val="0081078E"/>
    <w:rsid w:val="008119F8"/>
    <w:rsid w:val="00812B8F"/>
    <w:rsid w:val="00812E07"/>
    <w:rsid w:val="00812F68"/>
    <w:rsid w:val="00814035"/>
    <w:rsid w:val="0081447B"/>
    <w:rsid w:val="00815221"/>
    <w:rsid w:val="00815587"/>
    <w:rsid w:val="00815C58"/>
    <w:rsid w:val="00816702"/>
    <w:rsid w:val="0081767B"/>
    <w:rsid w:val="0081789E"/>
    <w:rsid w:val="008200FA"/>
    <w:rsid w:val="00820CFD"/>
    <w:rsid w:val="00820F9F"/>
    <w:rsid w:val="00821108"/>
    <w:rsid w:val="0082175B"/>
    <w:rsid w:val="00821D31"/>
    <w:rsid w:val="00822507"/>
    <w:rsid w:val="00822A21"/>
    <w:rsid w:val="00823CDB"/>
    <w:rsid w:val="00824305"/>
    <w:rsid w:val="00824EEE"/>
    <w:rsid w:val="00825578"/>
    <w:rsid w:val="00825C3B"/>
    <w:rsid w:val="0082604B"/>
    <w:rsid w:val="00826C5A"/>
    <w:rsid w:val="0082734E"/>
    <w:rsid w:val="00830905"/>
    <w:rsid w:val="00832167"/>
    <w:rsid w:val="00833615"/>
    <w:rsid w:val="00833DC1"/>
    <w:rsid w:val="008341E3"/>
    <w:rsid w:val="00834872"/>
    <w:rsid w:val="00834FD3"/>
    <w:rsid w:val="00835158"/>
    <w:rsid w:val="0083594E"/>
    <w:rsid w:val="00835B53"/>
    <w:rsid w:val="00836F61"/>
    <w:rsid w:val="00837001"/>
    <w:rsid w:val="00837678"/>
    <w:rsid w:val="0083791C"/>
    <w:rsid w:val="0083796B"/>
    <w:rsid w:val="00837A58"/>
    <w:rsid w:val="00837CB3"/>
    <w:rsid w:val="00837EAE"/>
    <w:rsid w:val="008408A3"/>
    <w:rsid w:val="008414B4"/>
    <w:rsid w:val="008415C4"/>
    <w:rsid w:val="0084160F"/>
    <w:rsid w:val="00841ECA"/>
    <w:rsid w:val="00843E0C"/>
    <w:rsid w:val="00843F37"/>
    <w:rsid w:val="008448CC"/>
    <w:rsid w:val="0084793B"/>
    <w:rsid w:val="00850703"/>
    <w:rsid w:val="0085098F"/>
    <w:rsid w:val="008515E9"/>
    <w:rsid w:val="008517D0"/>
    <w:rsid w:val="008520C3"/>
    <w:rsid w:val="00852651"/>
    <w:rsid w:val="008528EA"/>
    <w:rsid w:val="00852E2C"/>
    <w:rsid w:val="00852F09"/>
    <w:rsid w:val="00852F9E"/>
    <w:rsid w:val="008550AC"/>
    <w:rsid w:val="00855139"/>
    <w:rsid w:val="008556F2"/>
    <w:rsid w:val="00856595"/>
    <w:rsid w:val="00857591"/>
    <w:rsid w:val="00857602"/>
    <w:rsid w:val="0086009F"/>
    <w:rsid w:val="00860325"/>
    <w:rsid w:val="00860423"/>
    <w:rsid w:val="00860F00"/>
    <w:rsid w:val="00861ACA"/>
    <w:rsid w:val="00861B46"/>
    <w:rsid w:val="00861E77"/>
    <w:rsid w:val="00861F16"/>
    <w:rsid w:val="00862300"/>
    <w:rsid w:val="0086270A"/>
    <w:rsid w:val="00862947"/>
    <w:rsid w:val="00863F40"/>
    <w:rsid w:val="00864552"/>
    <w:rsid w:val="00864FED"/>
    <w:rsid w:val="008657B0"/>
    <w:rsid w:val="00865C39"/>
    <w:rsid w:val="00865C87"/>
    <w:rsid w:val="0087046E"/>
    <w:rsid w:val="0087071B"/>
    <w:rsid w:val="008707B1"/>
    <w:rsid w:val="008709A8"/>
    <w:rsid w:val="008729E1"/>
    <w:rsid w:val="00872D87"/>
    <w:rsid w:val="008732A3"/>
    <w:rsid w:val="008736B3"/>
    <w:rsid w:val="00875520"/>
    <w:rsid w:val="00875611"/>
    <w:rsid w:val="00875CC7"/>
    <w:rsid w:val="00875EF3"/>
    <w:rsid w:val="00876588"/>
    <w:rsid w:val="008765DB"/>
    <w:rsid w:val="00876F3C"/>
    <w:rsid w:val="00877697"/>
    <w:rsid w:val="008778E9"/>
    <w:rsid w:val="00881809"/>
    <w:rsid w:val="00881FC6"/>
    <w:rsid w:val="00882B4E"/>
    <w:rsid w:val="00882C5C"/>
    <w:rsid w:val="008833B4"/>
    <w:rsid w:val="00883F4D"/>
    <w:rsid w:val="0088420D"/>
    <w:rsid w:val="00884573"/>
    <w:rsid w:val="008849E2"/>
    <w:rsid w:val="0088506F"/>
    <w:rsid w:val="00885C79"/>
    <w:rsid w:val="00885F76"/>
    <w:rsid w:val="00886484"/>
    <w:rsid w:val="008864A9"/>
    <w:rsid w:val="0088760F"/>
    <w:rsid w:val="00890132"/>
    <w:rsid w:val="00890D20"/>
    <w:rsid w:val="00890D4C"/>
    <w:rsid w:val="008927A8"/>
    <w:rsid w:val="0089311C"/>
    <w:rsid w:val="00893B50"/>
    <w:rsid w:val="00893D90"/>
    <w:rsid w:val="008943C8"/>
    <w:rsid w:val="00894616"/>
    <w:rsid w:val="00894E7C"/>
    <w:rsid w:val="0089545E"/>
    <w:rsid w:val="00895754"/>
    <w:rsid w:val="00896841"/>
    <w:rsid w:val="00896F5D"/>
    <w:rsid w:val="008977C7"/>
    <w:rsid w:val="008979B6"/>
    <w:rsid w:val="00897C6A"/>
    <w:rsid w:val="00897EBE"/>
    <w:rsid w:val="008A03AD"/>
    <w:rsid w:val="008A04E1"/>
    <w:rsid w:val="008A07AC"/>
    <w:rsid w:val="008A11E2"/>
    <w:rsid w:val="008A3162"/>
    <w:rsid w:val="008A375A"/>
    <w:rsid w:val="008A428F"/>
    <w:rsid w:val="008A4604"/>
    <w:rsid w:val="008A5C62"/>
    <w:rsid w:val="008A5DCC"/>
    <w:rsid w:val="008A5DF2"/>
    <w:rsid w:val="008A5E4E"/>
    <w:rsid w:val="008A5F22"/>
    <w:rsid w:val="008A66EF"/>
    <w:rsid w:val="008A677B"/>
    <w:rsid w:val="008A67C6"/>
    <w:rsid w:val="008A7970"/>
    <w:rsid w:val="008B05CA"/>
    <w:rsid w:val="008B0F4C"/>
    <w:rsid w:val="008B237E"/>
    <w:rsid w:val="008B281C"/>
    <w:rsid w:val="008B2DC9"/>
    <w:rsid w:val="008B2E7C"/>
    <w:rsid w:val="008B3B98"/>
    <w:rsid w:val="008B4EB3"/>
    <w:rsid w:val="008B5987"/>
    <w:rsid w:val="008B59C8"/>
    <w:rsid w:val="008B5BB1"/>
    <w:rsid w:val="008B758C"/>
    <w:rsid w:val="008B7718"/>
    <w:rsid w:val="008C032D"/>
    <w:rsid w:val="008C0785"/>
    <w:rsid w:val="008C0B91"/>
    <w:rsid w:val="008C0CBA"/>
    <w:rsid w:val="008C1B92"/>
    <w:rsid w:val="008C34A8"/>
    <w:rsid w:val="008C3C7F"/>
    <w:rsid w:val="008C54F6"/>
    <w:rsid w:val="008C6579"/>
    <w:rsid w:val="008C7CE5"/>
    <w:rsid w:val="008D0076"/>
    <w:rsid w:val="008D0A31"/>
    <w:rsid w:val="008D0E5A"/>
    <w:rsid w:val="008D1D6C"/>
    <w:rsid w:val="008D1D8A"/>
    <w:rsid w:val="008D224B"/>
    <w:rsid w:val="008D32C1"/>
    <w:rsid w:val="008D3A16"/>
    <w:rsid w:val="008D3B38"/>
    <w:rsid w:val="008D4219"/>
    <w:rsid w:val="008D429B"/>
    <w:rsid w:val="008D48F5"/>
    <w:rsid w:val="008D5174"/>
    <w:rsid w:val="008D5220"/>
    <w:rsid w:val="008D6AE7"/>
    <w:rsid w:val="008D7713"/>
    <w:rsid w:val="008E014F"/>
    <w:rsid w:val="008E016F"/>
    <w:rsid w:val="008E1435"/>
    <w:rsid w:val="008E1456"/>
    <w:rsid w:val="008E2096"/>
    <w:rsid w:val="008E20C6"/>
    <w:rsid w:val="008E3451"/>
    <w:rsid w:val="008E3756"/>
    <w:rsid w:val="008E37CF"/>
    <w:rsid w:val="008E390B"/>
    <w:rsid w:val="008E47AE"/>
    <w:rsid w:val="008E47B5"/>
    <w:rsid w:val="008E59C2"/>
    <w:rsid w:val="008E6015"/>
    <w:rsid w:val="008E6258"/>
    <w:rsid w:val="008E65CF"/>
    <w:rsid w:val="008E69E5"/>
    <w:rsid w:val="008E6D0A"/>
    <w:rsid w:val="008E77CC"/>
    <w:rsid w:val="008F089B"/>
    <w:rsid w:val="008F126C"/>
    <w:rsid w:val="008F4271"/>
    <w:rsid w:val="008F42C2"/>
    <w:rsid w:val="008F4417"/>
    <w:rsid w:val="008F4E78"/>
    <w:rsid w:val="008F5050"/>
    <w:rsid w:val="008F51CC"/>
    <w:rsid w:val="008F5818"/>
    <w:rsid w:val="008F6205"/>
    <w:rsid w:val="008F694A"/>
    <w:rsid w:val="008F6CC2"/>
    <w:rsid w:val="00900876"/>
    <w:rsid w:val="00900F7C"/>
    <w:rsid w:val="009013AA"/>
    <w:rsid w:val="0090176A"/>
    <w:rsid w:val="00902EAF"/>
    <w:rsid w:val="00903489"/>
    <w:rsid w:val="00903562"/>
    <w:rsid w:val="0090383B"/>
    <w:rsid w:val="009038C5"/>
    <w:rsid w:val="00903F9C"/>
    <w:rsid w:val="009040AB"/>
    <w:rsid w:val="009046A3"/>
    <w:rsid w:val="009047DF"/>
    <w:rsid w:val="0090518A"/>
    <w:rsid w:val="00906EF0"/>
    <w:rsid w:val="009072C8"/>
    <w:rsid w:val="00907482"/>
    <w:rsid w:val="00907636"/>
    <w:rsid w:val="00910372"/>
    <w:rsid w:val="0091062C"/>
    <w:rsid w:val="009106F5"/>
    <w:rsid w:val="00911474"/>
    <w:rsid w:val="00911B9F"/>
    <w:rsid w:val="00914047"/>
    <w:rsid w:val="0091448F"/>
    <w:rsid w:val="00914EAE"/>
    <w:rsid w:val="00915B63"/>
    <w:rsid w:val="0091611A"/>
    <w:rsid w:val="00916976"/>
    <w:rsid w:val="00916FED"/>
    <w:rsid w:val="00917832"/>
    <w:rsid w:val="00920966"/>
    <w:rsid w:val="009209C6"/>
    <w:rsid w:val="009213B8"/>
    <w:rsid w:val="00921C9F"/>
    <w:rsid w:val="00922C4D"/>
    <w:rsid w:val="00923172"/>
    <w:rsid w:val="00923D32"/>
    <w:rsid w:val="00924513"/>
    <w:rsid w:val="0092489E"/>
    <w:rsid w:val="00924FA9"/>
    <w:rsid w:val="009253FE"/>
    <w:rsid w:val="00926292"/>
    <w:rsid w:val="00926CEA"/>
    <w:rsid w:val="009276CF"/>
    <w:rsid w:val="0092798B"/>
    <w:rsid w:val="00931114"/>
    <w:rsid w:val="00931D8B"/>
    <w:rsid w:val="00932ADB"/>
    <w:rsid w:val="009336C5"/>
    <w:rsid w:val="009348A7"/>
    <w:rsid w:val="00934F5C"/>
    <w:rsid w:val="009354BF"/>
    <w:rsid w:val="009354C8"/>
    <w:rsid w:val="0093574F"/>
    <w:rsid w:val="009358F1"/>
    <w:rsid w:val="00935D35"/>
    <w:rsid w:val="009368D1"/>
    <w:rsid w:val="00936BE1"/>
    <w:rsid w:val="00936BF7"/>
    <w:rsid w:val="009373B8"/>
    <w:rsid w:val="00937DFB"/>
    <w:rsid w:val="009409C0"/>
    <w:rsid w:val="00940F3E"/>
    <w:rsid w:val="009419B3"/>
    <w:rsid w:val="00941D60"/>
    <w:rsid w:val="00943781"/>
    <w:rsid w:val="00945BAB"/>
    <w:rsid w:val="00945EB7"/>
    <w:rsid w:val="00946A48"/>
    <w:rsid w:val="00946F14"/>
    <w:rsid w:val="0094702D"/>
    <w:rsid w:val="009475CD"/>
    <w:rsid w:val="009517AB"/>
    <w:rsid w:val="00951B98"/>
    <w:rsid w:val="00951BE6"/>
    <w:rsid w:val="00953BF7"/>
    <w:rsid w:val="00955200"/>
    <w:rsid w:val="00955EE3"/>
    <w:rsid w:val="0095608B"/>
    <w:rsid w:val="0095687F"/>
    <w:rsid w:val="00957935"/>
    <w:rsid w:val="0095796B"/>
    <w:rsid w:val="00957BB6"/>
    <w:rsid w:val="009600EE"/>
    <w:rsid w:val="00960633"/>
    <w:rsid w:val="0096096B"/>
    <w:rsid w:val="00960D7E"/>
    <w:rsid w:val="00960F06"/>
    <w:rsid w:val="0096142F"/>
    <w:rsid w:val="0096198F"/>
    <w:rsid w:val="00961AEE"/>
    <w:rsid w:val="0096224A"/>
    <w:rsid w:val="0096264F"/>
    <w:rsid w:val="0096281F"/>
    <w:rsid w:val="00963D50"/>
    <w:rsid w:val="0096544E"/>
    <w:rsid w:val="009664AA"/>
    <w:rsid w:val="0096680A"/>
    <w:rsid w:val="00966E82"/>
    <w:rsid w:val="0097000C"/>
    <w:rsid w:val="009702BA"/>
    <w:rsid w:val="009709AC"/>
    <w:rsid w:val="0097125A"/>
    <w:rsid w:val="0097158F"/>
    <w:rsid w:val="009715DF"/>
    <w:rsid w:val="0097188D"/>
    <w:rsid w:val="00972429"/>
    <w:rsid w:val="00974367"/>
    <w:rsid w:val="00974FDC"/>
    <w:rsid w:val="009755A1"/>
    <w:rsid w:val="009761EE"/>
    <w:rsid w:val="00977485"/>
    <w:rsid w:val="00977686"/>
    <w:rsid w:val="00977F09"/>
    <w:rsid w:val="00981075"/>
    <w:rsid w:val="009812EF"/>
    <w:rsid w:val="00981CEE"/>
    <w:rsid w:val="00983C1F"/>
    <w:rsid w:val="0098413D"/>
    <w:rsid w:val="00984321"/>
    <w:rsid w:val="00984853"/>
    <w:rsid w:val="00984DE6"/>
    <w:rsid w:val="0098505B"/>
    <w:rsid w:val="0098508A"/>
    <w:rsid w:val="0098533E"/>
    <w:rsid w:val="00985709"/>
    <w:rsid w:val="00985C7C"/>
    <w:rsid w:val="00985D4B"/>
    <w:rsid w:val="00986596"/>
    <w:rsid w:val="00986E20"/>
    <w:rsid w:val="00986E4F"/>
    <w:rsid w:val="00987E59"/>
    <w:rsid w:val="00991140"/>
    <w:rsid w:val="00992280"/>
    <w:rsid w:val="009927C9"/>
    <w:rsid w:val="00993630"/>
    <w:rsid w:val="00993804"/>
    <w:rsid w:val="00993E80"/>
    <w:rsid w:val="0099439E"/>
    <w:rsid w:val="009968CD"/>
    <w:rsid w:val="009A00CF"/>
    <w:rsid w:val="009A0163"/>
    <w:rsid w:val="009A07FF"/>
    <w:rsid w:val="009A092A"/>
    <w:rsid w:val="009A15FD"/>
    <w:rsid w:val="009A18BE"/>
    <w:rsid w:val="009A2498"/>
    <w:rsid w:val="009A2708"/>
    <w:rsid w:val="009A2EF8"/>
    <w:rsid w:val="009A2F16"/>
    <w:rsid w:val="009A35CB"/>
    <w:rsid w:val="009A3903"/>
    <w:rsid w:val="009A39FC"/>
    <w:rsid w:val="009A3E6F"/>
    <w:rsid w:val="009A5CED"/>
    <w:rsid w:val="009A5D2A"/>
    <w:rsid w:val="009A6243"/>
    <w:rsid w:val="009A71B3"/>
    <w:rsid w:val="009A7702"/>
    <w:rsid w:val="009A7803"/>
    <w:rsid w:val="009A7967"/>
    <w:rsid w:val="009A7DBD"/>
    <w:rsid w:val="009B2837"/>
    <w:rsid w:val="009B4A85"/>
    <w:rsid w:val="009B5592"/>
    <w:rsid w:val="009B6704"/>
    <w:rsid w:val="009B6E6D"/>
    <w:rsid w:val="009B6F7D"/>
    <w:rsid w:val="009B7234"/>
    <w:rsid w:val="009B73C1"/>
    <w:rsid w:val="009B7FA3"/>
    <w:rsid w:val="009C0C35"/>
    <w:rsid w:val="009C22A3"/>
    <w:rsid w:val="009C28D8"/>
    <w:rsid w:val="009C2D4C"/>
    <w:rsid w:val="009C3B6C"/>
    <w:rsid w:val="009C3D91"/>
    <w:rsid w:val="009C3DE0"/>
    <w:rsid w:val="009C5246"/>
    <w:rsid w:val="009C58D2"/>
    <w:rsid w:val="009C62CD"/>
    <w:rsid w:val="009C6C83"/>
    <w:rsid w:val="009C77B9"/>
    <w:rsid w:val="009C79C2"/>
    <w:rsid w:val="009D013E"/>
    <w:rsid w:val="009D0A2A"/>
    <w:rsid w:val="009D0E08"/>
    <w:rsid w:val="009D13AF"/>
    <w:rsid w:val="009D2609"/>
    <w:rsid w:val="009D2C35"/>
    <w:rsid w:val="009D371F"/>
    <w:rsid w:val="009D373B"/>
    <w:rsid w:val="009D3AA0"/>
    <w:rsid w:val="009D4D96"/>
    <w:rsid w:val="009D5B2C"/>
    <w:rsid w:val="009D6173"/>
    <w:rsid w:val="009E01C9"/>
    <w:rsid w:val="009E12F7"/>
    <w:rsid w:val="009E17A3"/>
    <w:rsid w:val="009E19E0"/>
    <w:rsid w:val="009E2D11"/>
    <w:rsid w:val="009E311E"/>
    <w:rsid w:val="009E356E"/>
    <w:rsid w:val="009E35D2"/>
    <w:rsid w:val="009E3A2C"/>
    <w:rsid w:val="009E42E0"/>
    <w:rsid w:val="009E473A"/>
    <w:rsid w:val="009E476E"/>
    <w:rsid w:val="009E4835"/>
    <w:rsid w:val="009E592E"/>
    <w:rsid w:val="009E5D3A"/>
    <w:rsid w:val="009E608C"/>
    <w:rsid w:val="009E6669"/>
    <w:rsid w:val="009E6D20"/>
    <w:rsid w:val="009E6EDA"/>
    <w:rsid w:val="009E73B0"/>
    <w:rsid w:val="009E76CA"/>
    <w:rsid w:val="009F01A2"/>
    <w:rsid w:val="009F2104"/>
    <w:rsid w:val="009F2286"/>
    <w:rsid w:val="009F27F7"/>
    <w:rsid w:val="009F3FD5"/>
    <w:rsid w:val="009F4387"/>
    <w:rsid w:val="009F4EE6"/>
    <w:rsid w:val="009F52DD"/>
    <w:rsid w:val="009F574E"/>
    <w:rsid w:val="009F5980"/>
    <w:rsid w:val="009F5E43"/>
    <w:rsid w:val="009F619B"/>
    <w:rsid w:val="009F7A2D"/>
    <w:rsid w:val="009F7AF7"/>
    <w:rsid w:val="009F7DCF"/>
    <w:rsid w:val="00A00A25"/>
    <w:rsid w:val="00A01AEE"/>
    <w:rsid w:val="00A02922"/>
    <w:rsid w:val="00A02D07"/>
    <w:rsid w:val="00A03126"/>
    <w:rsid w:val="00A03166"/>
    <w:rsid w:val="00A03A9A"/>
    <w:rsid w:val="00A04957"/>
    <w:rsid w:val="00A04BE8"/>
    <w:rsid w:val="00A04D79"/>
    <w:rsid w:val="00A0528D"/>
    <w:rsid w:val="00A06AA4"/>
    <w:rsid w:val="00A06DC5"/>
    <w:rsid w:val="00A06E7E"/>
    <w:rsid w:val="00A105B4"/>
    <w:rsid w:val="00A115A6"/>
    <w:rsid w:val="00A1182E"/>
    <w:rsid w:val="00A120F0"/>
    <w:rsid w:val="00A1212B"/>
    <w:rsid w:val="00A12C63"/>
    <w:rsid w:val="00A12DA6"/>
    <w:rsid w:val="00A13E72"/>
    <w:rsid w:val="00A13FFB"/>
    <w:rsid w:val="00A14CCE"/>
    <w:rsid w:val="00A152F2"/>
    <w:rsid w:val="00A153F2"/>
    <w:rsid w:val="00A15553"/>
    <w:rsid w:val="00A1575E"/>
    <w:rsid w:val="00A15870"/>
    <w:rsid w:val="00A15E03"/>
    <w:rsid w:val="00A1604B"/>
    <w:rsid w:val="00A1618B"/>
    <w:rsid w:val="00A166D1"/>
    <w:rsid w:val="00A16AC7"/>
    <w:rsid w:val="00A1710C"/>
    <w:rsid w:val="00A173E4"/>
    <w:rsid w:val="00A20106"/>
    <w:rsid w:val="00A20B00"/>
    <w:rsid w:val="00A21246"/>
    <w:rsid w:val="00A214E5"/>
    <w:rsid w:val="00A22B12"/>
    <w:rsid w:val="00A22B80"/>
    <w:rsid w:val="00A22EDE"/>
    <w:rsid w:val="00A23A27"/>
    <w:rsid w:val="00A23C77"/>
    <w:rsid w:val="00A244A7"/>
    <w:rsid w:val="00A24588"/>
    <w:rsid w:val="00A2475E"/>
    <w:rsid w:val="00A251BA"/>
    <w:rsid w:val="00A253BF"/>
    <w:rsid w:val="00A2550C"/>
    <w:rsid w:val="00A266C5"/>
    <w:rsid w:val="00A26DE1"/>
    <w:rsid w:val="00A272AE"/>
    <w:rsid w:val="00A278E6"/>
    <w:rsid w:val="00A30CEB"/>
    <w:rsid w:val="00A31318"/>
    <w:rsid w:val="00A31350"/>
    <w:rsid w:val="00A3152C"/>
    <w:rsid w:val="00A31E30"/>
    <w:rsid w:val="00A34789"/>
    <w:rsid w:val="00A35A43"/>
    <w:rsid w:val="00A361DC"/>
    <w:rsid w:val="00A36880"/>
    <w:rsid w:val="00A36914"/>
    <w:rsid w:val="00A370FB"/>
    <w:rsid w:val="00A37543"/>
    <w:rsid w:val="00A37B16"/>
    <w:rsid w:val="00A37DF1"/>
    <w:rsid w:val="00A40DB3"/>
    <w:rsid w:val="00A4152B"/>
    <w:rsid w:val="00A41B1A"/>
    <w:rsid w:val="00A41FB0"/>
    <w:rsid w:val="00A458A5"/>
    <w:rsid w:val="00A4637B"/>
    <w:rsid w:val="00A46C39"/>
    <w:rsid w:val="00A476F1"/>
    <w:rsid w:val="00A47924"/>
    <w:rsid w:val="00A47DF0"/>
    <w:rsid w:val="00A501E4"/>
    <w:rsid w:val="00A527A3"/>
    <w:rsid w:val="00A527B8"/>
    <w:rsid w:val="00A52D95"/>
    <w:rsid w:val="00A53509"/>
    <w:rsid w:val="00A53D46"/>
    <w:rsid w:val="00A54513"/>
    <w:rsid w:val="00A547CB"/>
    <w:rsid w:val="00A55541"/>
    <w:rsid w:val="00A55D39"/>
    <w:rsid w:val="00A566F1"/>
    <w:rsid w:val="00A61652"/>
    <w:rsid w:val="00A61900"/>
    <w:rsid w:val="00A62634"/>
    <w:rsid w:val="00A62835"/>
    <w:rsid w:val="00A63B52"/>
    <w:rsid w:val="00A6439C"/>
    <w:rsid w:val="00A643CD"/>
    <w:rsid w:val="00A64B17"/>
    <w:rsid w:val="00A64E67"/>
    <w:rsid w:val="00A654AD"/>
    <w:rsid w:val="00A65B3A"/>
    <w:rsid w:val="00A66C9C"/>
    <w:rsid w:val="00A70F21"/>
    <w:rsid w:val="00A71B53"/>
    <w:rsid w:val="00A7259C"/>
    <w:rsid w:val="00A72889"/>
    <w:rsid w:val="00A72B66"/>
    <w:rsid w:val="00A72E55"/>
    <w:rsid w:val="00A73AAE"/>
    <w:rsid w:val="00A73DB4"/>
    <w:rsid w:val="00A74478"/>
    <w:rsid w:val="00A74AF5"/>
    <w:rsid w:val="00A758FE"/>
    <w:rsid w:val="00A75C7A"/>
    <w:rsid w:val="00A75CAB"/>
    <w:rsid w:val="00A760DC"/>
    <w:rsid w:val="00A765E6"/>
    <w:rsid w:val="00A807B7"/>
    <w:rsid w:val="00A80FB2"/>
    <w:rsid w:val="00A81596"/>
    <w:rsid w:val="00A82812"/>
    <w:rsid w:val="00A84E6C"/>
    <w:rsid w:val="00A85CDA"/>
    <w:rsid w:val="00A85F44"/>
    <w:rsid w:val="00A86203"/>
    <w:rsid w:val="00A862BD"/>
    <w:rsid w:val="00A8764C"/>
    <w:rsid w:val="00A91720"/>
    <w:rsid w:val="00A91998"/>
    <w:rsid w:val="00A92ACA"/>
    <w:rsid w:val="00A94B57"/>
    <w:rsid w:val="00A956AE"/>
    <w:rsid w:val="00A9584A"/>
    <w:rsid w:val="00A95A83"/>
    <w:rsid w:val="00A95AC6"/>
    <w:rsid w:val="00A95F8C"/>
    <w:rsid w:val="00A96737"/>
    <w:rsid w:val="00A96B13"/>
    <w:rsid w:val="00A97546"/>
    <w:rsid w:val="00A977B1"/>
    <w:rsid w:val="00A97ED2"/>
    <w:rsid w:val="00AA05EE"/>
    <w:rsid w:val="00AA09EF"/>
    <w:rsid w:val="00AA0BE7"/>
    <w:rsid w:val="00AA104D"/>
    <w:rsid w:val="00AA13B1"/>
    <w:rsid w:val="00AA3132"/>
    <w:rsid w:val="00AA36D4"/>
    <w:rsid w:val="00AA516D"/>
    <w:rsid w:val="00AA556D"/>
    <w:rsid w:val="00AA55EA"/>
    <w:rsid w:val="00AA578B"/>
    <w:rsid w:val="00AA589D"/>
    <w:rsid w:val="00AA5F1C"/>
    <w:rsid w:val="00AA74A3"/>
    <w:rsid w:val="00AA7945"/>
    <w:rsid w:val="00AB0124"/>
    <w:rsid w:val="00AB0753"/>
    <w:rsid w:val="00AB0850"/>
    <w:rsid w:val="00AB1204"/>
    <w:rsid w:val="00AB1BCC"/>
    <w:rsid w:val="00AB1C08"/>
    <w:rsid w:val="00AB1D33"/>
    <w:rsid w:val="00AB2359"/>
    <w:rsid w:val="00AB313C"/>
    <w:rsid w:val="00AB3263"/>
    <w:rsid w:val="00AB34D0"/>
    <w:rsid w:val="00AB4B42"/>
    <w:rsid w:val="00AB4FE5"/>
    <w:rsid w:val="00AB523F"/>
    <w:rsid w:val="00AB5E65"/>
    <w:rsid w:val="00AB72AE"/>
    <w:rsid w:val="00AC1AC7"/>
    <w:rsid w:val="00AC22D8"/>
    <w:rsid w:val="00AC3224"/>
    <w:rsid w:val="00AC3469"/>
    <w:rsid w:val="00AC3CAE"/>
    <w:rsid w:val="00AC46CE"/>
    <w:rsid w:val="00AC47DE"/>
    <w:rsid w:val="00AC54F7"/>
    <w:rsid w:val="00AC5B2A"/>
    <w:rsid w:val="00AC5C92"/>
    <w:rsid w:val="00AC636A"/>
    <w:rsid w:val="00AC6BC7"/>
    <w:rsid w:val="00AC7327"/>
    <w:rsid w:val="00AD0A14"/>
    <w:rsid w:val="00AD0E3F"/>
    <w:rsid w:val="00AD12AA"/>
    <w:rsid w:val="00AD12DE"/>
    <w:rsid w:val="00AD185A"/>
    <w:rsid w:val="00AD22AE"/>
    <w:rsid w:val="00AD2D0E"/>
    <w:rsid w:val="00AD2ECA"/>
    <w:rsid w:val="00AD30E7"/>
    <w:rsid w:val="00AD3F9A"/>
    <w:rsid w:val="00AD4D16"/>
    <w:rsid w:val="00AD61FB"/>
    <w:rsid w:val="00AD691D"/>
    <w:rsid w:val="00AD726D"/>
    <w:rsid w:val="00AD7492"/>
    <w:rsid w:val="00AD74F4"/>
    <w:rsid w:val="00AD7C76"/>
    <w:rsid w:val="00AE032A"/>
    <w:rsid w:val="00AE04D0"/>
    <w:rsid w:val="00AE184D"/>
    <w:rsid w:val="00AE1B1A"/>
    <w:rsid w:val="00AE30DB"/>
    <w:rsid w:val="00AE3599"/>
    <w:rsid w:val="00AE36B8"/>
    <w:rsid w:val="00AE4FB6"/>
    <w:rsid w:val="00AE50F6"/>
    <w:rsid w:val="00AE5168"/>
    <w:rsid w:val="00AE54C4"/>
    <w:rsid w:val="00AE56EB"/>
    <w:rsid w:val="00AE5DAF"/>
    <w:rsid w:val="00AE663D"/>
    <w:rsid w:val="00AE6F28"/>
    <w:rsid w:val="00AE6F4C"/>
    <w:rsid w:val="00AF1959"/>
    <w:rsid w:val="00AF1E77"/>
    <w:rsid w:val="00AF2C46"/>
    <w:rsid w:val="00AF2CE0"/>
    <w:rsid w:val="00AF3BA3"/>
    <w:rsid w:val="00AF44BB"/>
    <w:rsid w:val="00AF5CAD"/>
    <w:rsid w:val="00AF6068"/>
    <w:rsid w:val="00AF6343"/>
    <w:rsid w:val="00AF6641"/>
    <w:rsid w:val="00AF67CE"/>
    <w:rsid w:val="00AF7749"/>
    <w:rsid w:val="00AF79D6"/>
    <w:rsid w:val="00B01051"/>
    <w:rsid w:val="00B01241"/>
    <w:rsid w:val="00B01710"/>
    <w:rsid w:val="00B022ED"/>
    <w:rsid w:val="00B03225"/>
    <w:rsid w:val="00B03936"/>
    <w:rsid w:val="00B040CD"/>
    <w:rsid w:val="00B0450B"/>
    <w:rsid w:val="00B064A1"/>
    <w:rsid w:val="00B06541"/>
    <w:rsid w:val="00B105AA"/>
    <w:rsid w:val="00B1147D"/>
    <w:rsid w:val="00B119AB"/>
    <w:rsid w:val="00B11C03"/>
    <w:rsid w:val="00B1204F"/>
    <w:rsid w:val="00B13835"/>
    <w:rsid w:val="00B13992"/>
    <w:rsid w:val="00B13B71"/>
    <w:rsid w:val="00B13C5B"/>
    <w:rsid w:val="00B1470B"/>
    <w:rsid w:val="00B14D1E"/>
    <w:rsid w:val="00B14DA6"/>
    <w:rsid w:val="00B15565"/>
    <w:rsid w:val="00B15AB4"/>
    <w:rsid w:val="00B16781"/>
    <w:rsid w:val="00B16BF1"/>
    <w:rsid w:val="00B17E12"/>
    <w:rsid w:val="00B200BF"/>
    <w:rsid w:val="00B20360"/>
    <w:rsid w:val="00B20A1B"/>
    <w:rsid w:val="00B20AD6"/>
    <w:rsid w:val="00B20F7F"/>
    <w:rsid w:val="00B216AF"/>
    <w:rsid w:val="00B22325"/>
    <w:rsid w:val="00B22332"/>
    <w:rsid w:val="00B22427"/>
    <w:rsid w:val="00B23232"/>
    <w:rsid w:val="00B23725"/>
    <w:rsid w:val="00B24C39"/>
    <w:rsid w:val="00B24C9B"/>
    <w:rsid w:val="00B24D6A"/>
    <w:rsid w:val="00B252E3"/>
    <w:rsid w:val="00B25776"/>
    <w:rsid w:val="00B2648D"/>
    <w:rsid w:val="00B26F18"/>
    <w:rsid w:val="00B27AA3"/>
    <w:rsid w:val="00B30620"/>
    <w:rsid w:val="00B30901"/>
    <w:rsid w:val="00B30A77"/>
    <w:rsid w:val="00B30FE2"/>
    <w:rsid w:val="00B311B3"/>
    <w:rsid w:val="00B31246"/>
    <w:rsid w:val="00B315CC"/>
    <w:rsid w:val="00B3193A"/>
    <w:rsid w:val="00B326F0"/>
    <w:rsid w:val="00B32CBB"/>
    <w:rsid w:val="00B33756"/>
    <w:rsid w:val="00B337E3"/>
    <w:rsid w:val="00B33EBE"/>
    <w:rsid w:val="00B33F51"/>
    <w:rsid w:val="00B33F66"/>
    <w:rsid w:val="00B3519B"/>
    <w:rsid w:val="00B35634"/>
    <w:rsid w:val="00B357B7"/>
    <w:rsid w:val="00B36ADA"/>
    <w:rsid w:val="00B370F9"/>
    <w:rsid w:val="00B3737E"/>
    <w:rsid w:val="00B40A3E"/>
    <w:rsid w:val="00B40CC1"/>
    <w:rsid w:val="00B411AE"/>
    <w:rsid w:val="00B41A99"/>
    <w:rsid w:val="00B41E6F"/>
    <w:rsid w:val="00B41F67"/>
    <w:rsid w:val="00B43CA8"/>
    <w:rsid w:val="00B445BF"/>
    <w:rsid w:val="00B44D1F"/>
    <w:rsid w:val="00B44D44"/>
    <w:rsid w:val="00B458FC"/>
    <w:rsid w:val="00B46741"/>
    <w:rsid w:val="00B46DAC"/>
    <w:rsid w:val="00B47420"/>
    <w:rsid w:val="00B47626"/>
    <w:rsid w:val="00B4762C"/>
    <w:rsid w:val="00B47FF2"/>
    <w:rsid w:val="00B5016C"/>
    <w:rsid w:val="00B50DDB"/>
    <w:rsid w:val="00B51F39"/>
    <w:rsid w:val="00B52FEC"/>
    <w:rsid w:val="00B53341"/>
    <w:rsid w:val="00B53933"/>
    <w:rsid w:val="00B553E5"/>
    <w:rsid w:val="00B556E4"/>
    <w:rsid w:val="00B55BCF"/>
    <w:rsid w:val="00B56188"/>
    <w:rsid w:val="00B56F95"/>
    <w:rsid w:val="00B57257"/>
    <w:rsid w:val="00B57B71"/>
    <w:rsid w:val="00B60A44"/>
    <w:rsid w:val="00B60AF1"/>
    <w:rsid w:val="00B60FAA"/>
    <w:rsid w:val="00B60FE9"/>
    <w:rsid w:val="00B6271B"/>
    <w:rsid w:val="00B632E2"/>
    <w:rsid w:val="00B63F47"/>
    <w:rsid w:val="00B65579"/>
    <w:rsid w:val="00B66E00"/>
    <w:rsid w:val="00B66FB6"/>
    <w:rsid w:val="00B6738F"/>
    <w:rsid w:val="00B70566"/>
    <w:rsid w:val="00B7099F"/>
    <w:rsid w:val="00B7128C"/>
    <w:rsid w:val="00B71B25"/>
    <w:rsid w:val="00B73030"/>
    <w:rsid w:val="00B75346"/>
    <w:rsid w:val="00B7565C"/>
    <w:rsid w:val="00B761F3"/>
    <w:rsid w:val="00B76269"/>
    <w:rsid w:val="00B82FF7"/>
    <w:rsid w:val="00B8314D"/>
    <w:rsid w:val="00B833E2"/>
    <w:rsid w:val="00B8463E"/>
    <w:rsid w:val="00B853F4"/>
    <w:rsid w:val="00B857AF"/>
    <w:rsid w:val="00B873AC"/>
    <w:rsid w:val="00B87A21"/>
    <w:rsid w:val="00B87B7A"/>
    <w:rsid w:val="00B9058E"/>
    <w:rsid w:val="00B91092"/>
    <w:rsid w:val="00B91713"/>
    <w:rsid w:val="00B92A69"/>
    <w:rsid w:val="00B92CE4"/>
    <w:rsid w:val="00B939C6"/>
    <w:rsid w:val="00B93B8B"/>
    <w:rsid w:val="00B943E2"/>
    <w:rsid w:val="00B94C67"/>
    <w:rsid w:val="00B94D4D"/>
    <w:rsid w:val="00B94E9D"/>
    <w:rsid w:val="00B94F7F"/>
    <w:rsid w:val="00B954E0"/>
    <w:rsid w:val="00B95BF5"/>
    <w:rsid w:val="00B96103"/>
    <w:rsid w:val="00B971C4"/>
    <w:rsid w:val="00B976DE"/>
    <w:rsid w:val="00B97B09"/>
    <w:rsid w:val="00B97D9B"/>
    <w:rsid w:val="00BA04DF"/>
    <w:rsid w:val="00BA0567"/>
    <w:rsid w:val="00BA0A9D"/>
    <w:rsid w:val="00BA132A"/>
    <w:rsid w:val="00BA35F8"/>
    <w:rsid w:val="00BA3768"/>
    <w:rsid w:val="00BA4EA0"/>
    <w:rsid w:val="00BA50E9"/>
    <w:rsid w:val="00BA5531"/>
    <w:rsid w:val="00BA6E29"/>
    <w:rsid w:val="00BA6EFE"/>
    <w:rsid w:val="00BA70CB"/>
    <w:rsid w:val="00BA795B"/>
    <w:rsid w:val="00BA7DB2"/>
    <w:rsid w:val="00BB02E6"/>
    <w:rsid w:val="00BB0A7A"/>
    <w:rsid w:val="00BB1074"/>
    <w:rsid w:val="00BB15CF"/>
    <w:rsid w:val="00BB1BB1"/>
    <w:rsid w:val="00BB29D4"/>
    <w:rsid w:val="00BB2EFA"/>
    <w:rsid w:val="00BB6A93"/>
    <w:rsid w:val="00BB6CF1"/>
    <w:rsid w:val="00BB6EA1"/>
    <w:rsid w:val="00BB7D64"/>
    <w:rsid w:val="00BC0BC4"/>
    <w:rsid w:val="00BC0DD5"/>
    <w:rsid w:val="00BC1282"/>
    <w:rsid w:val="00BC2069"/>
    <w:rsid w:val="00BC21BB"/>
    <w:rsid w:val="00BC2F5C"/>
    <w:rsid w:val="00BC379E"/>
    <w:rsid w:val="00BC4209"/>
    <w:rsid w:val="00BC5363"/>
    <w:rsid w:val="00BC53F3"/>
    <w:rsid w:val="00BC5740"/>
    <w:rsid w:val="00BC5F4C"/>
    <w:rsid w:val="00BC67BF"/>
    <w:rsid w:val="00BC70A7"/>
    <w:rsid w:val="00BC7387"/>
    <w:rsid w:val="00BD017A"/>
    <w:rsid w:val="00BD0A77"/>
    <w:rsid w:val="00BD0FD0"/>
    <w:rsid w:val="00BD21DC"/>
    <w:rsid w:val="00BD3CE5"/>
    <w:rsid w:val="00BD4231"/>
    <w:rsid w:val="00BD494B"/>
    <w:rsid w:val="00BD50E2"/>
    <w:rsid w:val="00BD5FD8"/>
    <w:rsid w:val="00BD7477"/>
    <w:rsid w:val="00BE164F"/>
    <w:rsid w:val="00BE1E58"/>
    <w:rsid w:val="00BE3B2C"/>
    <w:rsid w:val="00BE450C"/>
    <w:rsid w:val="00BE50BC"/>
    <w:rsid w:val="00BE50E3"/>
    <w:rsid w:val="00BE5C40"/>
    <w:rsid w:val="00BE602F"/>
    <w:rsid w:val="00BE6840"/>
    <w:rsid w:val="00BE6918"/>
    <w:rsid w:val="00BE789E"/>
    <w:rsid w:val="00BE7DC5"/>
    <w:rsid w:val="00BF0265"/>
    <w:rsid w:val="00BF1401"/>
    <w:rsid w:val="00BF26BA"/>
    <w:rsid w:val="00BF2793"/>
    <w:rsid w:val="00BF2993"/>
    <w:rsid w:val="00BF4645"/>
    <w:rsid w:val="00BF471A"/>
    <w:rsid w:val="00BF5F1F"/>
    <w:rsid w:val="00BF63FA"/>
    <w:rsid w:val="00BF6C17"/>
    <w:rsid w:val="00BF7BB8"/>
    <w:rsid w:val="00BF7E74"/>
    <w:rsid w:val="00BF7FA7"/>
    <w:rsid w:val="00C00D32"/>
    <w:rsid w:val="00C00E75"/>
    <w:rsid w:val="00C0129A"/>
    <w:rsid w:val="00C015CC"/>
    <w:rsid w:val="00C015FC"/>
    <w:rsid w:val="00C01E46"/>
    <w:rsid w:val="00C01EC3"/>
    <w:rsid w:val="00C01FE8"/>
    <w:rsid w:val="00C02286"/>
    <w:rsid w:val="00C02F22"/>
    <w:rsid w:val="00C0361C"/>
    <w:rsid w:val="00C048A1"/>
    <w:rsid w:val="00C04C62"/>
    <w:rsid w:val="00C05201"/>
    <w:rsid w:val="00C053A4"/>
    <w:rsid w:val="00C063EB"/>
    <w:rsid w:val="00C06460"/>
    <w:rsid w:val="00C06868"/>
    <w:rsid w:val="00C07007"/>
    <w:rsid w:val="00C07A2C"/>
    <w:rsid w:val="00C10BD6"/>
    <w:rsid w:val="00C10DE3"/>
    <w:rsid w:val="00C116E6"/>
    <w:rsid w:val="00C1198A"/>
    <w:rsid w:val="00C11EC5"/>
    <w:rsid w:val="00C12A4C"/>
    <w:rsid w:val="00C12EE1"/>
    <w:rsid w:val="00C1316E"/>
    <w:rsid w:val="00C13C30"/>
    <w:rsid w:val="00C145BC"/>
    <w:rsid w:val="00C14ADA"/>
    <w:rsid w:val="00C14AEE"/>
    <w:rsid w:val="00C14FC2"/>
    <w:rsid w:val="00C16260"/>
    <w:rsid w:val="00C170E2"/>
    <w:rsid w:val="00C17F4C"/>
    <w:rsid w:val="00C21115"/>
    <w:rsid w:val="00C21B3C"/>
    <w:rsid w:val="00C2207B"/>
    <w:rsid w:val="00C227C6"/>
    <w:rsid w:val="00C23CBD"/>
    <w:rsid w:val="00C24330"/>
    <w:rsid w:val="00C24D2A"/>
    <w:rsid w:val="00C254E3"/>
    <w:rsid w:val="00C25E12"/>
    <w:rsid w:val="00C2619D"/>
    <w:rsid w:val="00C26D90"/>
    <w:rsid w:val="00C26FC1"/>
    <w:rsid w:val="00C30654"/>
    <w:rsid w:val="00C30F14"/>
    <w:rsid w:val="00C31837"/>
    <w:rsid w:val="00C31DEA"/>
    <w:rsid w:val="00C327E0"/>
    <w:rsid w:val="00C32D20"/>
    <w:rsid w:val="00C330F5"/>
    <w:rsid w:val="00C337AB"/>
    <w:rsid w:val="00C344B4"/>
    <w:rsid w:val="00C3451C"/>
    <w:rsid w:val="00C35DA0"/>
    <w:rsid w:val="00C3637F"/>
    <w:rsid w:val="00C36453"/>
    <w:rsid w:val="00C370B2"/>
    <w:rsid w:val="00C37FC3"/>
    <w:rsid w:val="00C40405"/>
    <w:rsid w:val="00C40612"/>
    <w:rsid w:val="00C40673"/>
    <w:rsid w:val="00C4080E"/>
    <w:rsid w:val="00C416A5"/>
    <w:rsid w:val="00C4262A"/>
    <w:rsid w:val="00C42651"/>
    <w:rsid w:val="00C42FEC"/>
    <w:rsid w:val="00C44589"/>
    <w:rsid w:val="00C45022"/>
    <w:rsid w:val="00C4643E"/>
    <w:rsid w:val="00C46497"/>
    <w:rsid w:val="00C4661C"/>
    <w:rsid w:val="00C479FF"/>
    <w:rsid w:val="00C47ACF"/>
    <w:rsid w:val="00C513B3"/>
    <w:rsid w:val="00C51460"/>
    <w:rsid w:val="00C51540"/>
    <w:rsid w:val="00C53F2A"/>
    <w:rsid w:val="00C540CD"/>
    <w:rsid w:val="00C54115"/>
    <w:rsid w:val="00C54353"/>
    <w:rsid w:val="00C54B28"/>
    <w:rsid w:val="00C558C9"/>
    <w:rsid w:val="00C562B9"/>
    <w:rsid w:val="00C563CD"/>
    <w:rsid w:val="00C56418"/>
    <w:rsid w:val="00C57190"/>
    <w:rsid w:val="00C60F96"/>
    <w:rsid w:val="00C61EE5"/>
    <w:rsid w:val="00C61F75"/>
    <w:rsid w:val="00C63035"/>
    <w:rsid w:val="00C63D8C"/>
    <w:rsid w:val="00C64A9A"/>
    <w:rsid w:val="00C656E1"/>
    <w:rsid w:val="00C65AFE"/>
    <w:rsid w:val="00C65FF6"/>
    <w:rsid w:val="00C6609F"/>
    <w:rsid w:val="00C6785F"/>
    <w:rsid w:val="00C67AC5"/>
    <w:rsid w:val="00C67F12"/>
    <w:rsid w:val="00C70877"/>
    <w:rsid w:val="00C70B90"/>
    <w:rsid w:val="00C70C6A"/>
    <w:rsid w:val="00C72946"/>
    <w:rsid w:val="00C72B18"/>
    <w:rsid w:val="00C73ABE"/>
    <w:rsid w:val="00C74A96"/>
    <w:rsid w:val="00C75201"/>
    <w:rsid w:val="00C7615D"/>
    <w:rsid w:val="00C765E9"/>
    <w:rsid w:val="00C76D2F"/>
    <w:rsid w:val="00C7705A"/>
    <w:rsid w:val="00C77B65"/>
    <w:rsid w:val="00C807AC"/>
    <w:rsid w:val="00C81524"/>
    <w:rsid w:val="00C81F89"/>
    <w:rsid w:val="00C820A9"/>
    <w:rsid w:val="00C826F9"/>
    <w:rsid w:val="00C827B6"/>
    <w:rsid w:val="00C836F0"/>
    <w:rsid w:val="00C8391B"/>
    <w:rsid w:val="00C83D7C"/>
    <w:rsid w:val="00C83EAC"/>
    <w:rsid w:val="00C860A9"/>
    <w:rsid w:val="00C864BC"/>
    <w:rsid w:val="00C86835"/>
    <w:rsid w:val="00C87000"/>
    <w:rsid w:val="00C87249"/>
    <w:rsid w:val="00C87D54"/>
    <w:rsid w:val="00C90005"/>
    <w:rsid w:val="00C9087A"/>
    <w:rsid w:val="00C910AC"/>
    <w:rsid w:val="00C91953"/>
    <w:rsid w:val="00C923F8"/>
    <w:rsid w:val="00C93A71"/>
    <w:rsid w:val="00C93DEF"/>
    <w:rsid w:val="00C93EA4"/>
    <w:rsid w:val="00C94790"/>
    <w:rsid w:val="00C94A8C"/>
    <w:rsid w:val="00C95045"/>
    <w:rsid w:val="00C960F3"/>
    <w:rsid w:val="00C96926"/>
    <w:rsid w:val="00C97340"/>
    <w:rsid w:val="00CA0929"/>
    <w:rsid w:val="00CA0ACB"/>
    <w:rsid w:val="00CA1034"/>
    <w:rsid w:val="00CA1206"/>
    <w:rsid w:val="00CA1E17"/>
    <w:rsid w:val="00CA20A9"/>
    <w:rsid w:val="00CA2897"/>
    <w:rsid w:val="00CA305B"/>
    <w:rsid w:val="00CA5CFD"/>
    <w:rsid w:val="00CA776D"/>
    <w:rsid w:val="00CB04A5"/>
    <w:rsid w:val="00CB0916"/>
    <w:rsid w:val="00CB0EF9"/>
    <w:rsid w:val="00CB17BE"/>
    <w:rsid w:val="00CB354E"/>
    <w:rsid w:val="00CB40A9"/>
    <w:rsid w:val="00CB4869"/>
    <w:rsid w:val="00CB57D1"/>
    <w:rsid w:val="00CB75AB"/>
    <w:rsid w:val="00CC03A5"/>
    <w:rsid w:val="00CC0587"/>
    <w:rsid w:val="00CC10F4"/>
    <w:rsid w:val="00CC1810"/>
    <w:rsid w:val="00CC1B32"/>
    <w:rsid w:val="00CC1E4F"/>
    <w:rsid w:val="00CC303D"/>
    <w:rsid w:val="00CC384F"/>
    <w:rsid w:val="00CC3CAB"/>
    <w:rsid w:val="00CC5D61"/>
    <w:rsid w:val="00CC660B"/>
    <w:rsid w:val="00CC6BDC"/>
    <w:rsid w:val="00CD0686"/>
    <w:rsid w:val="00CD103E"/>
    <w:rsid w:val="00CD21C8"/>
    <w:rsid w:val="00CD23D2"/>
    <w:rsid w:val="00CD2EA4"/>
    <w:rsid w:val="00CD3055"/>
    <w:rsid w:val="00CD3628"/>
    <w:rsid w:val="00CD3C5B"/>
    <w:rsid w:val="00CD5381"/>
    <w:rsid w:val="00CD53C0"/>
    <w:rsid w:val="00CD5BA8"/>
    <w:rsid w:val="00CD716F"/>
    <w:rsid w:val="00CD7ABB"/>
    <w:rsid w:val="00CD7ABD"/>
    <w:rsid w:val="00CD7DFF"/>
    <w:rsid w:val="00CE0B10"/>
    <w:rsid w:val="00CE1D66"/>
    <w:rsid w:val="00CE1DC5"/>
    <w:rsid w:val="00CE317C"/>
    <w:rsid w:val="00CE3193"/>
    <w:rsid w:val="00CE38B6"/>
    <w:rsid w:val="00CE3A5B"/>
    <w:rsid w:val="00CE445E"/>
    <w:rsid w:val="00CE5362"/>
    <w:rsid w:val="00CE5AE2"/>
    <w:rsid w:val="00CE6DC2"/>
    <w:rsid w:val="00CE7C79"/>
    <w:rsid w:val="00CF0540"/>
    <w:rsid w:val="00CF16B4"/>
    <w:rsid w:val="00CF1752"/>
    <w:rsid w:val="00CF1825"/>
    <w:rsid w:val="00CF2801"/>
    <w:rsid w:val="00CF299B"/>
    <w:rsid w:val="00CF38D7"/>
    <w:rsid w:val="00CF3A03"/>
    <w:rsid w:val="00CF515E"/>
    <w:rsid w:val="00CF61F8"/>
    <w:rsid w:val="00CF7450"/>
    <w:rsid w:val="00D00360"/>
    <w:rsid w:val="00D008B2"/>
    <w:rsid w:val="00D00FCC"/>
    <w:rsid w:val="00D011AF"/>
    <w:rsid w:val="00D0171C"/>
    <w:rsid w:val="00D0184E"/>
    <w:rsid w:val="00D018B3"/>
    <w:rsid w:val="00D01C30"/>
    <w:rsid w:val="00D024AB"/>
    <w:rsid w:val="00D02DD6"/>
    <w:rsid w:val="00D02E01"/>
    <w:rsid w:val="00D034D3"/>
    <w:rsid w:val="00D03F6A"/>
    <w:rsid w:val="00D040C2"/>
    <w:rsid w:val="00D04A8A"/>
    <w:rsid w:val="00D04F33"/>
    <w:rsid w:val="00D053BF"/>
    <w:rsid w:val="00D05597"/>
    <w:rsid w:val="00D057E4"/>
    <w:rsid w:val="00D05822"/>
    <w:rsid w:val="00D0593F"/>
    <w:rsid w:val="00D05A82"/>
    <w:rsid w:val="00D05F22"/>
    <w:rsid w:val="00D06541"/>
    <w:rsid w:val="00D06A29"/>
    <w:rsid w:val="00D06D5A"/>
    <w:rsid w:val="00D06EF4"/>
    <w:rsid w:val="00D070DF"/>
    <w:rsid w:val="00D07AD7"/>
    <w:rsid w:val="00D11D0F"/>
    <w:rsid w:val="00D12174"/>
    <w:rsid w:val="00D1235B"/>
    <w:rsid w:val="00D1315E"/>
    <w:rsid w:val="00D137DC"/>
    <w:rsid w:val="00D143DD"/>
    <w:rsid w:val="00D14959"/>
    <w:rsid w:val="00D150D9"/>
    <w:rsid w:val="00D15F38"/>
    <w:rsid w:val="00D16D5C"/>
    <w:rsid w:val="00D16FD6"/>
    <w:rsid w:val="00D17E44"/>
    <w:rsid w:val="00D20A86"/>
    <w:rsid w:val="00D2123E"/>
    <w:rsid w:val="00D21720"/>
    <w:rsid w:val="00D24D0B"/>
    <w:rsid w:val="00D25498"/>
    <w:rsid w:val="00D254F9"/>
    <w:rsid w:val="00D255A0"/>
    <w:rsid w:val="00D25AB2"/>
    <w:rsid w:val="00D26E98"/>
    <w:rsid w:val="00D2752E"/>
    <w:rsid w:val="00D27804"/>
    <w:rsid w:val="00D30ECC"/>
    <w:rsid w:val="00D325E4"/>
    <w:rsid w:val="00D32B3C"/>
    <w:rsid w:val="00D34EF2"/>
    <w:rsid w:val="00D355AC"/>
    <w:rsid w:val="00D35C22"/>
    <w:rsid w:val="00D35D4E"/>
    <w:rsid w:val="00D36031"/>
    <w:rsid w:val="00D365D9"/>
    <w:rsid w:val="00D37093"/>
    <w:rsid w:val="00D401B9"/>
    <w:rsid w:val="00D41C5C"/>
    <w:rsid w:val="00D420EE"/>
    <w:rsid w:val="00D429F9"/>
    <w:rsid w:val="00D4311C"/>
    <w:rsid w:val="00D434A7"/>
    <w:rsid w:val="00D45728"/>
    <w:rsid w:val="00D45870"/>
    <w:rsid w:val="00D47299"/>
    <w:rsid w:val="00D47638"/>
    <w:rsid w:val="00D47679"/>
    <w:rsid w:val="00D47921"/>
    <w:rsid w:val="00D47CFB"/>
    <w:rsid w:val="00D47FEE"/>
    <w:rsid w:val="00D5032C"/>
    <w:rsid w:val="00D50430"/>
    <w:rsid w:val="00D50E63"/>
    <w:rsid w:val="00D5122F"/>
    <w:rsid w:val="00D523B4"/>
    <w:rsid w:val="00D523D2"/>
    <w:rsid w:val="00D531A2"/>
    <w:rsid w:val="00D538B5"/>
    <w:rsid w:val="00D54301"/>
    <w:rsid w:val="00D54866"/>
    <w:rsid w:val="00D54935"/>
    <w:rsid w:val="00D54D5E"/>
    <w:rsid w:val="00D562F8"/>
    <w:rsid w:val="00D563CC"/>
    <w:rsid w:val="00D56B56"/>
    <w:rsid w:val="00D56D4B"/>
    <w:rsid w:val="00D56E5B"/>
    <w:rsid w:val="00D57C6B"/>
    <w:rsid w:val="00D57C80"/>
    <w:rsid w:val="00D60010"/>
    <w:rsid w:val="00D605BD"/>
    <w:rsid w:val="00D61396"/>
    <w:rsid w:val="00D61613"/>
    <w:rsid w:val="00D61DE2"/>
    <w:rsid w:val="00D61EC9"/>
    <w:rsid w:val="00D62010"/>
    <w:rsid w:val="00D627D4"/>
    <w:rsid w:val="00D629FE"/>
    <w:rsid w:val="00D62E73"/>
    <w:rsid w:val="00D63A04"/>
    <w:rsid w:val="00D63CB4"/>
    <w:rsid w:val="00D64B80"/>
    <w:rsid w:val="00D651F9"/>
    <w:rsid w:val="00D65C80"/>
    <w:rsid w:val="00D663FB"/>
    <w:rsid w:val="00D6655F"/>
    <w:rsid w:val="00D66B61"/>
    <w:rsid w:val="00D66D15"/>
    <w:rsid w:val="00D66DB4"/>
    <w:rsid w:val="00D66E4D"/>
    <w:rsid w:val="00D66EA3"/>
    <w:rsid w:val="00D70398"/>
    <w:rsid w:val="00D70DC5"/>
    <w:rsid w:val="00D71392"/>
    <w:rsid w:val="00D72B8F"/>
    <w:rsid w:val="00D7390B"/>
    <w:rsid w:val="00D73EDE"/>
    <w:rsid w:val="00D74122"/>
    <w:rsid w:val="00D754B4"/>
    <w:rsid w:val="00D75546"/>
    <w:rsid w:val="00D757CD"/>
    <w:rsid w:val="00D75D42"/>
    <w:rsid w:val="00D76A1A"/>
    <w:rsid w:val="00D76AAF"/>
    <w:rsid w:val="00D7743B"/>
    <w:rsid w:val="00D776AB"/>
    <w:rsid w:val="00D7779D"/>
    <w:rsid w:val="00D81305"/>
    <w:rsid w:val="00D814FE"/>
    <w:rsid w:val="00D81565"/>
    <w:rsid w:val="00D81D88"/>
    <w:rsid w:val="00D821CC"/>
    <w:rsid w:val="00D82B04"/>
    <w:rsid w:val="00D83C34"/>
    <w:rsid w:val="00D83EF0"/>
    <w:rsid w:val="00D8407C"/>
    <w:rsid w:val="00D84153"/>
    <w:rsid w:val="00D84384"/>
    <w:rsid w:val="00D84BCC"/>
    <w:rsid w:val="00D8537E"/>
    <w:rsid w:val="00D85CDE"/>
    <w:rsid w:val="00D86D73"/>
    <w:rsid w:val="00D87425"/>
    <w:rsid w:val="00D9071E"/>
    <w:rsid w:val="00D90771"/>
    <w:rsid w:val="00D90EE1"/>
    <w:rsid w:val="00D9128F"/>
    <w:rsid w:val="00D914A7"/>
    <w:rsid w:val="00D92C55"/>
    <w:rsid w:val="00D92FE0"/>
    <w:rsid w:val="00D92FE1"/>
    <w:rsid w:val="00D93A92"/>
    <w:rsid w:val="00D93B91"/>
    <w:rsid w:val="00D947F9"/>
    <w:rsid w:val="00D95673"/>
    <w:rsid w:val="00D95776"/>
    <w:rsid w:val="00D965C8"/>
    <w:rsid w:val="00D96C0B"/>
    <w:rsid w:val="00D9783A"/>
    <w:rsid w:val="00D97ABC"/>
    <w:rsid w:val="00D97E30"/>
    <w:rsid w:val="00D97EB6"/>
    <w:rsid w:val="00DA0214"/>
    <w:rsid w:val="00DA0BCB"/>
    <w:rsid w:val="00DA1A73"/>
    <w:rsid w:val="00DA2970"/>
    <w:rsid w:val="00DA2B59"/>
    <w:rsid w:val="00DA2DDA"/>
    <w:rsid w:val="00DA56ED"/>
    <w:rsid w:val="00DA596A"/>
    <w:rsid w:val="00DA5C09"/>
    <w:rsid w:val="00DA6261"/>
    <w:rsid w:val="00DA66FC"/>
    <w:rsid w:val="00DA692D"/>
    <w:rsid w:val="00DA6D51"/>
    <w:rsid w:val="00DA796B"/>
    <w:rsid w:val="00DA79EF"/>
    <w:rsid w:val="00DB1848"/>
    <w:rsid w:val="00DB1F80"/>
    <w:rsid w:val="00DB2297"/>
    <w:rsid w:val="00DB25CB"/>
    <w:rsid w:val="00DB2AB7"/>
    <w:rsid w:val="00DB4157"/>
    <w:rsid w:val="00DB4241"/>
    <w:rsid w:val="00DB473F"/>
    <w:rsid w:val="00DB4B05"/>
    <w:rsid w:val="00DB4C54"/>
    <w:rsid w:val="00DB4FBF"/>
    <w:rsid w:val="00DB50F1"/>
    <w:rsid w:val="00DB6B66"/>
    <w:rsid w:val="00DB78BB"/>
    <w:rsid w:val="00DC08A1"/>
    <w:rsid w:val="00DC0927"/>
    <w:rsid w:val="00DC1368"/>
    <w:rsid w:val="00DC1634"/>
    <w:rsid w:val="00DC1818"/>
    <w:rsid w:val="00DC19D9"/>
    <w:rsid w:val="00DC2934"/>
    <w:rsid w:val="00DC3155"/>
    <w:rsid w:val="00DC3CE0"/>
    <w:rsid w:val="00DC4C2D"/>
    <w:rsid w:val="00DC64BE"/>
    <w:rsid w:val="00DC6EEE"/>
    <w:rsid w:val="00DC7B6F"/>
    <w:rsid w:val="00DC7D8D"/>
    <w:rsid w:val="00DD05CD"/>
    <w:rsid w:val="00DD0AC0"/>
    <w:rsid w:val="00DD0CF6"/>
    <w:rsid w:val="00DD1615"/>
    <w:rsid w:val="00DD23A5"/>
    <w:rsid w:val="00DD2F87"/>
    <w:rsid w:val="00DD2FD4"/>
    <w:rsid w:val="00DD3CB4"/>
    <w:rsid w:val="00DD4D52"/>
    <w:rsid w:val="00DD5A32"/>
    <w:rsid w:val="00DD68A1"/>
    <w:rsid w:val="00DD7923"/>
    <w:rsid w:val="00DE0292"/>
    <w:rsid w:val="00DE16FC"/>
    <w:rsid w:val="00DE17BD"/>
    <w:rsid w:val="00DE4144"/>
    <w:rsid w:val="00DE4908"/>
    <w:rsid w:val="00DE5200"/>
    <w:rsid w:val="00DE5B4E"/>
    <w:rsid w:val="00DE5C69"/>
    <w:rsid w:val="00DE6235"/>
    <w:rsid w:val="00DE6E8D"/>
    <w:rsid w:val="00DE72C3"/>
    <w:rsid w:val="00DE770F"/>
    <w:rsid w:val="00DE7895"/>
    <w:rsid w:val="00DE7F07"/>
    <w:rsid w:val="00DF054B"/>
    <w:rsid w:val="00DF073C"/>
    <w:rsid w:val="00DF185D"/>
    <w:rsid w:val="00DF1EA3"/>
    <w:rsid w:val="00DF230B"/>
    <w:rsid w:val="00DF387E"/>
    <w:rsid w:val="00DF3B2C"/>
    <w:rsid w:val="00DF3CAC"/>
    <w:rsid w:val="00DF3E2A"/>
    <w:rsid w:val="00DF4F2F"/>
    <w:rsid w:val="00DF5045"/>
    <w:rsid w:val="00DF558D"/>
    <w:rsid w:val="00DF6357"/>
    <w:rsid w:val="00DF658D"/>
    <w:rsid w:val="00DF6C8C"/>
    <w:rsid w:val="00DF6FD2"/>
    <w:rsid w:val="00DF718A"/>
    <w:rsid w:val="00DF718D"/>
    <w:rsid w:val="00DF7295"/>
    <w:rsid w:val="00DF76BE"/>
    <w:rsid w:val="00DF7863"/>
    <w:rsid w:val="00DF7D61"/>
    <w:rsid w:val="00E004E9"/>
    <w:rsid w:val="00E01470"/>
    <w:rsid w:val="00E021D7"/>
    <w:rsid w:val="00E02588"/>
    <w:rsid w:val="00E02874"/>
    <w:rsid w:val="00E02A57"/>
    <w:rsid w:val="00E02CCE"/>
    <w:rsid w:val="00E02EDE"/>
    <w:rsid w:val="00E03A43"/>
    <w:rsid w:val="00E03B79"/>
    <w:rsid w:val="00E04435"/>
    <w:rsid w:val="00E0452B"/>
    <w:rsid w:val="00E0539F"/>
    <w:rsid w:val="00E05F49"/>
    <w:rsid w:val="00E067CE"/>
    <w:rsid w:val="00E0688E"/>
    <w:rsid w:val="00E07990"/>
    <w:rsid w:val="00E1129B"/>
    <w:rsid w:val="00E112AB"/>
    <w:rsid w:val="00E124CD"/>
    <w:rsid w:val="00E1514E"/>
    <w:rsid w:val="00E15A09"/>
    <w:rsid w:val="00E163AE"/>
    <w:rsid w:val="00E163FD"/>
    <w:rsid w:val="00E1645F"/>
    <w:rsid w:val="00E16F14"/>
    <w:rsid w:val="00E17121"/>
    <w:rsid w:val="00E21B1A"/>
    <w:rsid w:val="00E21BED"/>
    <w:rsid w:val="00E22382"/>
    <w:rsid w:val="00E2265D"/>
    <w:rsid w:val="00E22A68"/>
    <w:rsid w:val="00E22ECD"/>
    <w:rsid w:val="00E2337C"/>
    <w:rsid w:val="00E24245"/>
    <w:rsid w:val="00E26043"/>
    <w:rsid w:val="00E30689"/>
    <w:rsid w:val="00E306A0"/>
    <w:rsid w:val="00E31786"/>
    <w:rsid w:val="00E32A19"/>
    <w:rsid w:val="00E32AE2"/>
    <w:rsid w:val="00E3364C"/>
    <w:rsid w:val="00E34187"/>
    <w:rsid w:val="00E347DF"/>
    <w:rsid w:val="00E34FAA"/>
    <w:rsid w:val="00E351FC"/>
    <w:rsid w:val="00E365A2"/>
    <w:rsid w:val="00E36876"/>
    <w:rsid w:val="00E36ECD"/>
    <w:rsid w:val="00E37A93"/>
    <w:rsid w:val="00E37C18"/>
    <w:rsid w:val="00E4122A"/>
    <w:rsid w:val="00E427D5"/>
    <w:rsid w:val="00E4328B"/>
    <w:rsid w:val="00E43747"/>
    <w:rsid w:val="00E44D4A"/>
    <w:rsid w:val="00E44E2F"/>
    <w:rsid w:val="00E44EA0"/>
    <w:rsid w:val="00E44FF8"/>
    <w:rsid w:val="00E45114"/>
    <w:rsid w:val="00E45721"/>
    <w:rsid w:val="00E45A45"/>
    <w:rsid w:val="00E46405"/>
    <w:rsid w:val="00E46490"/>
    <w:rsid w:val="00E465F8"/>
    <w:rsid w:val="00E513EC"/>
    <w:rsid w:val="00E51DAD"/>
    <w:rsid w:val="00E52A01"/>
    <w:rsid w:val="00E52BFD"/>
    <w:rsid w:val="00E52CFA"/>
    <w:rsid w:val="00E53576"/>
    <w:rsid w:val="00E5405C"/>
    <w:rsid w:val="00E54116"/>
    <w:rsid w:val="00E545DC"/>
    <w:rsid w:val="00E5487F"/>
    <w:rsid w:val="00E555B4"/>
    <w:rsid w:val="00E5588B"/>
    <w:rsid w:val="00E55943"/>
    <w:rsid w:val="00E55F03"/>
    <w:rsid w:val="00E60273"/>
    <w:rsid w:val="00E60D0D"/>
    <w:rsid w:val="00E61CAC"/>
    <w:rsid w:val="00E64541"/>
    <w:rsid w:val="00E6474B"/>
    <w:rsid w:val="00E6483D"/>
    <w:rsid w:val="00E64B5B"/>
    <w:rsid w:val="00E650F1"/>
    <w:rsid w:val="00E6608D"/>
    <w:rsid w:val="00E66361"/>
    <w:rsid w:val="00E67DC3"/>
    <w:rsid w:val="00E70239"/>
    <w:rsid w:val="00E70ADE"/>
    <w:rsid w:val="00E71363"/>
    <w:rsid w:val="00E71C18"/>
    <w:rsid w:val="00E71EC7"/>
    <w:rsid w:val="00E71F19"/>
    <w:rsid w:val="00E72486"/>
    <w:rsid w:val="00E73124"/>
    <w:rsid w:val="00E739B5"/>
    <w:rsid w:val="00E74855"/>
    <w:rsid w:val="00E75018"/>
    <w:rsid w:val="00E758AA"/>
    <w:rsid w:val="00E75CF8"/>
    <w:rsid w:val="00E766A8"/>
    <w:rsid w:val="00E769BA"/>
    <w:rsid w:val="00E76BC1"/>
    <w:rsid w:val="00E803F9"/>
    <w:rsid w:val="00E80583"/>
    <w:rsid w:val="00E81BA5"/>
    <w:rsid w:val="00E81F09"/>
    <w:rsid w:val="00E8231E"/>
    <w:rsid w:val="00E8234F"/>
    <w:rsid w:val="00E830A2"/>
    <w:rsid w:val="00E8371B"/>
    <w:rsid w:val="00E83C7F"/>
    <w:rsid w:val="00E845B0"/>
    <w:rsid w:val="00E84B3C"/>
    <w:rsid w:val="00E84B95"/>
    <w:rsid w:val="00E85E52"/>
    <w:rsid w:val="00E8698C"/>
    <w:rsid w:val="00E86A7F"/>
    <w:rsid w:val="00E86D89"/>
    <w:rsid w:val="00E87097"/>
    <w:rsid w:val="00E911D5"/>
    <w:rsid w:val="00E91283"/>
    <w:rsid w:val="00E918AB"/>
    <w:rsid w:val="00E92059"/>
    <w:rsid w:val="00E92968"/>
    <w:rsid w:val="00E92C98"/>
    <w:rsid w:val="00E94415"/>
    <w:rsid w:val="00E94755"/>
    <w:rsid w:val="00E94A1B"/>
    <w:rsid w:val="00E95C44"/>
    <w:rsid w:val="00E96186"/>
    <w:rsid w:val="00E961A0"/>
    <w:rsid w:val="00E97A9C"/>
    <w:rsid w:val="00E97E91"/>
    <w:rsid w:val="00E97FB0"/>
    <w:rsid w:val="00EA0D78"/>
    <w:rsid w:val="00EA1CC0"/>
    <w:rsid w:val="00EA3031"/>
    <w:rsid w:val="00EA31D4"/>
    <w:rsid w:val="00EA4764"/>
    <w:rsid w:val="00EA4AFE"/>
    <w:rsid w:val="00EA58B1"/>
    <w:rsid w:val="00EA59E7"/>
    <w:rsid w:val="00EA59F8"/>
    <w:rsid w:val="00EA5B38"/>
    <w:rsid w:val="00EA62BE"/>
    <w:rsid w:val="00EA6D16"/>
    <w:rsid w:val="00EA6F10"/>
    <w:rsid w:val="00EA7327"/>
    <w:rsid w:val="00EA7899"/>
    <w:rsid w:val="00EA7923"/>
    <w:rsid w:val="00EB13CB"/>
    <w:rsid w:val="00EB19A5"/>
    <w:rsid w:val="00EB1C52"/>
    <w:rsid w:val="00EB2493"/>
    <w:rsid w:val="00EB3A59"/>
    <w:rsid w:val="00EB4083"/>
    <w:rsid w:val="00EB44EB"/>
    <w:rsid w:val="00EB500E"/>
    <w:rsid w:val="00EB5116"/>
    <w:rsid w:val="00EB541A"/>
    <w:rsid w:val="00EB6226"/>
    <w:rsid w:val="00EB6BD7"/>
    <w:rsid w:val="00EB6D35"/>
    <w:rsid w:val="00EB7A5F"/>
    <w:rsid w:val="00EB7E4C"/>
    <w:rsid w:val="00EC084C"/>
    <w:rsid w:val="00EC0A05"/>
    <w:rsid w:val="00EC0CB0"/>
    <w:rsid w:val="00EC0F0F"/>
    <w:rsid w:val="00EC1C69"/>
    <w:rsid w:val="00EC456B"/>
    <w:rsid w:val="00EC4AF1"/>
    <w:rsid w:val="00EC50DC"/>
    <w:rsid w:val="00EC5A92"/>
    <w:rsid w:val="00EC7336"/>
    <w:rsid w:val="00EC79CF"/>
    <w:rsid w:val="00EC7A42"/>
    <w:rsid w:val="00ED2C75"/>
    <w:rsid w:val="00ED2F14"/>
    <w:rsid w:val="00ED3717"/>
    <w:rsid w:val="00ED4A55"/>
    <w:rsid w:val="00ED5A72"/>
    <w:rsid w:val="00ED5AC1"/>
    <w:rsid w:val="00ED65C1"/>
    <w:rsid w:val="00ED6A62"/>
    <w:rsid w:val="00ED6C4E"/>
    <w:rsid w:val="00EE01EF"/>
    <w:rsid w:val="00EE0E55"/>
    <w:rsid w:val="00EE16CF"/>
    <w:rsid w:val="00EE1C23"/>
    <w:rsid w:val="00EE1FCF"/>
    <w:rsid w:val="00EE35BE"/>
    <w:rsid w:val="00EE3A28"/>
    <w:rsid w:val="00EE3BB3"/>
    <w:rsid w:val="00EE5294"/>
    <w:rsid w:val="00EE5B8F"/>
    <w:rsid w:val="00EE6A93"/>
    <w:rsid w:val="00EF0687"/>
    <w:rsid w:val="00EF41E5"/>
    <w:rsid w:val="00EF4393"/>
    <w:rsid w:val="00EF4F67"/>
    <w:rsid w:val="00EF7212"/>
    <w:rsid w:val="00EF75A5"/>
    <w:rsid w:val="00EF7EE0"/>
    <w:rsid w:val="00F00480"/>
    <w:rsid w:val="00F00C0E"/>
    <w:rsid w:val="00F016BD"/>
    <w:rsid w:val="00F0219B"/>
    <w:rsid w:val="00F02493"/>
    <w:rsid w:val="00F02A31"/>
    <w:rsid w:val="00F02B6B"/>
    <w:rsid w:val="00F02CFA"/>
    <w:rsid w:val="00F0340B"/>
    <w:rsid w:val="00F04FF7"/>
    <w:rsid w:val="00F0528E"/>
    <w:rsid w:val="00F05466"/>
    <w:rsid w:val="00F05861"/>
    <w:rsid w:val="00F05D46"/>
    <w:rsid w:val="00F06F86"/>
    <w:rsid w:val="00F075BF"/>
    <w:rsid w:val="00F07FFC"/>
    <w:rsid w:val="00F10471"/>
    <w:rsid w:val="00F1243D"/>
    <w:rsid w:val="00F127A1"/>
    <w:rsid w:val="00F13B02"/>
    <w:rsid w:val="00F144FF"/>
    <w:rsid w:val="00F14F42"/>
    <w:rsid w:val="00F154AE"/>
    <w:rsid w:val="00F1589B"/>
    <w:rsid w:val="00F15B33"/>
    <w:rsid w:val="00F16563"/>
    <w:rsid w:val="00F1777E"/>
    <w:rsid w:val="00F2067B"/>
    <w:rsid w:val="00F213D1"/>
    <w:rsid w:val="00F21F88"/>
    <w:rsid w:val="00F233F9"/>
    <w:rsid w:val="00F2397D"/>
    <w:rsid w:val="00F25215"/>
    <w:rsid w:val="00F2590F"/>
    <w:rsid w:val="00F259C5"/>
    <w:rsid w:val="00F25D6E"/>
    <w:rsid w:val="00F2706D"/>
    <w:rsid w:val="00F27B70"/>
    <w:rsid w:val="00F3009C"/>
    <w:rsid w:val="00F3017D"/>
    <w:rsid w:val="00F31456"/>
    <w:rsid w:val="00F316AA"/>
    <w:rsid w:val="00F31728"/>
    <w:rsid w:val="00F31EFD"/>
    <w:rsid w:val="00F32D60"/>
    <w:rsid w:val="00F331A0"/>
    <w:rsid w:val="00F338C7"/>
    <w:rsid w:val="00F34195"/>
    <w:rsid w:val="00F34510"/>
    <w:rsid w:val="00F37046"/>
    <w:rsid w:val="00F37B28"/>
    <w:rsid w:val="00F41BF4"/>
    <w:rsid w:val="00F42CE0"/>
    <w:rsid w:val="00F42F2A"/>
    <w:rsid w:val="00F4365F"/>
    <w:rsid w:val="00F436BE"/>
    <w:rsid w:val="00F43CB2"/>
    <w:rsid w:val="00F43E2B"/>
    <w:rsid w:val="00F4437C"/>
    <w:rsid w:val="00F44E1C"/>
    <w:rsid w:val="00F4605E"/>
    <w:rsid w:val="00F46636"/>
    <w:rsid w:val="00F4707D"/>
    <w:rsid w:val="00F501A5"/>
    <w:rsid w:val="00F5108E"/>
    <w:rsid w:val="00F512ED"/>
    <w:rsid w:val="00F51660"/>
    <w:rsid w:val="00F51C38"/>
    <w:rsid w:val="00F51CEC"/>
    <w:rsid w:val="00F5262B"/>
    <w:rsid w:val="00F526C2"/>
    <w:rsid w:val="00F52B7F"/>
    <w:rsid w:val="00F53144"/>
    <w:rsid w:val="00F534FC"/>
    <w:rsid w:val="00F53798"/>
    <w:rsid w:val="00F56C64"/>
    <w:rsid w:val="00F5756F"/>
    <w:rsid w:val="00F611AE"/>
    <w:rsid w:val="00F61C7F"/>
    <w:rsid w:val="00F62EF1"/>
    <w:rsid w:val="00F632EE"/>
    <w:rsid w:val="00F64001"/>
    <w:rsid w:val="00F64C84"/>
    <w:rsid w:val="00F64C96"/>
    <w:rsid w:val="00F64FA8"/>
    <w:rsid w:val="00F65523"/>
    <w:rsid w:val="00F657F9"/>
    <w:rsid w:val="00F65D7F"/>
    <w:rsid w:val="00F660A5"/>
    <w:rsid w:val="00F671DB"/>
    <w:rsid w:val="00F674D7"/>
    <w:rsid w:val="00F702E3"/>
    <w:rsid w:val="00F705C3"/>
    <w:rsid w:val="00F70B22"/>
    <w:rsid w:val="00F70D56"/>
    <w:rsid w:val="00F71CA7"/>
    <w:rsid w:val="00F7287C"/>
    <w:rsid w:val="00F73230"/>
    <w:rsid w:val="00F74485"/>
    <w:rsid w:val="00F74A5F"/>
    <w:rsid w:val="00F75B3C"/>
    <w:rsid w:val="00F75E68"/>
    <w:rsid w:val="00F7654B"/>
    <w:rsid w:val="00F768F2"/>
    <w:rsid w:val="00F76CF6"/>
    <w:rsid w:val="00F77C6D"/>
    <w:rsid w:val="00F80131"/>
    <w:rsid w:val="00F80184"/>
    <w:rsid w:val="00F80DD6"/>
    <w:rsid w:val="00F81875"/>
    <w:rsid w:val="00F81930"/>
    <w:rsid w:val="00F824A2"/>
    <w:rsid w:val="00F85A60"/>
    <w:rsid w:val="00F863A7"/>
    <w:rsid w:val="00F9043D"/>
    <w:rsid w:val="00F91147"/>
    <w:rsid w:val="00F91BFA"/>
    <w:rsid w:val="00F91DCF"/>
    <w:rsid w:val="00F92017"/>
    <w:rsid w:val="00F92041"/>
    <w:rsid w:val="00F9321C"/>
    <w:rsid w:val="00F93451"/>
    <w:rsid w:val="00F93BB1"/>
    <w:rsid w:val="00F9442C"/>
    <w:rsid w:val="00F9564C"/>
    <w:rsid w:val="00F96428"/>
    <w:rsid w:val="00F96E92"/>
    <w:rsid w:val="00F97017"/>
    <w:rsid w:val="00FA0585"/>
    <w:rsid w:val="00FA0A9B"/>
    <w:rsid w:val="00FA0D5C"/>
    <w:rsid w:val="00FA0FC1"/>
    <w:rsid w:val="00FA10B9"/>
    <w:rsid w:val="00FA12ED"/>
    <w:rsid w:val="00FA2275"/>
    <w:rsid w:val="00FA26E4"/>
    <w:rsid w:val="00FA3925"/>
    <w:rsid w:val="00FA3AE5"/>
    <w:rsid w:val="00FA41CE"/>
    <w:rsid w:val="00FA5495"/>
    <w:rsid w:val="00FA5CCC"/>
    <w:rsid w:val="00FA5E7E"/>
    <w:rsid w:val="00FA6975"/>
    <w:rsid w:val="00FA6EE8"/>
    <w:rsid w:val="00FA7BCC"/>
    <w:rsid w:val="00FA7E3A"/>
    <w:rsid w:val="00FB0535"/>
    <w:rsid w:val="00FB1C43"/>
    <w:rsid w:val="00FB287F"/>
    <w:rsid w:val="00FB2A61"/>
    <w:rsid w:val="00FB2BC9"/>
    <w:rsid w:val="00FB2CF0"/>
    <w:rsid w:val="00FB2DB1"/>
    <w:rsid w:val="00FB3113"/>
    <w:rsid w:val="00FB60A2"/>
    <w:rsid w:val="00FB61FC"/>
    <w:rsid w:val="00FB6617"/>
    <w:rsid w:val="00FB691B"/>
    <w:rsid w:val="00FB6EC1"/>
    <w:rsid w:val="00FB7CB3"/>
    <w:rsid w:val="00FB7EE9"/>
    <w:rsid w:val="00FC0436"/>
    <w:rsid w:val="00FC19A1"/>
    <w:rsid w:val="00FC33DE"/>
    <w:rsid w:val="00FC346F"/>
    <w:rsid w:val="00FC3D23"/>
    <w:rsid w:val="00FC4573"/>
    <w:rsid w:val="00FC4F70"/>
    <w:rsid w:val="00FC53BB"/>
    <w:rsid w:val="00FC5440"/>
    <w:rsid w:val="00FC58E7"/>
    <w:rsid w:val="00FD0667"/>
    <w:rsid w:val="00FD114B"/>
    <w:rsid w:val="00FD1B61"/>
    <w:rsid w:val="00FD2F5E"/>
    <w:rsid w:val="00FD5095"/>
    <w:rsid w:val="00FD5939"/>
    <w:rsid w:val="00FD6714"/>
    <w:rsid w:val="00FD7AFC"/>
    <w:rsid w:val="00FD7E4C"/>
    <w:rsid w:val="00FE02C8"/>
    <w:rsid w:val="00FE0C48"/>
    <w:rsid w:val="00FE1CD0"/>
    <w:rsid w:val="00FE1F80"/>
    <w:rsid w:val="00FE35CF"/>
    <w:rsid w:val="00FE3817"/>
    <w:rsid w:val="00FE4928"/>
    <w:rsid w:val="00FE58B1"/>
    <w:rsid w:val="00FE6059"/>
    <w:rsid w:val="00FE66E0"/>
    <w:rsid w:val="00FE702C"/>
    <w:rsid w:val="00FE76FC"/>
    <w:rsid w:val="00FF05FD"/>
    <w:rsid w:val="00FF081B"/>
    <w:rsid w:val="00FF0E4A"/>
    <w:rsid w:val="00FF1284"/>
    <w:rsid w:val="00FF21C7"/>
    <w:rsid w:val="00FF2A42"/>
    <w:rsid w:val="00FF340D"/>
    <w:rsid w:val="00FF3606"/>
    <w:rsid w:val="00FF3EAA"/>
    <w:rsid w:val="00FF45F5"/>
    <w:rsid w:val="00FF6D3B"/>
    <w:rsid w:val="00FF70F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c7edcc,#b5e5b5"/>
    </o:shapedefaults>
    <o:shapelayout v:ext="edit">
      <o:idmap v:ext="edit" data="2"/>
    </o:shapelayout>
  </w:shapeDefaults>
  <w:decimalSymbol w:val="."/>
  <w:listSeparator w:val=","/>
  <w14:docId w14:val="354BC7C5"/>
  <w15:docId w15:val="{2C93E5FF-2A32-4FFB-B401-3DCB5562B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iPriority="99"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FE02C8"/>
    <w:pPr>
      <w:widowControl w:val="0"/>
      <w:jc w:val="both"/>
    </w:pPr>
    <w:rPr>
      <w:kern w:val="2"/>
      <w:sz w:val="21"/>
    </w:rPr>
  </w:style>
  <w:style w:type="paragraph" w:styleId="10">
    <w:name w:val="heading 1"/>
    <w:basedOn w:val="a0"/>
    <w:next w:val="a0"/>
    <w:link w:val="12"/>
    <w:uiPriority w:val="9"/>
    <w:qFormat/>
    <w:rsid w:val="00EA59E7"/>
    <w:pPr>
      <w:keepNext/>
      <w:keepLines/>
      <w:widowControl/>
      <w:numPr>
        <w:numId w:val="12"/>
      </w:numPr>
      <w:spacing w:before="240" w:after="120" w:line="360" w:lineRule="auto"/>
      <w:jc w:val="left"/>
      <w:outlineLvl w:val="0"/>
    </w:pPr>
    <w:rPr>
      <w:rFonts w:eastAsia="Times New Roman"/>
      <w:b/>
      <w:noProof/>
      <w:kern w:val="44"/>
      <w:sz w:val="28"/>
    </w:rPr>
  </w:style>
  <w:style w:type="paragraph" w:styleId="21">
    <w:name w:val="heading 2"/>
    <w:basedOn w:val="a0"/>
    <w:next w:val="a1"/>
    <w:link w:val="22"/>
    <w:uiPriority w:val="9"/>
    <w:qFormat/>
    <w:rsid w:val="00EA59E7"/>
    <w:pPr>
      <w:keepNext/>
      <w:keepLines/>
      <w:adjustRightInd w:val="0"/>
      <w:spacing w:before="120" w:after="60" w:line="360" w:lineRule="auto"/>
      <w:jc w:val="left"/>
      <w:textAlignment w:val="baseline"/>
      <w:outlineLvl w:val="1"/>
    </w:pPr>
    <w:rPr>
      <w:rFonts w:ascii="Arial" w:hAnsi="宋体"/>
      <w:b/>
      <w:kern w:val="0"/>
      <w:sz w:val="24"/>
      <w:szCs w:val="24"/>
    </w:rPr>
  </w:style>
  <w:style w:type="paragraph" w:styleId="30">
    <w:name w:val="heading 3"/>
    <w:basedOn w:val="a0"/>
    <w:next w:val="a1"/>
    <w:link w:val="31"/>
    <w:uiPriority w:val="9"/>
    <w:qFormat/>
    <w:rsid w:val="00EA59E7"/>
    <w:pPr>
      <w:keepNext/>
      <w:spacing w:before="120" w:after="60" w:line="360" w:lineRule="auto"/>
      <w:jc w:val="left"/>
      <w:outlineLvl w:val="2"/>
    </w:pPr>
    <w:rPr>
      <w:rFonts w:eastAsia="Times New Roman"/>
      <w:b/>
      <w:sz w:val="24"/>
    </w:rPr>
  </w:style>
  <w:style w:type="paragraph" w:styleId="40">
    <w:name w:val="heading 4"/>
    <w:basedOn w:val="a0"/>
    <w:next w:val="a1"/>
    <w:link w:val="41"/>
    <w:qFormat/>
    <w:rsid w:val="00A15E03"/>
    <w:pPr>
      <w:keepNext/>
      <w:keepLines/>
      <w:tabs>
        <w:tab w:val="num" w:pos="2716"/>
      </w:tabs>
      <w:adjustRightInd w:val="0"/>
      <w:spacing w:before="280" w:after="290" w:line="376" w:lineRule="atLeast"/>
      <w:ind w:left="1984" w:hanging="708"/>
      <w:jc w:val="left"/>
      <w:textAlignment w:val="baseline"/>
      <w:outlineLvl w:val="3"/>
    </w:pPr>
    <w:rPr>
      <w:rFonts w:ascii="Arial" w:eastAsia="Times New Roman" w:hAnsi="Arial"/>
      <w:b/>
      <w:kern w:val="0"/>
      <w:sz w:val="28"/>
    </w:rPr>
  </w:style>
  <w:style w:type="paragraph" w:styleId="50">
    <w:name w:val="heading 5"/>
    <w:basedOn w:val="a0"/>
    <w:next w:val="a1"/>
    <w:link w:val="51"/>
    <w:qFormat/>
    <w:rsid w:val="00A15E03"/>
    <w:pPr>
      <w:keepNext/>
      <w:keepLines/>
      <w:tabs>
        <w:tab w:val="num" w:pos="3501"/>
      </w:tabs>
      <w:adjustRightInd w:val="0"/>
      <w:spacing w:before="280" w:after="290" w:line="376" w:lineRule="atLeast"/>
      <w:ind w:left="2551" w:hanging="850"/>
      <w:jc w:val="left"/>
      <w:textAlignment w:val="baseline"/>
      <w:outlineLvl w:val="4"/>
    </w:pPr>
    <w:rPr>
      <w:rFonts w:eastAsia="Times New Roman"/>
      <w:b/>
      <w:kern w:val="0"/>
      <w:sz w:val="28"/>
    </w:rPr>
  </w:style>
  <w:style w:type="paragraph" w:styleId="6">
    <w:name w:val="heading 6"/>
    <w:basedOn w:val="a0"/>
    <w:next w:val="a1"/>
    <w:link w:val="60"/>
    <w:qFormat/>
    <w:rsid w:val="00A15E03"/>
    <w:pPr>
      <w:keepNext/>
      <w:keepLines/>
      <w:adjustRightInd w:val="0"/>
      <w:spacing w:before="240" w:after="64" w:line="320" w:lineRule="atLeast"/>
      <w:jc w:val="left"/>
      <w:textAlignment w:val="baseline"/>
      <w:outlineLvl w:val="5"/>
    </w:pPr>
    <w:rPr>
      <w:rFonts w:ascii="Arial" w:eastAsia="Times New Roman" w:hAnsi="Arial"/>
      <w:b/>
      <w:kern w:val="0"/>
      <w:sz w:val="24"/>
    </w:rPr>
  </w:style>
  <w:style w:type="paragraph" w:styleId="7">
    <w:name w:val="heading 7"/>
    <w:basedOn w:val="a0"/>
    <w:next w:val="a1"/>
    <w:link w:val="70"/>
    <w:qFormat/>
    <w:rsid w:val="00A15E03"/>
    <w:pPr>
      <w:keepNext/>
      <w:keepLines/>
      <w:adjustRightInd w:val="0"/>
      <w:spacing w:before="240" w:after="64" w:line="320" w:lineRule="atLeast"/>
      <w:jc w:val="left"/>
      <w:textAlignment w:val="baseline"/>
      <w:outlineLvl w:val="6"/>
    </w:pPr>
    <w:rPr>
      <w:rFonts w:eastAsia="Times New Roman"/>
      <w:b/>
      <w:kern w:val="0"/>
      <w:sz w:val="24"/>
    </w:rPr>
  </w:style>
  <w:style w:type="paragraph" w:styleId="8">
    <w:name w:val="heading 8"/>
    <w:basedOn w:val="a0"/>
    <w:next w:val="a0"/>
    <w:link w:val="80"/>
    <w:qFormat/>
    <w:rsid w:val="00A15E03"/>
    <w:pPr>
      <w:widowControl/>
      <w:spacing w:before="240" w:after="60"/>
      <w:ind w:left="5904" w:hanging="720"/>
      <w:jc w:val="left"/>
      <w:outlineLvl w:val="7"/>
    </w:pPr>
    <w:rPr>
      <w:rFonts w:eastAsia="Times New Roman"/>
      <w:i/>
      <w:kern w:val="0"/>
      <w:sz w:val="24"/>
      <w:lang w:eastAsia="en-US"/>
    </w:rPr>
  </w:style>
  <w:style w:type="paragraph" w:styleId="9">
    <w:name w:val="heading 9"/>
    <w:basedOn w:val="a0"/>
    <w:next w:val="a0"/>
    <w:link w:val="90"/>
    <w:qFormat/>
    <w:rsid w:val="00A15E03"/>
    <w:pPr>
      <w:widowControl/>
      <w:spacing w:before="240" w:after="60"/>
      <w:ind w:left="6624" w:hanging="720"/>
      <w:jc w:val="left"/>
      <w:outlineLvl w:val="8"/>
    </w:pPr>
    <w:rPr>
      <w:rFonts w:eastAsia="Times New Roman"/>
      <w:b/>
      <w:i/>
      <w:kern w:val="0"/>
      <w:sz w:val="18"/>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Normal Indent"/>
    <w:basedOn w:val="a0"/>
    <w:rsid w:val="00F80DD6"/>
    <w:pPr>
      <w:ind w:firstLineChars="200" w:firstLine="420"/>
    </w:pPr>
  </w:style>
  <w:style w:type="paragraph" w:styleId="a5">
    <w:name w:val="footer"/>
    <w:basedOn w:val="a0"/>
    <w:link w:val="a6"/>
    <w:uiPriority w:val="99"/>
    <w:rsid w:val="00F80DD6"/>
    <w:pPr>
      <w:tabs>
        <w:tab w:val="center" w:pos="4153"/>
        <w:tab w:val="right" w:pos="8306"/>
      </w:tabs>
      <w:snapToGrid w:val="0"/>
      <w:jc w:val="left"/>
    </w:pPr>
    <w:rPr>
      <w:rFonts w:eastAsia="Times New Roman"/>
      <w:sz w:val="18"/>
    </w:rPr>
  </w:style>
  <w:style w:type="character" w:styleId="a7">
    <w:name w:val="page number"/>
    <w:rsid w:val="00F80DD6"/>
    <w:rPr>
      <w:rFonts w:cs="Times New Roman"/>
    </w:rPr>
  </w:style>
  <w:style w:type="paragraph" w:styleId="a8">
    <w:name w:val="header"/>
    <w:basedOn w:val="a0"/>
    <w:link w:val="a9"/>
    <w:uiPriority w:val="99"/>
    <w:rsid w:val="00EC5A92"/>
    <w:pPr>
      <w:tabs>
        <w:tab w:val="center" w:pos="4153"/>
        <w:tab w:val="right" w:pos="8306"/>
      </w:tabs>
      <w:snapToGrid w:val="0"/>
      <w:jc w:val="center"/>
    </w:pPr>
    <w:rPr>
      <w:rFonts w:eastAsia="Times New Roman"/>
      <w:sz w:val="18"/>
    </w:rPr>
  </w:style>
  <w:style w:type="paragraph" w:styleId="aa">
    <w:name w:val="Body Text Indent"/>
    <w:basedOn w:val="a0"/>
    <w:link w:val="ab"/>
    <w:rsid w:val="00F80DD6"/>
    <w:pPr>
      <w:spacing w:line="360" w:lineRule="auto"/>
      <w:ind w:leftChars="1028" w:left="2159" w:firstLineChars="8" w:firstLine="19"/>
    </w:pPr>
    <w:rPr>
      <w:rFonts w:eastAsia="Times New Roman"/>
      <w:sz w:val="24"/>
    </w:rPr>
  </w:style>
  <w:style w:type="paragraph" w:styleId="23">
    <w:name w:val="Body Text Indent 2"/>
    <w:basedOn w:val="a0"/>
    <w:rsid w:val="00F80DD6"/>
    <w:pPr>
      <w:spacing w:line="360" w:lineRule="auto"/>
      <w:ind w:left="2160" w:hanging="35"/>
    </w:pPr>
    <w:rPr>
      <w:sz w:val="24"/>
    </w:rPr>
  </w:style>
  <w:style w:type="paragraph" w:styleId="ac">
    <w:name w:val="Date"/>
    <w:basedOn w:val="a0"/>
    <w:next w:val="a0"/>
    <w:link w:val="ad"/>
    <w:uiPriority w:val="99"/>
    <w:rsid w:val="00F80DD6"/>
    <w:pPr>
      <w:ind w:leftChars="2500" w:left="100"/>
    </w:pPr>
    <w:rPr>
      <w:rFonts w:eastAsia="Times New Roman"/>
      <w:sz w:val="24"/>
    </w:rPr>
  </w:style>
  <w:style w:type="character" w:styleId="ae">
    <w:name w:val="footnote reference"/>
    <w:semiHidden/>
    <w:rsid w:val="00F80DD6"/>
    <w:rPr>
      <w:vertAlign w:val="superscript"/>
    </w:rPr>
  </w:style>
  <w:style w:type="paragraph" w:styleId="32">
    <w:name w:val="Body Text Indent 3"/>
    <w:basedOn w:val="a0"/>
    <w:link w:val="33"/>
    <w:uiPriority w:val="99"/>
    <w:rsid w:val="00F80DD6"/>
    <w:pPr>
      <w:spacing w:line="360" w:lineRule="auto"/>
      <w:ind w:left="720"/>
    </w:pPr>
    <w:rPr>
      <w:sz w:val="24"/>
    </w:rPr>
  </w:style>
  <w:style w:type="paragraph" w:styleId="af">
    <w:name w:val="Balloon Text"/>
    <w:basedOn w:val="a0"/>
    <w:link w:val="af0"/>
    <w:uiPriority w:val="99"/>
    <w:semiHidden/>
    <w:rsid w:val="00A15E03"/>
    <w:rPr>
      <w:rFonts w:eastAsia="Times New Roman"/>
      <w:sz w:val="18"/>
    </w:rPr>
  </w:style>
  <w:style w:type="table" w:styleId="af1">
    <w:name w:val="Table Grid"/>
    <w:basedOn w:val="a3"/>
    <w:uiPriority w:val="59"/>
    <w:rsid w:val="00A15E0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0"/>
    <w:next w:val="a0"/>
    <w:autoRedefine/>
    <w:uiPriority w:val="39"/>
    <w:rsid w:val="00AB4B42"/>
    <w:pPr>
      <w:widowControl/>
      <w:tabs>
        <w:tab w:val="left" w:pos="360"/>
        <w:tab w:val="right" w:leader="dot" w:pos="9072"/>
      </w:tabs>
      <w:jc w:val="left"/>
    </w:pPr>
    <w:rPr>
      <w:bCs/>
      <w:caps/>
      <w:noProof/>
      <w:snapToGrid w:val="0"/>
      <w:color w:val="0000FF"/>
      <w:szCs w:val="21"/>
    </w:rPr>
  </w:style>
  <w:style w:type="character" w:styleId="af2">
    <w:name w:val="Hyperlink"/>
    <w:uiPriority w:val="99"/>
    <w:rsid w:val="00A15E03"/>
    <w:rPr>
      <w:color w:val="0000FF"/>
      <w:u w:val="single"/>
    </w:rPr>
  </w:style>
  <w:style w:type="paragraph" w:customStyle="1" w:styleId="Bullet">
    <w:name w:val="Bullet"/>
    <w:basedOn w:val="af3"/>
    <w:rsid w:val="00A15E03"/>
    <w:pPr>
      <w:widowControl/>
      <w:numPr>
        <w:numId w:val="2"/>
      </w:numPr>
      <w:spacing w:after="0"/>
    </w:pPr>
    <w:rPr>
      <w:kern w:val="0"/>
      <w:sz w:val="24"/>
      <w:lang w:eastAsia="en-US"/>
    </w:rPr>
  </w:style>
  <w:style w:type="paragraph" w:styleId="af3">
    <w:name w:val="Body Text"/>
    <w:basedOn w:val="a0"/>
    <w:link w:val="af4"/>
    <w:rsid w:val="00A15E03"/>
    <w:pPr>
      <w:spacing w:after="120"/>
    </w:pPr>
    <w:rPr>
      <w:rFonts w:eastAsia="Times New Roman"/>
    </w:rPr>
  </w:style>
  <w:style w:type="paragraph" w:customStyle="1" w:styleId="ColumnHeading">
    <w:name w:val="Column Heading"/>
    <w:basedOn w:val="a0"/>
    <w:rsid w:val="00A15E03"/>
    <w:pPr>
      <w:widowControl/>
      <w:spacing w:after="120"/>
      <w:jc w:val="left"/>
    </w:pPr>
    <w:rPr>
      <w:b/>
      <w:kern w:val="0"/>
      <w:sz w:val="24"/>
      <w:lang w:eastAsia="en-US"/>
    </w:rPr>
  </w:style>
  <w:style w:type="paragraph" w:customStyle="1" w:styleId="ColumnBody">
    <w:name w:val="Column Body"/>
    <w:basedOn w:val="af3"/>
    <w:rsid w:val="00A15E03"/>
    <w:pPr>
      <w:widowControl/>
      <w:jc w:val="left"/>
    </w:pPr>
    <w:rPr>
      <w:kern w:val="0"/>
      <w:sz w:val="24"/>
      <w:lang w:eastAsia="en-US"/>
    </w:rPr>
  </w:style>
  <w:style w:type="paragraph" w:styleId="TOC2">
    <w:name w:val="toc 2"/>
    <w:basedOn w:val="a0"/>
    <w:next w:val="a0"/>
    <w:autoRedefine/>
    <w:uiPriority w:val="39"/>
    <w:rsid w:val="00AB4B42"/>
    <w:pPr>
      <w:tabs>
        <w:tab w:val="left" w:pos="359"/>
        <w:tab w:val="left" w:pos="840"/>
        <w:tab w:val="right" w:leader="dot" w:pos="9072"/>
      </w:tabs>
      <w:adjustRightInd w:val="0"/>
      <w:snapToGrid w:val="0"/>
      <w:ind w:left="210"/>
      <w:jc w:val="left"/>
    </w:pPr>
    <w:rPr>
      <w:smallCaps/>
      <w:color w:val="0000FF"/>
      <w:sz w:val="24"/>
    </w:rPr>
  </w:style>
  <w:style w:type="paragraph" w:styleId="TOC3">
    <w:name w:val="toc 3"/>
    <w:basedOn w:val="a0"/>
    <w:next w:val="a0"/>
    <w:autoRedefine/>
    <w:uiPriority w:val="39"/>
    <w:rsid w:val="005F77BB"/>
    <w:pPr>
      <w:tabs>
        <w:tab w:val="left" w:pos="359"/>
        <w:tab w:val="left" w:pos="1260"/>
        <w:tab w:val="right" w:leader="dot" w:pos="9072"/>
      </w:tabs>
      <w:adjustRightInd w:val="0"/>
      <w:snapToGrid w:val="0"/>
      <w:ind w:left="420"/>
      <w:jc w:val="left"/>
    </w:pPr>
    <w:rPr>
      <w:i/>
      <w:iCs/>
      <w:color w:val="0000FF"/>
      <w:sz w:val="24"/>
    </w:rPr>
  </w:style>
  <w:style w:type="paragraph" w:styleId="24">
    <w:name w:val="Body Text 2"/>
    <w:basedOn w:val="a0"/>
    <w:link w:val="25"/>
    <w:rsid w:val="00A15E03"/>
    <w:pPr>
      <w:spacing w:after="120" w:line="480" w:lineRule="auto"/>
    </w:pPr>
    <w:rPr>
      <w:rFonts w:eastAsia="Times New Roman"/>
      <w:sz w:val="24"/>
    </w:rPr>
  </w:style>
  <w:style w:type="character" w:styleId="af5">
    <w:name w:val="annotation reference"/>
    <w:uiPriority w:val="99"/>
    <w:qFormat/>
    <w:rsid w:val="00A15E03"/>
    <w:rPr>
      <w:sz w:val="21"/>
    </w:rPr>
  </w:style>
  <w:style w:type="paragraph" w:styleId="af6">
    <w:name w:val="annotation text"/>
    <w:basedOn w:val="a0"/>
    <w:link w:val="af7"/>
    <w:uiPriority w:val="99"/>
    <w:qFormat/>
    <w:rsid w:val="00A15E03"/>
    <w:pPr>
      <w:jc w:val="left"/>
    </w:pPr>
    <w:rPr>
      <w:rFonts w:eastAsia="Times New Roman"/>
    </w:rPr>
  </w:style>
  <w:style w:type="paragraph" w:styleId="af8">
    <w:name w:val="annotation subject"/>
    <w:basedOn w:val="af6"/>
    <w:next w:val="af6"/>
    <w:link w:val="af9"/>
    <w:uiPriority w:val="99"/>
    <w:semiHidden/>
    <w:rsid w:val="00A15E03"/>
    <w:rPr>
      <w:b/>
    </w:rPr>
  </w:style>
  <w:style w:type="paragraph" w:styleId="TOC4">
    <w:name w:val="toc 4"/>
    <w:basedOn w:val="a0"/>
    <w:next w:val="a0"/>
    <w:autoRedefine/>
    <w:uiPriority w:val="39"/>
    <w:rsid w:val="00A15E03"/>
    <w:pPr>
      <w:ind w:left="630"/>
      <w:jc w:val="left"/>
    </w:pPr>
    <w:rPr>
      <w:sz w:val="18"/>
      <w:szCs w:val="18"/>
    </w:rPr>
  </w:style>
  <w:style w:type="paragraph" w:styleId="TOC5">
    <w:name w:val="toc 5"/>
    <w:basedOn w:val="a0"/>
    <w:next w:val="a0"/>
    <w:autoRedefine/>
    <w:uiPriority w:val="39"/>
    <w:rsid w:val="00A15E03"/>
    <w:pPr>
      <w:ind w:left="840"/>
      <w:jc w:val="left"/>
    </w:pPr>
    <w:rPr>
      <w:sz w:val="18"/>
      <w:szCs w:val="18"/>
    </w:rPr>
  </w:style>
  <w:style w:type="paragraph" w:customStyle="1" w:styleId="CharChar">
    <w:name w:val="Char Char"/>
    <w:basedOn w:val="a0"/>
    <w:autoRedefine/>
    <w:rsid w:val="00A15E03"/>
    <w:pPr>
      <w:widowControl/>
      <w:spacing w:after="160" w:line="240" w:lineRule="exact"/>
      <w:jc w:val="left"/>
    </w:pPr>
    <w:rPr>
      <w:rFonts w:ascii="Verdana" w:eastAsia="Times New Roman" w:hAnsi="Verdana"/>
      <w:kern w:val="0"/>
      <w:sz w:val="24"/>
      <w:lang w:eastAsia="en-US"/>
    </w:rPr>
  </w:style>
  <w:style w:type="paragraph" w:styleId="TOC6">
    <w:name w:val="toc 6"/>
    <w:basedOn w:val="a0"/>
    <w:next w:val="a0"/>
    <w:autoRedefine/>
    <w:uiPriority w:val="39"/>
    <w:rsid w:val="00A15E03"/>
    <w:pPr>
      <w:ind w:left="1050"/>
      <w:jc w:val="left"/>
    </w:pPr>
    <w:rPr>
      <w:sz w:val="18"/>
      <w:szCs w:val="18"/>
    </w:rPr>
  </w:style>
  <w:style w:type="paragraph" w:styleId="TOC7">
    <w:name w:val="toc 7"/>
    <w:basedOn w:val="a0"/>
    <w:next w:val="a0"/>
    <w:autoRedefine/>
    <w:uiPriority w:val="39"/>
    <w:rsid w:val="00A15E03"/>
    <w:pPr>
      <w:ind w:left="1260"/>
      <w:jc w:val="left"/>
    </w:pPr>
    <w:rPr>
      <w:sz w:val="18"/>
      <w:szCs w:val="18"/>
    </w:rPr>
  </w:style>
  <w:style w:type="paragraph" w:styleId="TOC8">
    <w:name w:val="toc 8"/>
    <w:basedOn w:val="a0"/>
    <w:next w:val="a0"/>
    <w:autoRedefine/>
    <w:uiPriority w:val="39"/>
    <w:rsid w:val="00A15E03"/>
    <w:pPr>
      <w:ind w:left="1470"/>
      <w:jc w:val="left"/>
    </w:pPr>
    <w:rPr>
      <w:sz w:val="18"/>
      <w:szCs w:val="18"/>
    </w:rPr>
  </w:style>
  <w:style w:type="paragraph" w:styleId="TOC9">
    <w:name w:val="toc 9"/>
    <w:basedOn w:val="a0"/>
    <w:next w:val="a0"/>
    <w:autoRedefine/>
    <w:uiPriority w:val="39"/>
    <w:rsid w:val="00A15E03"/>
    <w:pPr>
      <w:ind w:left="1680"/>
      <w:jc w:val="left"/>
    </w:pPr>
    <w:rPr>
      <w:sz w:val="18"/>
      <w:szCs w:val="18"/>
    </w:rPr>
  </w:style>
  <w:style w:type="paragraph" w:customStyle="1" w:styleId="CharCharCharCharCharCharCharCharChar">
    <w:name w:val="Char Char Char Char Char Char Char Char Char"/>
    <w:basedOn w:val="a0"/>
    <w:autoRedefine/>
    <w:rsid w:val="00A15E03"/>
    <w:pPr>
      <w:widowControl/>
      <w:spacing w:after="160" w:line="240" w:lineRule="exact"/>
      <w:jc w:val="left"/>
    </w:pPr>
    <w:rPr>
      <w:rFonts w:ascii="Verdana" w:eastAsia="Times New Roman" w:hAnsi="Verdana"/>
      <w:kern w:val="0"/>
      <w:sz w:val="24"/>
      <w:lang w:eastAsia="en-US"/>
    </w:rPr>
  </w:style>
  <w:style w:type="paragraph" w:customStyle="1" w:styleId="Text2">
    <w:name w:val="Text 2"/>
    <w:basedOn w:val="a0"/>
    <w:rsid w:val="00A15E03"/>
    <w:pPr>
      <w:widowControl/>
      <w:spacing w:after="240"/>
      <w:jc w:val="left"/>
    </w:pPr>
    <w:rPr>
      <w:kern w:val="0"/>
      <w:sz w:val="24"/>
    </w:rPr>
  </w:style>
  <w:style w:type="table" w:styleId="13">
    <w:name w:val="Table Simple 1"/>
    <w:basedOn w:val="a3"/>
    <w:rsid w:val="00A15E03"/>
    <w:pPr>
      <w:widowControl w:val="0"/>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character" w:customStyle="1" w:styleId="datatitle1">
    <w:name w:val="datatitle1"/>
    <w:rsid w:val="00A15E03"/>
    <w:rPr>
      <w:b/>
      <w:color w:val="10619F"/>
      <w:sz w:val="21"/>
    </w:rPr>
  </w:style>
  <w:style w:type="character" w:styleId="afa">
    <w:name w:val="FollowedHyperlink"/>
    <w:uiPriority w:val="99"/>
    <w:rsid w:val="00A15E03"/>
    <w:rPr>
      <w:color w:val="800080"/>
      <w:u w:val="single"/>
    </w:rPr>
  </w:style>
  <w:style w:type="paragraph" w:customStyle="1" w:styleId="CharChar2">
    <w:name w:val="Char Char2"/>
    <w:basedOn w:val="a0"/>
    <w:autoRedefine/>
    <w:rsid w:val="00A15E03"/>
    <w:pPr>
      <w:widowControl/>
      <w:spacing w:after="160" w:line="240" w:lineRule="exact"/>
      <w:jc w:val="left"/>
    </w:pPr>
    <w:rPr>
      <w:rFonts w:ascii="Verdana" w:eastAsia="Times New Roman" w:hAnsi="Verdana"/>
      <w:kern w:val="0"/>
      <w:sz w:val="24"/>
      <w:lang w:eastAsia="en-US"/>
    </w:rPr>
  </w:style>
  <w:style w:type="paragraph" w:customStyle="1" w:styleId="Bodytext1">
    <w:name w:val="Body text 1"/>
    <w:basedOn w:val="a0"/>
    <w:rsid w:val="00A15E03"/>
    <w:pPr>
      <w:widowControl/>
      <w:spacing w:after="120"/>
      <w:jc w:val="left"/>
    </w:pPr>
    <w:rPr>
      <w:kern w:val="0"/>
      <w:sz w:val="24"/>
      <w:lang w:eastAsia="en-US"/>
    </w:rPr>
  </w:style>
  <w:style w:type="paragraph" w:customStyle="1" w:styleId="Notes">
    <w:name w:val="Notes"/>
    <w:basedOn w:val="a0"/>
    <w:rsid w:val="00A15E03"/>
    <w:pPr>
      <w:widowControl/>
      <w:jc w:val="left"/>
    </w:pPr>
    <w:rPr>
      <w:rFonts w:ascii="Arial" w:hAnsi="Arial"/>
      <w:i/>
      <w:kern w:val="0"/>
      <w:sz w:val="20"/>
      <w:lang w:eastAsia="en-US"/>
    </w:rPr>
  </w:style>
  <w:style w:type="paragraph" w:customStyle="1" w:styleId="TableText">
    <w:name w:val="Table Text"/>
    <w:basedOn w:val="a0"/>
    <w:rsid w:val="00A15E03"/>
    <w:pPr>
      <w:widowControl/>
      <w:spacing w:before="60"/>
      <w:jc w:val="center"/>
    </w:pPr>
    <w:rPr>
      <w:kern w:val="0"/>
      <w:sz w:val="24"/>
      <w:lang w:eastAsia="en-US"/>
    </w:rPr>
  </w:style>
  <w:style w:type="paragraph" w:styleId="afb">
    <w:name w:val="footnote text"/>
    <w:basedOn w:val="a0"/>
    <w:link w:val="afc"/>
    <w:rsid w:val="00A15E03"/>
    <w:pPr>
      <w:widowControl/>
      <w:jc w:val="left"/>
    </w:pPr>
    <w:rPr>
      <w:rFonts w:eastAsia="Times New Roman"/>
      <w:kern w:val="0"/>
      <w:sz w:val="20"/>
      <w:lang w:eastAsia="en-US"/>
    </w:rPr>
  </w:style>
  <w:style w:type="paragraph" w:styleId="afd">
    <w:name w:val="caption"/>
    <w:basedOn w:val="a0"/>
    <w:next w:val="a0"/>
    <w:qFormat/>
    <w:rsid w:val="00A15E03"/>
    <w:pPr>
      <w:widowControl/>
      <w:jc w:val="left"/>
    </w:pPr>
    <w:rPr>
      <w:rFonts w:eastAsia="MS Mincho"/>
      <w:i/>
      <w:kern w:val="0"/>
      <w:sz w:val="24"/>
      <w:lang w:eastAsia="en-US"/>
    </w:rPr>
  </w:style>
  <w:style w:type="paragraph" w:customStyle="1" w:styleId="TableText10">
    <w:name w:val="TableText 10"/>
    <w:rsid w:val="00A15E03"/>
    <w:rPr>
      <w:lang w:eastAsia="en-US"/>
    </w:rPr>
  </w:style>
  <w:style w:type="paragraph" w:customStyle="1" w:styleId="TableTextCenterSpace">
    <w:name w:val="TableText Center Space"/>
    <w:rsid w:val="00A15E03"/>
    <w:pPr>
      <w:spacing w:before="60" w:after="60"/>
      <w:jc w:val="center"/>
    </w:pPr>
    <w:rPr>
      <w:lang w:eastAsia="en-US"/>
    </w:rPr>
  </w:style>
  <w:style w:type="paragraph" w:customStyle="1" w:styleId="TableTextCentered">
    <w:name w:val="TableText Centered"/>
    <w:rsid w:val="00A15E03"/>
    <w:pPr>
      <w:jc w:val="center"/>
    </w:pPr>
    <w:rPr>
      <w:lang w:eastAsia="en-US"/>
    </w:rPr>
  </w:style>
  <w:style w:type="paragraph" w:customStyle="1" w:styleId="CharCharCharCharCharChar">
    <w:name w:val="Char Char Char Char Char Char"/>
    <w:basedOn w:val="a0"/>
    <w:autoRedefine/>
    <w:rsid w:val="00A15E03"/>
    <w:pPr>
      <w:widowControl/>
      <w:spacing w:after="160" w:line="240" w:lineRule="exact"/>
      <w:jc w:val="left"/>
    </w:pPr>
    <w:rPr>
      <w:rFonts w:ascii="Verdana" w:eastAsia="Times New Roman" w:hAnsi="Verdana"/>
      <w:kern w:val="0"/>
      <w:sz w:val="24"/>
      <w:lang w:eastAsia="en-US"/>
    </w:rPr>
  </w:style>
  <w:style w:type="paragraph" w:customStyle="1" w:styleId="CharChar1">
    <w:name w:val="Char Char1"/>
    <w:basedOn w:val="a0"/>
    <w:autoRedefine/>
    <w:rsid w:val="00A15E03"/>
    <w:pPr>
      <w:widowControl/>
      <w:spacing w:after="160" w:line="240" w:lineRule="exact"/>
      <w:jc w:val="left"/>
    </w:pPr>
    <w:rPr>
      <w:rFonts w:ascii="Verdana" w:eastAsia="Times New Roman" w:hAnsi="Verdana"/>
      <w:kern w:val="0"/>
      <w:sz w:val="24"/>
      <w:lang w:eastAsia="en-US"/>
    </w:rPr>
  </w:style>
  <w:style w:type="paragraph" w:customStyle="1" w:styleId="14">
    <w:name w:val="1"/>
    <w:basedOn w:val="a0"/>
    <w:autoRedefine/>
    <w:rsid w:val="00A15E03"/>
    <w:pPr>
      <w:widowControl/>
      <w:spacing w:after="160" w:line="240" w:lineRule="exact"/>
      <w:jc w:val="left"/>
    </w:pPr>
    <w:rPr>
      <w:rFonts w:ascii="Verdana" w:eastAsia="Times New Roman" w:hAnsi="Verdana"/>
      <w:kern w:val="0"/>
      <w:sz w:val="24"/>
      <w:lang w:eastAsia="en-US"/>
    </w:rPr>
  </w:style>
  <w:style w:type="table" w:styleId="afe">
    <w:name w:val="Table Theme"/>
    <w:basedOn w:val="a3"/>
    <w:rsid w:val="00A15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CharCharCharCharCharCharChar">
    <w:name w:val="Char Char Char Char Char Char Char Char Char Char Char"/>
    <w:autoRedefine/>
    <w:rsid w:val="00A15E03"/>
    <w:pPr>
      <w:widowControl w:val="0"/>
      <w:spacing w:line="300" w:lineRule="auto"/>
      <w:ind w:firstLineChars="200" w:firstLine="480"/>
      <w:jc w:val="both"/>
    </w:pPr>
    <w:rPr>
      <w:rFonts w:eastAsia="Times New Roman"/>
      <w:noProof/>
      <w:kern w:val="2"/>
      <w:sz w:val="24"/>
      <w:szCs w:val="24"/>
    </w:rPr>
  </w:style>
  <w:style w:type="character" w:styleId="aff">
    <w:name w:val="Emphasis"/>
    <w:uiPriority w:val="20"/>
    <w:qFormat/>
    <w:rsid w:val="00A15E03"/>
    <w:rPr>
      <w:color w:val="CC0000"/>
    </w:rPr>
  </w:style>
  <w:style w:type="paragraph" w:styleId="aff0">
    <w:name w:val="Normal (Web)"/>
    <w:basedOn w:val="a0"/>
    <w:rsid w:val="00A15E03"/>
    <w:pPr>
      <w:widowControl/>
      <w:spacing w:before="100" w:beforeAutospacing="1" w:after="100" w:afterAutospacing="1"/>
      <w:jc w:val="left"/>
    </w:pPr>
    <w:rPr>
      <w:rFonts w:ascii="宋体" w:hAnsi="宋体"/>
      <w:kern w:val="0"/>
      <w:sz w:val="24"/>
      <w:szCs w:val="24"/>
    </w:rPr>
  </w:style>
  <w:style w:type="paragraph" w:customStyle="1" w:styleId="xl24">
    <w:name w:val="xl24"/>
    <w:basedOn w:val="a0"/>
    <w:rsid w:val="00A15E03"/>
    <w:pPr>
      <w:widowControl/>
      <w:spacing w:before="100" w:beforeAutospacing="1" w:after="100" w:afterAutospacing="1"/>
      <w:jc w:val="left"/>
    </w:pPr>
    <w:rPr>
      <w:rFonts w:ascii="Arial Unicode MS" w:eastAsia="Arial Unicode MS" w:hAnsi="Arial Unicode MS" w:cs="黑体"/>
      <w:kern w:val="0"/>
      <w:sz w:val="18"/>
      <w:szCs w:val="18"/>
    </w:rPr>
  </w:style>
  <w:style w:type="paragraph" w:customStyle="1" w:styleId="xl25">
    <w:name w:val="xl25"/>
    <w:basedOn w:val="a0"/>
    <w:rsid w:val="00A15E03"/>
    <w:pPr>
      <w:widowControl/>
      <w:spacing w:before="100" w:beforeAutospacing="1" w:after="100" w:afterAutospacing="1"/>
      <w:jc w:val="left"/>
    </w:pPr>
    <w:rPr>
      <w:rFonts w:ascii="Arial Unicode MS" w:eastAsia="Arial Unicode MS" w:hAnsi="Arial Unicode MS" w:cs="黑体"/>
      <w:kern w:val="0"/>
      <w:sz w:val="18"/>
      <w:szCs w:val="18"/>
    </w:rPr>
  </w:style>
  <w:style w:type="paragraph" w:customStyle="1" w:styleId="xl26">
    <w:name w:val="xl26"/>
    <w:basedOn w:val="a0"/>
    <w:rsid w:val="00A15E03"/>
    <w:pPr>
      <w:widowControl/>
      <w:spacing w:before="100" w:beforeAutospacing="1" w:after="100" w:afterAutospacing="1"/>
      <w:jc w:val="left"/>
    </w:pPr>
    <w:rPr>
      <w:rFonts w:ascii="Arial Unicode MS" w:eastAsia="Arial Unicode MS" w:hAnsi="Arial Unicode MS" w:cs="黑体"/>
      <w:kern w:val="0"/>
      <w:sz w:val="18"/>
      <w:szCs w:val="18"/>
    </w:rPr>
  </w:style>
  <w:style w:type="paragraph" w:customStyle="1" w:styleId="xl27">
    <w:name w:val="xl27"/>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黑体"/>
      <w:kern w:val="0"/>
      <w:sz w:val="18"/>
      <w:szCs w:val="18"/>
    </w:rPr>
  </w:style>
  <w:style w:type="paragraph" w:customStyle="1" w:styleId="xl28">
    <w:name w:val="xl28"/>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黑体"/>
      <w:kern w:val="0"/>
      <w:sz w:val="18"/>
      <w:szCs w:val="18"/>
    </w:rPr>
  </w:style>
  <w:style w:type="paragraph" w:customStyle="1" w:styleId="xl29">
    <w:name w:val="xl29"/>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黑体"/>
      <w:kern w:val="0"/>
      <w:sz w:val="18"/>
      <w:szCs w:val="18"/>
    </w:rPr>
  </w:style>
  <w:style w:type="character" w:styleId="aff1">
    <w:name w:val="Strong"/>
    <w:qFormat/>
    <w:rsid w:val="00A15E03"/>
    <w:rPr>
      <w:b/>
    </w:rPr>
  </w:style>
  <w:style w:type="paragraph" w:customStyle="1" w:styleId="font5">
    <w:name w:val="font5"/>
    <w:basedOn w:val="a0"/>
    <w:rsid w:val="00A15E03"/>
    <w:pPr>
      <w:widowControl/>
      <w:spacing w:before="100" w:beforeAutospacing="1" w:after="100" w:afterAutospacing="1"/>
      <w:jc w:val="left"/>
    </w:pPr>
    <w:rPr>
      <w:rFonts w:ascii="宋体" w:hAnsi="宋体" w:cs="黑体"/>
      <w:kern w:val="0"/>
      <w:sz w:val="18"/>
      <w:szCs w:val="18"/>
    </w:rPr>
  </w:style>
  <w:style w:type="paragraph" w:customStyle="1" w:styleId="xl30">
    <w:name w:val="xl30"/>
    <w:basedOn w:val="a0"/>
    <w:rsid w:val="00A15E03"/>
    <w:pPr>
      <w:widowControl/>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xl31">
    <w:name w:val="xl31"/>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Arial Unicode MS"/>
      <w:color w:val="0000FF"/>
      <w:kern w:val="0"/>
      <w:sz w:val="18"/>
      <w:szCs w:val="18"/>
    </w:rPr>
  </w:style>
  <w:style w:type="paragraph" w:customStyle="1" w:styleId="xl32">
    <w:name w:val="xl32"/>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xl33">
    <w:name w:val="xl33"/>
    <w:basedOn w:val="a0"/>
    <w:rsid w:val="00A15E03"/>
    <w:pPr>
      <w:widowControl/>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xl34">
    <w:name w:val="xl34"/>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Arial Unicode MS"/>
      <w:color w:val="0000FF"/>
      <w:kern w:val="0"/>
      <w:sz w:val="18"/>
      <w:szCs w:val="18"/>
    </w:rPr>
  </w:style>
  <w:style w:type="paragraph" w:customStyle="1" w:styleId="xl35">
    <w:name w:val="xl35"/>
    <w:basedOn w:val="a0"/>
    <w:rsid w:val="00A15E03"/>
    <w:pPr>
      <w:widowControl/>
      <w:spacing w:before="100" w:beforeAutospacing="1" w:after="100" w:afterAutospacing="1"/>
      <w:jc w:val="left"/>
    </w:pPr>
    <w:rPr>
      <w:rFonts w:ascii="Arial Unicode MS" w:eastAsia="Arial Unicode MS" w:hAnsi="Arial Unicode MS" w:cs="Arial Unicode MS"/>
      <w:color w:val="00FF00"/>
      <w:kern w:val="0"/>
      <w:sz w:val="18"/>
      <w:szCs w:val="18"/>
    </w:rPr>
  </w:style>
  <w:style w:type="paragraph" w:customStyle="1" w:styleId="xl36">
    <w:name w:val="xl36"/>
    <w:basedOn w:val="a0"/>
    <w:rsid w:val="00A15E03"/>
    <w:pPr>
      <w:widowControl/>
      <w:spacing w:before="100" w:beforeAutospacing="1" w:after="100" w:afterAutospacing="1"/>
      <w:jc w:val="left"/>
    </w:pPr>
    <w:rPr>
      <w:rFonts w:ascii="Arial Unicode MS" w:eastAsia="Arial Unicode MS" w:hAnsi="Arial Unicode MS" w:cs="Arial Unicode MS"/>
      <w:color w:val="0000FF"/>
      <w:kern w:val="0"/>
      <w:sz w:val="18"/>
      <w:szCs w:val="18"/>
    </w:rPr>
  </w:style>
  <w:style w:type="paragraph" w:customStyle="1" w:styleId="xl37">
    <w:name w:val="xl37"/>
    <w:basedOn w:val="a0"/>
    <w:rsid w:val="00A15E03"/>
    <w:pPr>
      <w:widowControl/>
      <w:spacing w:before="100" w:beforeAutospacing="1" w:after="100" w:afterAutospacing="1"/>
      <w:jc w:val="left"/>
    </w:pPr>
    <w:rPr>
      <w:rFonts w:ascii="Arial Unicode MS" w:eastAsia="Arial Unicode MS" w:hAnsi="Arial Unicode MS" w:cs="Arial Unicode MS"/>
      <w:color w:val="00FF00"/>
      <w:kern w:val="0"/>
      <w:sz w:val="18"/>
      <w:szCs w:val="18"/>
    </w:rPr>
  </w:style>
  <w:style w:type="paragraph" w:customStyle="1" w:styleId="xl38">
    <w:name w:val="xl38"/>
    <w:basedOn w:val="a0"/>
    <w:rsid w:val="00A15E03"/>
    <w:pPr>
      <w:widowControl/>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font0">
    <w:name w:val="font0"/>
    <w:basedOn w:val="a0"/>
    <w:rsid w:val="00A15E03"/>
    <w:pPr>
      <w:widowControl/>
      <w:spacing w:before="100" w:beforeAutospacing="1" w:after="100" w:afterAutospacing="1"/>
      <w:jc w:val="left"/>
    </w:pPr>
    <w:rPr>
      <w:rFonts w:ascii="宋体" w:hAnsi="宋体" w:cs="Arial Unicode MS"/>
      <w:kern w:val="0"/>
      <w:sz w:val="24"/>
      <w:szCs w:val="24"/>
    </w:rPr>
  </w:style>
  <w:style w:type="paragraph" w:customStyle="1" w:styleId="font6">
    <w:name w:val="font6"/>
    <w:basedOn w:val="a0"/>
    <w:rsid w:val="00A15E03"/>
    <w:pPr>
      <w:widowControl/>
      <w:spacing w:before="100" w:beforeAutospacing="1" w:after="100" w:afterAutospacing="1"/>
      <w:jc w:val="left"/>
    </w:pPr>
    <w:rPr>
      <w:rFonts w:eastAsia="Arial Unicode MS"/>
      <w:kern w:val="0"/>
      <w:sz w:val="24"/>
      <w:szCs w:val="24"/>
    </w:rPr>
  </w:style>
  <w:style w:type="paragraph" w:customStyle="1" w:styleId="xl22">
    <w:name w:val="xl22"/>
    <w:basedOn w:val="a0"/>
    <w:rsid w:val="00A15E03"/>
    <w:pPr>
      <w:widowControl/>
      <w:spacing w:before="100" w:beforeAutospacing="1" w:after="100" w:afterAutospacing="1"/>
      <w:jc w:val="left"/>
    </w:pPr>
    <w:rPr>
      <w:rFonts w:ascii="Arial Unicode MS" w:eastAsia="Arial Unicode MS" w:hAnsi="Arial Unicode MS" w:cs="Arial Unicode MS"/>
      <w:kern w:val="0"/>
      <w:sz w:val="18"/>
      <w:szCs w:val="18"/>
    </w:rPr>
  </w:style>
  <w:style w:type="paragraph" w:customStyle="1" w:styleId="xl23">
    <w:name w:val="xl23"/>
    <w:basedOn w:val="a0"/>
    <w:rsid w:val="00A15E03"/>
    <w:pPr>
      <w:widowControl/>
      <w:spacing w:before="100" w:beforeAutospacing="1" w:after="100" w:afterAutospacing="1"/>
      <w:jc w:val="left"/>
    </w:pPr>
    <w:rPr>
      <w:rFonts w:ascii="Arial Unicode MS" w:eastAsia="Arial Unicode MS" w:hAnsi="Arial Unicode MS" w:cs="Arial Unicode MS"/>
      <w:kern w:val="0"/>
      <w:sz w:val="18"/>
      <w:szCs w:val="18"/>
    </w:rPr>
  </w:style>
  <w:style w:type="paragraph" w:customStyle="1" w:styleId="xl39">
    <w:name w:val="xl39"/>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Arial Unicode MS"/>
      <w:color w:val="00FF00"/>
      <w:kern w:val="0"/>
      <w:sz w:val="18"/>
      <w:szCs w:val="18"/>
    </w:rPr>
  </w:style>
  <w:style w:type="paragraph" w:customStyle="1" w:styleId="font1">
    <w:name w:val="font1"/>
    <w:basedOn w:val="a0"/>
    <w:rsid w:val="00A15E03"/>
    <w:pPr>
      <w:widowControl/>
      <w:spacing w:before="100" w:beforeAutospacing="1" w:after="100" w:afterAutospacing="1"/>
      <w:jc w:val="left"/>
    </w:pPr>
    <w:rPr>
      <w:rFonts w:ascii="宋体" w:hAnsi="宋体" w:cs="Arial Unicode MS"/>
      <w:kern w:val="0"/>
      <w:sz w:val="24"/>
      <w:szCs w:val="24"/>
    </w:rPr>
  </w:style>
  <w:style w:type="paragraph" w:customStyle="1" w:styleId="xl40">
    <w:name w:val="xl40"/>
    <w:basedOn w:val="a0"/>
    <w:rsid w:val="00A15E03"/>
    <w:pPr>
      <w:widowControl/>
      <w:spacing w:before="100" w:beforeAutospacing="1" w:after="100" w:afterAutospacing="1"/>
      <w:jc w:val="center"/>
    </w:pPr>
    <w:rPr>
      <w:rFonts w:ascii="Arial Unicode MS" w:eastAsia="Arial Unicode MS" w:hAnsi="Arial Unicode MS" w:cs="Arial Unicode MS"/>
      <w:kern w:val="0"/>
      <w:sz w:val="22"/>
      <w:szCs w:val="22"/>
    </w:rPr>
  </w:style>
  <w:style w:type="paragraph" w:customStyle="1" w:styleId="xl41">
    <w:name w:val="xl41"/>
    <w:basedOn w:val="a0"/>
    <w:rsid w:val="00A15E03"/>
    <w:pPr>
      <w:widowControl/>
      <w:spacing w:before="100" w:beforeAutospacing="1" w:after="100" w:afterAutospacing="1"/>
      <w:jc w:val="center"/>
    </w:pPr>
    <w:rPr>
      <w:rFonts w:ascii="Arial Unicode MS" w:eastAsia="Arial Unicode MS" w:hAnsi="Arial Unicode MS" w:cs="Arial Unicode MS"/>
      <w:color w:val="008000"/>
      <w:kern w:val="0"/>
      <w:sz w:val="22"/>
      <w:szCs w:val="22"/>
    </w:rPr>
  </w:style>
  <w:style w:type="paragraph" w:customStyle="1" w:styleId="xl42">
    <w:name w:val="xl42"/>
    <w:basedOn w:val="a0"/>
    <w:rsid w:val="00A15E03"/>
    <w:pPr>
      <w:widowControl/>
      <w:pBdr>
        <w:top w:val="single" w:sz="4" w:space="0" w:color="auto"/>
      </w:pBdr>
      <w:spacing w:before="100" w:beforeAutospacing="1" w:after="100" w:afterAutospacing="1"/>
      <w:jc w:val="center"/>
    </w:pPr>
    <w:rPr>
      <w:rFonts w:ascii="Arial Unicode MS" w:eastAsia="Arial Unicode MS" w:hAnsi="Arial Unicode MS" w:cs="Arial Unicode MS"/>
      <w:color w:val="008000"/>
      <w:kern w:val="0"/>
      <w:sz w:val="22"/>
      <w:szCs w:val="22"/>
    </w:rPr>
  </w:style>
  <w:style w:type="paragraph" w:customStyle="1" w:styleId="xl43">
    <w:name w:val="xl43"/>
    <w:basedOn w:val="a0"/>
    <w:rsid w:val="00A15E03"/>
    <w:pPr>
      <w:widowControl/>
      <w:pBdr>
        <w:top w:val="single" w:sz="4" w:space="0" w:color="auto"/>
      </w:pBdr>
      <w:spacing w:before="100" w:beforeAutospacing="1" w:after="100" w:afterAutospacing="1"/>
      <w:jc w:val="center"/>
    </w:pPr>
    <w:rPr>
      <w:rFonts w:ascii="Arial Unicode MS" w:eastAsia="Arial Unicode MS" w:hAnsi="Arial Unicode MS" w:cs="Arial Unicode MS"/>
      <w:kern w:val="0"/>
      <w:sz w:val="22"/>
      <w:szCs w:val="22"/>
    </w:rPr>
  </w:style>
  <w:style w:type="paragraph" w:customStyle="1" w:styleId="xl44">
    <w:name w:val="xl44"/>
    <w:basedOn w:val="a0"/>
    <w:rsid w:val="00A15E03"/>
    <w:pPr>
      <w:widowControl/>
      <w:spacing w:before="100" w:beforeAutospacing="1" w:after="100" w:afterAutospacing="1"/>
      <w:jc w:val="left"/>
      <w:textAlignment w:val="center"/>
    </w:pPr>
    <w:rPr>
      <w:rFonts w:ascii="Arial Unicode MS" w:eastAsia="Arial Unicode MS" w:hAnsi="Arial Unicode MS" w:cs="Arial Unicode MS"/>
      <w:kern w:val="0"/>
      <w:sz w:val="22"/>
      <w:szCs w:val="22"/>
    </w:rPr>
  </w:style>
  <w:style w:type="paragraph" w:customStyle="1" w:styleId="Body-Text">
    <w:name w:val="Body-Text"/>
    <w:basedOn w:val="a0"/>
    <w:autoRedefine/>
    <w:rsid w:val="00A15E03"/>
    <w:pPr>
      <w:widowContro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40" w:line="360" w:lineRule="auto"/>
    </w:pPr>
    <w:rPr>
      <w:rFonts w:ascii="Arial" w:eastAsia="Times New Roman" w:hAnsi="Arial" w:cs="Arial"/>
      <w:noProof/>
      <w:kern w:val="0"/>
      <w:sz w:val="20"/>
      <w:lang w:eastAsia="en-US"/>
    </w:rPr>
  </w:style>
  <w:style w:type="character" w:customStyle="1" w:styleId="15">
    <w:name w:val="书籍标题1"/>
    <w:rsid w:val="00A15E03"/>
    <w:rPr>
      <w:rFonts w:eastAsia="Times New Roman"/>
      <w:b/>
      <w:smallCaps/>
      <w:spacing w:val="5"/>
      <w:sz w:val="24"/>
    </w:rPr>
  </w:style>
  <w:style w:type="paragraph" w:styleId="HTML">
    <w:name w:val="HTML Preformatted"/>
    <w:basedOn w:val="a0"/>
    <w:link w:val="HTML0"/>
    <w:uiPriority w:val="99"/>
    <w:rsid w:val="00A15E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黑体" w:eastAsia="Times New Roman" w:hAnsi="Courier New"/>
      <w:kern w:val="0"/>
      <w:sz w:val="20"/>
    </w:rPr>
  </w:style>
  <w:style w:type="character" w:customStyle="1" w:styleId="12">
    <w:name w:val="标题 1 字符"/>
    <w:link w:val="10"/>
    <w:uiPriority w:val="9"/>
    <w:locked/>
    <w:rsid w:val="00EA59E7"/>
    <w:rPr>
      <w:rFonts w:eastAsia="Times New Roman"/>
      <w:b/>
      <w:noProof/>
      <w:kern w:val="44"/>
      <w:sz w:val="28"/>
    </w:rPr>
  </w:style>
  <w:style w:type="character" w:customStyle="1" w:styleId="22">
    <w:name w:val="标题 2 字符"/>
    <w:link w:val="21"/>
    <w:uiPriority w:val="9"/>
    <w:locked/>
    <w:rsid w:val="00EA59E7"/>
    <w:rPr>
      <w:rFonts w:ascii="Arial" w:hAnsi="宋体"/>
      <w:b/>
      <w:sz w:val="24"/>
      <w:szCs w:val="24"/>
    </w:rPr>
  </w:style>
  <w:style w:type="character" w:customStyle="1" w:styleId="31">
    <w:name w:val="标题 3 字符"/>
    <w:link w:val="30"/>
    <w:uiPriority w:val="9"/>
    <w:locked/>
    <w:rsid w:val="00EA59E7"/>
    <w:rPr>
      <w:rFonts w:eastAsia="Times New Roman"/>
      <w:b/>
      <w:kern w:val="2"/>
      <w:sz w:val="24"/>
    </w:rPr>
  </w:style>
  <w:style w:type="character" w:customStyle="1" w:styleId="41">
    <w:name w:val="标题 4 字符"/>
    <w:link w:val="40"/>
    <w:locked/>
    <w:rsid w:val="00A15E03"/>
    <w:rPr>
      <w:rFonts w:ascii="Arial" w:eastAsia="Times New Roman" w:hAnsi="Arial"/>
      <w:b/>
      <w:sz w:val="28"/>
      <w:lang w:val="en-US" w:eastAsia="zh-CN"/>
    </w:rPr>
  </w:style>
  <w:style w:type="character" w:customStyle="1" w:styleId="51">
    <w:name w:val="标题 5 字符"/>
    <w:link w:val="50"/>
    <w:locked/>
    <w:rsid w:val="00A15E03"/>
    <w:rPr>
      <w:rFonts w:eastAsia="Times New Roman"/>
      <w:b/>
      <w:sz w:val="28"/>
      <w:lang w:val="en-US" w:eastAsia="zh-CN"/>
    </w:rPr>
  </w:style>
  <w:style w:type="character" w:customStyle="1" w:styleId="60">
    <w:name w:val="标题 6 字符"/>
    <w:link w:val="6"/>
    <w:locked/>
    <w:rsid w:val="00A15E03"/>
    <w:rPr>
      <w:rFonts w:ascii="Arial" w:eastAsia="Times New Roman" w:hAnsi="Arial"/>
      <w:b/>
      <w:sz w:val="24"/>
      <w:lang w:val="en-US" w:eastAsia="zh-CN"/>
    </w:rPr>
  </w:style>
  <w:style w:type="character" w:customStyle="1" w:styleId="70">
    <w:name w:val="标题 7 字符"/>
    <w:link w:val="7"/>
    <w:locked/>
    <w:rsid w:val="00A15E03"/>
    <w:rPr>
      <w:rFonts w:eastAsia="Times New Roman"/>
      <w:b/>
      <w:sz w:val="24"/>
      <w:lang w:val="en-US" w:eastAsia="zh-CN"/>
    </w:rPr>
  </w:style>
  <w:style w:type="character" w:customStyle="1" w:styleId="80">
    <w:name w:val="标题 8 字符"/>
    <w:link w:val="8"/>
    <w:locked/>
    <w:rsid w:val="00A15E03"/>
    <w:rPr>
      <w:rFonts w:eastAsia="Times New Roman"/>
      <w:i/>
      <w:sz w:val="24"/>
      <w:lang w:val="en-US" w:eastAsia="en-US"/>
    </w:rPr>
  </w:style>
  <w:style w:type="character" w:customStyle="1" w:styleId="90">
    <w:name w:val="标题 9 字符"/>
    <w:link w:val="9"/>
    <w:locked/>
    <w:rsid w:val="00A15E03"/>
    <w:rPr>
      <w:rFonts w:eastAsia="Times New Roman"/>
      <w:b/>
      <w:i/>
      <w:sz w:val="18"/>
      <w:lang w:val="en-US" w:eastAsia="en-US"/>
    </w:rPr>
  </w:style>
  <w:style w:type="character" w:customStyle="1" w:styleId="ab">
    <w:name w:val="正文文本缩进 字符"/>
    <w:link w:val="aa"/>
    <w:locked/>
    <w:rsid w:val="00A15E03"/>
    <w:rPr>
      <w:rFonts w:eastAsia="Times New Roman"/>
      <w:kern w:val="2"/>
      <w:sz w:val="24"/>
      <w:lang w:val="en-US" w:eastAsia="zh-CN"/>
    </w:rPr>
  </w:style>
  <w:style w:type="character" w:customStyle="1" w:styleId="25">
    <w:name w:val="正文文本 2 字符"/>
    <w:link w:val="24"/>
    <w:semiHidden/>
    <w:locked/>
    <w:rsid w:val="00A15E03"/>
    <w:rPr>
      <w:rFonts w:eastAsia="Times New Roman"/>
      <w:kern w:val="2"/>
      <w:sz w:val="24"/>
      <w:lang w:val="en-US" w:eastAsia="zh-CN"/>
    </w:rPr>
  </w:style>
  <w:style w:type="character" w:customStyle="1" w:styleId="af4">
    <w:name w:val="正文文本 字符"/>
    <w:link w:val="af3"/>
    <w:locked/>
    <w:rsid w:val="00A15E03"/>
    <w:rPr>
      <w:rFonts w:eastAsia="Times New Roman"/>
      <w:kern w:val="2"/>
      <w:sz w:val="21"/>
      <w:lang w:val="en-US" w:eastAsia="zh-CN"/>
    </w:rPr>
  </w:style>
  <w:style w:type="character" w:customStyle="1" w:styleId="a9">
    <w:name w:val="页眉 字符"/>
    <w:link w:val="a8"/>
    <w:uiPriority w:val="99"/>
    <w:locked/>
    <w:rsid w:val="00EC5A92"/>
    <w:rPr>
      <w:rFonts w:eastAsia="Times New Roman"/>
      <w:kern w:val="2"/>
      <w:sz w:val="18"/>
    </w:rPr>
  </w:style>
  <w:style w:type="character" w:customStyle="1" w:styleId="a6">
    <w:name w:val="页脚 字符"/>
    <w:link w:val="a5"/>
    <w:uiPriority w:val="99"/>
    <w:locked/>
    <w:rsid w:val="00A15E03"/>
    <w:rPr>
      <w:rFonts w:eastAsia="Times New Roman"/>
      <w:kern w:val="2"/>
      <w:sz w:val="18"/>
      <w:lang w:val="en-US" w:eastAsia="zh-CN"/>
    </w:rPr>
  </w:style>
  <w:style w:type="character" w:customStyle="1" w:styleId="afc">
    <w:name w:val="脚注文本 字符"/>
    <w:link w:val="afb"/>
    <w:locked/>
    <w:rsid w:val="00A15E03"/>
    <w:rPr>
      <w:rFonts w:eastAsia="Times New Roman"/>
      <w:lang w:val="en-US" w:eastAsia="en-US"/>
    </w:rPr>
  </w:style>
  <w:style w:type="character" w:customStyle="1" w:styleId="af0">
    <w:name w:val="批注框文本 字符"/>
    <w:link w:val="af"/>
    <w:uiPriority w:val="99"/>
    <w:semiHidden/>
    <w:locked/>
    <w:rsid w:val="00A15E03"/>
    <w:rPr>
      <w:rFonts w:eastAsia="Times New Roman"/>
      <w:kern w:val="2"/>
      <w:sz w:val="18"/>
      <w:lang w:val="en-US" w:eastAsia="zh-CN"/>
    </w:rPr>
  </w:style>
  <w:style w:type="character" w:customStyle="1" w:styleId="af7">
    <w:name w:val="批注文字 字符"/>
    <w:link w:val="af6"/>
    <w:uiPriority w:val="99"/>
    <w:qFormat/>
    <w:locked/>
    <w:rsid w:val="00A15E03"/>
    <w:rPr>
      <w:rFonts w:eastAsia="Times New Roman"/>
      <w:kern w:val="2"/>
      <w:sz w:val="21"/>
      <w:lang w:val="en-US" w:eastAsia="zh-CN"/>
    </w:rPr>
  </w:style>
  <w:style w:type="character" w:customStyle="1" w:styleId="af9">
    <w:name w:val="批注主题 字符"/>
    <w:link w:val="af8"/>
    <w:uiPriority w:val="99"/>
    <w:semiHidden/>
    <w:locked/>
    <w:rsid w:val="00A15E03"/>
    <w:rPr>
      <w:rFonts w:eastAsia="Times New Roman"/>
      <w:b/>
      <w:kern w:val="2"/>
      <w:sz w:val="21"/>
      <w:lang w:val="en-US" w:eastAsia="zh-CN"/>
    </w:rPr>
  </w:style>
  <w:style w:type="character" w:customStyle="1" w:styleId="ad">
    <w:name w:val="日期 字符"/>
    <w:link w:val="ac"/>
    <w:uiPriority w:val="99"/>
    <w:locked/>
    <w:rsid w:val="00A15E03"/>
    <w:rPr>
      <w:rFonts w:eastAsia="Times New Roman"/>
      <w:kern w:val="2"/>
      <w:sz w:val="24"/>
      <w:lang w:val="en-US" w:eastAsia="zh-CN"/>
    </w:rPr>
  </w:style>
  <w:style w:type="paragraph" w:customStyle="1" w:styleId="CharCharCharCharCharCharCharCharChar2">
    <w:name w:val="Char Char Char Char Char Char Char Char Char2"/>
    <w:basedOn w:val="a0"/>
    <w:autoRedefine/>
    <w:rsid w:val="00A15E03"/>
    <w:pPr>
      <w:widowControl/>
      <w:spacing w:after="160" w:line="240" w:lineRule="exact"/>
      <w:jc w:val="left"/>
    </w:pPr>
    <w:rPr>
      <w:rFonts w:ascii="Verdana" w:hAnsi="Verdana"/>
      <w:kern w:val="0"/>
      <w:sz w:val="24"/>
      <w:lang w:eastAsia="en-US"/>
    </w:rPr>
  </w:style>
  <w:style w:type="paragraph" w:customStyle="1" w:styleId="CharCharCharCharCharChar1">
    <w:name w:val="Char Char Char Char Char Char1"/>
    <w:basedOn w:val="a0"/>
    <w:autoRedefine/>
    <w:rsid w:val="00A15E03"/>
    <w:pPr>
      <w:widowControl/>
      <w:spacing w:after="160" w:line="240" w:lineRule="exact"/>
      <w:jc w:val="left"/>
    </w:pPr>
    <w:rPr>
      <w:rFonts w:ascii="Verdana" w:hAnsi="Verdana"/>
      <w:kern w:val="0"/>
      <w:sz w:val="24"/>
      <w:lang w:eastAsia="en-US"/>
    </w:rPr>
  </w:style>
  <w:style w:type="character" w:customStyle="1" w:styleId="N1Char">
    <w:name w:val="N1 Char"/>
    <w:link w:val="N1"/>
    <w:locked/>
    <w:rsid w:val="00A15E03"/>
    <w:rPr>
      <w:lang w:val="en-US" w:eastAsia="en-US"/>
    </w:rPr>
  </w:style>
  <w:style w:type="paragraph" w:customStyle="1" w:styleId="N1">
    <w:name w:val="N1"/>
    <w:basedOn w:val="a0"/>
    <w:link w:val="N1Char"/>
    <w:rsid w:val="00A15E03"/>
    <w:pPr>
      <w:widowControl/>
      <w:ind w:left="720"/>
    </w:pPr>
    <w:rPr>
      <w:kern w:val="0"/>
      <w:sz w:val="20"/>
      <w:lang w:eastAsia="en-US"/>
    </w:rPr>
  </w:style>
  <w:style w:type="paragraph" w:customStyle="1" w:styleId="CharCharCharCharCharCharCharCharChar1">
    <w:name w:val="Char Char Char Char Char Char Char Char Char1"/>
    <w:basedOn w:val="a0"/>
    <w:autoRedefine/>
    <w:rsid w:val="00A15E03"/>
    <w:pPr>
      <w:widowControl/>
      <w:spacing w:after="160" w:line="240" w:lineRule="exact"/>
      <w:jc w:val="left"/>
    </w:pPr>
    <w:rPr>
      <w:rFonts w:ascii="Verdana" w:hAnsi="Verdana"/>
      <w:kern w:val="0"/>
      <w:sz w:val="24"/>
      <w:lang w:eastAsia="en-US"/>
    </w:rPr>
  </w:style>
  <w:style w:type="paragraph" w:customStyle="1" w:styleId="CharChar3">
    <w:name w:val="Char Char3"/>
    <w:basedOn w:val="a0"/>
    <w:autoRedefine/>
    <w:rsid w:val="00A15E03"/>
    <w:pPr>
      <w:widowControl/>
      <w:spacing w:after="160" w:line="240" w:lineRule="exact"/>
      <w:jc w:val="left"/>
    </w:pPr>
    <w:rPr>
      <w:rFonts w:ascii="Verdana" w:hAnsi="Verdana"/>
      <w:kern w:val="0"/>
      <w:sz w:val="24"/>
      <w:lang w:eastAsia="en-US"/>
    </w:rPr>
  </w:style>
  <w:style w:type="paragraph" w:customStyle="1" w:styleId="CharChar11">
    <w:name w:val="Char Char11"/>
    <w:basedOn w:val="a0"/>
    <w:autoRedefine/>
    <w:rsid w:val="00A15E03"/>
    <w:pPr>
      <w:widowControl/>
      <w:spacing w:after="160" w:line="240" w:lineRule="exact"/>
      <w:jc w:val="left"/>
    </w:pPr>
    <w:rPr>
      <w:rFonts w:ascii="Verdana" w:hAnsi="Verdana"/>
      <w:kern w:val="0"/>
      <w:sz w:val="24"/>
      <w:lang w:eastAsia="en-US"/>
    </w:rPr>
  </w:style>
  <w:style w:type="paragraph" w:styleId="HTML1">
    <w:name w:val="HTML Address"/>
    <w:basedOn w:val="a0"/>
    <w:link w:val="HTML2"/>
    <w:rsid w:val="00A15E03"/>
    <w:pPr>
      <w:widowControl/>
      <w:jc w:val="left"/>
    </w:pPr>
    <w:rPr>
      <w:rFonts w:ascii="Arial" w:eastAsia="Times New Roman" w:hAnsi="Arial"/>
      <w:i/>
      <w:kern w:val="0"/>
      <w:sz w:val="22"/>
      <w:lang w:eastAsia="en-US"/>
    </w:rPr>
  </w:style>
  <w:style w:type="character" w:customStyle="1" w:styleId="HTML2">
    <w:name w:val="HTML 地址 字符"/>
    <w:link w:val="HTML1"/>
    <w:semiHidden/>
    <w:locked/>
    <w:rsid w:val="00A15E03"/>
    <w:rPr>
      <w:rFonts w:ascii="Arial" w:eastAsia="Times New Roman" w:hAnsi="Arial"/>
      <w:i/>
      <w:sz w:val="22"/>
      <w:lang w:val="en-US" w:eastAsia="en-US"/>
    </w:rPr>
  </w:style>
  <w:style w:type="character" w:customStyle="1" w:styleId="HTML0">
    <w:name w:val="HTML 预设格式 字符"/>
    <w:link w:val="HTML"/>
    <w:uiPriority w:val="99"/>
    <w:locked/>
    <w:rsid w:val="00A15E03"/>
    <w:rPr>
      <w:rFonts w:ascii="黑体" w:eastAsia="Times New Roman" w:hAnsi="Courier New"/>
      <w:lang w:val="en-US" w:eastAsia="zh-CN"/>
    </w:rPr>
  </w:style>
  <w:style w:type="paragraph" w:styleId="aff2">
    <w:name w:val="Title"/>
    <w:basedOn w:val="a0"/>
    <w:link w:val="aff3"/>
    <w:qFormat/>
    <w:rsid w:val="00A15E03"/>
    <w:pPr>
      <w:widowControl/>
      <w:spacing w:before="240" w:after="60"/>
      <w:jc w:val="center"/>
      <w:outlineLvl w:val="0"/>
    </w:pPr>
    <w:rPr>
      <w:rFonts w:ascii="Arial" w:eastAsia="Times New Roman" w:hAnsi="Arial"/>
      <w:b/>
      <w:kern w:val="0"/>
      <w:sz w:val="32"/>
      <w:lang w:eastAsia="en-US"/>
    </w:rPr>
  </w:style>
  <w:style w:type="character" w:customStyle="1" w:styleId="aff3">
    <w:name w:val="标题 字符"/>
    <w:link w:val="aff2"/>
    <w:locked/>
    <w:rsid w:val="00A15E03"/>
    <w:rPr>
      <w:rFonts w:ascii="Arial" w:eastAsia="Times New Roman" w:hAnsi="Arial"/>
      <w:b/>
      <w:sz w:val="32"/>
      <w:lang w:val="en-US" w:eastAsia="en-US"/>
    </w:rPr>
  </w:style>
  <w:style w:type="paragraph" w:styleId="aff4">
    <w:name w:val="Salutation"/>
    <w:basedOn w:val="a0"/>
    <w:next w:val="a0"/>
    <w:link w:val="aff5"/>
    <w:rsid w:val="00A15E03"/>
    <w:pPr>
      <w:widowControl/>
      <w:jc w:val="left"/>
    </w:pPr>
    <w:rPr>
      <w:rFonts w:ascii="Arial" w:eastAsia="Times New Roman" w:hAnsi="Arial"/>
      <w:kern w:val="0"/>
      <w:sz w:val="22"/>
      <w:lang w:eastAsia="en-US"/>
    </w:rPr>
  </w:style>
  <w:style w:type="character" w:customStyle="1" w:styleId="aff5">
    <w:name w:val="称呼 字符"/>
    <w:link w:val="aff4"/>
    <w:semiHidden/>
    <w:locked/>
    <w:rsid w:val="00A15E03"/>
    <w:rPr>
      <w:rFonts w:ascii="Arial" w:eastAsia="Times New Roman" w:hAnsi="Arial"/>
      <w:sz w:val="22"/>
      <w:lang w:val="en-US" w:eastAsia="en-US"/>
    </w:rPr>
  </w:style>
  <w:style w:type="paragraph" w:styleId="aff6">
    <w:name w:val="Plain Text"/>
    <w:basedOn w:val="a0"/>
    <w:link w:val="aff7"/>
    <w:uiPriority w:val="99"/>
    <w:rsid w:val="00A15E03"/>
    <w:pPr>
      <w:widowControl/>
      <w:jc w:val="left"/>
    </w:pPr>
    <w:rPr>
      <w:rFonts w:ascii="宋体" w:eastAsia="Times New Roman" w:hAnsi="Courier New"/>
      <w:kern w:val="0"/>
      <w:lang w:eastAsia="en-US"/>
    </w:rPr>
  </w:style>
  <w:style w:type="character" w:customStyle="1" w:styleId="aff7">
    <w:name w:val="纯文本 字符"/>
    <w:link w:val="aff6"/>
    <w:uiPriority w:val="99"/>
    <w:locked/>
    <w:rsid w:val="00A15E03"/>
    <w:rPr>
      <w:rFonts w:ascii="宋体" w:eastAsia="Times New Roman" w:hAnsi="Courier New"/>
      <w:sz w:val="21"/>
      <w:lang w:val="en-US" w:eastAsia="en-US"/>
    </w:rPr>
  </w:style>
  <w:style w:type="paragraph" w:styleId="aff8">
    <w:name w:val="E-mail Signature"/>
    <w:basedOn w:val="a0"/>
    <w:link w:val="aff9"/>
    <w:rsid w:val="00A15E03"/>
    <w:pPr>
      <w:widowControl/>
      <w:jc w:val="left"/>
    </w:pPr>
    <w:rPr>
      <w:rFonts w:ascii="Arial" w:eastAsia="Times New Roman" w:hAnsi="Arial"/>
      <w:kern w:val="0"/>
      <w:sz w:val="22"/>
      <w:lang w:eastAsia="en-US"/>
    </w:rPr>
  </w:style>
  <w:style w:type="character" w:customStyle="1" w:styleId="aff9">
    <w:name w:val="电子邮件签名 字符"/>
    <w:link w:val="aff8"/>
    <w:semiHidden/>
    <w:locked/>
    <w:rsid w:val="00A15E03"/>
    <w:rPr>
      <w:rFonts w:ascii="Arial" w:eastAsia="Times New Roman" w:hAnsi="Arial"/>
      <w:sz w:val="22"/>
      <w:lang w:val="en-US" w:eastAsia="en-US"/>
    </w:rPr>
  </w:style>
  <w:style w:type="paragraph" w:styleId="affa">
    <w:name w:val="Subtitle"/>
    <w:basedOn w:val="a0"/>
    <w:link w:val="affb"/>
    <w:qFormat/>
    <w:rsid w:val="00A15E03"/>
    <w:pPr>
      <w:widowControl/>
      <w:spacing w:before="240" w:after="60" w:line="312" w:lineRule="auto"/>
      <w:jc w:val="center"/>
      <w:outlineLvl w:val="1"/>
    </w:pPr>
    <w:rPr>
      <w:rFonts w:ascii="Arial" w:eastAsia="Times New Roman" w:hAnsi="Arial"/>
      <w:b/>
      <w:kern w:val="28"/>
      <w:sz w:val="32"/>
      <w:lang w:eastAsia="en-US"/>
    </w:rPr>
  </w:style>
  <w:style w:type="character" w:customStyle="1" w:styleId="affb">
    <w:name w:val="副标题 字符"/>
    <w:link w:val="affa"/>
    <w:locked/>
    <w:rsid w:val="00A15E03"/>
    <w:rPr>
      <w:rFonts w:ascii="Arial" w:eastAsia="Times New Roman" w:hAnsi="Arial"/>
      <w:b/>
      <w:kern w:val="28"/>
      <w:sz w:val="32"/>
      <w:lang w:val="en-US" w:eastAsia="en-US"/>
    </w:rPr>
  </w:style>
  <w:style w:type="paragraph" w:styleId="affc">
    <w:name w:val="macro"/>
    <w:link w:val="affd"/>
    <w:semiHidden/>
    <w:rsid w:val="00A15E03"/>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sz w:val="24"/>
      <w:lang w:eastAsia="en-US"/>
    </w:rPr>
  </w:style>
  <w:style w:type="character" w:customStyle="1" w:styleId="affd">
    <w:name w:val="宏文本 字符"/>
    <w:link w:val="affc"/>
    <w:semiHidden/>
    <w:locked/>
    <w:rsid w:val="00A15E03"/>
    <w:rPr>
      <w:rFonts w:ascii="Courier New" w:hAnsi="Courier New"/>
      <w:sz w:val="24"/>
      <w:lang w:val="en-US" w:eastAsia="en-US" w:bidi="ar-SA"/>
    </w:rPr>
  </w:style>
  <w:style w:type="paragraph" w:styleId="affe">
    <w:name w:val="envelope return"/>
    <w:basedOn w:val="a0"/>
    <w:rsid w:val="00A15E03"/>
    <w:pPr>
      <w:widowControl/>
      <w:snapToGrid w:val="0"/>
      <w:jc w:val="left"/>
    </w:pPr>
    <w:rPr>
      <w:rFonts w:ascii="Arial" w:hAnsi="Arial" w:cs="Arial"/>
      <w:kern w:val="0"/>
      <w:sz w:val="22"/>
      <w:lang w:eastAsia="en-US"/>
    </w:rPr>
  </w:style>
  <w:style w:type="paragraph" w:styleId="afff">
    <w:name w:val="Closing"/>
    <w:basedOn w:val="a0"/>
    <w:link w:val="afff0"/>
    <w:rsid w:val="00A15E03"/>
    <w:pPr>
      <w:widowControl/>
      <w:ind w:leftChars="2100" w:left="100"/>
      <w:jc w:val="left"/>
    </w:pPr>
    <w:rPr>
      <w:rFonts w:ascii="Arial" w:eastAsia="Times New Roman" w:hAnsi="Arial"/>
      <w:kern w:val="0"/>
      <w:sz w:val="22"/>
      <w:lang w:eastAsia="en-US"/>
    </w:rPr>
  </w:style>
  <w:style w:type="character" w:customStyle="1" w:styleId="afff0">
    <w:name w:val="结束语 字符"/>
    <w:link w:val="afff"/>
    <w:semiHidden/>
    <w:locked/>
    <w:rsid w:val="00A15E03"/>
    <w:rPr>
      <w:rFonts w:ascii="Arial" w:eastAsia="Times New Roman" w:hAnsi="Arial"/>
      <w:sz w:val="22"/>
      <w:lang w:val="en-US" w:eastAsia="en-US"/>
    </w:rPr>
  </w:style>
  <w:style w:type="paragraph" w:styleId="afff1">
    <w:name w:val="List"/>
    <w:basedOn w:val="a0"/>
    <w:rsid w:val="00A15E03"/>
    <w:pPr>
      <w:widowControl/>
      <w:ind w:left="200" w:hangingChars="200" w:hanging="200"/>
      <w:jc w:val="left"/>
    </w:pPr>
    <w:rPr>
      <w:rFonts w:ascii="Arial" w:hAnsi="Arial"/>
      <w:kern w:val="0"/>
      <w:sz w:val="22"/>
      <w:lang w:eastAsia="en-US"/>
    </w:rPr>
  </w:style>
  <w:style w:type="paragraph" w:styleId="26">
    <w:name w:val="List 2"/>
    <w:basedOn w:val="a0"/>
    <w:rsid w:val="00A15E03"/>
    <w:pPr>
      <w:widowControl/>
      <w:ind w:leftChars="200" w:left="100" w:hangingChars="200" w:hanging="200"/>
      <w:jc w:val="left"/>
    </w:pPr>
    <w:rPr>
      <w:rFonts w:ascii="Arial" w:hAnsi="Arial"/>
      <w:kern w:val="0"/>
      <w:sz w:val="22"/>
      <w:lang w:eastAsia="en-US"/>
    </w:rPr>
  </w:style>
  <w:style w:type="paragraph" w:styleId="34">
    <w:name w:val="List 3"/>
    <w:basedOn w:val="a0"/>
    <w:rsid w:val="00A15E03"/>
    <w:pPr>
      <w:widowControl/>
      <w:ind w:leftChars="400" w:left="100" w:hangingChars="200" w:hanging="200"/>
      <w:jc w:val="left"/>
    </w:pPr>
    <w:rPr>
      <w:rFonts w:ascii="Arial" w:hAnsi="Arial"/>
      <w:kern w:val="0"/>
      <w:sz w:val="22"/>
      <w:lang w:eastAsia="en-US"/>
    </w:rPr>
  </w:style>
  <w:style w:type="paragraph" w:styleId="42">
    <w:name w:val="List 4"/>
    <w:basedOn w:val="a0"/>
    <w:rsid w:val="00A15E03"/>
    <w:pPr>
      <w:widowControl/>
      <w:ind w:leftChars="600" w:left="100" w:hangingChars="200" w:hanging="200"/>
      <w:jc w:val="left"/>
    </w:pPr>
    <w:rPr>
      <w:rFonts w:ascii="Arial" w:hAnsi="Arial"/>
      <w:kern w:val="0"/>
      <w:sz w:val="22"/>
      <w:lang w:eastAsia="en-US"/>
    </w:rPr>
  </w:style>
  <w:style w:type="paragraph" w:styleId="52">
    <w:name w:val="List 5"/>
    <w:basedOn w:val="a0"/>
    <w:rsid w:val="00A15E03"/>
    <w:pPr>
      <w:widowControl/>
      <w:ind w:leftChars="800" w:left="100" w:hangingChars="200" w:hanging="200"/>
      <w:jc w:val="left"/>
    </w:pPr>
    <w:rPr>
      <w:rFonts w:ascii="Arial" w:hAnsi="Arial"/>
      <w:kern w:val="0"/>
      <w:sz w:val="22"/>
      <w:lang w:eastAsia="en-US"/>
    </w:rPr>
  </w:style>
  <w:style w:type="paragraph" w:styleId="a">
    <w:name w:val="List Number"/>
    <w:basedOn w:val="a0"/>
    <w:rsid w:val="00A15E03"/>
    <w:pPr>
      <w:widowControl/>
      <w:numPr>
        <w:numId w:val="5"/>
      </w:numPr>
      <w:ind w:hangingChars="200" w:hanging="200"/>
      <w:jc w:val="left"/>
    </w:pPr>
    <w:rPr>
      <w:rFonts w:ascii="Arial" w:hAnsi="Arial"/>
      <w:kern w:val="0"/>
      <w:sz w:val="22"/>
      <w:lang w:eastAsia="en-US"/>
    </w:rPr>
  </w:style>
  <w:style w:type="paragraph" w:styleId="2">
    <w:name w:val="List Number 2"/>
    <w:basedOn w:val="a0"/>
    <w:rsid w:val="00A15E03"/>
    <w:pPr>
      <w:widowControl/>
      <w:numPr>
        <w:numId w:val="6"/>
      </w:numPr>
      <w:ind w:leftChars="200" w:left="200" w:hangingChars="200" w:hanging="200"/>
      <w:jc w:val="left"/>
    </w:pPr>
    <w:rPr>
      <w:rFonts w:ascii="Arial" w:hAnsi="Arial"/>
      <w:kern w:val="0"/>
      <w:sz w:val="22"/>
      <w:lang w:eastAsia="en-US"/>
    </w:rPr>
  </w:style>
  <w:style w:type="paragraph" w:styleId="3">
    <w:name w:val="List Number 3"/>
    <w:basedOn w:val="a0"/>
    <w:rsid w:val="00A15E03"/>
    <w:pPr>
      <w:widowControl/>
      <w:numPr>
        <w:numId w:val="7"/>
      </w:numPr>
      <w:ind w:leftChars="400" w:left="400" w:hangingChars="200" w:hanging="200"/>
      <w:jc w:val="left"/>
    </w:pPr>
    <w:rPr>
      <w:rFonts w:ascii="Arial" w:hAnsi="Arial"/>
      <w:kern w:val="0"/>
      <w:sz w:val="22"/>
      <w:lang w:eastAsia="en-US"/>
    </w:rPr>
  </w:style>
  <w:style w:type="paragraph" w:styleId="4">
    <w:name w:val="List Number 4"/>
    <w:basedOn w:val="a0"/>
    <w:rsid w:val="00A15E03"/>
    <w:pPr>
      <w:widowControl/>
      <w:numPr>
        <w:numId w:val="8"/>
      </w:numPr>
      <w:ind w:leftChars="600" w:left="600" w:hangingChars="200" w:hanging="200"/>
      <w:jc w:val="left"/>
    </w:pPr>
    <w:rPr>
      <w:rFonts w:ascii="Arial" w:hAnsi="Arial"/>
      <w:kern w:val="0"/>
      <w:sz w:val="22"/>
      <w:lang w:eastAsia="en-US"/>
    </w:rPr>
  </w:style>
  <w:style w:type="paragraph" w:styleId="53">
    <w:name w:val="List Number 5"/>
    <w:basedOn w:val="a0"/>
    <w:rsid w:val="00A15E03"/>
    <w:pPr>
      <w:widowControl/>
      <w:tabs>
        <w:tab w:val="num" w:pos="2040"/>
      </w:tabs>
      <w:ind w:leftChars="800" w:left="2040" w:hangingChars="200" w:hanging="360"/>
      <w:jc w:val="left"/>
    </w:pPr>
    <w:rPr>
      <w:rFonts w:ascii="Arial" w:hAnsi="Arial"/>
      <w:kern w:val="0"/>
      <w:sz w:val="22"/>
      <w:lang w:eastAsia="en-US"/>
    </w:rPr>
  </w:style>
  <w:style w:type="paragraph" w:styleId="afff2">
    <w:name w:val="List Continue"/>
    <w:basedOn w:val="a0"/>
    <w:rsid w:val="00A15E03"/>
    <w:pPr>
      <w:widowControl/>
      <w:spacing w:after="120"/>
      <w:ind w:leftChars="200" w:left="420"/>
      <w:jc w:val="left"/>
    </w:pPr>
    <w:rPr>
      <w:rFonts w:ascii="Arial" w:hAnsi="Arial"/>
      <w:kern w:val="0"/>
      <w:sz w:val="22"/>
      <w:lang w:eastAsia="en-US"/>
    </w:rPr>
  </w:style>
  <w:style w:type="paragraph" w:styleId="27">
    <w:name w:val="List Continue 2"/>
    <w:basedOn w:val="a0"/>
    <w:rsid w:val="00A15E03"/>
    <w:pPr>
      <w:widowControl/>
      <w:spacing w:after="120"/>
      <w:ind w:leftChars="400" w:left="840"/>
      <w:jc w:val="left"/>
    </w:pPr>
    <w:rPr>
      <w:rFonts w:ascii="Arial" w:hAnsi="Arial"/>
      <w:kern w:val="0"/>
      <w:sz w:val="22"/>
      <w:lang w:eastAsia="en-US"/>
    </w:rPr>
  </w:style>
  <w:style w:type="paragraph" w:styleId="35">
    <w:name w:val="List Continue 3"/>
    <w:basedOn w:val="a0"/>
    <w:rsid w:val="00A15E03"/>
    <w:pPr>
      <w:widowControl/>
      <w:spacing w:after="120"/>
      <w:ind w:leftChars="600" w:left="1260"/>
      <w:jc w:val="left"/>
    </w:pPr>
    <w:rPr>
      <w:rFonts w:ascii="Arial" w:hAnsi="Arial"/>
      <w:kern w:val="0"/>
      <w:sz w:val="22"/>
      <w:lang w:eastAsia="en-US"/>
    </w:rPr>
  </w:style>
  <w:style w:type="paragraph" w:styleId="43">
    <w:name w:val="List Continue 4"/>
    <w:basedOn w:val="a0"/>
    <w:rsid w:val="00A15E03"/>
    <w:pPr>
      <w:widowControl/>
      <w:spacing w:after="120"/>
      <w:ind w:leftChars="800" w:left="1680"/>
      <w:jc w:val="left"/>
    </w:pPr>
    <w:rPr>
      <w:rFonts w:ascii="Arial" w:hAnsi="Arial"/>
      <w:kern w:val="0"/>
      <w:sz w:val="22"/>
      <w:lang w:eastAsia="en-US"/>
    </w:rPr>
  </w:style>
  <w:style w:type="paragraph" w:styleId="54">
    <w:name w:val="List Continue 5"/>
    <w:basedOn w:val="a0"/>
    <w:rsid w:val="00A15E03"/>
    <w:pPr>
      <w:widowControl/>
      <w:spacing w:after="120"/>
      <w:ind w:leftChars="1000" w:left="2100"/>
      <w:jc w:val="left"/>
    </w:pPr>
    <w:rPr>
      <w:rFonts w:ascii="Arial" w:hAnsi="Arial"/>
      <w:kern w:val="0"/>
      <w:sz w:val="22"/>
      <w:lang w:eastAsia="en-US"/>
    </w:rPr>
  </w:style>
  <w:style w:type="paragraph" w:styleId="afff3">
    <w:name w:val="List Bullet"/>
    <w:basedOn w:val="a0"/>
    <w:rsid w:val="00A15E03"/>
    <w:pPr>
      <w:widowControl/>
      <w:tabs>
        <w:tab w:val="num" w:pos="360"/>
      </w:tabs>
      <w:ind w:left="360" w:hangingChars="200" w:hanging="360"/>
      <w:jc w:val="left"/>
    </w:pPr>
    <w:rPr>
      <w:rFonts w:ascii="Arial" w:hAnsi="Arial"/>
      <w:kern w:val="0"/>
      <w:sz w:val="22"/>
      <w:lang w:eastAsia="en-US"/>
    </w:rPr>
  </w:style>
  <w:style w:type="paragraph" w:styleId="28">
    <w:name w:val="List Bullet 2"/>
    <w:basedOn w:val="a0"/>
    <w:rsid w:val="00A15E03"/>
    <w:pPr>
      <w:widowControl/>
      <w:tabs>
        <w:tab w:val="num" w:pos="780"/>
      </w:tabs>
      <w:ind w:leftChars="200" w:left="780" w:hangingChars="200" w:hanging="360"/>
      <w:jc w:val="left"/>
    </w:pPr>
    <w:rPr>
      <w:rFonts w:ascii="Arial" w:hAnsi="Arial"/>
      <w:kern w:val="0"/>
      <w:sz w:val="22"/>
      <w:lang w:eastAsia="en-US"/>
    </w:rPr>
  </w:style>
  <w:style w:type="paragraph" w:styleId="36">
    <w:name w:val="List Bullet 3"/>
    <w:basedOn w:val="a0"/>
    <w:rsid w:val="00A15E03"/>
    <w:pPr>
      <w:widowControl/>
      <w:tabs>
        <w:tab w:val="num" w:pos="1200"/>
      </w:tabs>
      <w:ind w:leftChars="400" w:left="1200" w:hangingChars="200" w:hanging="360"/>
      <w:jc w:val="left"/>
    </w:pPr>
    <w:rPr>
      <w:rFonts w:ascii="Arial" w:hAnsi="Arial"/>
      <w:kern w:val="0"/>
      <w:sz w:val="22"/>
      <w:lang w:eastAsia="en-US"/>
    </w:rPr>
  </w:style>
  <w:style w:type="paragraph" w:styleId="44">
    <w:name w:val="List Bullet 4"/>
    <w:basedOn w:val="a0"/>
    <w:rsid w:val="00A15E03"/>
    <w:pPr>
      <w:widowControl/>
      <w:tabs>
        <w:tab w:val="num" w:pos="1620"/>
      </w:tabs>
      <w:ind w:leftChars="600" w:left="1620" w:hangingChars="200" w:hanging="360"/>
      <w:jc w:val="left"/>
    </w:pPr>
    <w:rPr>
      <w:rFonts w:ascii="Arial" w:hAnsi="Arial"/>
      <w:kern w:val="0"/>
      <w:sz w:val="22"/>
      <w:lang w:eastAsia="en-US"/>
    </w:rPr>
  </w:style>
  <w:style w:type="paragraph" w:styleId="5">
    <w:name w:val="List Bullet 5"/>
    <w:basedOn w:val="a0"/>
    <w:rsid w:val="00A15E03"/>
    <w:pPr>
      <w:widowControl/>
      <w:numPr>
        <w:numId w:val="9"/>
      </w:numPr>
      <w:ind w:leftChars="800" w:left="800" w:hangingChars="200" w:hanging="200"/>
      <w:jc w:val="left"/>
    </w:pPr>
    <w:rPr>
      <w:rFonts w:ascii="Arial" w:hAnsi="Arial"/>
      <w:kern w:val="0"/>
      <w:sz w:val="22"/>
      <w:lang w:eastAsia="en-US"/>
    </w:rPr>
  </w:style>
  <w:style w:type="paragraph" w:styleId="afff4">
    <w:name w:val="Signature"/>
    <w:basedOn w:val="a0"/>
    <w:link w:val="afff5"/>
    <w:rsid w:val="00A15E03"/>
    <w:pPr>
      <w:widowControl/>
      <w:ind w:leftChars="2100" w:left="100"/>
      <w:jc w:val="left"/>
    </w:pPr>
    <w:rPr>
      <w:rFonts w:ascii="Arial" w:eastAsia="Times New Roman" w:hAnsi="Arial"/>
      <w:kern w:val="0"/>
      <w:sz w:val="22"/>
      <w:lang w:eastAsia="en-US"/>
    </w:rPr>
  </w:style>
  <w:style w:type="character" w:customStyle="1" w:styleId="afff5">
    <w:name w:val="签名 字符"/>
    <w:link w:val="afff4"/>
    <w:semiHidden/>
    <w:locked/>
    <w:rsid w:val="00A15E03"/>
    <w:rPr>
      <w:rFonts w:ascii="Arial" w:eastAsia="Times New Roman" w:hAnsi="Arial"/>
      <w:sz w:val="22"/>
      <w:lang w:val="en-US" w:eastAsia="en-US"/>
    </w:rPr>
  </w:style>
  <w:style w:type="paragraph" w:styleId="afff6">
    <w:name w:val="envelope address"/>
    <w:basedOn w:val="a0"/>
    <w:rsid w:val="00A15E03"/>
    <w:pPr>
      <w:framePr w:w="7920" w:h="1980" w:hRule="exact" w:hSpace="180" w:wrap="auto" w:hAnchor="page" w:xAlign="center" w:yAlign="bottom"/>
      <w:widowControl/>
      <w:snapToGrid w:val="0"/>
      <w:ind w:leftChars="1400" w:left="100"/>
      <w:jc w:val="left"/>
    </w:pPr>
    <w:rPr>
      <w:rFonts w:ascii="Arial" w:hAnsi="Arial" w:cs="Arial"/>
      <w:kern w:val="0"/>
      <w:sz w:val="24"/>
      <w:szCs w:val="24"/>
      <w:lang w:eastAsia="en-US"/>
    </w:rPr>
  </w:style>
  <w:style w:type="paragraph" w:styleId="16">
    <w:name w:val="index 1"/>
    <w:basedOn w:val="a0"/>
    <w:next w:val="a0"/>
    <w:autoRedefine/>
    <w:semiHidden/>
    <w:rsid w:val="00A15E03"/>
    <w:pPr>
      <w:widowControl/>
      <w:jc w:val="left"/>
    </w:pPr>
    <w:rPr>
      <w:rFonts w:ascii="Arial" w:hAnsi="Arial"/>
      <w:kern w:val="0"/>
      <w:sz w:val="22"/>
      <w:lang w:eastAsia="en-US"/>
    </w:rPr>
  </w:style>
  <w:style w:type="paragraph" w:styleId="29">
    <w:name w:val="index 2"/>
    <w:basedOn w:val="a0"/>
    <w:next w:val="a0"/>
    <w:autoRedefine/>
    <w:semiHidden/>
    <w:rsid w:val="00A15E03"/>
    <w:pPr>
      <w:widowControl/>
      <w:ind w:leftChars="200" w:left="200"/>
      <w:jc w:val="left"/>
    </w:pPr>
    <w:rPr>
      <w:rFonts w:ascii="Arial" w:hAnsi="Arial"/>
      <w:kern w:val="0"/>
      <w:sz w:val="22"/>
      <w:lang w:eastAsia="en-US"/>
    </w:rPr>
  </w:style>
  <w:style w:type="paragraph" w:styleId="37">
    <w:name w:val="index 3"/>
    <w:basedOn w:val="a0"/>
    <w:next w:val="a0"/>
    <w:autoRedefine/>
    <w:semiHidden/>
    <w:rsid w:val="00A15E03"/>
    <w:pPr>
      <w:widowControl/>
      <w:ind w:leftChars="400" w:left="400"/>
      <w:jc w:val="left"/>
    </w:pPr>
    <w:rPr>
      <w:rFonts w:ascii="Arial" w:hAnsi="Arial"/>
      <w:kern w:val="0"/>
      <w:sz w:val="22"/>
      <w:lang w:eastAsia="en-US"/>
    </w:rPr>
  </w:style>
  <w:style w:type="paragraph" w:styleId="45">
    <w:name w:val="index 4"/>
    <w:basedOn w:val="a0"/>
    <w:next w:val="a0"/>
    <w:autoRedefine/>
    <w:semiHidden/>
    <w:rsid w:val="00A15E03"/>
    <w:pPr>
      <w:widowControl/>
      <w:ind w:leftChars="600" w:left="600"/>
      <w:jc w:val="left"/>
    </w:pPr>
    <w:rPr>
      <w:rFonts w:ascii="Arial" w:hAnsi="Arial"/>
      <w:kern w:val="0"/>
      <w:sz w:val="22"/>
      <w:lang w:eastAsia="en-US"/>
    </w:rPr>
  </w:style>
  <w:style w:type="paragraph" w:styleId="55">
    <w:name w:val="index 5"/>
    <w:basedOn w:val="a0"/>
    <w:next w:val="a0"/>
    <w:autoRedefine/>
    <w:semiHidden/>
    <w:rsid w:val="00A15E03"/>
    <w:pPr>
      <w:widowControl/>
      <w:ind w:leftChars="800" w:left="800"/>
      <w:jc w:val="left"/>
    </w:pPr>
    <w:rPr>
      <w:rFonts w:ascii="Arial" w:hAnsi="Arial"/>
      <w:kern w:val="0"/>
      <w:sz w:val="22"/>
      <w:lang w:eastAsia="en-US"/>
    </w:rPr>
  </w:style>
  <w:style w:type="paragraph" w:styleId="61">
    <w:name w:val="index 6"/>
    <w:basedOn w:val="a0"/>
    <w:next w:val="a0"/>
    <w:autoRedefine/>
    <w:semiHidden/>
    <w:rsid w:val="00A15E03"/>
    <w:pPr>
      <w:widowControl/>
      <w:ind w:leftChars="1000" w:left="1000"/>
      <w:jc w:val="left"/>
    </w:pPr>
    <w:rPr>
      <w:rFonts w:ascii="Arial" w:hAnsi="Arial"/>
      <w:kern w:val="0"/>
      <w:sz w:val="22"/>
      <w:lang w:eastAsia="en-US"/>
    </w:rPr>
  </w:style>
  <w:style w:type="paragraph" w:styleId="71">
    <w:name w:val="index 7"/>
    <w:basedOn w:val="a0"/>
    <w:next w:val="a0"/>
    <w:autoRedefine/>
    <w:semiHidden/>
    <w:rsid w:val="00A15E03"/>
    <w:pPr>
      <w:widowControl/>
      <w:ind w:leftChars="1200" w:left="1200"/>
      <w:jc w:val="left"/>
    </w:pPr>
    <w:rPr>
      <w:rFonts w:ascii="Arial" w:hAnsi="Arial"/>
      <w:kern w:val="0"/>
      <w:sz w:val="22"/>
      <w:lang w:eastAsia="en-US"/>
    </w:rPr>
  </w:style>
  <w:style w:type="paragraph" w:styleId="81">
    <w:name w:val="index 8"/>
    <w:basedOn w:val="a0"/>
    <w:next w:val="a0"/>
    <w:autoRedefine/>
    <w:uiPriority w:val="99"/>
    <w:rsid w:val="00A15E03"/>
    <w:pPr>
      <w:widowControl/>
      <w:ind w:leftChars="1400" w:left="1400"/>
      <w:jc w:val="left"/>
    </w:pPr>
    <w:rPr>
      <w:rFonts w:ascii="Arial" w:hAnsi="Arial"/>
      <w:kern w:val="0"/>
      <w:sz w:val="22"/>
      <w:lang w:eastAsia="en-US"/>
    </w:rPr>
  </w:style>
  <w:style w:type="paragraph" w:styleId="91">
    <w:name w:val="index 9"/>
    <w:basedOn w:val="a0"/>
    <w:next w:val="a0"/>
    <w:autoRedefine/>
    <w:semiHidden/>
    <w:rsid w:val="00A15E03"/>
    <w:pPr>
      <w:widowControl/>
      <w:ind w:leftChars="1600" w:left="1600"/>
      <w:jc w:val="left"/>
    </w:pPr>
    <w:rPr>
      <w:rFonts w:ascii="Arial" w:hAnsi="Arial"/>
      <w:kern w:val="0"/>
      <w:sz w:val="22"/>
      <w:lang w:eastAsia="en-US"/>
    </w:rPr>
  </w:style>
  <w:style w:type="paragraph" w:styleId="afff7">
    <w:name w:val="index heading"/>
    <w:basedOn w:val="a0"/>
    <w:next w:val="16"/>
    <w:semiHidden/>
    <w:rsid w:val="00A15E03"/>
    <w:pPr>
      <w:widowControl/>
      <w:jc w:val="left"/>
    </w:pPr>
    <w:rPr>
      <w:rFonts w:ascii="Arial" w:hAnsi="Arial" w:cs="Arial"/>
      <w:b/>
      <w:bCs/>
      <w:kern w:val="0"/>
      <w:sz w:val="22"/>
      <w:lang w:eastAsia="en-US"/>
    </w:rPr>
  </w:style>
  <w:style w:type="paragraph" w:styleId="afff8">
    <w:name w:val="table of figures"/>
    <w:basedOn w:val="a0"/>
    <w:next w:val="a0"/>
    <w:uiPriority w:val="99"/>
    <w:rsid w:val="00596A9B"/>
    <w:pPr>
      <w:widowControl/>
      <w:tabs>
        <w:tab w:val="left" w:leader="dot" w:pos="359"/>
        <w:tab w:val="right" w:leader="dot" w:pos="7925"/>
      </w:tabs>
      <w:jc w:val="left"/>
    </w:pPr>
    <w:rPr>
      <w:rFonts w:ascii="Arial" w:hAnsi="Arial"/>
      <w:color w:val="0000FF"/>
      <w:kern w:val="0"/>
      <w:sz w:val="24"/>
      <w:lang w:eastAsia="en-US"/>
    </w:rPr>
  </w:style>
  <w:style w:type="paragraph" w:styleId="afff9">
    <w:name w:val="endnote text"/>
    <w:basedOn w:val="a0"/>
    <w:link w:val="afffa"/>
    <w:semiHidden/>
    <w:rsid w:val="00A15E03"/>
    <w:pPr>
      <w:widowControl/>
      <w:snapToGrid w:val="0"/>
      <w:jc w:val="left"/>
    </w:pPr>
    <w:rPr>
      <w:rFonts w:ascii="Arial" w:eastAsia="Times New Roman" w:hAnsi="Arial"/>
      <w:kern w:val="0"/>
      <w:sz w:val="22"/>
      <w:lang w:eastAsia="en-US"/>
    </w:rPr>
  </w:style>
  <w:style w:type="character" w:customStyle="1" w:styleId="afffa">
    <w:name w:val="尾注文本 字符"/>
    <w:link w:val="afff9"/>
    <w:semiHidden/>
    <w:locked/>
    <w:rsid w:val="00A15E03"/>
    <w:rPr>
      <w:rFonts w:ascii="Arial" w:eastAsia="Times New Roman" w:hAnsi="Arial"/>
      <w:sz w:val="22"/>
      <w:lang w:val="en-US" w:eastAsia="en-US"/>
    </w:rPr>
  </w:style>
  <w:style w:type="paragraph" w:styleId="afffb">
    <w:name w:val="Block Text"/>
    <w:basedOn w:val="a0"/>
    <w:rsid w:val="00A15E03"/>
    <w:pPr>
      <w:widowControl/>
      <w:spacing w:after="120"/>
      <w:ind w:leftChars="700" w:left="1440" w:rightChars="700" w:right="1440"/>
      <w:jc w:val="left"/>
    </w:pPr>
    <w:rPr>
      <w:rFonts w:ascii="Arial" w:hAnsi="Arial"/>
      <w:kern w:val="0"/>
      <w:sz w:val="22"/>
      <w:lang w:eastAsia="en-US"/>
    </w:rPr>
  </w:style>
  <w:style w:type="paragraph" w:styleId="afffc">
    <w:name w:val="Document Map"/>
    <w:basedOn w:val="a0"/>
    <w:link w:val="afffd"/>
    <w:semiHidden/>
    <w:rsid w:val="00A15E03"/>
    <w:pPr>
      <w:widowControl/>
      <w:shd w:val="clear" w:color="auto" w:fill="000080"/>
      <w:jc w:val="left"/>
    </w:pPr>
    <w:rPr>
      <w:rFonts w:ascii="Arial" w:eastAsia="Times New Roman" w:hAnsi="Arial"/>
      <w:kern w:val="0"/>
      <w:sz w:val="22"/>
      <w:lang w:eastAsia="en-US"/>
    </w:rPr>
  </w:style>
  <w:style w:type="character" w:customStyle="1" w:styleId="afffd">
    <w:name w:val="文档结构图 字符"/>
    <w:link w:val="afffc"/>
    <w:semiHidden/>
    <w:locked/>
    <w:rsid w:val="00A15E03"/>
    <w:rPr>
      <w:rFonts w:ascii="Arial" w:eastAsia="Times New Roman" w:hAnsi="Arial"/>
      <w:sz w:val="22"/>
      <w:lang w:val="en-US" w:eastAsia="en-US"/>
    </w:rPr>
  </w:style>
  <w:style w:type="paragraph" w:styleId="afffe">
    <w:name w:val="Message Header"/>
    <w:basedOn w:val="a0"/>
    <w:link w:val="affff"/>
    <w:rsid w:val="00A15E03"/>
    <w:pPr>
      <w:widowControl/>
      <w:pBdr>
        <w:top w:val="single" w:sz="6" w:space="1" w:color="auto"/>
        <w:left w:val="single" w:sz="6" w:space="1" w:color="auto"/>
        <w:bottom w:val="single" w:sz="6" w:space="1" w:color="auto"/>
        <w:right w:val="single" w:sz="6" w:space="1" w:color="auto"/>
      </w:pBdr>
      <w:shd w:val="pct20" w:color="auto" w:fill="auto"/>
      <w:ind w:leftChars="500" w:left="1080" w:hangingChars="500" w:hanging="1080"/>
      <w:jc w:val="left"/>
    </w:pPr>
    <w:rPr>
      <w:rFonts w:ascii="Arial" w:eastAsia="Times New Roman" w:hAnsi="Arial"/>
      <w:kern w:val="0"/>
      <w:sz w:val="24"/>
      <w:lang w:eastAsia="en-US"/>
    </w:rPr>
  </w:style>
  <w:style w:type="character" w:customStyle="1" w:styleId="affff">
    <w:name w:val="信息标题 字符"/>
    <w:link w:val="afffe"/>
    <w:semiHidden/>
    <w:locked/>
    <w:rsid w:val="00A15E03"/>
    <w:rPr>
      <w:rFonts w:ascii="Arial" w:eastAsia="Times New Roman" w:hAnsi="Arial"/>
      <w:sz w:val="24"/>
      <w:lang w:val="en-US" w:eastAsia="en-US"/>
    </w:rPr>
  </w:style>
  <w:style w:type="paragraph" w:styleId="affff0">
    <w:name w:val="table of authorities"/>
    <w:basedOn w:val="a0"/>
    <w:next w:val="a0"/>
    <w:semiHidden/>
    <w:rsid w:val="00A15E03"/>
    <w:pPr>
      <w:widowControl/>
      <w:ind w:leftChars="200" w:left="420"/>
      <w:jc w:val="left"/>
    </w:pPr>
    <w:rPr>
      <w:rFonts w:ascii="Arial" w:hAnsi="Arial"/>
      <w:kern w:val="0"/>
      <w:sz w:val="22"/>
      <w:lang w:eastAsia="en-US"/>
    </w:rPr>
  </w:style>
  <w:style w:type="paragraph" w:styleId="affff1">
    <w:name w:val="toa heading"/>
    <w:basedOn w:val="a0"/>
    <w:next w:val="a0"/>
    <w:semiHidden/>
    <w:rsid w:val="00A15E03"/>
    <w:pPr>
      <w:widowControl/>
      <w:spacing w:before="120"/>
      <w:jc w:val="left"/>
    </w:pPr>
    <w:rPr>
      <w:rFonts w:ascii="Arial" w:hAnsi="Arial" w:cs="Arial"/>
      <w:kern w:val="0"/>
      <w:sz w:val="24"/>
      <w:szCs w:val="24"/>
      <w:lang w:eastAsia="en-US"/>
    </w:rPr>
  </w:style>
  <w:style w:type="paragraph" w:styleId="affff2">
    <w:name w:val="Body Text First Indent"/>
    <w:basedOn w:val="af3"/>
    <w:link w:val="affff3"/>
    <w:rsid w:val="00A15E03"/>
    <w:pPr>
      <w:widowControl/>
      <w:ind w:firstLineChars="100" w:firstLine="420"/>
      <w:jc w:val="left"/>
    </w:pPr>
    <w:rPr>
      <w:rFonts w:ascii="Arial" w:hAnsi="Arial"/>
      <w:sz w:val="22"/>
      <w:lang w:eastAsia="en-US"/>
    </w:rPr>
  </w:style>
  <w:style w:type="character" w:customStyle="1" w:styleId="affff3">
    <w:name w:val="正文文本首行缩进 字符"/>
    <w:link w:val="affff2"/>
    <w:semiHidden/>
    <w:locked/>
    <w:rsid w:val="00A15E03"/>
    <w:rPr>
      <w:rFonts w:ascii="Arial" w:eastAsia="Times New Roman" w:hAnsi="Arial"/>
      <w:kern w:val="2"/>
      <w:sz w:val="22"/>
      <w:lang w:val="en-US" w:eastAsia="en-US"/>
    </w:rPr>
  </w:style>
  <w:style w:type="paragraph" w:styleId="2a">
    <w:name w:val="Body Text First Indent 2"/>
    <w:basedOn w:val="aa"/>
    <w:link w:val="2b"/>
    <w:rsid w:val="00A15E03"/>
    <w:pPr>
      <w:widowControl/>
      <w:spacing w:after="120" w:line="240" w:lineRule="auto"/>
      <w:ind w:leftChars="200" w:left="420" w:firstLineChars="200" w:firstLine="420"/>
      <w:jc w:val="left"/>
    </w:pPr>
    <w:rPr>
      <w:rFonts w:ascii="Arial" w:hAnsi="Arial"/>
      <w:sz w:val="22"/>
      <w:lang w:eastAsia="en-US"/>
    </w:rPr>
  </w:style>
  <w:style w:type="character" w:customStyle="1" w:styleId="2b">
    <w:name w:val="正文文本首行缩进 2 字符"/>
    <w:link w:val="2a"/>
    <w:semiHidden/>
    <w:locked/>
    <w:rsid w:val="00A15E03"/>
    <w:rPr>
      <w:rFonts w:ascii="Arial" w:eastAsia="Times New Roman" w:hAnsi="Arial"/>
      <w:kern w:val="2"/>
      <w:sz w:val="22"/>
      <w:lang w:val="en-US" w:eastAsia="en-US"/>
    </w:rPr>
  </w:style>
  <w:style w:type="paragraph" w:styleId="38">
    <w:name w:val="Body Text 3"/>
    <w:basedOn w:val="a0"/>
    <w:link w:val="39"/>
    <w:rsid w:val="00A15E03"/>
    <w:pPr>
      <w:widowControl/>
      <w:spacing w:after="120"/>
      <w:jc w:val="left"/>
    </w:pPr>
    <w:rPr>
      <w:rFonts w:ascii="Arial" w:eastAsia="Times New Roman" w:hAnsi="Arial"/>
      <w:kern w:val="0"/>
      <w:sz w:val="16"/>
      <w:lang w:eastAsia="en-US"/>
    </w:rPr>
  </w:style>
  <w:style w:type="character" w:customStyle="1" w:styleId="39">
    <w:name w:val="正文文本 3 字符"/>
    <w:link w:val="38"/>
    <w:semiHidden/>
    <w:locked/>
    <w:rsid w:val="00A15E03"/>
    <w:rPr>
      <w:rFonts w:ascii="Arial" w:eastAsia="Times New Roman" w:hAnsi="Arial"/>
      <w:sz w:val="16"/>
      <w:lang w:val="en-US" w:eastAsia="en-US"/>
    </w:rPr>
  </w:style>
  <w:style w:type="paragraph" w:styleId="affff4">
    <w:name w:val="Note Heading"/>
    <w:basedOn w:val="a0"/>
    <w:next w:val="a0"/>
    <w:rsid w:val="00A15E03"/>
    <w:pPr>
      <w:widowControl/>
      <w:jc w:val="center"/>
    </w:pPr>
    <w:rPr>
      <w:rFonts w:ascii="Arial" w:hAnsi="Arial"/>
      <w:kern w:val="0"/>
      <w:sz w:val="22"/>
      <w:lang w:eastAsia="en-US"/>
    </w:rPr>
  </w:style>
  <w:style w:type="paragraph" w:customStyle="1" w:styleId="CharChar17">
    <w:name w:val="Char Char17"/>
    <w:basedOn w:val="a0"/>
    <w:autoRedefine/>
    <w:rsid w:val="00A15E03"/>
    <w:pPr>
      <w:widowControl/>
      <w:spacing w:after="160" w:line="240" w:lineRule="exact"/>
      <w:jc w:val="left"/>
    </w:pPr>
    <w:rPr>
      <w:rFonts w:ascii="Verdana" w:hAnsi="Verdana"/>
      <w:kern w:val="0"/>
      <w:sz w:val="24"/>
      <w:lang w:eastAsia="en-US"/>
    </w:rPr>
  </w:style>
  <w:style w:type="paragraph" w:customStyle="1" w:styleId="A-TableText">
    <w:name w:val="A-Table Text"/>
    <w:rsid w:val="00A15E03"/>
    <w:pPr>
      <w:spacing w:before="60" w:after="60"/>
    </w:pPr>
    <w:rPr>
      <w:sz w:val="22"/>
      <w:lang w:val="en-GB" w:eastAsia="en-US"/>
    </w:rPr>
  </w:style>
  <w:style w:type="paragraph" w:customStyle="1" w:styleId="CharChar21">
    <w:name w:val="Char Char21"/>
    <w:basedOn w:val="a0"/>
    <w:autoRedefine/>
    <w:rsid w:val="00A15E03"/>
    <w:pPr>
      <w:widowControl/>
      <w:spacing w:after="160" w:line="240" w:lineRule="exact"/>
      <w:jc w:val="left"/>
    </w:pPr>
    <w:rPr>
      <w:rFonts w:ascii="Verdana" w:hAnsi="Verdana"/>
      <w:kern w:val="0"/>
      <w:sz w:val="24"/>
      <w:lang w:eastAsia="en-US"/>
    </w:rPr>
  </w:style>
  <w:style w:type="paragraph" w:customStyle="1" w:styleId="Default">
    <w:name w:val="Default"/>
    <w:basedOn w:val="a0"/>
    <w:rsid w:val="00A15E03"/>
    <w:pPr>
      <w:widowControl/>
      <w:autoSpaceDE w:val="0"/>
      <w:autoSpaceDN w:val="0"/>
      <w:jc w:val="left"/>
    </w:pPr>
    <w:rPr>
      <w:color w:val="000000"/>
      <w:kern w:val="0"/>
      <w:sz w:val="24"/>
      <w:szCs w:val="24"/>
      <w:lang w:val="sv-SE" w:eastAsia="sv-SE"/>
    </w:rPr>
  </w:style>
  <w:style w:type="paragraph" w:customStyle="1" w:styleId="ListParagraph1">
    <w:name w:val="List Paragraph1"/>
    <w:basedOn w:val="a0"/>
    <w:rsid w:val="00A15E03"/>
    <w:pPr>
      <w:widowControl/>
      <w:ind w:left="720"/>
      <w:contextualSpacing/>
      <w:jc w:val="left"/>
    </w:pPr>
    <w:rPr>
      <w:rFonts w:ascii="Arial" w:hAnsi="Arial"/>
      <w:kern w:val="0"/>
      <w:sz w:val="22"/>
      <w:lang w:eastAsia="en-US"/>
    </w:rPr>
  </w:style>
  <w:style w:type="paragraph" w:customStyle="1" w:styleId="Paragraph">
    <w:name w:val="Paragraph"/>
    <w:rsid w:val="00A15E03"/>
    <w:pPr>
      <w:spacing w:after="240"/>
    </w:pPr>
    <w:rPr>
      <w:sz w:val="24"/>
      <w:szCs w:val="24"/>
      <w:lang w:eastAsia="en-US"/>
    </w:rPr>
  </w:style>
  <w:style w:type="paragraph" w:customStyle="1" w:styleId="TableText0">
    <w:name w:val="TableText"/>
    <w:rsid w:val="00A15E03"/>
    <w:rPr>
      <w:rFonts w:ascii="Arial" w:eastAsia="MS Mincho" w:hAnsi="Arial"/>
      <w:lang w:eastAsia="en-US"/>
    </w:rPr>
  </w:style>
  <w:style w:type="character" w:customStyle="1" w:styleId="apple-converted-space">
    <w:name w:val="apple-converted-space"/>
    <w:rsid w:val="00A15E03"/>
    <w:rPr>
      <w:rFonts w:cs="Times New Roman"/>
    </w:rPr>
  </w:style>
  <w:style w:type="paragraph" w:customStyle="1" w:styleId="font7">
    <w:name w:val="font7"/>
    <w:basedOn w:val="a0"/>
    <w:rsid w:val="00A15E03"/>
    <w:pPr>
      <w:widowControl/>
      <w:spacing w:before="100" w:beforeAutospacing="1" w:after="100" w:afterAutospacing="1"/>
      <w:jc w:val="left"/>
    </w:pPr>
    <w:rPr>
      <w:kern w:val="0"/>
      <w:sz w:val="24"/>
      <w:szCs w:val="24"/>
    </w:rPr>
  </w:style>
  <w:style w:type="paragraph" w:customStyle="1" w:styleId="Char">
    <w:name w:val="Char"/>
    <w:autoRedefine/>
    <w:rsid w:val="00A15E03"/>
    <w:pPr>
      <w:widowControl w:val="0"/>
      <w:adjustRightInd w:val="0"/>
      <w:snapToGrid w:val="0"/>
      <w:spacing w:line="360" w:lineRule="auto"/>
      <w:ind w:firstLineChars="225" w:firstLine="540"/>
      <w:jc w:val="both"/>
    </w:pPr>
    <w:rPr>
      <w:rFonts w:eastAsia="Times New Roman"/>
      <w:noProof/>
      <w:kern w:val="2"/>
      <w:sz w:val="24"/>
      <w:szCs w:val="24"/>
    </w:rPr>
  </w:style>
  <w:style w:type="character" w:customStyle="1" w:styleId="PlainTextChar">
    <w:name w:val="Plain Text Char"/>
    <w:semiHidden/>
    <w:locked/>
    <w:rsid w:val="00A15E03"/>
    <w:rPr>
      <w:rFonts w:ascii="Consolas" w:eastAsia="Times New Roman" w:hAnsi="Consolas"/>
      <w:sz w:val="21"/>
      <w:lang w:val="en-US" w:eastAsia="zh-CN"/>
    </w:rPr>
  </w:style>
  <w:style w:type="paragraph" w:customStyle="1" w:styleId="bullet0">
    <w:name w:val="bullet"/>
    <w:basedOn w:val="a0"/>
    <w:rsid w:val="00A15E03"/>
    <w:pPr>
      <w:widowControl/>
      <w:jc w:val="left"/>
    </w:pPr>
    <w:rPr>
      <w:rFonts w:ascii="宋体" w:hAnsi="宋体" w:cs="宋体"/>
      <w:kern w:val="0"/>
      <w:sz w:val="24"/>
      <w:szCs w:val="24"/>
    </w:rPr>
  </w:style>
  <w:style w:type="paragraph" w:customStyle="1" w:styleId="C-BodyText">
    <w:name w:val="C-Body Text"/>
    <w:link w:val="C-BodyTextChar"/>
    <w:rsid w:val="00A15E03"/>
    <w:pPr>
      <w:spacing w:before="120" w:after="120" w:line="280" w:lineRule="atLeast"/>
    </w:pPr>
    <w:rPr>
      <w:rFonts w:eastAsia="Times New Roman"/>
      <w:sz w:val="24"/>
    </w:rPr>
  </w:style>
  <w:style w:type="character" w:customStyle="1" w:styleId="C-BodyTextChar">
    <w:name w:val="C-Body Text Char"/>
    <w:link w:val="C-BodyText"/>
    <w:locked/>
    <w:rsid w:val="00A15E03"/>
    <w:rPr>
      <w:rFonts w:eastAsia="Times New Roman"/>
      <w:sz w:val="24"/>
      <w:lang w:bidi="ar-SA"/>
    </w:rPr>
  </w:style>
  <w:style w:type="character" w:customStyle="1" w:styleId="3Char">
    <w:name w:val="标题 3 Char"/>
    <w:uiPriority w:val="9"/>
    <w:rsid w:val="00A15E03"/>
    <w:rPr>
      <w:rFonts w:eastAsia="Times New Roman"/>
      <w:b/>
      <w:kern w:val="2"/>
      <w:sz w:val="24"/>
      <w:lang w:val="en-GB" w:eastAsia="zh-CN"/>
    </w:rPr>
  </w:style>
  <w:style w:type="character" w:customStyle="1" w:styleId="Char0">
    <w:name w:val="正文文本 Char"/>
    <w:rsid w:val="00A15E03"/>
    <w:rPr>
      <w:rFonts w:eastAsia="Times New Roman"/>
      <w:kern w:val="2"/>
      <w:sz w:val="24"/>
      <w:lang w:val="en-US" w:eastAsia="zh-CN"/>
    </w:rPr>
  </w:style>
  <w:style w:type="paragraph" w:customStyle="1" w:styleId="Appendix1">
    <w:name w:val="Appendix 1"/>
    <w:next w:val="a0"/>
    <w:rsid w:val="00A15E03"/>
    <w:pPr>
      <w:keepNext/>
      <w:spacing w:after="240"/>
    </w:pPr>
    <w:rPr>
      <w:rFonts w:ascii="Times New Roman Bold" w:hAnsi="Times New Roman Bold"/>
      <w:b/>
      <w:sz w:val="24"/>
      <w:szCs w:val="24"/>
      <w:lang w:eastAsia="en-US"/>
    </w:rPr>
  </w:style>
  <w:style w:type="paragraph" w:customStyle="1" w:styleId="Appendix2">
    <w:name w:val="Appendix 2"/>
    <w:next w:val="a0"/>
    <w:rsid w:val="00A15E03"/>
    <w:pPr>
      <w:keepNext/>
      <w:spacing w:after="240"/>
    </w:pPr>
    <w:rPr>
      <w:rFonts w:ascii="Times New Roman Bold" w:hAnsi="Times New Roman Bold" w:cs="Arial"/>
      <w:b/>
      <w:sz w:val="24"/>
      <w:szCs w:val="24"/>
      <w:lang w:eastAsia="en-US"/>
    </w:rPr>
  </w:style>
  <w:style w:type="paragraph" w:customStyle="1" w:styleId="Appendix3">
    <w:name w:val="Appendix 3"/>
    <w:next w:val="a0"/>
    <w:rsid w:val="00A15E03"/>
    <w:pPr>
      <w:keepNext/>
      <w:spacing w:after="240"/>
    </w:pPr>
    <w:rPr>
      <w:rFonts w:ascii="Times New Roman Bold" w:hAnsi="Times New Roman Bold" w:cs="Arial"/>
      <w:b/>
      <w:bCs/>
      <w:sz w:val="24"/>
      <w:szCs w:val="24"/>
      <w:lang w:eastAsia="en-US"/>
    </w:rPr>
  </w:style>
  <w:style w:type="character" w:customStyle="1" w:styleId="CharChar5">
    <w:name w:val="Char Char5"/>
    <w:locked/>
    <w:rsid w:val="00A15E03"/>
    <w:rPr>
      <w:rFonts w:eastAsia="Times New Roman"/>
      <w:kern w:val="2"/>
      <w:sz w:val="18"/>
      <w:lang w:val="en-US" w:eastAsia="zh-CN"/>
    </w:rPr>
  </w:style>
  <w:style w:type="character" w:customStyle="1" w:styleId="apple-style-span">
    <w:name w:val="apple-style-span"/>
    <w:rsid w:val="00A15E03"/>
    <w:rPr>
      <w:rFonts w:cs="Times New Roman"/>
    </w:rPr>
  </w:style>
  <w:style w:type="character" w:customStyle="1" w:styleId="high-light">
    <w:name w:val="high-light"/>
    <w:rsid w:val="00A15E03"/>
    <w:rPr>
      <w:rFonts w:cs="Times New Roman"/>
    </w:rPr>
  </w:style>
  <w:style w:type="character" w:customStyle="1" w:styleId="high-lighthigh-light-bg">
    <w:name w:val="high-light high-light-bg"/>
    <w:rsid w:val="00A15E03"/>
    <w:rPr>
      <w:rFonts w:cs="Times New Roman"/>
    </w:rPr>
  </w:style>
  <w:style w:type="character" w:customStyle="1" w:styleId="newword">
    <w:name w:val="new_word"/>
    <w:rsid w:val="00A15E03"/>
    <w:rPr>
      <w:rFonts w:cs="Times New Roman"/>
    </w:rPr>
  </w:style>
  <w:style w:type="character" w:customStyle="1" w:styleId="textblue">
    <w:name w:val="text_blue"/>
    <w:rsid w:val="00A15E03"/>
    <w:rPr>
      <w:rFonts w:cs="Times New Roman"/>
    </w:rPr>
  </w:style>
  <w:style w:type="character" w:customStyle="1" w:styleId="labellist">
    <w:name w:val="label_list"/>
    <w:rsid w:val="00A15E03"/>
    <w:rPr>
      <w:rFonts w:cs="Times New Roman"/>
    </w:rPr>
  </w:style>
  <w:style w:type="paragraph" w:customStyle="1" w:styleId="17">
    <w:name w:val="修订1"/>
    <w:hidden/>
    <w:rsid w:val="00A15E03"/>
    <w:rPr>
      <w:kern w:val="2"/>
      <w:sz w:val="21"/>
      <w:szCs w:val="24"/>
    </w:rPr>
  </w:style>
  <w:style w:type="numbering" w:customStyle="1" w:styleId="1ai">
    <w:name w:val="1 / a / i"/>
    <w:rsid w:val="00FC1074"/>
  </w:style>
  <w:style w:type="numbering" w:customStyle="1" w:styleId="1">
    <w:name w:val="样式1"/>
    <w:rsid w:val="00FC1074"/>
    <w:pPr>
      <w:numPr>
        <w:numId w:val="4"/>
      </w:numPr>
    </w:pPr>
  </w:style>
  <w:style w:type="character" w:customStyle="1" w:styleId="CharChar0">
    <w:name w:val="Char Char"/>
    <w:semiHidden/>
    <w:locked/>
    <w:rsid w:val="007A5A00"/>
    <w:rPr>
      <w:rFonts w:ascii="Consolas" w:eastAsia="宋体" w:hAnsi="Consolas"/>
      <w:sz w:val="21"/>
      <w:szCs w:val="21"/>
      <w:lang w:val="en-US" w:eastAsia="zh-CN" w:bidi="ar-SA"/>
    </w:rPr>
  </w:style>
  <w:style w:type="character" w:customStyle="1" w:styleId="CharChar14">
    <w:name w:val="Char Char14"/>
    <w:semiHidden/>
    <w:locked/>
    <w:rsid w:val="007A5A00"/>
    <w:rPr>
      <w:rFonts w:ascii="宋体" w:eastAsia="宋体" w:hAnsi="Courier New" w:cs="Courier New"/>
      <w:sz w:val="21"/>
      <w:szCs w:val="21"/>
      <w:lang w:val="en-US" w:eastAsia="en-US" w:bidi="ar-SA"/>
    </w:rPr>
  </w:style>
  <w:style w:type="paragraph" w:customStyle="1" w:styleId="CharCharCharCharCharCharCharCharChar0">
    <w:name w:val="Char Char Char Char Char Char Char Char Char"/>
    <w:basedOn w:val="a0"/>
    <w:autoRedefine/>
    <w:rsid w:val="00F144FF"/>
    <w:pPr>
      <w:widowControl/>
      <w:spacing w:after="160" w:line="240" w:lineRule="exact"/>
      <w:jc w:val="left"/>
    </w:pPr>
    <w:rPr>
      <w:rFonts w:ascii="Verdana" w:eastAsia="仿宋_GB2312" w:hAnsi="Verdana"/>
      <w:kern w:val="0"/>
      <w:sz w:val="24"/>
      <w:lang w:eastAsia="en-US"/>
    </w:rPr>
  </w:style>
  <w:style w:type="numbering" w:styleId="111111">
    <w:name w:val="Outline List 1"/>
    <w:basedOn w:val="a4"/>
    <w:locked/>
    <w:rsid w:val="00F144FF"/>
    <w:pPr>
      <w:numPr>
        <w:numId w:val="1"/>
      </w:numPr>
    </w:pPr>
  </w:style>
  <w:style w:type="paragraph" w:customStyle="1" w:styleId="CharChar20">
    <w:name w:val="Char Char2"/>
    <w:basedOn w:val="a0"/>
    <w:autoRedefine/>
    <w:rsid w:val="00F144FF"/>
    <w:pPr>
      <w:widowControl/>
      <w:spacing w:after="160" w:line="240" w:lineRule="exact"/>
      <w:jc w:val="left"/>
    </w:pPr>
    <w:rPr>
      <w:rFonts w:ascii="Verdana" w:eastAsia="仿宋_GB2312" w:hAnsi="Verdana"/>
      <w:kern w:val="0"/>
      <w:sz w:val="24"/>
      <w:lang w:eastAsia="en-US"/>
    </w:rPr>
  </w:style>
  <w:style w:type="paragraph" w:customStyle="1" w:styleId="CharCharCharCharCharChar0">
    <w:name w:val="Char Char Char Char Char Char"/>
    <w:basedOn w:val="a0"/>
    <w:autoRedefine/>
    <w:rsid w:val="00F144FF"/>
    <w:pPr>
      <w:widowControl/>
      <w:spacing w:after="160" w:line="240" w:lineRule="exact"/>
      <w:jc w:val="left"/>
    </w:pPr>
    <w:rPr>
      <w:rFonts w:ascii="Verdana" w:eastAsia="仿宋_GB2312" w:hAnsi="Verdana"/>
      <w:kern w:val="0"/>
      <w:sz w:val="24"/>
      <w:lang w:eastAsia="en-US"/>
    </w:rPr>
  </w:style>
  <w:style w:type="paragraph" w:customStyle="1" w:styleId="CharChar10">
    <w:name w:val="Char Char1"/>
    <w:basedOn w:val="a0"/>
    <w:autoRedefine/>
    <w:rsid w:val="00F144FF"/>
    <w:pPr>
      <w:widowControl/>
      <w:spacing w:after="160" w:line="240" w:lineRule="exact"/>
      <w:jc w:val="left"/>
    </w:pPr>
    <w:rPr>
      <w:rFonts w:ascii="Verdana" w:eastAsia="仿宋_GB2312" w:hAnsi="Verdana"/>
      <w:kern w:val="0"/>
      <w:sz w:val="24"/>
      <w:lang w:eastAsia="en-US"/>
    </w:rPr>
  </w:style>
  <w:style w:type="character" w:customStyle="1" w:styleId="CharChar37">
    <w:name w:val="Char Char37"/>
    <w:locked/>
    <w:rsid w:val="00F144FF"/>
    <w:rPr>
      <w:rFonts w:eastAsia="宋体"/>
      <w:b/>
      <w:noProof/>
      <w:kern w:val="44"/>
      <w:sz w:val="44"/>
      <w:lang w:val="en-US" w:eastAsia="zh-CN" w:bidi="ar-SA"/>
    </w:rPr>
  </w:style>
  <w:style w:type="character" w:customStyle="1" w:styleId="CharChar36">
    <w:name w:val="Char Char36"/>
    <w:locked/>
    <w:rsid w:val="00F144FF"/>
    <w:rPr>
      <w:rFonts w:ascii="Arial" w:eastAsia="黑体" w:hAnsi="Arial"/>
      <w:b/>
      <w:sz w:val="32"/>
      <w:lang w:val="en-US" w:eastAsia="zh-CN" w:bidi="ar-SA"/>
    </w:rPr>
  </w:style>
  <w:style w:type="character" w:customStyle="1" w:styleId="CharChar35">
    <w:name w:val="Char Char35"/>
    <w:locked/>
    <w:rsid w:val="00F144FF"/>
    <w:rPr>
      <w:rFonts w:eastAsia="宋体"/>
      <w:b/>
      <w:kern w:val="2"/>
      <w:sz w:val="30"/>
      <w:lang w:val="en-US" w:eastAsia="zh-CN" w:bidi="ar-SA"/>
    </w:rPr>
  </w:style>
  <w:style w:type="character" w:customStyle="1" w:styleId="CharChar34">
    <w:name w:val="Char Char34"/>
    <w:locked/>
    <w:rsid w:val="00F144FF"/>
    <w:rPr>
      <w:rFonts w:ascii="Arial" w:eastAsia="黑体" w:hAnsi="Arial"/>
      <w:b/>
      <w:sz w:val="28"/>
      <w:lang w:val="en-US" w:eastAsia="zh-CN" w:bidi="ar-SA"/>
    </w:rPr>
  </w:style>
  <w:style w:type="character" w:customStyle="1" w:styleId="CharChar33">
    <w:name w:val="Char Char33"/>
    <w:locked/>
    <w:rsid w:val="00F144FF"/>
    <w:rPr>
      <w:rFonts w:eastAsia="宋体"/>
      <w:b/>
      <w:sz w:val="28"/>
      <w:lang w:val="en-US" w:eastAsia="zh-CN" w:bidi="ar-SA"/>
    </w:rPr>
  </w:style>
  <w:style w:type="character" w:customStyle="1" w:styleId="CharChar32">
    <w:name w:val="Char Char32"/>
    <w:locked/>
    <w:rsid w:val="00F144FF"/>
    <w:rPr>
      <w:rFonts w:ascii="Arial" w:eastAsia="黑体" w:hAnsi="Arial"/>
      <w:b/>
      <w:sz w:val="24"/>
      <w:lang w:val="en-US" w:eastAsia="zh-CN" w:bidi="ar-SA"/>
    </w:rPr>
  </w:style>
  <w:style w:type="character" w:customStyle="1" w:styleId="CharChar31">
    <w:name w:val="Char Char31"/>
    <w:locked/>
    <w:rsid w:val="00F144FF"/>
    <w:rPr>
      <w:rFonts w:eastAsia="宋体"/>
      <w:b/>
      <w:sz w:val="24"/>
      <w:lang w:val="en-US" w:eastAsia="zh-CN" w:bidi="ar-SA"/>
    </w:rPr>
  </w:style>
  <w:style w:type="character" w:customStyle="1" w:styleId="CharChar30">
    <w:name w:val="Char Char30"/>
    <w:locked/>
    <w:rsid w:val="00F144FF"/>
    <w:rPr>
      <w:rFonts w:eastAsia="宋体"/>
      <w:i/>
      <w:sz w:val="24"/>
      <w:lang w:val="en-US" w:eastAsia="en-US" w:bidi="ar-SA"/>
    </w:rPr>
  </w:style>
  <w:style w:type="character" w:customStyle="1" w:styleId="CharChar29">
    <w:name w:val="Char Char29"/>
    <w:locked/>
    <w:rsid w:val="00F144FF"/>
    <w:rPr>
      <w:rFonts w:eastAsia="宋体"/>
      <w:b/>
      <w:i/>
      <w:sz w:val="18"/>
      <w:lang w:val="en-US" w:eastAsia="en-US" w:bidi="ar-SA"/>
    </w:rPr>
  </w:style>
  <w:style w:type="character" w:customStyle="1" w:styleId="CharChar26">
    <w:name w:val="Char Char26"/>
    <w:semiHidden/>
    <w:locked/>
    <w:rsid w:val="00F144FF"/>
    <w:rPr>
      <w:rFonts w:eastAsia="宋体"/>
      <w:kern w:val="2"/>
      <w:sz w:val="24"/>
      <w:lang w:val="en-US" w:eastAsia="zh-CN" w:bidi="ar-SA"/>
    </w:rPr>
  </w:style>
  <w:style w:type="character" w:customStyle="1" w:styleId="CharChar22">
    <w:name w:val="Char Char22"/>
    <w:semiHidden/>
    <w:locked/>
    <w:rsid w:val="00F144FF"/>
    <w:rPr>
      <w:rFonts w:eastAsia="宋体"/>
      <w:kern w:val="2"/>
      <w:sz w:val="21"/>
      <w:szCs w:val="24"/>
      <w:lang w:val="en-US" w:eastAsia="zh-CN" w:bidi="ar-SA"/>
    </w:rPr>
  </w:style>
  <w:style w:type="character" w:customStyle="1" w:styleId="CharChar23">
    <w:name w:val="Char Char23"/>
    <w:semiHidden/>
    <w:locked/>
    <w:rsid w:val="00F144FF"/>
    <w:rPr>
      <w:rFonts w:eastAsia="宋体"/>
      <w:kern w:val="2"/>
      <w:sz w:val="21"/>
      <w:lang w:val="en-US" w:eastAsia="zh-CN" w:bidi="ar-SA"/>
    </w:rPr>
  </w:style>
  <w:style w:type="character" w:customStyle="1" w:styleId="CharChar27">
    <w:name w:val="Char Char27"/>
    <w:semiHidden/>
    <w:locked/>
    <w:rsid w:val="00F144FF"/>
    <w:rPr>
      <w:rFonts w:eastAsia="宋体"/>
      <w:kern w:val="2"/>
      <w:sz w:val="18"/>
      <w:szCs w:val="18"/>
      <w:lang w:val="en-US" w:eastAsia="zh-CN" w:bidi="ar-SA"/>
    </w:rPr>
  </w:style>
  <w:style w:type="character" w:customStyle="1" w:styleId="CharChar28">
    <w:name w:val="Char Char28"/>
    <w:semiHidden/>
    <w:locked/>
    <w:rsid w:val="00F144FF"/>
    <w:rPr>
      <w:rFonts w:eastAsia="宋体"/>
      <w:kern w:val="2"/>
      <w:sz w:val="18"/>
      <w:szCs w:val="18"/>
      <w:lang w:val="en-US" w:eastAsia="zh-CN" w:bidi="ar-SA"/>
    </w:rPr>
  </w:style>
  <w:style w:type="character" w:customStyle="1" w:styleId="CharChar19">
    <w:name w:val="Char Char19"/>
    <w:semiHidden/>
    <w:locked/>
    <w:rsid w:val="00F144FF"/>
    <w:rPr>
      <w:rFonts w:eastAsia="宋体"/>
      <w:lang w:val="en-US" w:eastAsia="en-US" w:bidi="ar-SA"/>
    </w:rPr>
  </w:style>
  <w:style w:type="character" w:customStyle="1" w:styleId="CharChar24">
    <w:name w:val="Char Char24"/>
    <w:semiHidden/>
    <w:locked/>
    <w:rsid w:val="00F144FF"/>
    <w:rPr>
      <w:rFonts w:eastAsia="宋体"/>
      <w:kern w:val="2"/>
      <w:sz w:val="18"/>
      <w:szCs w:val="18"/>
      <w:lang w:val="en-US" w:eastAsia="zh-CN" w:bidi="ar-SA"/>
    </w:rPr>
  </w:style>
  <w:style w:type="character" w:customStyle="1" w:styleId="CharChar210">
    <w:name w:val="Char Char21"/>
    <w:semiHidden/>
    <w:locked/>
    <w:rsid w:val="00F144FF"/>
    <w:rPr>
      <w:rFonts w:eastAsia="宋体"/>
      <w:kern w:val="2"/>
      <w:sz w:val="21"/>
      <w:lang w:val="en-US" w:eastAsia="zh-CN" w:bidi="ar-SA"/>
    </w:rPr>
  </w:style>
  <w:style w:type="character" w:customStyle="1" w:styleId="CharChar200">
    <w:name w:val="Char Char20"/>
    <w:semiHidden/>
    <w:locked/>
    <w:rsid w:val="00F144FF"/>
    <w:rPr>
      <w:rFonts w:eastAsia="宋体"/>
      <w:b/>
      <w:bCs/>
      <w:kern w:val="2"/>
      <w:sz w:val="21"/>
      <w:lang w:val="en-US" w:eastAsia="zh-CN" w:bidi="ar-SA"/>
    </w:rPr>
  </w:style>
  <w:style w:type="character" w:customStyle="1" w:styleId="CharChar25">
    <w:name w:val="Char Char25"/>
    <w:semiHidden/>
    <w:locked/>
    <w:rsid w:val="00F144FF"/>
    <w:rPr>
      <w:rFonts w:eastAsia="宋体"/>
      <w:kern w:val="2"/>
      <w:sz w:val="24"/>
      <w:lang w:val="en-US" w:eastAsia="zh-CN" w:bidi="ar-SA"/>
    </w:rPr>
  </w:style>
  <w:style w:type="character" w:customStyle="1" w:styleId="CharChar170">
    <w:name w:val="Char Char17"/>
    <w:semiHidden/>
    <w:locked/>
    <w:rsid w:val="00F144FF"/>
    <w:rPr>
      <w:rFonts w:ascii="Arial" w:eastAsia="宋体" w:hAnsi="Arial"/>
      <w:i/>
      <w:iCs/>
      <w:sz w:val="22"/>
      <w:lang w:val="en-US" w:eastAsia="en-US" w:bidi="ar-SA"/>
    </w:rPr>
  </w:style>
  <w:style w:type="character" w:customStyle="1" w:styleId="CharChar18">
    <w:name w:val="Char Char18"/>
    <w:semiHidden/>
    <w:locked/>
    <w:rsid w:val="00F144FF"/>
    <w:rPr>
      <w:rFonts w:ascii="黑体" w:eastAsia="黑体" w:hAnsi="Courier New" w:cs="Courier New"/>
      <w:lang w:val="en-US" w:eastAsia="zh-CN" w:bidi="ar-SA"/>
    </w:rPr>
  </w:style>
  <w:style w:type="character" w:customStyle="1" w:styleId="CharChar16">
    <w:name w:val="Char Char16"/>
    <w:locked/>
    <w:rsid w:val="00F144FF"/>
    <w:rPr>
      <w:rFonts w:ascii="Arial" w:eastAsia="宋体" w:hAnsi="Arial" w:cs="Arial"/>
      <w:b/>
      <w:bCs/>
      <w:sz w:val="32"/>
      <w:szCs w:val="32"/>
      <w:lang w:val="en-US" w:eastAsia="en-US" w:bidi="ar-SA"/>
    </w:rPr>
  </w:style>
  <w:style w:type="character" w:customStyle="1" w:styleId="CharChar15">
    <w:name w:val="Char Char15"/>
    <w:semiHidden/>
    <w:locked/>
    <w:rsid w:val="00F144FF"/>
    <w:rPr>
      <w:rFonts w:ascii="Arial" w:eastAsia="宋体" w:hAnsi="Arial"/>
      <w:sz w:val="22"/>
      <w:lang w:val="en-US" w:eastAsia="en-US" w:bidi="ar-SA"/>
    </w:rPr>
  </w:style>
  <w:style w:type="character" w:customStyle="1" w:styleId="CharChar13">
    <w:name w:val="Char Char13"/>
    <w:semiHidden/>
    <w:locked/>
    <w:rsid w:val="00F144FF"/>
    <w:rPr>
      <w:rFonts w:ascii="Arial" w:eastAsia="宋体" w:hAnsi="Arial"/>
      <w:sz w:val="22"/>
      <w:lang w:val="en-US" w:eastAsia="en-US" w:bidi="ar-SA"/>
    </w:rPr>
  </w:style>
  <w:style w:type="character" w:customStyle="1" w:styleId="CharChar12">
    <w:name w:val="Char Char12"/>
    <w:locked/>
    <w:rsid w:val="00F144FF"/>
    <w:rPr>
      <w:rFonts w:ascii="Arial" w:eastAsia="宋体" w:hAnsi="Arial" w:cs="Arial"/>
      <w:b/>
      <w:bCs/>
      <w:kern w:val="28"/>
      <w:sz w:val="32"/>
      <w:szCs w:val="32"/>
      <w:lang w:val="en-US" w:eastAsia="en-US" w:bidi="ar-SA"/>
    </w:rPr>
  </w:style>
  <w:style w:type="character" w:customStyle="1" w:styleId="CharChar110">
    <w:name w:val="Char Char11"/>
    <w:semiHidden/>
    <w:locked/>
    <w:rsid w:val="00F144FF"/>
    <w:rPr>
      <w:rFonts w:ascii="Courier New" w:hAnsi="Courier New" w:cs="Courier New"/>
      <w:sz w:val="24"/>
      <w:szCs w:val="24"/>
      <w:lang w:val="en-US" w:eastAsia="en-US" w:bidi="ar-SA"/>
    </w:rPr>
  </w:style>
  <w:style w:type="character" w:customStyle="1" w:styleId="CharChar100">
    <w:name w:val="Char Char10"/>
    <w:semiHidden/>
    <w:locked/>
    <w:rsid w:val="00F144FF"/>
    <w:rPr>
      <w:rFonts w:ascii="Arial" w:eastAsia="宋体" w:hAnsi="Arial"/>
      <w:sz w:val="22"/>
      <w:lang w:val="en-US" w:eastAsia="en-US" w:bidi="ar-SA"/>
    </w:rPr>
  </w:style>
  <w:style w:type="character" w:customStyle="1" w:styleId="CharChar9">
    <w:name w:val="Char Char9"/>
    <w:semiHidden/>
    <w:locked/>
    <w:rsid w:val="00F144FF"/>
    <w:rPr>
      <w:rFonts w:ascii="Arial" w:eastAsia="宋体" w:hAnsi="Arial"/>
      <w:sz w:val="22"/>
      <w:lang w:val="en-US" w:eastAsia="en-US" w:bidi="ar-SA"/>
    </w:rPr>
  </w:style>
  <w:style w:type="character" w:customStyle="1" w:styleId="CharChar8">
    <w:name w:val="Char Char8"/>
    <w:semiHidden/>
    <w:locked/>
    <w:rsid w:val="00F144FF"/>
    <w:rPr>
      <w:rFonts w:ascii="Arial" w:eastAsia="宋体" w:hAnsi="Arial"/>
      <w:sz w:val="22"/>
      <w:lang w:val="en-US" w:eastAsia="en-US" w:bidi="ar-SA"/>
    </w:rPr>
  </w:style>
  <w:style w:type="character" w:customStyle="1" w:styleId="CharChar7">
    <w:name w:val="Char Char7"/>
    <w:semiHidden/>
    <w:locked/>
    <w:rsid w:val="00F144FF"/>
    <w:rPr>
      <w:rFonts w:ascii="Arial" w:eastAsia="宋体" w:hAnsi="Arial"/>
      <w:sz w:val="22"/>
      <w:lang w:val="en-US" w:eastAsia="en-US" w:bidi="ar-SA"/>
    </w:rPr>
  </w:style>
  <w:style w:type="character" w:customStyle="1" w:styleId="CharChar6">
    <w:name w:val="Char Char6"/>
    <w:semiHidden/>
    <w:locked/>
    <w:rsid w:val="00F144FF"/>
    <w:rPr>
      <w:rFonts w:ascii="Arial" w:eastAsia="宋体" w:hAnsi="Arial" w:cs="Arial"/>
      <w:sz w:val="24"/>
      <w:szCs w:val="24"/>
      <w:lang w:val="en-US" w:eastAsia="en-US" w:bidi="ar-SA"/>
    </w:rPr>
  </w:style>
  <w:style w:type="character" w:customStyle="1" w:styleId="CharChar50">
    <w:name w:val="Char Char5"/>
    <w:semiHidden/>
    <w:locked/>
    <w:rsid w:val="00F144FF"/>
    <w:rPr>
      <w:rFonts w:ascii="Arial" w:eastAsia="宋体" w:hAnsi="Arial"/>
      <w:kern w:val="2"/>
      <w:sz w:val="22"/>
      <w:lang w:val="en-US" w:eastAsia="en-US" w:bidi="ar-SA"/>
    </w:rPr>
  </w:style>
  <w:style w:type="character" w:customStyle="1" w:styleId="CharChar4">
    <w:name w:val="Char Char4"/>
    <w:semiHidden/>
    <w:locked/>
    <w:rsid w:val="00F144FF"/>
    <w:rPr>
      <w:rFonts w:ascii="Arial" w:eastAsia="宋体" w:hAnsi="Arial"/>
      <w:kern w:val="2"/>
      <w:sz w:val="22"/>
      <w:lang w:val="en-US" w:eastAsia="en-US" w:bidi="ar-SA"/>
    </w:rPr>
  </w:style>
  <w:style w:type="character" w:customStyle="1" w:styleId="CharChar38">
    <w:name w:val="Char Char3"/>
    <w:semiHidden/>
    <w:locked/>
    <w:rsid w:val="00F144FF"/>
    <w:rPr>
      <w:rFonts w:ascii="Arial" w:eastAsia="宋体" w:hAnsi="Arial"/>
      <w:sz w:val="16"/>
      <w:szCs w:val="16"/>
      <w:lang w:val="en-US" w:eastAsia="en-US" w:bidi="ar-SA"/>
    </w:rPr>
  </w:style>
  <w:style w:type="paragraph" w:customStyle="1" w:styleId="CharCharCharCharCharCharCharCharChar4">
    <w:name w:val="Char Char Char Char Char Char Char Char Char4"/>
    <w:basedOn w:val="a0"/>
    <w:autoRedefine/>
    <w:rsid w:val="00533853"/>
    <w:pPr>
      <w:widowControl/>
      <w:spacing w:after="160" w:line="240" w:lineRule="exact"/>
      <w:jc w:val="left"/>
    </w:pPr>
    <w:rPr>
      <w:rFonts w:ascii="Verdana" w:eastAsia="仿宋_GB2312" w:hAnsi="Verdana" w:cs="Verdana"/>
      <w:kern w:val="0"/>
      <w:sz w:val="24"/>
      <w:szCs w:val="24"/>
      <w:lang w:eastAsia="en-US"/>
    </w:rPr>
  </w:style>
  <w:style w:type="numbering" w:customStyle="1" w:styleId="18">
    <w:name w:val="无列表1"/>
    <w:next w:val="a4"/>
    <w:semiHidden/>
    <w:rsid w:val="007853A4"/>
  </w:style>
  <w:style w:type="numbering" w:customStyle="1" w:styleId="1111111">
    <w:name w:val="1 / 1.1 / 1.1.1(缩进)1"/>
    <w:basedOn w:val="a4"/>
    <w:next w:val="111111"/>
    <w:rsid w:val="007853A4"/>
    <w:pPr>
      <w:numPr>
        <w:numId w:val="2"/>
      </w:numPr>
    </w:pPr>
  </w:style>
  <w:style w:type="numbering" w:customStyle="1" w:styleId="11">
    <w:name w:val="样式11"/>
    <w:basedOn w:val="a4"/>
    <w:rsid w:val="007853A4"/>
    <w:pPr>
      <w:numPr>
        <w:numId w:val="3"/>
      </w:numPr>
    </w:pPr>
  </w:style>
  <w:style w:type="paragraph" w:styleId="affff5">
    <w:name w:val="List Paragraph"/>
    <w:basedOn w:val="a0"/>
    <w:uiPriority w:val="34"/>
    <w:qFormat/>
    <w:rsid w:val="007853A4"/>
    <w:pPr>
      <w:widowControl/>
      <w:ind w:firstLineChars="200" w:firstLine="420"/>
      <w:jc w:val="left"/>
    </w:pPr>
    <w:rPr>
      <w:rFonts w:ascii="Arial" w:hAnsi="Arial"/>
      <w:kern w:val="0"/>
      <w:sz w:val="22"/>
      <w:lang w:eastAsia="en-US"/>
    </w:rPr>
  </w:style>
  <w:style w:type="paragraph" w:customStyle="1" w:styleId="CharCharChar2CharCharCharCharCharCharCharCharCharChar">
    <w:name w:val="Char Char Char2 Char Char Char Char Char Char Char Char Char Char"/>
    <w:basedOn w:val="a0"/>
    <w:rsid w:val="00F154AE"/>
    <w:rPr>
      <w:kern w:val="0"/>
      <w:sz w:val="24"/>
      <w:lang w:eastAsia="en-US"/>
    </w:rPr>
  </w:style>
  <w:style w:type="numbering" w:customStyle="1" w:styleId="20">
    <w:name w:val="样式2"/>
    <w:uiPriority w:val="99"/>
    <w:rsid w:val="0086009F"/>
    <w:pPr>
      <w:numPr>
        <w:numId w:val="10"/>
      </w:numPr>
    </w:pPr>
  </w:style>
  <w:style w:type="paragraph" w:styleId="TOC">
    <w:name w:val="TOC Heading"/>
    <w:basedOn w:val="10"/>
    <w:next w:val="a0"/>
    <w:uiPriority w:val="39"/>
    <w:unhideWhenUsed/>
    <w:qFormat/>
    <w:rsid w:val="00F863A7"/>
    <w:pPr>
      <w:numPr>
        <w:numId w:val="0"/>
      </w:numPr>
      <w:spacing w:before="480" w:after="0" w:line="276" w:lineRule="auto"/>
      <w:outlineLvl w:val="9"/>
    </w:pPr>
    <w:rPr>
      <w:rFonts w:ascii="Cambria" w:eastAsia="宋体" w:hAnsi="Cambria"/>
      <w:bCs/>
      <w:noProof w:val="0"/>
      <w:color w:val="365F91"/>
      <w:kern w:val="0"/>
      <w:szCs w:val="28"/>
    </w:rPr>
  </w:style>
  <w:style w:type="paragraph" w:styleId="affff6">
    <w:name w:val="No Spacing"/>
    <w:link w:val="affff7"/>
    <w:uiPriority w:val="1"/>
    <w:qFormat/>
    <w:rsid w:val="000A307C"/>
    <w:rPr>
      <w:rFonts w:ascii="Calibri" w:hAnsi="Calibri"/>
      <w:sz w:val="22"/>
      <w:szCs w:val="22"/>
    </w:rPr>
  </w:style>
  <w:style w:type="character" w:customStyle="1" w:styleId="affff7">
    <w:name w:val="无间隔 字符"/>
    <w:basedOn w:val="a2"/>
    <w:link w:val="affff6"/>
    <w:uiPriority w:val="1"/>
    <w:rsid w:val="000A307C"/>
    <w:rPr>
      <w:rFonts w:ascii="Calibri" w:hAnsi="Calibri"/>
      <w:sz w:val="22"/>
      <w:szCs w:val="22"/>
      <w:lang w:val="en-US" w:eastAsia="zh-CN" w:bidi="ar-SA"/>
    </w:rPr>
  </w:style>
  <w:style w:type="character" w:customStyle="1" w:styleId="19">
    <w:name w:val="未处理的提及1"/>
    <w:basedOn w:val="a2"/>
    <w:uiPriority w:val="99"/>
    <w:semiHidden/>
    <w:unhideWhenUsed/>
    <w:rsid w:val="00451CF9"/>
    <w:rPr>
      <w:color w:val="808080"/>
      <w:shd w:val="clear" w:color="auto" w:fill="E6E6E6"/>
    </w:rPr>
  </w:style>
  <w:style w:type="paragraph" w:customStyle="1" w:styleId="HeadingAppendix">
    <w:name w:val="Heading Appendix"/>
    <w:basedOn w:val="a0"/>
    <w:next w:val="a0"/>
    <w:rsid w:val="007D2930"/>
    <w:pPr>
      <w:keepNext/>
      <w:widowControl/>
      <w:spacing w:after="240"/>
      <w:jc w:val="center"/>
      <w:outlineLvl w:val="1"/>
    </w:pPr>
    <w:rPr>
      <w:b/>
      <w:kern w:val="0"/>
      <w:sz w:val="24"/>
    </w:rPr>
  </w:style>
  <w:style w:type="numbering" w:styleId="1111110">
    <w:name w:val="Outline List 2"/>
    <w:basedOn w:val="a4"/>
    <w:rsid w:val="00C93DEF"/>
    <w:pPr>
      <w:numPr>
        <w:numId w:val="14"/>
      </w:numPr>
    </w:pPr>
  </w:style>
  <w:style w:type="paragraph" w:customStyle="1" w:styleId="flu">
    <w:name w:val="flu"/>
    <w:basedOn w:val="a0"/>
    <w:rsid w:val="00B76269"/>
    <w:pPr>
      <w:widowControl/>
      <w:jc w:val="left"/>
    </w:pPr>
    <w:rPr>
      <w:kern w:val="0"/>
      <w:sz w:val="20"/>
      <w:lang w:eastAsia="en-US"/>
    </w:rPr>
  </w:style>
  <w:style w:type="paragraph" w:customStyle="1" w:styleId="Head2">
    <w:name w:val="Head 2"/>
    <w:basedOn w:val="affa"/>
    <w:link w:val="Head2Char"/>
    <w:rsid w:val="00DB4241"/>
    <w:pPr>
      <w:numPr>
        <w:numId w:val="16"/>
      </w:numPr>
      <w:spacing w:before="0" w:line="240" w:lineRule="auto"/>
    </w:pPr>
    <w:rPr>
      <w:rFonts w:ascii="Cambria" w:hAnsi="Cambria"/>
      <w:bCs/>
      <w:sz w:val="24"/>
      <w:szCs w:val="24"/>
    </w:rPr>
  </w:style>
  <w:style w:type="character" w:customStyle="1" w:styleId="Head2Char">
    <w:name w:val="Head 2 Char"/>
    <w:link w:val="Head2"/>
    <w:rsid w:val="00DB4241"/>
    <w:rPr>
      <w:rFonts w:ascii="Cambria" w:eastAsia="Times New Roman" w:hAnsi="Cambria"/>
      <w:b/>
      <w:bCs/>
      <w:kern w:val="28"/>
      <w:sz w:val="24"/>
      <w:szCs w:val="24"/>
      <w:lang w:eastAsia="en-US"/>
    </w:rPr>
  </w:style>
  <w:style w:type="character" w:customStyle="1" w:styleId="33">
    <w:name w:val="正文文本缩进 3 字符"/>
    <w:basedOn w:val="a2"/>
    <w:link w:val="32"/>
    <w:uiPriority w:val="99"/>
    <w:rsid w:val="0070129A"/>
    <w:rPr>
      <w:kern w:val="2"/>
      <w:sz w:val="24"/>
    </w:rPr>
  </w:style>
  <w:style w:type="paragraph" w:customStyle="1" w:styleId="Bodytext">
    <w:name w:val="Bodytext"/>
    <w:basedOn w:val="a0"/>
    <w:rsid w:val="0070129A"/>
    <w:pPr>
      <w:widowControl/>
      <w:ind w:left="851"/>
      <w:jc w:val="left"/>
    </w:pPr>
    <w:rPr>
      <w:kern w:val="0"/>
      <w:sz w:val="24"/>
      <w:lang w:val="en-GB" w:eastAsia="en-US"/>
    </w:rPr>
  </w:style>
  <w:style w:type="paragraph" w:customStyle="1" w:styleId="affff8">
    <w:name w:val="表格"/>
    <w:basedOn w:val="a0"/>
    <w:link w:val="Char1"/>
    <w:qFormat/>
    <w:rsid w:val="0070129A"/>
    <w:pPr>
      <w:spacing w:line="360" w:lineRule="auto"/>
      <w:jc w:val="center"/>
    </w:pPr>
    <w:rPr>
      <w:bCs/>
      <w:sz w:val="24"/>
      <w:szCs w:val="24"/>
    </w:rPr>
  </w:style>
  <w:style w:type="character" w:customStyle="1" w:styleId="Char1">
    <w:name w:val="表格 Char"/>
    <w:basedOn w:val="a2"/>
    <w:link w:val="affff8"/>
    <w:rsid w:val="0070129A"/>
    <w:rPr>
      <w:bCs/>
      <w:kern w:val="2"/>
      <w:sz w:val="24"/>
      <w:szCs w:val="24"/>
    </w:rPr>
  </w:style>
  <w:style w:type="paragraph" w:customStyle="1" w:styleId="reader-word-layer">
    <w:name w:val="reader-word-layer"/>
    <w:basedOn w:val="a0"/>
    <w:rsid w:val="0070129A"/>
    <w:pPr>
      <w:widowControl/>
      <w:spacing w:before="100" w:beforeAutospacing="1" w:after="100" w:afterAutospacing="1"/>
      <w:jc w:val="left"/>
    </w:pPr>
    <w:rPr>
      <w:rFonts w:eastAsia="Times New Roman"/>
      <w:kern w:val="0"/>
      <w:sz w:val="24"/>
      <w:szCs w:val="24"/>
    </w:rPr>
  </w:style>
  <w:style w:type="paragraph" w:styleId="affff9">
    <w:name w:val="Revision"/>
    <w:hidden/>
    <w:uiPriority w:val="99"/>
    <w:semiHidden/>
    <w:rsid w:val="0070129A"/>
    <w:rPr>
      <w:rFonts w:ascii="Calibri" w:hAnsi="Calibri"/>
      <w:kern w:val="2"/>
      <w:sz w:val="21"/>
      <w:szCs w:val="22"/>
    </w:rPr>
  </w:style>
  <w:style w:type="paragraph" w:customStyle="1" w:styleId="msonormal0">
    <w:name w:val="msonormal"/>
    <w:basedOn w:val="a0"/>
    <w:rsid w:val="00D95776"/>
    <w:pPr>
      <w:widowControl/>
      <w:spacing w:before="100" w:beforeAutospacing="1" w:after="100" w:afterAutospacing="1"/>
      <w:jc w:val="left"/>
    </w:pPr>
    <w:rPr>
      <w:rFonts w:ascii="宋体" w:hAnsi="宋体" w:cs="宋体"/>
      <w:kern w:val="0"/>
      <w:sz w:val="24"/>
      <w:szCs w:val="24"/>
    </w:rPr>
  </w:style>
  <w:style w:type="paragraph" w:customStyle="1" w:styleId="font8">
    <w:name w:val="font8"/>
    <w:basedOn w:val="a0"/>
    <w:rsid w:val="00D95776"/>
    <w:pPr>
      <w:widowControl/>
      <w:spacing w:before="100" w:beforeAutospacing="1" w:after="100" w:afterAutospacing="1"/>
      <w:jc w:val="left"/>
    </w:pPr>
    <w:rPr>
      <w:rFonts w:ascii="等线" w:eastAsia="等线" w:hAnsi="等线" w:cs="宋体"/>
      <w:kern w:val="0"/>
      <w:sz w:val="18"/>
      <w:szCs w:val="18"/>
    </w:rPr>
  </w:style>
  <w:style w:type="paragraph" w:customStyle="1" w:styleId="xl172">
    <w:name w:val="xl172"/>
    <w:basedOn w:val="a0"/>
    <w:rsid w:val="00D95776"/>
    <w:pPr>
      <w:widowControl/>
      <w:spacing w:before="100" w:beforeAutospacing="1" w:after="100" w:afterAutospacing="1"/>
      <w:jc w:val="center"/>
      <w:textAlignment w:val="center"/>
    </w:pPr>
    <w:rPr>
      <w:kern w:val="0"/>
      <w:szCs w:val="21"/>
    </w:rPr>
  </w:style>
  <w:style w:type="paragraph" w:customStyle="1" w:styleId="xl173">
    <w:name w:val="xl173"/>
    <w:basedOn w:val="a0"/>
    <w:rsid w:val="00D95776"/>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74">
    <w:name w:val="xl174"/>
    <w:basedOn w:val="a0"/>
    <w:rsid w:val="00D95776"/>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75">
    <w:name w:val="xl175"/>
    <w:basedOn w:val="a0"/>
    <w:rsid w:val="00D95776"/>
    <w:pPr>
      <w:widowControl/>
      <w:pBdr>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76">
    <w:name w:val="xl176"/>
    <w:basedOn w:val="a0"/>
    <w:rsid w:val="00D95776"/>
    <w:pPr>
      <w:widowControl/>
      <w:spacing w:before="100" w:beforeAutospacing="1" w:after="100" w:afterAutospacing="1"/>
      <w:jc w:val="center"/>
      <w:textAlignment w:val="center"/>
    </w:pPr>
    <w:rPr>
      <w:kern w:val="0"/>
      <w:szCs w:val="21"/>
    </w:rPr>
  </w:style>
  <w:style w:type="paragraph" w:customStyle="1" w:styleId="xl177">
    <w:name w:val="xl177"/>
    <w:basedOn w:val="a0"/>
    <w:rsid w:val="00D9577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78">
    <w:name w:val="xl178"/>
    <w:basedOn w:val="a0"/>
    <w:rsid w:val="00D95776"/>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79">
    <w:name w:val="xl179"/>
    <w:basedOn w:val="a0"/>
    <w:rsid w:val="00D9577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80">
    <w:name w:val="xl180"/>
    <w:basedOn w:val="a0"/>
    <w:rsid w:val="00D9577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81">
    <w:name w:val="xl181"/>
    <w:basedOn w:val="a0"/>
    <w:rsid w:val="00D9577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82">
    <w:name w:val="xl182"/>
    <w:basedOn w:val="a0"/>
    <w:rsid w:val="00D95776"/>
    <w:pPr>
      <w:widowControl/>
      <w:pBdr>
        <w:top w:val="single" w:sz="4" w:space="0" w:color="auto"/>
      </w:pBdr>
      <w:spacing w:before="100" w:beforeAutospacing="1" w:after="100" w:afterAutospacing="1"/>
      <w:jc w:val="center"/>
      <w:textAlignment w:val="center"/>
    </w:pPr>
    <w:rPr>
      <w:kern w:val="0"/>
      <w:szCs w:val="21"/>
    </w:rPr>
  </w:style>
  <w:style w:type="paragraph" w:customStyle="1" w:styleId="xl183">
    <w:name w:val="xl183"/>
    <w:basedOn w:val="a0"/>
    <w:rsid w:val="00D95776"/>
    <w:pPr>
      <w:widowControl/>
      <w:spacing w:before="100" w:beforeAutospacing="1" w:after="100" w:afterAutospacing="1"/>
      <w:jc w:val="center"/>
      <w:textAlignment w:val="center"/>
    </w:pPr>
    <w:rPr>
      <w:rFonts w:ascii="宋体" w:hAnsi="宋体" w:cs="宋体"/>
      <w:kern w:val="0"/>
      <w:szCs w:val="21"/>
    </w:rPr>
  </w:style>
  <w:style w:type="paragraph" w:customStyle="1" w:styleId="xl184">
    <w:name w:val="xl184"/>
    <w:basedOn w:val="a0"/>
    <w:rsid w:val="00D95776"/>
    <w:pPr>
      <w:widowControl/>
      <w:pBdr>
        <w:top w:val="single" w:sz="4" w:space="0" w:color="auto"/>
      </w:pBdr>
      <w:spacing w:before="100" w:beforeAutospacing="1" w:after="100" w:afterAutospacing="1"/>
      <w:jc w:val="left"/>
    </w:pPr>
    <w:rPr>
      <w:kern w:val="0"/>
      <w:szCs w:val="21"/>
    </w:rPr>
  </w:style>
  <w:style w:type="paragraph" w:customStyle="1" w:styleId="xl185">
    <w:name w:val="xl185"/>
    <w:basedOn w:val="a0"/>
    <w:rsid w:val="00D95776"/>
    <w:pPr>
      <w:widowControl/>
      <w:pBdr>
        <w:left w:val="single" w:sz="4" w:space="0" w:color="auto"/>
      </w:pBdr>
      <w:spacing w:before="100" w:beforeAutospacing="1" w:after="100" w:afterAutospacing="1"/>
      <w:jc w:val="left"/>
      <w:textAlignment w:val="center"/>
    </w:pPr>
    <w:rPr>
      <w:kern w:val="0"/>
      <w:szCs w:val="21"/>
    </w:rPr>
  </w:style>
  <w:style w:type="paragraph" w:customStyle="1" w:styleId="xl186">
    <w:name w:val="xl186"/>
    <w:basedOn w:val="a0"/>
    <w:rsid w:val="00D95776"/>
    <w:pPr>
      <w:widowControl/>
      <w:spacing w:before="100" w:beforeAutospacing="1" w:after="100" w:afterAutospacing="1"/>
      <w:jc w:val="left"/>
      <w:textAlignment w:val="center"/>
    </w:pPr>
    <w:rPr>
      <w:kern w:val="0"/>
      <w:szCs w:val="21"/>
    </w:rPr>
  </w:style>
  <w:style w:type="paragraph" w:customStyle="1" w:styleId="xl187">
    <w:name w:val="xl187"/>
    <w:basedOn w:val="a0"/>
    <w:rsid w:val="00D95776"/>
    <w:pPr>
      <w:widowControl/>
      <w:pBdr>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88">
    <w:name w:val="xl188"/>
    <w:basedOn w:val="a0"/>
    <w:rsid w:val="00D9577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89">
    <w:name w:val="xl189"/>
    <w:basedOn w:val="a0"/>
    <w:rsid w:val="00D95776"/>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0">
    <w:name w:val="xl190"/>
    <w:basedOn w:val="a0"/>
    <w:rsid w:val="00D95776"/>
    <w:pPr>
      <w:widowControl/>
      <w:pBdr>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1">
    <w:name w:val="xl191"/>
    <w:basedOn w:val="a0"/>
    <w:rsid w:val="00D95776"/>
    <w:pPr>
      <w:widowControl/>
      <w:pBdr>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2">
    <w:name w:val="xl192"/>
    <w:basedOn w:val="a0"/>
    <w:rsid w:val="00D95776"/>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3">
    <w:name w:val="xl193"/>
    <w:basedOn w:val="a0"/>
    <w:rsid w:val="00D95776"/>
    <w:pPr>
      <w:widowControl/>
      <w:pBdr>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4">
    <w:name w:val="xl194"/>
    <w:basedOn w:val="a0"/>
    <w:rsid w:val="00D95776"/>
    <w:pPr>
      <w:widowControl/>
      <w:pBdr>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5">
    <w:name w:val="xl195"/>
    <w:basedOn w:val="a0"/>
    <w:rsid w:val="00D95776"/>
    <w:pPr>
      <w:widowControl/>
      <w:pBdr>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6">
    <w:name w:val="xl196"/>
    <w:basedOn w:val="a0"/>
    <w:rsid w:val="00D95776"/>
    <w:pPr>
      <w:widowControl/>
      <w:pBdr>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7">
    <w:name w:val="xl197"/>
    <w:basedOn w:val="a0"/>
    <w:rsid w:val="00D95776"/>
    <w:pPr>
      <w:widowControl/>
      <w:pBdr>
        <w:top w:val="single" w:sz="4" w:space="0" w:color="auto"/>
      </w:pBdr>
      <w:spacing w:before="100" w:beforeAutospacing="1" w:after="100" w:afterAutospacing="1"/>
      <w:jc w:val="left"/>
      <w:textAlignment w:val="center"/>
    </w:pPr>
    <w:rPr>
      <w:kern w:val="0"/>
      <w:szCs w:val="21"/>
    </w:rPr>
  </w:style>
  <w:style w:type="paragraph" w:customStyle="1" w:styleId="xl198">
    <w:name w:val="xl198"/>
    <w:basedOn w:val="a0"/>
    <w:rsid w:val="00D95776"/>
    <w:pPr>
      <w:widowControl/>
      <w:pBdr>
        <w:bottom w:val="single" w:sz="4" w:space="0" w:color="auto"/>
      </w:pBdr>
      <w:spacing w:before="100" w:beforeAutospacing="1" w:after="100" w:afterAutospacing="1"/>
      <w:jc w:val="left"/>
      <w:textAlignment w:val="center"/>
    </w:pPr>
    <w:rPr>
      <w:kern w:val="0"/>
      <w:szCs w:val="21"/>
    </w:rPr>
  </w:style>
  <w:style w:type="paragraph" w:customStyle="1" w:styleId="xl199">
    <w:name w:val="xl199"/>
    <w:basedOn w:val="a0"/>
    <w:rsid w:val="00D95776"/>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200">
    <w:name w:val="xl200"/>
    <w:basedOn w:val="a0"/>
    <w:rsid w:val="00D95776"/>
    <w:pPr>
      <w:widowControl/>
      <w:pBdr>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201">
    <w:name w:val="xl201"/>
    <w:basedOn w:val="a0"/>
    <w:rsid w:val="00D95776"/>
    <w:pPr>
      <w:widowControl/>
      <w:pBdr>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202">
    <w:name w:val="xl202"/>
    <w:basedOn w:val="a0"/>
    <w:rsid w:val="00D95776"/>
    <w:pPr>
      <w:widowControl/>
      <w:pBdr>
        <w:top w:val="single" w:sz="4" w:space="0" w:color="auto"/>
        <w:left w:val="single" w:sz="4" w:space="0" w:color="auto"/>
      </w:pBdr>
      <w:spacing w:before="100" w:beforeAutospacing="1" w:after="100" w:afterAutospacing="1"/>
      <w:jc w:val="left"/>
      <w:textAlignment w:val="center"/>
    </w:pPr>
    <w:rPr>
      <w:kern w:val="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
      </w:divsChild>
    </w:div>
    <w:div w:id="4">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9">
      <w:marLeft w:val="100"/>
      <w:marRight w:val="100"/>
      <w:marTop w:val="100"/>
      <w:marBottom w:val="100"/>
      <w:divBdr>
        <w:top w:val="none" w:sz="0" w:space="0" w:color="auto"/>
        <w:left w:val="none" w:sz="0" w:space="0" w:color="auto"/>
        <w:bottom w:val="none" w:sz="0" w:space="0" w:color="auto"/>
        <w:right w:val="none" w:sz="0" w:space="0" w:color="auto"/>
      </w:divBdr>
      <w:divsChild>
        <w:div w:id="37">
          <w:marLeft w:val="0"/>
          <w:marRight w:val="0"/>
          <w:marTop w:val="0"/>
          <w:marBottom w:val="0"/>
          <w:divBdr>
            <w:top w:val="none" w:sz="0" w:space="0" w:color="auto"/>
            <w:left w:val="none" w:sz="0" w:space="0" w:color="auto"/>
            <w:bottom w:val="none" w:sz="0" w:space="0" w:color="auto"/>
            <w:right w:val="none" w:sz="0" w:space="0" w:color="auto"/>
          </w:divBdr>
        </w:div>
      </w:divsChild>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sChild>
        <w:div w:id="24">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sChild>
                                    <w:div w:id="43">
                                      <w:marLeft w:val="60"/>
                                      <w:marRight w:val="0"/>
                                      <w:marTop w:val="0"/>
                                      <w:marBottom w:val="0"/>
                                      <w:divBdr>
                                        <w:top w:val="none" w:sz="0" w:space="0" w:color="auto"/>
                                        <w:left w:val="none" w:sz="0" w:space="0" w:color="auto"/>
                                        <w:bottom w:val="none" w:sz="0" w:space="0" w:color="auto"/>
                                        <w:right w:val="none" w:sz="0" w:space="0" w:color="auto"/>
                                      </w:divBdr>
                                      <w:divsChild>
                                        <w:div w:id="22">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120"/>
                                              <w:divBdr>
                                                <w:top w:val="single" w:sz="6" w:space="0" w:color="F5F5F5"/>
                                                <w:left w:val="single" w:sz="6" w:space="0" w:color="F5F5F5"/>
                                                <w:bottom w:val="single" w:sz="6" w:space="0" w:color="F5F5F5"/>
                                                <w:right w:val="single" w:sz="6" w:space="0" w:color="F5F5F5"/>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6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single" w:sz="6" w:space="12" w:color="999999"/>
                                            <w:left w:val="single" w:sz="6" w:space="12" w:color="999999"/>
                                            <w:bottom w:val="single" w:sz="6" w:space="12" w:color="999999"/>
                                            <w:right w:val="single" w:sz="6" w:space="12" w:color="999999"/>
                                          </w:divBdr>
                                          <w:divsChild>
                                            <w:div w:id="12">
                                              <w:marLeft w:val="0"/>
                                              <w:marRight w:val="0"/>
                                              <w:marTop w:val="0"/>
                                              <w:marBottom w:val="0"/>
                                              <w:divBdr>
                                                <w:top w:val="none" w:sz="0" w:space="0" w:color="auto"/>
                                                <w:left w:val="none" w:sz="0" w:space="0" w:color="auto"/>
                                                <w:bottom w:val="none" w:sz="0" w:space="0" w:color="auto"/>
                                                <w:right w:val="none" w:sz="0" w:space="0" w:color="auto"/>
                                              </w:divBdr>
                                            </w:div>
                                          </w:divsChild>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
    <w:div w:id="208298">
      <w:bodyDiv w:val="1"/>
      <w:marLeft w:val="0"/>
      <w:marRight w:val="0"/>
      <w:marTop w:val="0"/>
      <w:marBottom w:val="0"/>
      <w:divBdr>
        <w:top w:val="none" w:sz="0" w:space="0" w:color="auto"/>
        <w:left w:val="none" w:sz="0" w:space="0" w:color="auto"/>
        <w:bottom w:val="none" w:sz="0" w:space="0" w:color="auto"/>
        <w:right w:val="none" w:sz="0" w:space="0" w:color="auto"/>
      </w:divBdr>
    </w:div>
    <w:div w:id="1015162">
      <w:bodyDiv w:val="1"/>
      <w:marLeft w:val="0"/>
      <w:marRight w:val="0"/>
      <w:marTop w:val="0"/>
      <w:marBottom w:val="0"/>
      <w:divBdr>
        <w:top w:val="none" w:sz="0" w:space="0" w:color="auto"/>
        <w:left w:val="none" w:sz="0" w:space="0" w:color="auto"/>
        <w:bottom w:val="none" w:sz="0" w:space="0" w:color="auto"/>
        <w:right w:val="none" w:sz="0" w:space="0" w:color="auto"/>
      </w:divBdr>
    </w:div>
    <w:div w:id="1930936">
      <w:bodyDiv w:val="1"/>
      <w:marLeft w:val="0"/>
      <w:marRight w:val="0"/>
      <w:marTop w:val="0"/>
      <w:marBottom w:val="0"/>
      <w:divBdr>
        <w:top w:val="none" w:sz="0" w:space="0" w:color="auto"/>
        <w:left w:val="none" w:sz="0" w:space="0" w:color="auto"/>
        <w:bottom w:val="none" w:sz="0" w:space="0" w:color="auto"/>
        <w:right w:val="none" w:sz="0" w:space="0" w:color="auto"/>
      </w:divBdr>
    </w:div>
    <w:div w:id="6834511">
      <w:bodyDiv w:val="1"/>
      <w:marLeft w:val="0"/>
      <w:marRight w:val="0"/>
      <w:marTop w:val="0"/>
      <w:marBottom w:val="0"/>
      <w:divBdr>
        <w:top w:val="none" w:sz="0" w:space="0" w:color="auto"/>
        <w:left w:val="none" w:sz="0" w:space="0" w:color="auto"/>
        <w:bottom w:val="none" w:sz="0" w:space="0" w:color="auto"/>
        <w:right w:val="none" w:sz="0" w:space="0" w:color="auto"/>
      </w:divBdr>
    </w:div>
    <w:div w:id="26103488">
      <w:bodyDiv w:val="1"/>
      <w:marLeft w:val="0"/>
      <w:marRight w:val="0"/>
      <w:marTop w:val="0"/>
      <w:marBottom w:val="0"/>
      <w:divBdr>
        <w:top w:val="none" w:sz="0" w:space="0" w:color="auto"/>
        <w:left w:val="none" w:sz="0" w:space="0" w:color="auto"/>
        <w:bottom w:val="none" w:sz="0" w:space="0" w:color="auto"/>
        <w:right w:val="none" w:sz="0" w:space="0" w:color="auto"/>
      </w:divBdr>
    </w:div>
    <w:div w:id="28337420">
      <w:bodyDiv w:val="1"/>
      <w:marLeft w:val="0"/>
      <w:marRight w:val="0"/>
      <w:marTop w:val="0"/>
      <w:marBottom w:val="0"/>
      <w:divBdr>
        <w:top w:val="none" w:sz="0" w:space="0" w:color="auto"/>
        <w:left w:val="none" w:sz="0" w:space="0" w:color="auto"/>
        <w:bottom w:val="none" w:sz="0" w:space="0" w:color="auto"/>
        <w:right w:val="none" w:sz="0" w:space="0" w:color="auto"/>
      </w:divBdr>
    </w:div>
    <w:div w:id="40331446">
      <w:bodyDiv w:val="1"/>
      <w:marLeft w:val="0"/>
      <w:marRight w:val="0"/>
      <w:marTop w:val="0"/>
      <w:marBottom w:val="0"/>
      <w:divBdr>
        <w:top w:val="none" w:sz="0" w:space="0" w:color="auto"/>
        <w:left w:val="none" w:sz="0" w:space="0" w:color="auto"/>
        <w:bottom w:val="none" w:sz="0" w:space="0" w:color="auto"/>
        <w:right w:val="none" w:sz="0" w:space="0" w:color="auto"/>
      </w:divBdr>
    </w:div>
    <w:div w:id="52238367">
      <w:bodyDiv w:val="1"/>
      <w:marLeft w:val="0"/>
      <w:marRight w:val="0"/>
      <w:marTop w:val="0"/>
      <w:marBottom w:val="0"/>
      <w:divBdr>
        <w:top w:val="none" w:sz="0" w:space="0" w:color="auto"/>
        <w:left w:val="none" w:sz="0" w:space="0" w:color="auto"/>
        <w:bottom w:val="none" w:sz="0" w:space="0" w:color="auto"/>
        <w:right w:val="none" w:sz="0" w:space="0" w:color="auto"/>
      </w:divBdr>
    </w:div>
    <w:div w:id="66417814">
      <w:bodyDiv w:val="1"/>
      <w:marLeft w:val="0"/>
      <w:marRight w:val="0"/>
      <w:marTop w:val="0"/>
      <w:marBottom w:val="0"/>
      <w:divBdr>
        <w:top w:val="none" w:sz="0" w:space="0" w:color="auto"/>
        <w:left w:val="none" w:sz="0" w:space="0" w:color="auto"/>
        <w:bottom w:val="none" w:sz="0" w:space="0" w:color="auto"/>
        <w:right w:val="none" w:sz="0" w:space="0" w:color="auto"/>
      </w:divBdr>
    </w:div>
    <w:div w:id="68426918">
      <w:bodyDiv w:val="1"/>
      <w:marLeft w:val="0"/>
      <w:marRight w:val="0"/>
      <w:marTop w:val="0"/>
      <w:marBottom w:val="0"/>
      <w:divBdr>
        <w:top w:val="none" w:sz="0" w:space="0" w:color="auto"/>
        <w:left w:val="none" w:sz="0" w:space="0" w:color="auto"/>
        <w:bottom w:val="none" w:sz="0" w:space="0" w:color="auto"/>
        <w:right w:val="none" w:sz="0" w:space="0" w:color="auto"/>
      </w:divBdr>
    </w:div>
    <w:div w:id="68499553">
      <w:bodyDiv w:val="1"/>
      <w:marLeft w:val="0"/>
      <w:marRight w:val="0"/>
      <w:marTop w:val="0"/>
      <w:marBottom w:val="0"/>
      <w:divBdr>
        <w:top w:val="none" w:sz="0" w:space="0" w:color="auto"/>
        <w:left w:val="none" w:sz="0" w:space="0" w:color="auto"/>
        <w:bottom w:val="none" w:sz="0" w:space="0" w:color="auto"/>
        <w:right w:val="none" w:sz="0" w:space="0" w:color="auto"/>
      </w:divBdr>
    </w:div>
    <w:div w:id="73475798">
      <w:bodyDiv w:val="1"/>
      <w:marLeft w:val="0"/>
      <w:marRight w:val="0"/>
      <w:marTop w:val="0"/>
      <w:marBottom w:val="0"/>
      <w:divBdr>
        <w:top w:val="none" w:sz="0" w:space="0" w:color="auto"/>
        <w:left w:val="none" w:sz="0" w:space="0" w:color="auto"/>
        <w:bottom w:val="none" w:sz="0" w:space="0" w:color="auto"/>
        <w:right w:val="none" w:sz="0" w:space="0" w:color="auto"/>
      </w:divBdr>
    </w:div>
    <w:div w:id="77219933">
      <w:bodyDiv w:val="1"/>
      <w:marLeft w:val="0"/>
      <w:marRight w:val="0"/>
      <w:marTop w:val="0"/>
      <w:marBottom w:val="0"/>
      <w:divBdr>
        <w:top w:val="none" w:sz="0" w:space="0" w:color="auto"/>
        <w:left w:val="none" w:sz="0" w:space="0" w:color="auto"/>
        <w:bottom w:val="none" w:sz="0" w:space="0" w:color="auto"/>
        <w:right w:val="none" w:sz="0" w:space="0" w:color="auto"/>
      </w:divBdr>
    </w:div>
    <w:div w:id="84497625">
      <w:bodyDiv w:val="1"/>
      <w:marLeft w:val="0"/>
      <w:marRight w:val="0"/>
      <w:marTop w:val="0"/>
      <w:marBottom w:val="0"/>
      <w:divBdr>
        <w:top w:val="none" w:sz="0" w:space="0" w:color="auto"/>
        <w:left w:val="none" w:sz="0" w:space="0" w:color="auto"/>
        <w:bottom w:val="none" w:sz="0" w:space="0" w:color="auto"/>
        <w:right w:val="none" w:sz="0" w:space="0" w:color="auto"/>
      </w:divBdr>
    </w:div>
    <w:div w:id="88625893">
      <w:bodyDiv w:val="1"/>
      <w:marLeft w:val="0"/>
      <w:marRight w:val="0"/>
      <w:marTop w:val="0"/>
      <w:marBottom w:val="0"/>
      <w:divBdr>
        <w:top w:val="none" w:sz="0" w:space="0" w:color="auto"/>
        <w:left w:val="none" w:sz="0" w:space="0" w:color="auto"/>
        <w:bottom w:val="none" w:sz="0" w:space="0" w:color="auto"/>
        <w:right w:val="none" w:sz="0" w:space="0" w:color="auto"/>
      </w:divBdr>
    </w:div>
    <w:div w:id="90636445">
      <w:bodyDiv w:val="1"/>
      <w:marLeft w:val="0"/>
      <w:marRight w:val="0"/>
      <w:marTop w:val="0"/>
      <w:marBottom w:val="0"/>
      <w:divBdr>
        <w:top w:val="none" w:sz="0" w:space="0" w:color="auto"/>
        <w:left w:val="none" w:sz="0" w:space="0" w:color="auto"/>
        <w:bottom w:val="none" w:sz="0" w:space="0" w:color="auto"/>
        <w:right w:val="none" w:sz="0" w:space="0" w:color="auto"/>
      </w:divBdr>
    </w:div>
    <w:div w:id="95058035">
      <w:bodyDiv w:val="1"/>
      <w:marLeft w:val="0"/>
      <w:marRight w:val="0"/>
      <w:marTop w:val="0"/>
      <w:marBottom w:val="0"/>
      <w:divBdr>
        <w:top w:val="none" w:sz="0" w:space="0" w:color="auto"/>
        <w:left w:val="none" w:sz="0" w:space="0" w:color="auto"/>
        <w:bottom w:val="none" w:sz="0" w:space="0" w:color="auto"/>
        <w:right w:val="none" w:sz="0" w:space="0" w:color="auto"/>
      </w:divBdr>
    </w:div>
    <w:div w:id="100029353">
      <w:bodyDiv w:val="1"/>
      <w:marLeft w:val="0"/>
      <w:marRight w:val="0"/>
      <w:marTop w:val="0"/>
      <w:marBottom w:val="0"/>
      <w:divBdr>
        <w:top w:val="none" w:sz="0" w:space="0" w:color="auto"/>
        <w:left w:val="none" w:sz="0" w:space="0" w:color="auto"/>
        <w:bottom w:val="none" w:sz="0" w:space="0" w:color="auto"/>
        <w:right w:val="none" w:sz="0" w:space="0" w:color="auto"/>
      </w:divBdr>
    </w:div>
    <w:div w:id="100534127">
      <w:bodyDiv w:val="1"/>
      <w:marLeft w:val="0"/>
      <w:marRight w:val="0"/>
      <w:marTop w:val="0"/>
      <w:marBottom w:val="0"/>
      <w:divBdr>
        <w:top w:val="none" w:sz="0" w:space="0" w:color="auto"/>
        <w:left w:val="none" w:sz="0" w:space="0" w:color="auto"/>
        <w:bottom w:val="none" w:sz="0" w:space="0" w:color="auto"/>
        <w:right w:val="none" w:sz="0" w:space="0" w:color="auto"/>
      </w:divBdr>
    </w:div>
    <w:div w:id="112285645">
      <w:bodyDiv w:val="1"/>
      <w:marLeft w:val="0"/>
      <w:marRight w:val="0"/>
      <w:marTop w:val="0"/>
      <w:marBottom w:val="0"/>
      <w:divBdr>
        <w:top w:val="none" w:sz="0" w:space="0" w:color="auto"/>
        <w:left w:val="none" w:sz="0" w:space="0" w:color="auto"/>
        <w:bottom w:val="none" w:sz="0" w:space="0" w:color="auto"/>
        <w:right w:val="none" w:sz="0" w:space="0" w:color="auto"/>
      </w:divBdr>
    </w:div>
    <w:div w:id="112408549">
      <w:bodyDiv w:val="1"/>
      <w:marLeft w:val="0"/>
      <w:marRight w:val="0"/>
      <w:marTop w:val="0"/>
      <w:marBottom w:val="0"/>
      <w:divBdr>
        <w:top w:val="none" w:sz="0" w:space="0" w:color="auto"/>
        <w:left w:val="none" w:sz="0" w:space="0" w:color="auto"/>
        <w:bottom w:val="none" w:sz="0" w:space="0" w:color="auto"/>
        <w:right w:val="none" w:sz="0" w:space="0" w:color="auto"/>
      </w:divBdr>
    </w:div>
    <w:div w:id="112602363">
      <w:bodyDiv w:val="1"/>
      <w:marLeft w:val="0"/>
      <w:marRight w:val="0"/>
      <w:marTop w:val="0"/>
      <w:marBottom w:val="0"/>
      <w:divBdr>
        <w:top w:val="none" w:sz="0" w:space="0" w:color="auto"/>
        <w:left w:val="none" w:sz="0" w:space="0" w:color="auto"/>
        <w:bottom w:val="none" w:sz="0" w:space="0" w:color="auto"/>
        <w:right w:val="none" w:sz="0" w:space="0" w:color="auto"/>
      </w:divBdr>
    </w:div>
    <w:div w:id="114374748">
      <w:bodyDiv w:val="1"/>
      <w:marLeft w:val="0"/>
      <w:marRight w:val="0"/>
      <w:marTop w:val="0"/>
      <w:marBottom w:val="0"/>
      <w:divBdr>
        <w:top w:val="none" w:sz="0" w:space="0" w:color="auto"/>
        <w:left w:val="none" w:sz="0" w:space="0" w:color="auto"/>
        <w:bottom w:val="none" w:sz="0" w:space="0" w:color="auto"/>
        <w:right w:val="none" w:sz="0" w:space="0" w:color="auto"/>
      </w:divBdr>
    </w:div>
    <w:div w:id="116417630">
      <w:bodyDiv w:val="1"/>
      <w:marLeft w:val="0"/>
      <w:marRight w:val="0"/>
      <w:marTop w:val="0"/>
      <w:marBottom w:val="0"/>
      <w:divBdr>
        <w:top w:val="none" w:sz="0" w:space="0" w:color="auto"/>
        <w:left w:val="none" w:sz="0" w:space="0" w:color="auto"/>
        <w:bottom w:val="none" w:sz="0" w:space="0" w:color="auto"/>
        <w:right w:val="none" w:sz="0" w:space="0" w:color="auto"/>
      </w:divBdr>
    </w:div>
    <w:div w:id="116729352">
      <w:bodyDiv w:val="1"/>
      <w:marLeft w:val="0"/>
      <w:marRight w:val="0"/>
      <w:marTop w:val="0"/>
      <w:marBottom w:val="0"/>
      <w:divBdr>
        <w:top w:val="none" w:sz="0" w:space="0" w:color="auto"/>
        <w:left w:val="none" w:sz="0" w:space="0" w:color="auto"/>
        <w:bottom w:val="none" w:sz="0" w:space="0" w:color="auto"/>
        <w:right w:val="none" w:sz="0" w:space="0" w:color="auto"/>
      </w:divBdr>
    </w:div>
    <w:div w:id="117727500">
      <w:bodyDiv w:val="1"/>
      <w:marLeft w:val="0"/>
      <w:marRight w:val="0"/>
      <w:marTop w:val="0"/>
      <w:marBottom w:val="0"/>
      <w:divBdr>
        <w:top w:val="none" w:sz="0" w:space="0" w:color="auto"/>
        <w:left w:val="none" w:sz="0" w:space="0" w:color="auto"/>
        <w:bottom w:val="none" w:sz="0" w:space="0" w:color="auto"/>
        <w:right w:val="none" w:sz="0" w:space="0" w:color="auto"/>
      </w:divBdr>
    </w:div>
    <w:div w:id="127019753">
      <w:bodyDiv w:val="1"/>
      <w:marLeft w:val="0"/>
      <w:marRight w:val="0"/>
      <w:marTop w:val="0"/>
      <w:marBottom w:val="0"/>
      <w:divBdr>
        <w:top w:val="none" w:sz="0" w:space="0" w:color="auto"/>
        <w:left w:val="none" w:sz="0" w:space="0" w:color="auto"/>
        <w:bottom w:val="none" w:sz="0" w:space="0" w:color="auto"/>
        <w:right w:val="none" w:sz="0" w:space="0" w:color="auto"/>
      </w:divBdr>
    </w:div>
    <w:div w:id="129520194">
      <w:bodyDiv w:val="1"/>
      <w:marLeft w:val="0"/>
      <w:marRight w:val="0"/>
      <w:marTop w:val="0"/>
      <w:marBottom w:val="0"/>
      <w:divBdr>
        <w:top w:val="none" w:sz="0" w:space="0" w:color="auto"/>
        <w:left w:val="none" w:sz="0" w:space="0" w:color="auto"/>
        <w:bottom w:val="none" w:sz="0" w:space="0" w:color="auto"/>
        <w:right w:val="none" w:sz="0" w:space="0" w:color="auto"/>
      </w:divBdr>
    </w:div>
    <w:div w:id="149684855">
      <w:bodyDiv w:val="1"/>
      <w:marLeft w:val="0"/>
      <w:marRight w:val="0"/>
      <w:marTop w:val="0"/>
      <w:marBottom w:val="0"/>
      <w:divBdr>
        <w:top w:val="none" w:sz="0" w:space="0" w:color="auto"/>
        <w:left w:val="none" w:sz="0" w:space="0" w:color="auto"/>
        <w:bottom w:val="none" w:sz="0" w:space="0" w:color="auto"/>
        <w:right w:val="none" w:sz="0" w:space="0" w:color="auto"/>
      </w:divBdr>
    </w:div>
    <w:div w:id="149686178">
      <w:bodyDiv w:val="1"/>
      <w:marLeft w:val="0"/>
      <w:marRight w:val="0"/>
      <w:marTop w:val="0"/>
      <w:marBottom w:val="0"/>
      <w:divBdr>
        <w:top w:val="none" w:sz="0" w:space="0" w:color="auto"/>
        <w:left w:val="none" w:sz="0" w:space="0" w:color="auto"/>
        <w:bottom w:val="none" w:sz="0" w:space="0" w:color="auto"/>
        <w:right w:val="none" w:sz="0" w:space="0" w:color="auto"/>
      </w:divBdr>
    </w:div>
    <w:div w:id="151944837">
      <w:bodyDiv w:val="1"/>
      <w:marLeft w:val="0"/>
      <w:marRight w:val="0"/>
      <w:marTop w:val="0"/>
      <w:marBottom w:val="0"/>
      <w:divBdr>
        <w:top w:val="none" w:sz="0" w:space="0" w:color="auto"/>
        <w:left w:val="none" w:sz="0" w:space="0" w:color="auto"/>
        <w:bottom w:val="none" w:sz="0" w:space="0" w:color="auto"/>
        <w:right w:val="none" w:sz="0" w:space="0" w:color="auto"/>
      </w:divBdr>
    </w:div>
    <w:div w:id="159471241">
      <w:bodyDiv w:val="1"/>
      <w:marLeft w:val="0"/>
      <w:marRight w:val="0"/>
      <w:marTop w:val="0"/>
      <w:marBottom w:val="0"/>
      <w:divBdr>
        <w:top w:val="none" w:sz="0" w:space="0" w:color="auto"/>
        <w:left w:val="none" w:sz="0" w:space="0" w:color="auto"/>
        <w:bottom w:val="none" w:sz="0" w:space="0" w:color="auto"/>
        <w:right w:val="none" w:sz="0" w:space="0" w:color="auto"/>
      </w:divBdr>
    </w:div>
    <w:div w:id="159733602">
      <w:bodyDiv w:val="1"/>
      <w:marLeft w:val="0"/>
      <w:marRight w:val="0"/>
      <w:marTop w:val="0"/>
      <w:marBottom w:val="0"/>
      <w:divBdr>
        <w:top w:val="none" w:sz="0" w:space="0" w:color="auto"/>
        <w:left w:val="none" w:sz="0" w:space="0" w:color="auto"/>
        <w:bottom w:val="none" w:sz="0" w:space="0" w:color="auto"/>
        <w:right w:val="none" w:sz="0" w:space="0" w:color="auto"/>
      </w:divBdr>
    </w:div>
    <w:div w:id="163711005">
      <w:bodyDiv w:val="1"/>
      <w:marLeft w:val="0"/>
      <w:marRight w:val="0"/>
      <w:marTop w:val="0"/>
      <w:marBottom w:val="0"/>
      <w:divBdr>
        <w:top w:val="none" w:sz="0" w:space="0" w:color="auto"/>
        <w:left w:val="none" w:sz="0" w:space="0" w:color="auto"/>
        <w:bottom w:val="none" w:sz="0" w:space="0" w:color="auto"/>
        <w:right w:val="none" w:sz="0" w:space="0" w:color="auto"/>
      </w:divBdr>
    </w:div>
    <w:div w:id="168302312">
      <w:bodyDiv w:val="1"/>
      <w:marLeft w:val="0"/>
      <w:marRight w:val="0"/>
      <w:marTop w:val="0"/>
      <w:marBottom w:val="0"/>
      <w:divBdr>
        <w:top w:val="none" w:sz="0" w:space="0" w:color="auto"/>
        <w:left w:val="none" w:sz="0" w:space="0" w:color="auto"/>
        <w:bottom w:val="none" w:sz="0" w:space="0" w:color="auto"/>
        <w:right w:val="none" w:sz="0" w:space="0" w:color="auto"/>
      </w:divBdr>
    </w:div>
    <w:div w:id="174660499">
      <w:bodyDiv w:val="1"/>
      <w:marLeft w:val="0"/>
      <w:marRight w:val="0"/>
      <w:marTop w:val="0"/>
      <w:marBottom w:val="0"/>
      <w:divBdr>
        <w:top w:val="none" w:sz="0" w:space="0" w:color="auto"/>
        <w:left w:val="none" w:sz="0" w:space="0" w:color="auto"/>
        <w:bottom w:val="none" w:sz="0" w:space="0" w:color="auto"/>
        <w:right w:val="none" w:sz="0" w:space="0" w:color="auto"/>
      </w:divBdr>
    </w:div>
    <w:div w:id="181407978">
      <w:bodyDiv w:val="1"/>
      <w:marLeft w:val="0"/>
      <w:marRight w:val="0"/>
      <w:marTop w:val="0"/>
      <w:marBottom w:val="0"/>
      <w:divBdr>
        <w:top w:val="none" w:sz="0" w:space="0" w:color="auto"/>
        <w:left w:val="none" w:sz="0" w:space="0" w:color="auto"/>
        <w:bottom w:val="none" w:sz="0" w:space="0" w:color="auto"/>
        <w:right w:val="none" w:sz="0" w:space="0" w:color="auto"/>
      </w:divBdr>
    </w:div>
    <w:div w:id="183327627">
      <w:bodyDiv w:val="1"/>
      <w:marLeft w:val="0"/>
      <w:marRight w:val="0"/>
      <w:marTop w:val="0"/>
      <w:marBottom w:val="0"/>
      <w:divBdr>
        <w:top w:val="none" w:sz="0" w:space="0" w:color="auto"/>
        <w:left w:val="none" w:sz="0" w:space="0" w:color="auto"/>
        <w:bottom w:val="none" w:sz="0" w:space="0" w:color="auto"/>
        <w:right w:val="none" w:sz="0" w:space="0" w:color="auto"/>
      </w:divBdr>
      <w:divsChild>
        <w:div w:id="1092824955">
          <w:marLeft w:val="0"/>
          <w:marRight w:val="0"/>
          <w:marTop w:val="0"/>
          <w:marBottom w:val="0"/>
          <w:divBdr>
            <w:top w:val="none" w:sz="0" w:space="0" w:color="auto"/>
            <w:left w:val="none" w:sz="0" w:space="0" w:color="auto"/>
            <w:bottom w:val="none" w:sz="0" w:space="0" w:color="auto"/>
            <w:right w:val="none" w:sz="0" w:space="0" w:color="auto"/>
          </w:divBdr>
        </w:div>
      </w:divsChild>
    </w:div>
    <w:div w:id="197862687">
      <w:bodyDiv w:val="1"/>
      <w:marLeft w:val="0"/>
      <w:marRight w:val="0"/>
      <w:marTop w:val="0"/>
      <w:marBottom w:val="0"/>
      <w:divBdr>
        <w:top w:val="none" w:sz="0" w:space="0" w:color="auto"/>
        <w:left w:val="none" w:sz="0" w:space="0" w:color="auto"/>
        <w:bottom w:val="none" w:sz="0" w:space="0" w:color="auto"/>
        <w:right w:val="none" w:sz="0" w:space="0" w:color="auto"/>
      </w:divBdr>
    </w:div>
    <w:div w:id="199056214">
      <w:bodyDiv w:val="1"/>
      <w:marLeft w:val="0"/>
      <w:marRight w:val="0"/>
      <w:marTop w:val="0"/>
      <w:marBottom w:val="0"/>
      <w:divBdr>
        <w:top w:val="none" w:sz="0" w:space="0" w:color="auto"/>
        <w:left w:val="none" w:sz="0" w:space="0" w:color="auto"/>
        <w:bottom w:val="none" w:sz="0" w:space="0" w:color="auto"/>
        <w:right w:val="none" w:sz="0" w:space="0" w:color="auto"/>
      </w:divBdr>
    </w:div>
    <w:div w:id="199056581">
      <w:bodyDiv w:val="1"/>
      <w:marLeft w:val="0"/>
      <w:marRight w:val="0"/>
      <w:marTop w:val="0"/>
      <w:marBottom w:val="0"/>
      <w:divBdr>
        <w:top w:val="none" w:sz="0" w:space="0" w:color="auto"/>
        <w:left w:val="none" w:sz="0" w:space="0" w:color="auto"/>
        <w:bottom w:val="none" w:sz="0" w:space="0" w:color="auto"/>
        <w:right w:val="none" w:sz="0" w:space="0" w:color="auto"/>
      </w:divBdr>
    </w:div>
    <w:div w:id="199245931">
      <w:bodyDiv w:val="1"/>
      <w:marLeft w:val="0"/>
      <w:marRight w:val="0"/>
      <w:marTop w:val="0"/>
      <w:marBottom w:val="0"/>
      <w:divBdr>
        <w:top w:val="none" w:sz="0" w:space="0" w:color="auto"/>
        <w:left w:val="none" w:sz="0" w:space="0" w:color="auto"/>
        <w:bottom w:val="none" w:sz="0" w:space="0" w:color="auto"/>
        <w:right w:val="none" w:sz="0" w:space="0" w:color="auto"/>
      </w:divBdr>
    </w:div>
    <w:div w:id="205721865">
      <w:bodyDiv w:val="1"/>
      <w:marLeft w:val="0"/>
      <w:marRight w:val="0"/>
      <w:marTop w:val="0"/>
      <w:marBottom w:val="0"/>
      <w:divBdr>
        <w:top w:val="none" w:sz="0" w:space="0" w:color="auto"/>
        <w:left w:val="none" w:sz="0" w:space="0" w:color="auto"/>
        <w:bottom w:val="none" w:sz="0" w:space="0" w:color="auto"/>
        <w:right w:val="none" w:sz="0" w:space="0" w:color="auto"/>
      </w:divBdr>
    </w:div>
    <w:div w:id="213201955">
      <w:bodyDiv w:val="1"/>
      <w:marLeft w:val="0"/>
      <w:marRight w:val="0"/>
      <w:marTop w:val="0"/>
      <w:marBottom w:val="0"/>
      <w:divBdr>
        <w:top w:val="none" w:sz="0" w:space="0" w:color="auto"/>
        <w:left w:val="none" w:sz="0" w:space="0" w:color="auto"/>
        <w:bottom w:val="none" w:sz="0" w:space="0" w:color="auto"/>
        <w:right w:val="none" w:sz="0" w:space="0" w:color="auto"/>
      </w:divBdr>
    </w:div>
    <w:div w:id="213783309">
      <w:bodyDiv w:val="1"/>
      <w:marLeft w:val="0"/>
      <w:marRight w:val="0"/>
      <w:marTop w:val="0"/>
      <w:marBottom w:val="0"/>
      <w:divBdr>
        <w:top w:val="none" w:sz="0" w:space="0" w:color="auto"/>
        <w:left w:val="none" w:sz="0" w:space="0" w:color="auto"/>
        <w:bottom w:val="none" w:sz="0" w:space="0" w:color="auto"/>
        <w:right w:val="none" w:sz="0" w:space="0" w:color="auto"/>
      </w:divBdr>
    </w:div>
    <w:div w:id="230964241">
      <w:bodyDiv w:val="1"/>
      <w:marLeft w:val="0"/>
      <w:marRight w:val="0"/>
      <w:marTop w:val="0"/>
      <w:marBottom w:val="0"/>
      <w:divBdr>
        <w:top w:val="none" w:sz="0" w:space="0" w:color="auto"/>
        <w:left w:val="none" w:sz="0" w:space="0" w:color="auto"/>
        <w:bottom w:val="none" w:sz="0" w:space="0" w:color="auto"/>
        <w:right w:val="none" w:sz="0" w:space="0" w:color="auto"/>
      </w:divBdr>
    </w:div>
    <w:div w:id="239755119">
      <w:bodyDiv w:val="1"/>
      <w:marLeft w:val="0"/>
      <w:marRight w:val="0"/>
      <w:marTop w:val="0"/>
      <w:marBottom w:val="0"/>
      <w:divBdr>
        <w:top w:val="none" w:sz="0" w:space="0" w:color="auto"/>
        <w:left w:val="none" w:sz="0" w:space="0" w:color="auto"/>
        <w:bottom w:val="none" w:sz="0" w:space="0" w:color="auto"/>
        <w:right w:val="none" w:sz="0" w:space="0" w:color="auto"/>
      </w:divBdr>
    </w:div>
    <w:div w:id="241793465">
      <w:bodyDiv w:val="1"/>
      <w:marLeft w:val="0"/>
      <w:marRight w:val="0"/>
      <w:marTop w:val="0"/>
      <w:marBottom w:val="0"/>
      <w:divBdr>
        <w:top w:val="none" w:sz="0" w:space="0" w:color="auto"/>
        <w:left w:val="none" w:sz="0" w:space="0" w:color="auto"/>
        <w:bottom w:val="none" w:sz="0" w:space="0" w:color="auto"/>
        <w:right w:val="none" w:sz="0" w:space="0" w:color="auto"/>
      </w:divBdr>
    </w:div>
    <w:div w:id="258682782">
      <w:bodyDiv w:val="1"/>
      <w:marLeft w:val="0"/>
      <w:marRight w:val="0"/>
      <w:marTop w:val="0"/>
      <w:marBottom w:val="0"/>
      <w:divBdr>
        <w:top w:val="none" w:sz="0" w:space="0" w:color="auto"/>
        <w:left w:val="none" w:sz="0" w:space="0" w:color="auto"/>
        <w:bottom w:val="none" w:sz="0" w:space="0" w:color="auto"/>
        <w:right w:val="none" w:sz="0" w:space="0" w:color="auto"/>
      </w:divBdr>
    </w:div>
    <w:div w:id="267859802">
      <w:bodyDiv w:val="1"/>
      <w:marLeft w:val="0"/>
      <w:marRight w:val="0"/>
      <w:marTop w:val="0"/>
      <w:marBottom w:val="0"/>
      <w:divBdr>
        <w:top w:val="none" w:sz="0" w:space="0" w:color="auto"/>
        <w:left w:val="none" w:sz="0" w:space="0" w:color="auto"/>
        <w:bottom w:val="none" w:sz="0" w:space="0" w:color="auto"/>
        <w:right w:val="none" w:sz="0" w:space="0" w:color="auto"/>
      </w:divBdr>
    </w:div>
    <w:div w:id="271479030">
      <w:bodyDiv w:val="1"/>
      <w:marLeft w:val="0"/>
      <w:marRight w:val="0"/>
      <w:marTop w:val="0"/>
      <w:marBottom w:val="0"/>
      <w:divBdr>
        <w:top w:val="none" w:sz="0" w:space="0" w:color="auto"/>
        <w:left w:val="none" w:sz="0" w:space="0" w:color="auto"/>
        <w:bottom w:val="none" w:sz="0" w:space="0" w:color="auto"/>
        <w:right w:val="none" w:sz="0" w:space="0" w:color="auto"/>
      </w:divBdr>
    </w:div>
    <w:div w:id="272636047">
      <w:bodyDiv w:val="1"/>
      <w:marLeft w:val="0"/>
      <w:marRight w:val="0"/>
      <w:marTop w:val="0"/>
      <w:marBottom w:val="0"/>
      <w:divBdr>
        <w:top w:val="none" w:sz="0" w:space="0" w:color="auto"/>
        <w:left w:val="none" w:sz="0" w:space="0" w:color="auto"/>
        <w:bottom w:val="none" w:sz="0" w:space="0" w:color="auto"/>
        <w:right w:val="none" w:sz="0" w:space="0" w:color="auto"/>
      </w:divBdr>
    </w:div>
    <w:div w:id="272828639">
      <w:bodyDiv w:val="1"/>
      <w:marLeft w:val="0"/>
      <w:marRight w:val="0"/>
      <w:marTop w:val="0"/>
      <w:marBottom w:val="0"/>
      <w:divBdr>
        <w:top w:val="none" w:sz="0" w:space="0" w:color="auto"/>
        <w:left w:val="none" w:sz="0" w:space="0" w:color="auto"/>
        <w:bottom w:val="none" w:sz="0" w:space="0" w:color="auto"/>
        <w:right w:val="none" w:sz="0" w:space="0" w:color="auto"/>
      </w:divBdr>
    </w:div>
    <w:div w:id="277495605">
      <w:bodyDiv w:val="1"/>
      <w:marLeft w:val="0"/>
      <w:marRight w:val="0"/>
      <w:marTop w:val="0"/>
      <w:marBottom w:val="0"/>
      <w:divBdr>
        <w:top w:val="none" w:sz="0" w:space="0" w:color="auto"/>
        <w:left w:val="none" w:sz="0" w:space="0" w:color="auto"/>
        <w:bottom w:val="none" w:sz="0" w:space="0" w:color="auto"/>
        <w:right w:val="none" w:sz="0" w:space="0" w:color="auto"/>
      </w:divBdr>
    </w:div>
    <w:div w:id="292828561">
      <w:bodyDiv w:val="1"/>
      <w:marLeft w:val="0"/>
      <w:marRight w:val="0"/>
      <w:marTop w:val="0"/>
      <w:marBottom w:val="0"/>
      <w:divBdr>
        <w:top w:val="none" w:sz="0" w:space="0" w:color="auto"/>
        <w:left w:val="none" w:sz="0" w:space="0" w:color="auto"/>
        <w:bottom w:val="none" w:sz="0" w:space="0" w:color="auto"/>
        <w:right w:val="none" w:sz="0" w:space="0" w:color="auto"/>
      </w:divBdr>
    </w:div>
    <w:div w:id="304815695">
      <w:bodyDiv w:val="1"/>
      <w:marLeft w:val="0"/>
      <w:marRight w:val="0"/>
      <w:marTop w:val="0"/>
      <w:marBottom w:val="0"/>
      <w:divBdr>
        <w:top w:val="none" w:sz="0" w:space="0" w:color="auto"/>
        <w:left w:val="none" w:sz="0" w:space="0" w:color="auto"/>
        <w:bottom w:val="none" w:sz="0" w:space="0" w:color="auto"/>
        <w:right w:val="none" w:sz="0" w:space="0" w:color="auto"/>
      </w:divBdr>
    </w:div>
    <w:div w:id="307786828">
      <w:bodyDiv w:val="1"/>
      <w:marLeft w:val="0"/>
      <w:marRight w:val="0"/>
      <w:marTop w:val="0"/>
      <w:marBottom w:val="0"/>
      <w:divBdr>
        <w:top w:val="none" w:sz="0" w:space="0" w:color="auto"/>
        <w:left w:val="none" w:sz="0" w:space="0" w:color="auto"/>
        <w:bottom w:val="none" w:sz="0" w:space="0" w:color="auto"/>
        <w:right w:val="none" w:sz="0" w:space="0" w:color="auto"/>
      </w:divBdr>
    </w:div>
    <w:div w:id="312679032">
      <w:bodyDiv w:val="1"/>
      <w:marLeft w:val="0"/>
      <w:marRight w:val="0"/>
      <w:marTop w:val="0"/>
      <w:marBottom w:val="0"/>
      <w:divBdr>
        <w:top w:val="none" w:sz="0" w:space="0" w:color="auto"/>
        <w:left w:val="none" w:sz="0" w:space="0" w:color="auto"/>
        <w:bottom w:val="none" w:sz="0" w:space="0" w:color="auto"/>
        <w:right w:val="none" w:sz="0" w:space="0" w:color="auto"/>
      </w:divBdr>
    </w:div>
    <w:div w:id="320474195">
      <w:bodyDiv w:val="1"/>
      <w:marLeft w:val="0"/>
      <w:marRight w:val="0"/>
      <w:marTop w:val="0"/>
      <w:marBottom w:val="0"/>
      <w:divBdr>
        <w:top w:val="none" w:sz="0" w:space="0" w:color="auto"/>
        <w:left w:val="none" w:sz="0" w:space="0" w:color="auto"/>
        <w:bottom w:val="none" w:sz="0" w:space="0" w:color="auto"/>
        <w:right w:val="none" w:sz="0" w:space="0" w:color="auto"/>
      </w:divBdr>
    </w:div>
    <w:div w:id="322514719">
      <w:bodyDiv w:val="1"/>
      <w:marLeft w:val="0"/>
      <w:marRight w:val="0"/>
      <w:marTop w:val="0"/>
      <w:marBottom w:val="0"/>
      <w:divBdr>
        <w:top w:val="none" w:sz="0" w:space="0" w:color="auto"/>
        <w:left w:val="none" w:sz="0" w:space="0" w:color="auto"/>
        <w:bottom w:val="none" w:sz="0" w:space="0" w:color="auto"/>
        <w:right w:val="none" w:sz="0" w:space="0" w:color="auto"/>
      </w:divBdr>
    </w:div>
    <w:div w:id="325863000">
      <w:bodyDiv w:val="1"/>
      <w:marLeft w:val="0"/>
      <w:marRight w:val="0"/>
      <w:marTop w:val="0"/>
      <w:marBottom w:val="0"/>
      <w:divBdr>
        <w:top w:val="none" w:sz="0" w:space="0" w:color="auto"/>
        <w:left w:val="none" w:sz="0" w:space="0" w:color="auto"/>
        <w:bottom w:val="none" w:sz="0" w:space="0" w:color="auto"/>
        <w:right w:val="none" w:sz="0" w:space="0" w:color="auto"/>
      </w:divBdr>
    </w:div>
    <w:div w:id="332731144">
      <w:bodyDiv w:val="1"/>
      <w:marLeft w:val="0"/>
      <w:marRight w:val="0"/>
      <w:marTop w:val="0"/>
      <w:marBottom w:val="0"/>
      <w:divBdr>
        <w:top w:val="none" w:sz="0" w:space="0" w:color="auto"/>
        <w:left w:val="none" w:sz="0" w:space="0" w:color="auto"/>
        <w:bottom w:val="none" w:sz="0" w:space="0" w:color="auto"/>
        <w:right w:val="none" w:sz="0" w:space="0" w:color="auto"/>
      </w:divBdr>
    </w:div>
    <w:div w:id="335116380">
      <w:bodyDiv w:val="1"/>
      <w:marLeft w:val="0"/>
      <w:marRight w:val="0"/>
      <w:marTop w:val="0"/>
      <w:marBottom w:val="0"/>
      <w:divBdr>
        <w:top w:val="none" w:sz="0" w:space="0" w:color="auto"/>
        <w:left w:val="none" w:sz="0" w:space="0" w:color="auto"/>
        <w:bottom w:val="none" w:sz="0" w:space="0" w:color="auto"/>
        <w:right w:val="none" w:sz="0" w:space="0" w:color="auto"/>
      </w:divBdr>
    </w:div>
    <w:div w:id="336420264">
      <w:bodyDiv w:val="1"/>
      <w:marLeft w:val="0"/>
      <w:marRight w:val="0"/>
      <w:marTop w:val="0"/>
      <w:marBottom w:val="0"/>
      <w:divBdr>
        <w:top w:val="none" w:sz="0" w:space="0" w:color="auto"/>
        <w:left w:val="none" w:sz="0" w:space="0" w:color="auto"/>
        <w:bottom w:val="none" w:sz="0" w:space="0" w:color="auto"/>
        <w:right w:val="none" w:sz="0" w:space="0" w:color="auto"/>
      </w:divBdr>
    </w:div>
    <w:div w:id="339816116">
      <w:bodyDiv w:val="1"/>
      <w:marLeft w:val="0"/>
      <w:marRight w:val="0"/>
      <w:marTop w:val="0"/>
      <w:marBottom w:val="0"/>
      <w:divBdr>
        <w:top w:val="none" w:sz="0" w:space="0" w:color="auto"/>
        <w:left w:val="none" w:sz="0" w:space="0" w:color="auto"/>
        <w:bottom w:val="none" w:sz="0" w:space="0" w:color="auto"/>
        <w:right w:val="none" w:sz="0" w:space="0" w:color="auto"/>
      </w:divBdr>
    </w:div>
    <w:div w:id="340013425">
      <w:bodyDiv w:val="1"/>
      <w:marLeft w:val="0"/>
      <w:marRight w:val="0"/>
      <w:marTop w:val="0"/>
      <w:marBottom w:val="0"/>
      <w:divBdr>
        <w:top w:val="none" w:sz="0" w:space="0" w:color="auto"/>
        <w:left w:val="none" w:sz="0" w:space="0" w:color="auto"/>
        <w:bottom w:val="none" w:sz="0" w:space="0" w:color="auto"/>
        <w:right w:val="none" w:sz="0" w:space="0" w:color="auto"/>
      </w:divBdr>
    </w:div>
    <w:div w:id="347491264">
      <w:bodyDiv w:val="1"/>
      <w:marLeft w:val="0"/>
      <w:marRight w:val="0"/>
      <w:marTop w:val="0"/>
      <w:marBottom w:val="0"/>
      <w:divBdr>
        <w:top w:val="none" w:sz="0" w:space="0" w:color="auto"/>
        <w:left w:val="none" w:sz="0" w:space="0" w:color="auto"/>
        <w:bottom w:val="none" w:sz="0" w:space="0" w:color="auto"/>
        <w:right w:val="none" w:sz="0" w:space="0" w:color="auto"/>
      </w:divBdr>
    </w:div>
    <w:div w:id="348870287">
      <w:bodyDiv w:val="1"/>
      <w:marLeft w:val="0"/>
      <w:marRight w:val="0"/>
      <w:marTop w:val="0"/>
      <w:marBottom w:val="0"/>
      <w:divBdr>
        <w:top w:val="none" w:sz="0" w:space="0" w:color="auto"/>
        <w:left w:val="none" w:sz="0" w:space="0" w:color="auto"/>
        <w:bottom w:val="none" w:sz="0" w:space="0" w:color="auto"/>
        <w:right w:val="none" w:sz="0" w:space="0" w:color="auto"/>
      </w:divBdr>
    </w:div>
    <w:div w:id="351733834">
      <w:bodyDiv w:val="1"/>
      <w:marLeft w:val="0"/>
      <w:marRight w:val="0"/>
      <w:marTop w:val="0"/>
      <w:marBottom w:val="0"/>
      <w:divBdr>
        <w:top w:val="none" w:sz="0" w:space="0" w:color="auto"/>
        <w:left w:val="none" w:sz="0" w:space="0" w:color="auto"/>
        <w:bottom w:val="none" w:sz="0" w:space="0" w:color="auto"/>
        <w:right w:val="none" w:sz="0" w:space="0" w:color="auto"/>
      </w:divBdr>
    </w:div>
    <w:div w:id="354817846">
      <w:bodyDiv w:val="1"/>
      <w:marLeft w:val="0"/>
      <w:marRight w:val="0"/>
      <w:marTop w:val="0"/>
      <w:marBottom w:val="0"/>
      <w:divBdr>
        <w:top w:val="none" w:sz="0" w:space="0" w:color="auto"/>
        <w:left w:val="none" w:sz="0" w:space="0" w:color="auto"/>
        <w:bottom w:val="none" w:sz="0" w:space="0" w:color="auto"/>
        <w:right w:val="none" w:sz="0" w:space="0" w:color="auto"/>
      </w:divBdr>
    </w:div>
    <w:div w:id="356740885">
      <w:bodyDiv w:val="1"/>
      <w:marLeft w:val="0"/>
      <w:marRight w:val="0"/>
      <w:marTop w:val="0"/>
      <w:marBottom w:val="0"/>
      <w:divBdr>
        <w:top w:val="none" w:sz="0" w:space="0" w:color="auto"/>
        <w:left w:val="none" w:sz="0" w:space="0" w:color="auto"/>
        <w:bottom w:val="none" w:sz="0" w:space="0" w:color="auto"/>
        <w:right w:val="none" w:sz="0" w:space="0" w:color="auto"/>
      </w:divBdr>
    </w:div>
    <w:div w:id="360014354">
      <w:bodyDiv w:val="1"/>
      <w:marLeft w:val="0"/>
      <w:marRight w:val="0"/>
      <w:marTop w:val="0"/>
      <w:marBottom w:val="0"/>
      <w:divBdr>
        <w:top w:val="none" w:sz="0" w:space="0" w:color="auto"/>
        <w:left w:val="none" w:sz="0" w:space="0" w:color="auto"/>
        <w:bottom w:val="none" w:sz="0" w:space="0" w:color="auto"/>
        <w:right w:val="none" w:sz="0" w:space="0" w:color="auto"/>
      </w:divBdr>
    </w:div>
    <w:div w:id="361054650">
      <w:bodyDiv w:val="1"/>
      <w:marLeft w:val="0"/>
      <w:marRight w:val="0"/>
      <w:marTop w:val="0"/>
      <w:marBottom w:val="0"/>
      <w:divBdr>
        <w:top w:val="none" w:sz="0" w:space="0" w:color="auto"/>
        <w:left w:val="none" w:sz="0" w:space="0" w:color="auto"/>
        <w:bottom w:val="none" w:sz="0" w:space="0" w:color="auto"/>
        <w:right w:val="none" w:sz="0" w:space="0" w:color="auto"/>
      </w:divBdr>
    </w:div>
    <w:div w:id="364906750">
      <w:bodyDiv w:val="1"/>
      <w:marLeft w:val="0"/>
      <w:marRight w:val="0"/>
      <w:marTop w:val="0"/>
      <w:marBottom w:val="0"/>
      <w:divBdr>
        <w:top w:val="none" w:sz="0" w:space="0" w:color="auto"/>
        <w:left w:val="none" w:sz="0" w:space="0" w:color="auto"/>
        <w:bottom w:val="none" w:sz="0" w:space="0" w:color="auto"/>
        <w:right w:val="none" w:sz="0" w:space="0" w:color="auto"/>
      </w:divBdr>
    </w:div>
    <w:div w:id="370423789">
      <w:bodyDiv w:val="1"/>
      <w:marLeft w:val="0"/>
      <w:marRight w:val="0"/>
      <w:marTop w:val="0"/>
      <w:marBottom w:val="0"/>
      <w:divBdr>
        <w:top w:val="none" w:sz="0" w:space="0" w:color="auto"/>
        <w:left w:val="none" w:sz="0" w:space="0" w:color="auto"/>
        <w:bottom w:val="none" w:sz="0" w:space="0" w:color="auto"/>
        <w:right w:val="none" w:sz="0" w:space="0" w:color="auto"/>
      </w:divBdr>
    </w:div>
    <w:div w:id="375207241">
      <w:bodyDiv w:val="1"/>
      <w:marLeft w:val="0"/>
      <w:marRight w:val="0"/>
      <w:marTop w:val="0"/>
      <w:marBottom w:val="0"/>
      <w:divBdr>
        <w:top w:val="none" w:sz="0" w:space="0" w:color="auto"/>
        <w:left w:val="none" w:sz="0" w:space="0" w:color="auto"/>
        <w:bottom w:val="none" w:sz="0" w:space="0" w:color="auto"/>
        <w:right w:val="none" w:sz="0" w:space="0" w:color="auto"/>
      </w:divBdr>
    </w:div>
    <w:div w:id="375857825">
      <w:bodyDiv w:val="1"/>
      <w:marLeft w:val="0"/>
      <w:marRight w:val="0"/>
      <w:marTop w:val="0"/>
      <w:marBottom w:val="0"/>
      <w:divBdr>
        <w:top w:val="none" w:sz="0" w:space="0" w:color="auto"/>
        <w:left w:val="none" w:sz="0" w:space="0" w:color="auto"/>
        <w:bottom w:val="none" w:sz="0" w:space="0" w:color="auto"/>
        <w:right w:val="none" w:sz="0" w:space="0" w:color="auto"/>
      </w:divBdr>
    </w:div>
    <w:div w:id="391006717">
      <w:bodyDiv w:val="1"/>
      <w:marLeft w:val="0"/>
      <w:marRight w:val="0"/>
      <w:marTop w:val="0"/>
      <w:marBottom w:val="0"/>
      <w:divBdr>
        <w:top w:val="none" w:sz="0" w:space="0" w:color="auto"/>
        <w:left w:val="none" w:sz="0" w:space="0" w:color="auto"/>
        <w:bottom w:val="none" w:sz="0" w:space="0" w:color="auto"/>
        <w:right w:val="none" w:sz="0" w:space="0" w:color="auto"/>
      </w:divBdr>
    </w:div>
    <w:div w:id="400098914">
      <w:bodyDiv w:val="1"/>
      <w:marLeft w:val="0"/>
      <w:marRight w:val="0"/>
      <w:marTop w:val="0"/>
      <w:marBottom w:val="0"/>
      <w:divBdr>
        <w:top w:val="none" w:sz="0" w:space="0" w:color="auto"/>
        <w:left w:val="none" w:sz="0" w:space="0" w:color="auto"/>
        <w:bottom w:val="none" w:sz="0" w:space="0" w:color="auto"/>
        <w:right w:val="none" w:sz="0" w:space="0" w:color="auto"/>
      </w:divBdr>
    </w:div>
    <w:div w:id="404689676">
      <w:bodyDiv w:val="1"/>
      <w:marLeft w:val="0"/>
      <w:marRight w:val="0"/>
      <w:marTop w:val="0"/>
      <w:marBottom w:val="0"/>
      <w:divBdr>
        <w:top w:val="none" w:sz="0" w:space="0" w:color="auto"/>
        <w:left w:val="none" w:sz="0" w:space="0" w:color="auto"/>
        <w:bottom w:val="none" w:sz="0" w:space="0" w:color="auto"/>
        <w:right w:val="none" w:sz="0" w:space="0" w:color="auto"/>
      </w:divBdr>
    </w:div>
    <w:div w:id="404693602">
      <w:bodyDiv w:val="1"/>
      <w:marLeft w:val="0"/>
      <w:marRight w:val="0"/>
      <w:marTop w:val="0"/>
      <w:marBottom w:val="0"/>
      <w:divBdr>
        <w:top w:val="none" w:sz="0" w:space="0" w:color="auto"/>
        <w:left w:val="none" w:sz="0" w:space="0" w:color="auto"/>
        <w:bottom w:val="none" w:sz="0" w:space="0" w:color="auto"/>
        <w:right w:val="none" w:sz="0" w:space="0" w:color="auto"/>
      </w:divBdr>
    </w:div>
    <w:div w:id="423654632">
      <w:bodyDiv w:val="1"/>
      <w:marLeft w:val="0"/>
      <w:marRight w:val="0"/>
      <w:marTop w:val="0"/>
      <w:marBottom w:val="0"/>
      <w:divBdr>
        <w:top w:val="none" w:sz="0" w:space="0" w:color="auto"/>
        <w:left w:val="none" w:sz="0" w:space="0" w:color="auto"/>
        <w:bottom w:val="none" w:sz="0" w:space="0" w:color="auto"/>
        <w:right w:val="none" w:sz="0" w:space="0" w:color="auto"/>
      </w:divBdr>
    </w:div>
    <w:div w:id="424498161">
      <w:bodyDiv w:val="1"/>
      <w:marLeft w:val="0"/>
      <w:marRight w:val="0"/>
      <w:marTop w:val="0"/>
      <w:marBottom w:val="0"/>
      <w:divBdr>
        <w:top w:val="none" w:sz="0" w:space="0" w:color="auto"/>
        <w:left w:val="none" w:sz="0" w:space="0" w:color="auto"/>
        <w:bottom w:val="none" w:sz="0" w:space="0" w:color="auto"/>
        <w:right w:val="none" w:sz="0" w:space="0" w:color="auto"/>
      </w:divBdr>
    </w:div>
    <w:div w:id="431246345">
      <w:bodyDiv w:val="1"/>
      <w:marLeft w:val="0"/>
      <w:marRight w:val="0"/>
      <w:marTop w:val="0"/>
      <w:marBottom w:val="0"/>
      <w:divBdr>
        <w:top w:val="none" w:sz="0" w:space="0" w:color="auto"/>
        <w:left w:val="none" w:sz="0" w:space="0" w:color="auto"/>
        <w:bottom w:val="none" w:sz="0" w:space="0" w:color="auto"/>
        <w:right w:val="none" w:sz="0" w:space="0" w:color="auto"/>
      </w:divBdr>
    </w:div>
    <w:div w:id="436171597">
      <w:bodyDiv w:val="1"/>
      <w:marLeft w:val="0"/>
      <w:marRight w:val="0"/>
      <w:marTop w:val="0"/>
      <w:marBottom w:val="0"/>
      <w:divBdr>
        <w:top w:val="none" w:sz="0" w:space="0" w:color="auto"/>
        <w:left w:val="none" w:sz="0" w:space="0" w:color="auto"/>
        <w:bottom w:val="none" w:sz="0" w:space="0" w:color="auto"/>
        <w:right w:val="none" w:sz="0" w:space="0" w:color="auto"/>
      </w:divBdr>
    </w:div>
    <w:div w:id="437062195">
      <w:bodyDiv w:val="1"/>
      <w:marLeft w:val="0"/>
      <w:marRight w:val="0"/>
      <w:marTop w:val="0"/>
      <w:marBottom w:val="0"/>
      <w:divBdr>
        <w:top w:val="none" w:sz="0" w:space="0" w:color="auto"/>
        <w:left w:val="none" w:sz="0" w:space="0" w:color="auto"/>
        <w:bottom w:val="none" w:sz="0" w:space="0" w:color="auto"/>
        <w:right w:val="none" w:sz="0" w:space="0" w:color="auto"/>
      </w:divBdr>
    </w:div>
    <w:div w:id="437144160">
      <w:bodyDiv w:val="1"/>
      <w:marLeft w:val="0"/>
      <w:marRight w:val="0"/>
      <w:marTop w:val="0"/>
      <w:marBottom w:val="0"/>
      <w:divBdr>
        <w:top w:val="none" w:sz="0" w:space="0" w:color="auto"/>
        <w:left w:val="none" w:sz="0" w:space="0" w:color="auto"/>
        <w:bottom w:val="none" w:sz="0" w:space="0" w:color="auto"/>
        <w:right w:val="none" w:sz="0" w:space="0" w:color="auto"/>
      </w:divBdr>
    </w:div>
    <w:div w:id="445730944">
      <w:bodyDiv w:val="1"/>
      <w:marLeft w:val="0"/>
      <w:marRight w:val="0"/>
      <w:marTop w:val="0"/>
      <w:marBottom w:val="0"/>
      <w:divBdr>
        <w:top w:val="none" w:sz="0" w:space="0" w:color="auto"/>
        <w:left w:val="none" w:sz="0" w:space="0" w:color="auto"/>
        <w:bottom w:val="none" w:sz="0" w:space="0" w:color="auto"/>
        <w:right w:val="none" w:sz="0" w:space="0" w:color="auto"/>
      </w:divBdr>
    </w:div>
    <w:div w:id="452289442">
      <w:bodyDiv w:val="1"/>
      <w:marLeft w:val="0"/>
      <w:marRight w:val="0"/>
      <w:marTop w:val="0"/>
      <w:marBottom w:val="0"/>
      <w:divBdr>
        <w:top w:val="none" w:sz="0" w:space="0" w:color="auto"/>
        <w:left w:val="none" w:sz="0" w:space="0" w:color="auto"/>
        <w:bottom w:val="none" w:sz="0" w:space="0" w:color="auto"/>
        <w:right w:val="none" w:sz="0" w:space="0" w:color="auto"/>
      </w:divBdr>
    </w:div>
    <w:div w:id="459111373">
      <w:bodyDiv w:val="1"/>
      <w:marLeft w:val="0"/>
      <w:marRight w:val="0"/>
      <w:marTop w:val="0"/>
      <w:marBottom w:val="0"/>
      <w:divBdr>
        <w:top w:val="none" w:sz="0" w:space="0" w:color="auto"/>
        <w:left w:val="none" w:sz="0" w:space="0" w:color="auto"/>
        <w:bottom w:val="none" w:sz="0" w:space="0" w:color="auto"/>
        <w:right w:val="none" w:sz="0" w:space="0" w:color="auto"/>
      </w:divBdr>
    </w:div>
    <w:div w:id="462039846">
      <w:bodyDiv w:val="1"/>
      <w:marLeft w:val="0"/>
      <w:marRight w:val="0"/>
      <w:marTop w:val="0"/>
      <w:marBottom w:val="0"/>
      <w:divBdr>
        <w:top w:val="none" w:sz="0" w:space="0" w:color="auto"/>
        <w:left w:val="none" w:sz="0" w:space="0" w:color="auto"/>
        <w:bottom w:val="none" w:sz="0" w:space="0" w:color="auto"/>
        <w:right w:val="none" w:sz="0" w:space="0" w:color="auto"/>
      </w:divBdr>
    </w:div>
    <w:div w:id="476189935">
      <w:bodyDiv w:val="1"/>
      <w:marLeft w:val="0"/>
      <w:marRight w:val="0"/>
      <w:marTop w:val="0"/>
      <w:marBottom w:val="0"/>
      <w:divBdr>
        <w:top w:val="none" w:sz="0" w:space="0" w:color="auto"/>
        <w:left w:val="none" w:sz="0" w:space="0" w:color="auto"/>
        <w:bottom w:val="none" w:sz="0" w:space="0" w:color="auto"/>
        <w:right w:val="none" w:sz="0" w:space="0" w:color="auto"/>
      </w:divBdr>
    </w:div>
    <w:div w:id="485828836">
      <w:bodyDiv w:val="1"/>
      <w:marLeft w:val="0"/>
      <w:marRight w:val="0"/>
      <w:marTop w:val="0"/>
      <w:marBottom w:val="0"/>
      <w:divBdr>
        <w:top w:val="none" w:sz="0" w:space="0" w:color="auto"/>
        <w:left w:val="none" w:sz="0" w:space="0" w:color="auto"/>
        <w:bottom w:val="none" w:sz="0" w:space="0" w:color="auto"/>
        <w:right w:val="none" w:sz="0" w:space="0" w:color="auto"/>
      </w:divBdr>
    </w:div>
    <w:div w:id="490561172">
      <w:bodyDiv w:val="1"/>
      <w:marLeft w:val="0"/>
      <w:marRight w:val="0"/>
      <w:marTop w:val="0"/>
      <w:marBottom w:val="0"/>
      <w:divBdr>
        <w:top w:val="none" w:sz="0" w:space="0" w:color="auto"/>
        <w:left w:val="none" w:sz="0" w:space="0" w:color="auto"/>
        <w:bottom w:val="none" w:sz="0" w:space="0" w:color="auto"/>
        <w:right w:val="none" w:sz="0" w:space="0" w:color="auto"/>
      </w:divBdr>
    </w:div>
    <w:div w:id="493569699">
      <w:bodyDiv w:val="1"/>
      <w:marLeft w:val="0"/>
      <w:marRight w:val="0"/>
      <w:marTop w:val="0"/>
      <w:marBottom w:val="0"/>
      <w:divBdr>
        <w:top w:val="none" w:sz="0" w:space="0" w:color="auto"/>
        <w:left w:val="none" w:sz="0" w:space="0" w:color="auto"/>
        <w:bottom w:val="none" w:sz="0" w:space="0" w:color="auto"/>
        <w:right w:val="none" w:sz="0" w:space="0" w:color="auto"/>
      </w:divBdr>
    </w:div>
    <w:div w:id="494616822">
      <w:bodyDiv w:val="1"/>
      <w:marLeft w:val="0"/>
      <w:marRight w:val="0"/>
      <w:marTop w:val="0"/>
      <w:marBottom w:val="0"/>
      <w:divBdr>
        <w:top w:val="none" w:sz="0" w:space="0" w:color="auto"/>
        <w:left w:val="none" w:sz="0" w:space="0" w:color="auto"/>
        <w:bottom w:val="none" w:sz="0" w:space="0" w:color="auto"/>
        <w:right w:val="none" w:sz="0" w:space="0" w:color="auto"/>
      </w:divBdr>
    </w:div>
    <w:div w:id="497039244">
      <w:bodyDiv w:val="1"/>
      <w:marLeft w:val="0"/>
      <w:marRight w:val="0"/>
      <w:marTop w:val="0"/>
      <w:marBottom w:val="0"/>
      <w:divBdr>
        <w:top w:val="none" w:sz="0" w:space="0" w:color="auto"/>
        <w:left w:val="none" w:sz="0" w:space="0" w:color="auto"/>
        <w:bottom w:val="none" w:sz="0" w:space="0" w:color="auto"/>
        <w:right w:val="none" w:sz="0" w:space="0" w:color="auto"/>
      </w:divBdr>
    </w:div>
    <w:div w:id="503321399">
      <w:bodyDiv w:val="1"/>
      <w:marLeft w:val="0"/>
      <w:marRight w:val="0"/>
      <w:marTop w:val="0"/>
      <w:marBottom w:val="0"/>
      <w:divBdr>
        <w:top w:val="none" w:sz="0" w:space="0" w:color="auto"/>
        <w:left w:val="none" w:sz="0" w:space="0" w:color="auto"/>
        <w:bottom w:val="none" w:sz="0" w:space="0" w:color="auto"/>
        <w:right w:val="none" w:sz="0" w:space="0" w:color="auto"/>
      </w:divBdr>
    </w:div>
    <w:div w:id="506671558">
      <w:bodyDiv w:val="1"/>
      <w:marLeft w:val="0"/>
      <w:marRight w:val="0"/>
      <w:marTop w:val="0"/>
      <w:marBottom w:val="0"/>
      <w:divBdr>
        <w:top w:val="none" w:sz="0" w:space="0" w:color="auto"/>
        <w:left w:val="none" w:sz="0" w:space="0" w:color="auto"/>
        <w:bottom w:val="none" w:sz="0" w:space="0" w:color="auto"/>
        <w:right w:val="none" w:sz="0" w:space="0" w:color="auto"/>
      </w:divBdr>
    </w:div>
    <w:div w:id="508835455">
      <w:bodyDiv w:val="1"/>
      <w:marLeft w:val="0"/>
      <w:marRight w:val="0"/>
      <w:marTop w:val="0"/>
      <w:marBottom w:val="0"/>
      <w:divBdr>
        <w:top w:val="none" w:sz="0" w:space="0" w:color="auto"/>
        <w:left w:val="none" w:sz="0" w:space="0" w:color="auto"/>
        <w:bottom w:val="none" w:sz="0" w:space="0" w:color="auto"/>
        <w:right w:val="none" w:sz="0" w:space="0" w:color="auto"/>
      </w:divBdr>
    </w:div>
    <w:div w:id="509105006">
      <w:bodyDiv w:val="1"/>
      <w:marLeft w:val="0"/>
      <w:marRight w:val="0"/>
      <w:marTop w:val="0"/>
      <w:marBottom w:val="0"/>
      <w:divBdr>
        <w:top w:val="none" w:sz="0" w:space="0" w:color="auto"/>
        <w:left w:val="none" w:sz="0" w:space="0" w:color="auto"/>
        <w:bottom w:val="none" w:sz="0" w:space="0" w:color="auto"/>
        <w:right w:val="none" w:sz="0" w:space="0" w:color="auto"/>
      </w:divBdr>
    </w:div>
    <w:div w:id="512846078">
      <w:bodyDiv w:val="1"/>
      <w:marLeft w:val="0"/>
      <w:marRight w:val="0"/>
      <w:marTop w:val="0"/>
      <w:marBottom w:val="0"/>
      <w:divBdr>
        <w:top w:val="none" w:sz="0" w:space="0" w:color="auto"/>
        <w:left w:val="none" w:sz="0" w:space="0" w:color="auto"/>
        <w:bottom w:val="none" w:sz="0" w:space="0" w:color="auto"/>
        <w:right w:val="none" w:sz="0" w:space="0" w:color="auto"/>
      </w:divBdr>
    </w:div>
    <w:div w:id="522400319">
      <w:bodyDiv w:val="1"/>
      <w:marLeft w:val="0"/>
      <w:marRight w:val="0"/>
      <w:marTop w:val="0"/>
      <w:marBottom w:val="0"/>
      <w:divBdr>
        <w:top w:val="none" w:sz="0" w:space="0" w:color="auto"/>
        <w:left w:val="none" w:sz="0" w:space="0" w:color="auto"/>
        <w:bottom w:val="none" w:sz="0" w:space="0" w:color="auto"/>
        <w:right w:val="none" w:sz="0" w:space="0" w:color="auto"/>
      </w:divBdr>
    </w:div>
    <w:div w:id="526479754">
      <w:bodyDiv w:val="1"/>
      <w:marLeft w:val="0"/>
      <w:marRight w:val="0"/>
      <w:marTop w:val="0"/>
      <w:marBottom w:val="0"/>
      <w:divBdr>
        <w:top w:val="none" w:sz="0" w:space="0" w:color="auto"/>
        <w:left w:val="none" w:sz="0" w:space="0" w:color="auto"/>
        <w:bottom w:val="none" w:sz="0" w:space="0" w:color="auto"/>
        <w:right w:val="none" w:sz="0" w:space="0" w:color="auto"/>
      </w:divBdr>
    </w:div>
    <w:div w:id="531767828">
      <w:bodyDiv w:val="1"/>
      <w:marLeft w:val="0"/>
      <w:marRight w:val="0"/>
      <w:marTop w:val="0"/>
      <w:marBottom w:val="0"/>
      <w:divBdr>
        <w:top w:val="none" w:sz="0" w:space="0" w:color="auto"/>
        <w:left w:val="none" w:sz="0" w:space="0" w:color="auto"/>
        <w:bottom w:val="none" w:sz="0" w:space="0" w:color="auto"/>
        <w:right w:val="none" w:sz="0" w:space="0" w:color="auto"/>
      </w:divBdr>
    </w:div>
    <w:div w:id="535123863">
      <w:bodyDiv w:val="1"/>
      <w:marLeft w:val="0"/>
      <w:marRight w:val="0"/>
      <w:marTop w:val="0"/>
      <w:marBottom w:val="0"/>
      <w:divBdr>
        <w:top w:val="none" w:sz="0" w:space="0" w:color="auto"/>
        <w:left w:val="none" w:sz="0" w:space="0" w:color="auto"/>
        <w:bottom w:val="none" w:sz="0" w:space="0" w:color="auto"/>
        <w:right w:val="none" w:sz="0" w:space="0" w:color="auto"/>
      </w:divBdr>
    </w:div>
    <w:div w:id="539392658">
      <w:bodyDiv w:val="1"/>
      <w:marLeft w:val="0"/>
      <w:marRight w:val="0"/>
      <w:marTop w:val="0"/>
      <w:marBottom w:val="0"/>
      <w:divBdr>
        <w:top w:val="none" w:sz="0" w:space="0" w:color="auto"/>
        <w:left w:val="none" w:sz="0" w:space="0" w:color="auto"/>
        <w:bottom w:val="none" w:sz="0" w:space="0" w:color="auto"/>
        <w:right w:val="none" w:sz="0" w:space="0" w:color="auto"/>
      </w:divBdr>
    </w:div>
    <w:div w:id="544756096">
      <w:bodyDiv w:val="1"/>
      <w:marLeft w:val="0"/>
      <w:marRight w:val="0"/>
      <w:marTop w:val="0"/>
      <w:marBottom w:val="0"/>
      <w:divBdr>
        <w:top w:val="none" w:sz="0" w:space="0" w:color="auto"/>
        <w:left w:val="none" w:sz="0" w:space="0" w:color="auto"/>
        <w:bottom w:val="none" w:sz="0" w:space="0" w:color="auto"/>
        <w:right w:val="none" w:sz="0" w:space="0" w:color="auto"/>
      </w:divBdr>
    </w:div>
    <w:div w:id="549000280">
      <w:bodyDiv w:val="1"/>
      <w:marLeft w:val="0"/>
      <w:marRight w:val="0"/>
      <w:marTop w:val="0"/>
      <w:marBottom w:val="0"/>
      <w:divBdr>
        <w:top w:val="none" w:sz="0" w:space="0" w:color="auto"/>
        <w:left w:val="none" w:sz="0" w:space="0" w:color="auto"/>
        <w:bottom w:val="none" w:sz="0" w:space="0" w:color="auto"/>
        <w:right w:val="none" w:sz="0" w:space="0" w:color="auto"/>
      </w:divBdr>
    </w:div>
    <w:div w:id="549922268">
      <w:bodyDiv w:val="1"/>
      <w:marLeft w:val="0"/>
      <w:marRight w:val="0"/>
      <w:marTop w:val="0"/>
      <w:marBottom w:val="0"/>
      <w:divBdr>
        <w:top w:val="none" w:sz="0" w:space="0" w:color="auto"/>
        <w:left w:val="none" w:sz="0" w:space="0" w:color="auto"/>
        <w:bottom w:val="none" w:sz="0" w:space="0" w:color="auto"/>
        <w:right w:val="none" w:sz="0" w:space="0" w:color="auto"/>
      </w:divBdr>
    </w:div>
    <w:div w:id="553850950">
      <w:bodyDiv w:val="1"/>
      <w:marLeft w:val="0"/>
      <w:marRight w:val="0"/>
      <w:marTop w:val="0"/>
      <w:marBottom w:val="0"/>
      <w:divBdr>
        <w:top w:val="none" w:sz="0" w:space="0" w:color="auto"/>
        <w:left w:val="none" w:sz="0" w:space="0" w:color="auto"/>
        <w:bottom w:val="none" w:sz="0" w:space="0" w:color="auto"/>
        <w:right w:val="none" w:sz="0" w:space="0" w:color="auto"/>
      </w:divBdr>
    </w:div>
    <w:div w:id="558517836">
      <w:bodyDiv w:val="1"/>
      <w:marLeft w:val="0"/>
      <w:marRight w:val="0"/>
      <w:marTop w:val="0"/>
      <w:marBottom w:val="0"/>
      <w:divBdr>
        <w:top w:val="none" w:sz="0" w:space="0" w:color="auto"/>
        <w:left w:val="none" w:sz="0" w:space="0" w:color="auto"/>
        <w:bottom w:val="none" w:sz="0" w:space="0" w:color="auto"/>
        <w:right w:val="none" w:sz="0" w:space="0" w:color="auto"/>
      </w:divBdr>
    </w:div>
    <w:div w:id="559174810">
      <w:bodyDiv w:val="1"/>
      <w:marLeft w:val="0"/>
      <w:marRight w:val="0"/>
      <w:marTop w:val="0"/>
      <w:marBottom w:val="0"/>
      <w:divBdr>
        <w:top w:val="none" w:sz="0" w:space="0" w:color="auto"/>
        <w:left w:val="none" w:sz="0" w:space="0" w:color="auto"/>
        <w:bottom w:val="none" w:sz="0" w:space="0" w:color="auto"/>
        <w:right w:val="none" w:sz="0" w:space="0" w:color="auto"/>
      </w:divBdr>
    </w:div>
    <w:div w:id="564146066">
      <w:bodyDiv w:val="1"/>
      <w:marLeft w:val="0"/>
      <w:marRight w:val="0"/>
      <w:marTop w:val="0"/>
      <w:marBottom w:val="0"/>
      <w:divBdr>
        <w:top w:val="none" w:sz="0" w:space="0" w:color="auto"/>
        <w:left w:val="none" w:sz="0" w:space="0" w:color="auto"/>
        <w:bottom w:val="none" w:sz="0" w:space="0" w:color="auto"/>
        <w:right w:val="none" w:sz="0" w:space="0" w:color="auto"/>
      </w:divBdr>
    </w:div>
    <w:div w:id="565990707">
      <w:bodyDiv w:val="1"/>
      <w:marLeft w:val="0"/>
      <w:marRight w:val="0"/>
      <w:marTop w:val="0"/>
      <w:marBottom w:val="0"/>
      <w:divBdr>
        <w:top w:val="none" w:sz="0" w:space="0" w:color="auto"/>
        <w:left w:val="none" w:sz="0" w:space="0" w:color="auto"/>
        <w:bottom w:val="none" w:sz="0" w:space="0" w:color="auto"/>
        <w:right w:val="none" w:sz="0" w:space="0" w:color="auto"/>
      </w:divBdr>
    </w:div>
    <w:div w:id="570962714">
      <w:bodyDiv w:val="1"/>
      <w:marLeft w:val="0"/>
      <w:marRight w:val="0"/>
      <w:marTop w:val="0"/>
      <w:marBottom w:val="0"/>
      <w:divBdr>
        <w:top w:val="none" w:sz="0" w:space="0" w:color="auto"/>
        <w:left w:val="none" w:sz="0" w:space="0" w:color="auto"/>
        <w:bottom w:val="none" w:sz="0" w:space="0" w:color="auto"/>
        <w:right w:val="none" w:sz="0" w:space="0" w:color="auto"/>
      </w:divBdr>
    </w:div>
    <w:div w:id="574164374">
      <w:bodyDiv w:val="1"/>
      <w:marLeft w:val="0"/>
      <w:marRight w:val="0"/>
      <w:marTop w:val="0"/>
      <w:marBottom w:val="0"/>
      <w:divBdr>
        <w:top w:val="none" w:sz="0" w:space="0" w:color="auto"/>
        <w:left w:val="none" w:sz="0" w:space="0" w:color="auto"/>
        <w:bottom w:val="none" w:sz="0" w:space="0" w:color="auto"/>
        <w:right w:val="none" w:sz="0" w:space="0" w:color="auto"/>
      </w:divBdr>
    </w:div>
    <w:div w:id="574169934">
      <w:bodyDiv w:val="1"/>
      <w:marLeft w:val="0"/>
      <w:marRight w:val="0"/>
      <w:marTop w:val="0"/>
      <w:marBottom w:val="0"/>
      <w:divBdr>
        <w:top w:val="none" w:sz="0" w:space="0" w:color="auto"/>
        <w:left w:val="none" w:sz="0" w:space="0" w:color="auto"/>
        <w:bottom w:val="none" w:sz="0" w:space="0" w:color="auto"/>
        <w:right w:val="none" w:sz="0" w:space="0" w:color="auto"/>
      </w:divBdr>
    </w:div>
    <w:div w:id="579412701">
      <w:bodyDiv w:val="1"/>
      <w:marLeft w:val="0"/>
      <w:marRight w:val="0"/>
      <w:marTop w:val="0"/>
      <w:marBottom w:val="0"/>
      <w:divBdr>
        <w:top w:val="none" w:sz="0" w:space="0" w:color="auto"/>
        <w:left w:val="none" w:sz="0" w:space="0" w:color="auto"/>
        <w:bottom w:val="none" w:sz="0" w:space="0" w:color="auto"/>
        <w:right w:val="none" w:sz="0" w:space="0" w:color="auto"/>
      </w:divBdr>
    </w:div>
    <w:div w:id="586035056">
      <w:bodyDiv w:val="1"/>
      <w:marLeft w:val="0"/>
      <w:marRight w:val="0"/>
      <w:marTop w:val="0"/>
      <w:marBottom w:val="0"/>
      <w:divBdr>
        <w:top w:val="none" w:sz="0" w:space="0" w:color="auto"/>
        <w:left w:val="none" w:sz="0" w:space="0" w:color="auto"/>
        <w:bottom w:val="none" w:sz="0" w:space="0" w:color="auto"/>
        <w:right w:val="none" w:sz="0" w:space="0" w:color="auto"/>
      </w:divBdr>
    </w:div>
    <w:div w:id="588849730">
      <w:bodyDiv w:val="1"/>
      <w:marLeft w:val="0"/>
      <w:marRight w:val="0"/>
      <w:marTop w:val="0"/>
      <w:marBottom w:val="0"/>
      <w:divBdr>
        <w:top w:val="none" w:sz="0" w:space="0" w:color="auto"/>
        <w:left w:val="none" w:sz="0" w:space="0" w:color="auto"/>
        <w:bottom w:val="none" w:sz="0" w:space="0" w:color="auto"/>
        <w:right w:val="none" w:sz="0" w:space="0" w:color="auto"/>
      </w:divBdr>
    </w:div>
    <w:div w:id="596861982">
      <w:bodyDiv w:val="1"/>
      <w:marLeft w:val="0"/>
      <w:marRight w:val="0"/>
      <w:marTop w:val="0"/>
      <w:marBottom w:val="0"/>
      <w:divBdr>
        <w:top w:val="none" w:sz="0" w:space="0" w:color="auto"/>
        <w:left w:val="none" w:sz="0" w:space="0" w:color="auto"/>
        <w:bottom w:val="none" w:sz="0" w:space="0" w:color="auto"/>
        <w:right w:val="none" w:sz="0" w:space="0" w:color="auto"/>
      </w:divBdr>
    </w:div>
    <w:div w:id="597326193">
      <w:bodyDiv w:val="1"/>
      <w:marLeft w:val="0"/>
      <w:marRight w:val="0"/>
      <w:marTop w:val="0"/>
      <w:marBottom w:val="0"/>
      <w:divBdr>
        <w:top w:val="none" w:sz="0" w:space="0" w:color="auto"/>
        <w:left w:val="none" w:sz="0" w:space="0" w:color="auto"/>
        <w:bottom w:val="none" w:sz="0" w:space="0" w:color="auto"/>
        <w:right w:val="none" w:sz="0" w:space="0" w:color="auto"/>
      </w:divBdr>
    </w:div>
    <w:div w:id="615604177">
      <w:bodyDiv w:val="1"/>
      <w:marLeft w:val="0"/>
      <w:marRight w:val="0"/>
      <w:marTop w:val="0"/>
      <w:marBottom w:val="0"/>
      <w:divBdr>
        <w:top w:val="none" w:sz="0" w:space="0" w:color="auto"/>
        <w:left w:val="none" w:sz="0" w:space="0" w:color="auto"/>
        <w:bottom w:val="none" w:sz="0" w:space="0" w:color="auto"/>
        <w:right w:val="none" w:sz="0" w:space="0" w:color="auto"/>
      </w:divBdr>
    </w:div>
    <w:div w:id="620963651">
      <w:bodyDiv w:val="1"/>
      <w:marLeft w:val="0"/>
      <w:marRight w:val="0"/>
      <w:marTop w:val="0"/>
      <w:marBottom w:val="0"/>
      <w:divBdr>
        <w:top w:val="none" w:sz="0" w:space="0" w:color="auto"/>
        <w:left w:val="none" w:sz="0" w:space="0" w:color="auto"/>
        <w:bottom w:val="none" w:sz="0" w:space="0" w:color="auto"/>
        <w:right w:val="none" w:sz="0" w:space="0" w:color="auto"/>
      </w:divBdr>
    </w:div>
    <w:div w:id="624312721">
      <w:bodyDiv w:val="1"/>
      <w:marLeft w:val="0"/>
      <w:marRight w:val="0"/>
      <w:marTop w:val="0"/>
      <w:marBottom w:val="0"/>
      <w:divBdr>
        <w:top w:val="none" w:sz="0" w:space="0" w:color="auto"/>
        <w:left w:val="none" w:sz="0" w:space="0" w:color="auto"/>
        <w:bottom w:val="none" w:sz="0" w:space="0" w:color="auto"/>
        <w:right w:val="none" w:sz="0" w:space="0" w:color="auto"/>
      </w:divBdr>
    </w:div>
    <w:div w:id="624779133">
      <w:bodyDiv w:val="1"/>
      <w:marLeft w:val="0"/>
      <w:marRight w:val="0"/>
      <w:marTop w:val="0"/>
      <w:marBottom w:val="0"/>
      <w:divBdr>
        <w:top w:val="none" w:sz="0" w:space="0" w:color="auto"/>
        <w:left w:val="none" w:sz="0" w:space="0" w:color="auto"/>
        <w:bottom w:val="none" w:sz="0" w:space="0" w:color="auto"/>
        <w:right w:val="none" w:sz="0" w:space="0" w:color="auto"/>
      </w:divBdr>
    </w:div>
    <w:div w:id="626934027">
      <w:bodyDiv w:val="1"/>
      <w:marLeft w:val="0"/>
      <w:marRight w:val="0"/>
      <w:marTop w:val="0"/>
      <w:marBottom w:val="0"/>
      <w:divBdr>
        <w:top w:val="none" w:sz="0" w:space="0" w:color="auto"/>
        <w:left w:val="none" w:sz="0" w:space="0" w:color="auto"/>
        <w:bottom w:val="none" w:sz="0" w:space="0" w:color="auto"/>
        <w:right w:val="none" w:sz="0" w:space="0" w:color="auto"/>
      </w:divBdr>
    </w:div>
    <w:div w:id="628317350">
      <w:bodyDiv w:val="1"/>
      <w:marLeft w:val="0"/>
      <w:marRight w:val="0"/>
      <w:marTop w:val="0"/>
      <w:marBottom w:val="0"/>
      <w:divBdr>
        <w:top w:val="none" w:sz="0" w:space="0" w:color="auto"/>
        <w:left w:val="none" w:sz="0" w:space="0" w:color="auto"/>
        <w:bottom w:val="none" w:sz="0" w:space="0" w:color="auto"/>
        <w:right w:val="none" w:sz="0" w:space="0" w:color="auto"/>
      </w:divBdr>
    </w:div>
    <w:div w:id="629941494">
      <w:bodyDiv w:val="1"/>
      <w:marLeft w:val="0"/>
      <w:marRight w:val="0"/>
      <w:marTop w:val="0"/>
      <w:marBottom w:val="0"/>
      <w:divBdr>
        <w:top w:val="none" w:sz="0" w:space="0" w:color="auto"/>
        <w:left w:val="none" w:sz="0" w:space="0" w:color="auto"/>
        <w:bottom w:val="none" w:sz="0" w:space="0" w:color="auto"/>
        <w:right w:val="none" w:sz="0" w:space="0" w:color="auto"/>
      </w:divBdr>
    </w:div>
    <w:div w:id="631710674">
      <w:bodyDiv w:val="1"/>
      <w:marLeft w:val="0"/>
      <w:marRight w:val="0"/>
      <w:marTop w:val="0"/>
      <w:marBottom w:val="0"/>
      <w:divBdr>
        <w:top w:val="none" w:sz="0" w:space="0" w:color="auto"/>
        <w:left w:val="none" w:sz="0" w:space="0" w:color="auto"/>
        <w:bottom w:val="none" w:sz="0" w:space="0" w:color="auto"/>
        <w:right w:val="none" w:sz="0" w:space="0" w:color="auto"/>
      </w:divBdr>
    </w:div>
    <w:div w:id="646011931">
      <w:bodyDiv w:val="1"/>
      <w:marLeft w:val="0"/>
      <w:marRight w:val="0"/>
      <w:marTop w:val="0"/>
      <w:marBottom w:val="0"/>
      <w:divBdr>
        <w:top w:val="none" w:sz="0" w:space="0" w:color="auto"/>
        <w:left w:val="none" w:sz="0" w:space="0" w:color="auto"/>
        <w:bottom w:val="none" w:sz="0" w:space="0" w:color="auto"/>
        <w:right w:val="none" w:sz="0" w:space="0" w:color="auto"/>
      </w:divBdr>
    </w:div>
    <w:div w:id="647440836">
      <w:bodyDiv w:val="1"/>
      <w:marLeft w:val="0"/>
      <w:marRight w:val="0"/>
      <w:marTop w:val="0"/>
      <w:marBottom w:val="0"/>
      <w:divBdr>
        <w:top w:val="none" w:sz="0" w:space="0" w:color="auto"/>
        <w:left w:val="none" w:sz="0" w:space="0" w:color="auto"/>
        <w:bottom w:val="none" w:sz="0" w:space="0" w:color="auto"/>
        <w:right w:val="none" w:sz="0" w:space="0" w:color="auto"/>
      </w:divBdr>
    </w:div>
    <w:div w:id="649676269">
      <w:bodyDiv w:val="1"/>
      <w:marLeft w:val="0"/>
      <w:marRight w:val="0"/>
      <w:marTop w:val="0"/>
      <w:marBottom w:val="0"/>
      <w:divBdr>
        <w:top w:val="none" w:sz="0" w:space="0" w:color="auto"/>
        <w:left w:val="none" w:sz="0" w:space="0" w:color="auto"/>
        <w:bottom w:val="none" w:sz="0" w:space="0" w:color="auto"/>
        <w:right w:val="none" w:sz="0" w:space="0" w:color="auto"/>
      </w:divBdr>
    </w:div>
    <w:div w:id="655493123">
      <w:bodyDiv w:val="1"/>
      <w:marLeft w:val="0"/>
      <w:marRight w:val="0"/>
      <w:marTop w:val="0"/>
      <w:marBottom w:val="0"/>
      <w:divBdr>
        <w:top w:val="none" w:sz="0" w:space="0" w:color="auto"/>
        <w:left w:val="none" w:sz="0" w:space="0" w:color="auto"/>
        <w:bottom w:val="none" w:sz="0" w:space="0" w:color="auto"/>
        <w:right w:val="none" w:sz="0" w:space="0" w:color="auto"/>
      </w:divBdr>
    </w:div>
    <w:div w:id="662121390">
      <w:bodyDiv w:val="1"/>
      <w:marLeft w:val="0"/>
      <w:marRight w:val="0"/>
      <w:marTop w:val="0"/>
      <w:marBottom w:val="0"/>
      <w:divBdr>
        <w:top w:val="none" w:sz="0" w:space="0" w:color="auto"/>
        <w:left w:val="none" w:sz="0" w:space="0" w:color="auto"/>
        <w:bottom w:val="none" w:sz="0" w:space="0" w:color="auto"/>
        <w:right w:val="none" w:sz="0" w:space="0" w:color="auto"/>
      </w:divBdr>
    </w:div>
    <w:div w:id="667171966">
      <w:bodyDiv w:val="1"/>
      <w:marLeft w:val="0"/>
      <w:marRight w:val="0"/>
      <w:marTop w:val="0"/>
      <w:marBottom w:val="0"/>
      <w:divBdr>
        <w:top w:val="none" w:sz="0" w:space="0" w:color="auto"/>
        <w:left w:val="none" w:sz="0" w:space="0" w:color="auto"/>
        <w:bottom w:val="none" w:sz="0" w:space="0" w:color="auto"/>
        <w:right w:val="none" w:sz="0" w:space="0" w:color="auto"/>
      </w:divBdr>
    </w:div>
    <w:div w:id="669722482">
      <w:bodyDiv w:val="1"/>
      <w:marLeft w:val="0"/>
      <w:marRight w:val="0"/>
      <w:marTop w:val="0"/>
      <w:marBottom w:val="0"/>
      <w:divBdr>
        <w:top w:val="none" w:sz="0" w:space="0" w:color="auto"/>
        <w:left w:val="none" w:sz="0" w:space="0" w:color="auto"/>
        <w:bottom w:val="none" w:sz="0" w:space="0" w:color="auto"/>
        <w:right w:val="none" w:sz="0" w:space="0" w:color="auto"/>
      </w:divBdr>
    </w:div>
    <w:div w:id="675230819">
      <w:bodyDiv w:val="1"/>
      <w:marLeft w:val="0"/>
      <w:marRight w:val="0"/>
      <w:marTop w:val="0"/>
      <w:marBottom w:val="0"/>
      <w:divBdr>
        <w:top w:val="none" w:sz="0" w:space="0" w:color="auto"/>
        <w:left w:val="none" w:sz="0" w:space="0" w:color="auto"/>
        <w:bottom w:val="none" w:sz="0" w:space="0" w:color="auto"/>
        <w:right w:val="none" w:sz="0" w:space="0" w:color="auto"/>
      </w:divBdr>
    </w:div>
    <w:div w:id="683900754">
      <w:bodyDiv w:val="1"/>
      <w:marLeft w:val="0"/>
      <w:marRight w:val="0"/>
      <w:marTop w:val="0"/>
      <w:marBottom w:val="0"/>
      <w:divBdr>
        <w:top w:val="none" w:sz="0" w:space="0" w:color="auto"/>
        <w:left w:val="none" w:sz="0" w:space="0" w:color="auto"/>
        <w:bottom w:val="none" w:sz="0" w:space="0" w:color="auto"/>
        <w:right w:val="none" w:sz="0" w:space="0" w:color="auto"/>
      </w:divBdr>
    </w:div>
    <w:div w:id="684475259">
      <w:bodyDiv w:val="1"/>
      <w:marLeft w:val="0"/>
      <w:marRight w:val="0"/>
      <w:marTop w:val="0"/>
      <w:marBottom w:val="0"/>
      <w:divBdr>
        <w:top w:val="none" w:sz="0" w:space="0" w:color="auto"/>
        <w:left w:val="none" w:sz="0" w:space="0" w:color="auto"/>
        <w:bottom w:val="none" w:sz="0" w:space="0" w:color="auto"/>
        <w:right w:val="none" w:sz="0" w:space="0" w:color="auto"/>
      </w:divBdr>
    </w:div>
    <w:div w:id="688070655">
      <w:bodyDiv w:val="1"/>
      <w:marLeft w:val="0"/>
      <w:marRight w:val="0"/>
      <w:marTop w:val="0"/>
      <w:marBottom w:val="0"/>
      <w:divBdr>
        <w:top w:val="none" w:sz="0" w:space="0" w:color="auto"/>
        <w:left w:val="none" w:sz="0" w:space="0" w:color="auto"/>
        <w:bottom w:val="none" w:sz="0" w:space="0" w:color="auto"/>
        <w:right w:val="none" w:sz="0" w:space="0" w:color="auto"/>
      </w:divBdr>
    </w:div>
    <w:div w:id="688795427">
      <w:bodyDiv w:val="1"/>
      <w:marLeft w:val="0"/>
      <w:marRight w:val="0"/>
      <w:marTop w:val="0"/>
      <w:marBottom w:val="0"/>
      <w:divBdr>
        <w:top w:val="none" w:sz="0" w:space="0" w:color="auto"/>
        <w:left w:val="none" w:sz="0" w:space="0" w:color="auto"/>
        <w:bottom w:val="none" w:sz="0" w:space="0" w:color="auto"/>
        <w:right w:val="none" w:sz="0" w:space="0" w:color="auto"/>
      </w:divBdr>
    </w:div>
    <w:div w:id="689571136">
      <w:bodyDiv w:val="1"/>
      <w:marLeft w:val="0"/>
      <w:marRight w:val="0"/>
      <w:marTop w:val="0"/>
      <w:marBottom w:val="0"/>
      <w:divBdr>
        <w:top w:val="none" w:sz="0" w:space="0" w:color="auto"/>
        <w:left w:val="none" w:sz="0" w:space="0" w:color="auto"/>
        <w:bottom w:val="none" w:sz="0" w:space="0" w:color="auto"/>
        <w:right w:val="none" w:sz="0" w:space="0" w:color="auto"/>
      </w:divBdr>
    </w:div>
    <w:div w:id="692682514">
      <w:bodyDiv w:val="1"/>
      <w:marLeft w:val="0"/>
      <w:marRight w:val="0"/>
      <w:marTop w:val="0"/>
      <w:marBottom w:val="0"/>
      <w:divBdr>
        <w:top w:val="none" w:sz="0" w:space="0" w:color="auto"/>
        <w:left w:val="none" w:sz="0" w:space="0" w:color="auto"/>
        <w:bottom w:val="none" w:sz="0" w:space="0" w:color="auto"/>
        <w:right w:val="none" w:sz="0" w:space="0" w:color="auto"/>
      </w:divBdr>
    </w:div>
    <w:div w:id="693189999">
      <w:bodyDiv w:val="1"/>
      <w:marLeft w:val="0"/>
      <w:marRight w:val="0"/>
      <w:marTop w:val="0"/>
      <w:marBottom w:val="0"/>
      <w:divBdr>
        <w:top w:val="none" w:sz="0" w:space="0" w:color="auto"/>
        <w:left w:val="none" w:sz="0" w:space="0" w:color="auto"/>
        <w:bottom w:val="none" w:sz="0" w:space="0" w:color="auto"/>
        <w:right w:val="none" w:sz="0" w:space="0" w:color="auto"/>
      </w:divBdr>
    </w:div>
    <w:div w:id="693385165">
      <w:bodyDiv w:val="1"/>
      <w:marLeft w:val="0"/>
      <w:marRight w:val="0"/>
      <w:marTop w:val="0"/>
      <w:marBottom w:val="0"/>
      <w:divBdr>
        <w:top w:val="none" w:sz="0" w:space="0" w:color="auto"/>
        <w:left w:val="none" w:sz="0" w:space="0" w:color="auto"/>
        <w:bottom w:val="none" w:sz="0" w:space="0" w:color="auto"/>
        <w:right w:val="none" w:sz="0" w:space="0" w:color="auto"/>
      </w:divBdr>
    </w:div>
    <w:div w:id="696271549">
      <w:bodyDiv w:val="1"/>
      <w:marLeft w:val="0"/>
      <w:marRight w:val="0"/>
      <w:marTop w:val="0"/>
      <w:marBottom w:val="0"/>
      <w:divBdr>
        <w:top w:val="none" w:sz="0" w:space="0" w:color="auto"/>
        <w:left w:val="none" w:sz="0" w:space="0" w:color="auto"/>
        <w:bottom w:val="none" w:sz="0" w:space="0" w:color="auto"/>
        <w:right w:val="none" w:sz="0" w:space="0" w:color="auto"/>
      </w:divBdr>
    </w:div>
    <w:div w:id="707952005">
      <w:bodyDiv w:val="1"/>
      <w:marLeft w:val="0"/>
      <w:marRight w:val="0"/>
      <w:marTop w:val="0"/>
      <w:marBottom w:val="0"/>
      <w:divBdr>
        <w:top w:val="none" w:sz="0" w:space="0" w:color="auto"/>
        <w:left w:val="none" w:sz="0" w:space="0" w:color="auto"/>
        <w:bottom w:val="none" w:sz="0" w:space="0" w:color="auto"/>
        <w:right w:val="none" w:sz="0" w:space="0" w:color="auto"/>
      </w:divBdr>
    </w:div>
    <w:div w:id="711266544">
      <w:bodyDiv w:val="1"/>
      <w:marLeft w:val="0"/>
      <w:marRight w:val="0"/>
      <w:marTop w:val="0"/>
      <w:marBottom w:val="0"/>
      <w:divBdr>
        <w:top w:val="none" w:sz="0" w:space="0" w:color="auto"/>
        <w:left w:val="none" w:sz="0" w:space="0" w:color="auto"/>
        <w:bottom w:val="none" w:sz="0" w:space="0" w:color="auto"/>
        <w:right w:val="none" w:sz="0" w:space="0" w:color="auto"/>
      </w:divBdr>
    </w:div>
    <w:div w:id="713390108">
      <w:bodyDiv w:val="1"/>
      <w:marLeft w:val="0"/>
      <w:marRight w:val="0"/>
      <w:marTop w:val="0"/>
      <w:marBottom w:val="0"/>
      <w:divBdr>
        <w:top w:val="none" w:sz="0" w:space="0" w:color="auto"/>
        <w:left w:val="none" w:sz="0" w:space="0" w:color="auto"/>
        <w:bottom w:val="none" w:sz="0" w:space="0" w:color="auto"/>
        <w:right w:val="none" w:sz="0" w:space="0" w:color="auto"/>
      </w:divBdr>
    </w:div>
    <w:div w:id="719787737">
      <w:bodyDiv w:val="1"/>
      <w:marLeft w:val="0"/>
      <w:marRight w:val="0"/>
      <w:marTop w:val="0"/>
      <w:marBottom w:val="0"/>
      <w:divBdr>
        <w:top w:val="none" w:sz="0" w:space="0" w:color="auto"/>
        <w:left w:val="none" w:sz="0" w:space="0" w:color="auto"/>
        <w:bottom w:val="none" w:sz="0" w:space="0" w:color="auto"/>
        <w:right w:val="none" w:sz="0" w:space="0" w:color="auto"/>
      </w:divBdr>
    </w:div>
    <w:div w:id="720594101">
      <w:bodyDiv w:val="1"/>
      <w:marLeft w:val="0"/>
      <w:marRight w:val="0"/>
      <w:marTop w:val="0"/>
      <w:marBottom w:val="0"/>
      <w:divBdr>
        <w:top w:val="none" w:sz="0" w:space="0" w:color="auto"/>
        <w:left w:val="none" w:sz="0" w:space="0" w:color="auto"/>
        <w:bottom w:val="none" w:sz="0" w:space="0" w:color="auto"/>
        <w:right w:val="none" w:sz="0" w:space="0" w:color="auto"/>
      </w:divBdr>
    </w:div>
    <w:div w:id="721177540">
      <w:bodyDiv w:val="1"/>
      <w:marLeft w:val="0"/>
      <w:marRight w:val="0"/>
      <w:marTop w:val="0"/>
      <w:marBottom w:val="0"/>
      <w:divBdr>
        <w:top w:val="none" w:sz="0" w:space="0" w:color="auto"/>
        <w:left w:val="none" w:sz="0" w:space="0" w:color="auto"/>
        <w:bottom w:val="none" w:sz="0" w:space="0" w:color="auto"/>
        <w:right w:val="none" w:sz="0" w:space="0" w:color="auto"/>
      </w:divBdr>
    </w:div>
    <w:div w:id="722750820">
      <w:bodyDiv w:val="1"/>
      <w:marLeft w:val="0"/>
      <w:marRight w:val="0"/>
      <w:marTop w:val="0"/>
      <w:marBottom w:val="0"/>
      <w:divBdr>
        <w:top w:val="none" w:sz="0" w:space="0" w:color="auto"/>
        <w:left w:val="none" w:sz="0" w:space="0" w:color="auto"/>
        <w:bottom w:val="none" w:sz="0" w:space="0" w:color="auto"/>
        <w:right w:val="none" w:sz="0" w:space="0" w:color="auto"/>
      </w:divBdr>
    </w:div>
    <w:div w:id="728653373">
      <w:bodyDiv w:val="1"/>
      <w:marLeft w:val="0"/>
      <w:marRight w:val="0"/>
      <w:marTop w:val="0"/>
      <w:marBottom w:val="0"/>
      <w:divBdr>
        <w:top w:val="none" w:sz="0" w:space="0" w:color="auto"/>
        <w:left w:val="none" w:sz="0" w:space="0" w:color="auto"/>
        <w:bottom w:val="none" w:sz="0" w:space="0" w:color="auto"/>
        <w:right w:val="none" w:sz="0" w:space="0" w:color="auto"/>
      </w:divBdr>
    </w:div>
    <w:div w:id="729885675">
      <w:bodyDiv w:val="1"/>
      <w:marLeft w:val="0"/>
      <w:marRight w:val="0"/>
      <w:marTop w:val="0"/>
      <w:marBottom w:val="0"/>
      <w:divBdr>
        <w:top w:val="none" w:sz="0" w:space="0" w:color="auto"/>
        <w:left w:val="none" w:sz="0" w:space="0" w:color="auto"/>
        <w:bottom w:val="none" w:sz="0" w:space="0" w:color="auto"/>
        <w:right w:val="none" w:sz="0" w:space="0" w:color="auto"/>
      </w:divBdr>
    </w:div>
    <w:div w:id="736364389">
      <w:bodyDiv w:val="1"/>
      <w:marLeft w:val="0"/>
      <w:marRight w:val="0"/>
      <w:marTop w:val="0"/>
      <w:marBottom w:val="0"/>
      <w:divBdr>
        <w:top w:val="none" w:sz="0" w:space="0" w:color="auto"/>
        <w:left w:val="none" w:sz="0" w:space="0" w:color="auto"/>
        <w:bottom w:val="none" w:sz="0" w:space="0" w:color="auto"/>
        <w:right w:val="none" w:sz="0" w:space="0" w:color="auto"/>
      </w:divBdr>
    </w:div>
    <w:div w:id="748621266">
      <w:bodyDiv w:val="1"/>
      <w:marLeft w:val="0"/>
      <w:marRight w:val="0"/>
      <w:marTop w:val="0"/>
      <w:marBottom w:val="0"/>
      <w:divBdr>
        <w:top w:val="none" w:sz="0" w:space="0" w:color="auto"/>
        <w:left w:val="none" w:sz="0" w:space="0" w:color="auto"/>
        <w:bottom w:val="none" w:sz="0" w:space="0" w:color="auto"/>
        <w:right w:val="none" w:sz="0" w:space="0" w:color="auto"/>
      </w:divBdr>
    </w:div>
    <w:div w:id="748771688">
      <w:bodyDiv w:val="1"/>
      <w:marLeft w:val="0"/>
      <w:marRight w:val="0"/>
      <w:marTop w:val="0"/>
      <w:marBottom w:val="0"/>
      <w:divBdr>
        <w:top w:val="none" w:sz="0" w:space="0" w:color="auto"/>
        <w:left w:val="none" w:sz="0" w:space="0" w:color="auto"/>
        <w:bottom w:val="none" w:sz="0" w:space="0" w:color="auto"/>
        <w:right w:val="none" w:sz="0" w:space="0" w:color="auto"/>
      </w:divBdr>
    </w:div>
    <w:div w:id="750547156">
      <w:bodyDiv w:val="1"/>
      <w:marLeft w:val="0"/>
      <w:marRight w:val="0"/>
      <w:marTop w:val="0"/>
      <w:marBottom w:val="0"/>
      <w:divBdr>
        <w:top w:val="none" w:sz="0" w:space="0" w:color="auto"/>
        <w:left w:val="none" w:sz="0" w:space="0" w:color="auto"/>
        <w:bottom w:val="none" w:sz="0" w:space="0" w:color="auto"/>
        <w:right w:val="none" w:sz="0" w:space="0" w:color="auto"/>
      </w:divBdr>
    </w:div>
    <w:div w:id="760103792">
      <w:bodyDiv w:val="1"/>
      <w:marLeft w:val="0"/>
      <w:marRight w:val="0"/>
      <w:marTop w:val="0"/>
      <w:marBottom w:val="0"/>
      <w:divBdr>
        <w:top w:val="none" w:sz="0" w:space="0" w:color="auto"/>
        <w:left w:val="none" w:sz="0" w:space="0" w:color="auto"/>
        <w:bottom w:val="none" w:sz="0" w:space="0" w:color="auto"/>
        <w:right w:val="none" w:sz="0" w:space="0" w:color="auto"/>
      </w:divBdr>
    </w:div>
    <w:div w:id="761223178">
      <w:bodyDiv w:val="1"/>
      <w:marLeft w:val="0"/>
      <w:marRight w:val="0"/>
      <w:marTop w:val="0"/>
      <w:marBottom w:val="0"/>
      <w:divBdr>
        <w:top w:val="none" w:sz="0" w:space="0" w:color="auto"/>
        <w:left w:val="none" w:sz="0" w:space="0" w:color="auto"/>
        <w:bottom w:val="none" w:sz="0" w:space="0" w:color="auto"/>
        <w:right w:val="none" w:sz="0" w:space="0" w:color="auto"/>
      </w:divBdr>
    </w:div>
    <w:div w:id="764032805">
      <w:bodyDiv w:val="1"/>
      <w:marLeft w:val="0"/>
      <w:marRight w:val="0"/>
      <w:marTop w:val="0"/>
      <w:marBottom w:val="0"/>
      <w:divBdr>
        <w:top w:val="none" w:sz="0" w:space="0" w:color="auto"/>
        <w:left w:val="none" w:sz="0" w:space="0" w:color="auto"/>
        <w:bottom w:val="none" w:sz="0" w:space="0" w:color="auto"/>
        <w:right w:val="none" w:sz="0" w:space="0" w:color="auto"/>
      </w:divBdr>
    </w:div>
    <w:div w:id="767509243">
      <w:bodyDiv w:val="1"/>
      <w:marLeft w:val="0"/>
      <w:marRight w:val="0"/>
      <w:marTop w:val="0"/>
      <w:marBottom w:val="0"/>
      <w:divBdr>
        <w:top w:val="none" w:sz="0" w:space="0" w:color="auto"/>
        <w:left w:val="none" w:sz="0" w:space="0" w:color="auto"/>
        <w:bottom w:val="none" w:sz="0" w:space="0" w:color="auto"/>
        <w:right w:val="none" w:sz="0" w:space="0" w:color="auto"/>
      </w:divBdr>
    </w:div>
    <w:div w:id="783618139">
      <w:bodyDiv w:val="1"/>
      <w:marLeft w:val="0"/>
      <w:marRight w:val="0"/>
      <w:marTop w:val="0"/>
      <w:marBottom w:val="0"/>
      <w:divBdr>
        <w:top w:val="none" w:sz="0" w:space="0" w:color="auto"/>
        <w:left w:val="none" w:sz="0" w:space="0" w:color="auto"/>
        <w:bottom w:val="none" w:sz="0" w:space="0" w:color="auto"/>
        <w:right w:val="none" w:sz="0" w:space="0" w:color="auto"/>
      </w:divBdr>
    </w:div>
    <w:div w:id="784233745">
      <w:bodyDiv w:val="1"/>
      <w:marLeft w:val="0"/>
      <w:marRight w:val="0"/>
      <w:marTop w:val="0"/>
      <w:marBottom w:val="0"/>
      <w:divBdr>
        <w:top w:val="none" w:sz="0" w:space="0" w:color="auto"/>
        <w:left w:val="none" w:sz="0" w:space="0" w:color="auto"/>
        <w:bottom w:val="none" w:sz="0" w:space="0" w:color="auto"/>
        <w:right w:val="none" w:sz="0" w:space="0" w:color="auto"/>
      </w:divBdr>
    </w:div>
    <w:div w:id="785083197">
      <w:bodyDiv w:val="1"/>
      <w:marLeft w:val="0"/>
      <w:marRight w:val="0"/>
      <w:marTop w:val="0"/>
      <w:marBottom w:val="0"/>
      <w:divBdr>
        <w:top w:val="none" w:sz="0" w:space="0" w:color="auto"/>
        <w:left w:val="none" w:sz="0" w:space="0" w:color="auto"/>
        <w:bottom w:val="none" w:sz="0" w:space="0" w:color="auto"/>
        <w:right w:val="none" w:sz="0" w:space="0" w:color="auto"/>
      </w:divBdr>
    </w:div>
    <w:div w:id="785273029">
      <w:bodyDiv w:val="1"/>
      <w:marLeft w:val="0"/>
      <w:marRight w:val="0"/>
      <w:marTop w:val="0"/>
      <w:marBottom w:val="0"/>
      <w:divBdr>
        <w:top w:val="none" w:sz="0" w:space="0" w:color="auto"/>
        <w:left w:val="none" w:sz="0" w:space="0" w:color="auto"/>
        <w:bottom w:val="none" w:sz="0" w:space="0" w:color="auto"/>
        <w:right w:val="none" w:sz="0" w:space="0" w:color="auto"/>
      </w:divBdr>
    </w:div>
    <w:div w:id="785928290">
      <w:bodyDiv w:val="1"/>
      <w:marLeft w:val="0"/>
      <w:marRight w:val="0"/>
      <w:marTop w:val="0"/>
      <w:marBottom w:val="0"/>
      <w:divBdr>
        <w:top w:val="none" w:sz="0" w:space="0" w:color="auto"/>
        <w:left w:val="none" w:sz="0" w:space="0" w:color="auto"/>
        <w:bottom w:val="none" w:sz="0" w:space="0" w:color="auto"/>
        <w:right w:val="none" w:sz="0" w:space="0" w:color="auto"/>
      </w:divBdr>
    </w:div>
    <w:div w:id="787091093">
      <w:bodyDiv w:val="1"/>
      <w:marLeft w:val="0"/>
      <w:marRight w:val="0"/>
      <w:marTop w:val="0"/>
      <w:marBottom w:val="0"/>
      <w:divBdr>
        <w:top w:val="none" w:sz="0" w:space="0" w:color="auto"/>
        <w:left w:val="none" w:sz="0" w:space="0" w:color="auto"/>
        <w:bottom w:val="none" w:sz="0" w:space="0" w:color="auto"/>
        <w:right w:val="none" w:sz="0" w:space="0" w:color="auto"/>
      </w:divBdr>
    </w:div>
    <w:div w:id="787311617">
      <w:bodyDiv w:val="1"/>
      <w:marLeft w:val="0"/>
      <w:marRight w:val="0"/>
      <w:marTop w:val="0"/>
      <w:marBottom w:val="0"/>
      <w:divBdr>
        <w:top w:val="none" w:sz="0" w:space="0" w:color="auto"/>
        <w:left w:val="none" w:sz="0" w:space="0" w:color="auto"/>
        <w:bottom w:val="none" w:sz="0" w:space="0" w:color="auto"/>
        <w:right w:val="none" w:sz="0" w:space="0" w:color="auto"/>
      </w:divBdr>
    </w:div>
    <w:div w:id="792595224">
      <w:bodyDiv w:val="1"/>
      <w:marLeft w:val="0"/>
      <w:marRight w:val="0"/>
      <w:marTop w:val="0"/>
      <w:marBottom w:val="0"/>
      <w:divBdr>
        <w:top w:val="none" w:sz="0" w:space="0" w:color="auto"/>
        <w:left w:val="none" w:sz="0" w:space="0" w:color="auto"/>
        <w:bottom w:val="none" w:sz="0" w:space="0" w:color="auto"/>
        <w:right w:val="none" w:sz="0" w:space="0" w:color="auto"/>
      </w:divBdr>
    </w:div>
    <w:div w:id="797183426">
      <w:bodyDiv w:val="1"/>
      <w:marLeft w:val="0"/>
      <w:marRight w:val="0"/>
      <w:marTop w:val="0"/>
      <w:marBottom w:val="0"/>
      <w:divBdr>
        <w:top w:val="none" w:sz="0" w:space="0" w:color="auto"/>
        <w:left w:val="none" w:sz="0" w:space="0" w:color="auto"/>
        <w:bottom w:val="none" w:sz="0" w:space="0" w:color="auto"/>
        <w:right w:val="none" w:sz="0" w:space="0" w:color="auto"/>
      </w:divBdr>
    </w:div>
    <w:div w:id="798886771">
      <w:bodyDiv w:val="1"/>
      <w:marLeft w:val="0"/>
      <w:marRight w:val="0"/>
      <w:marTop w:val="0"/>
      <w:marBottom w:val="0"/>
      <w:divBdr>
        <w:top w:val="none" w:sz="0" w:space="0" w:color="auto"/>
        <w:left w:val="none" w:sz="0" w:space="0" w:color="auto"/>
        <w:bottom w:val="none" w:sz="0" w:space="0" w:color="auto"/>
        <w:right w:val="none" w:sz="0" w:space="0" w:color="auto"/>
      </w:divBdr>
    </w:div>
    <w:div w:id="799306461">
      <w:bodyDiv w:val="1"/>
      <w:marLeft w:val="0"/>
      <w:marRight w:val="0"/>
      <w:marTop w:val="0"/>
      <w:marBottom w:val="0"/>
      <w:divBdr>
        <w:top w:val="none" w:sz="0" w:space="0" w:color="auto"/>
        <w:left w:val="none" w:sz="0" w:space="0" w:color="auto"/>
        <w:bottom w:val="none" w:sz="0" w:space="0" w:color="auto"/>
        <w:right w:val="none" w:sz="0" w:space="0" w:color="auto"/>
      </w:divBdr>
    </w:div>
    <w:div w:id="800071599">
      <w:bodyDiv w:val="1"/>
      <w:marLeft w:val="0"/>
      <w:marRight w:val="0"/>
      <w:marTop w:val="0"/>
      <w:marBottom w:val="0"/>
      <w:divBdr>
        <w:top w:val="none" w:sz="0" w:space="0" w:color="auto"/>
        <w:left w:val="none" w:sz="0" w:space="0" w:color="auto"/>
        <w:bottom w:val="none" w:sz="0" w:space="0" w:color="auto"/>
        <w:right w:val="none" w:sz="0" w:space="0" w:color="auto"/>
      </w:divBdr>
    </w:div>
    <w:div w:id="805128613">
      <w:bodyDiv w:val="1"/>
      <w:marLeft w:val="0"/>
      <w:marRight w:val="0"/>
      <w:marTop w:val="0"/>
      <w:marBottom w:val="0"/>
      <w:divBdr>
        <w:top w:val="none" w:sz="0" w:space="0" w:color="auto"/>
        <w:left w:val="none" w:sz="0" w:space="0" w:color="auto"/>
        <w:bottom w:val="none" w:sz="0" w:space="0" w:color="auto"/>
        <w:right w:val="none" w:sz="0" w:space="0" w:color="auto"/>
      </w:divBdr>
    </w:div>
    <w:div w:id="805272303">
      <w:bodyDiv w:val="1"/>
      <w:marLeft w:val="0"/>
      <w:marRight w:val="0"/>
      <w:marTop w:val="0"/>
      <w:marBottom w:val="0"/>
      <w:divBdr>
        <w:top w:val="none" w:sz="0" w:space="0" w:color="auto"/>
        <w:left w:val="none" w:sz="0" w:space="0" w:color="auto"/>
        <w:bottom w:val="none" w:sz="0" w:space="0" w:color="auto"/>
        <w:right w:val="none" w:sz="0" w:space="0" w:color="auto"/>
      </w:divBdr>
    </w:div>
    <w:div w:id="808286445">
      <w:bodyDiv w:val="1"/>
      <w:marLeft w:val="0"/>
      <w:marRight w:val="0"/>
      <w:marTop w:val="0"/>
      <w:marBottom w:val="0"/>
      <w:divBdr>
        <w:top w:val="none" w:sz="0" w:space="0" w:color="auto"/>
        <w:left w:val="none" w:sz="0" w:space="0" w:color="auto"/>
        <w:bottom w:val="none" w:sz="0" w:space="0" w:color="auto"/>
        <w:right w:val="none" w:sz="0" w:space="0" w:color="auto"/>
      </w:divBdr>
    </w:div>
    <w:div w:id="820973687">
      <w:bodyDiv w:val="1"/>
      <w:marLeft w:val="0"/>
      <w:marRight w:val="0"/>
      <w:marTop w:val="0"/>
      <w:marBottom w:val="0"/>
      <w:divBdr>
        <w:top w:val="none" w:sz="0" w:space="0" w:color="auto"/>
        <w:left w:val="none" w:sz="0" w:space="0" w:color="auto"/>
        <w:bottom w:val="none" w:sz="0" w:space="0" w:color="auto"/>
        <w:right w:val="none" w:sz="0" w:space="0" w:color="auto"/>
      </w:divBdr>
    </w:div>
    <w:div w:id="825509541">
      <w:bodyDiv w:val="1"/>
      <w:marLeft w:val="0"/>
      <w:marRight w:val="0"/>
      <w:marTop w:val="0"/>
      <w:marBottom w:val="0"/>
      <w:divBdr>
        <w:top w:val="none" w:sz="0" w:space="0" w:color="auto"/>
        <w:left w:val="none" w:sz="0" w:space="0" w:color="auto"/>
        <w:bottom w:val="none" w:sz="0" w:space="0" w:color="auto"/>
        <w:right w:val="none" w:sz="0" w:space="0" w:color="auto"/>
      </w:divBdr>
    </w:div>
    <w:div w:id="825822589">
      <w:bodyDiv w:val="1"/>
      <w:marLeft w:val="0"/>
      <w:marRight w:val="0"/>
      <w:marTop w:val="0"/>
      <w:marBottom w:val="0"/>
      <w:divBdr>
        <w:top w:val="none" w:sz="0" w:space="0" w:color="auto"/>
        <w:left w:val="none" w:sz="0" w:space="0" w:color="auto"/>
        <w:bottom w:val="none" w:sz="0" w:space="0" w:color="auto"/>
        <w:right w:val="none" w:sz="0" w:space="0" w:color="auto"/>
      </w:divBdr>
    </w:div>
    <w:div w:id="826553609">
      <w:bodyDiv w:val="1"/>
      <w:marLeft w:val="0"/>
      <w:marRight w:val="0"/>
      <w:marTop w:val="0"/>
      <w:marBottom w:val="0"/>
      <w:divBdr>
        <w:top w:val="none" w:sz="0" w:space="0" w:color="auto"/>
        <w:left w:val="none" w:sz="0" w:space="0" w:color="auto"/>
        <w:bottom w:val="none" w:sz="0" w:space="0" w:color="auto"/>
        <w:right w:val="none" w:sz="0" w:space="0" w:color="auto"/>
      </w:divBdr>
    </w:div>
    <w:div w:id="826869373">
      <w:bodyDiv w:val="1"/>
      <w:marLeft w:val="0"/>
      <w:marRight w:val="0"/>
      <w:marTop w:val="0"/>
      <w:marBottom w:val="0"/>
      <w:divBdr>
        <w:top w:val="none" w:sz="0" w:space="0" w:color="auto"/>
        <w:left w:val="none" w:sz="0" w:space="0" w:color="auto"/>
        <w:bottom w:val="none" w:sz="0" w:space="0" w:color="auto"/>
        <w:right w:val="none" w:sz="0" w:space="0" w:color="auto"/>
      </w:divBdr>
    </w:div>
    <w:div w:id="835658027">
      <w:bodyDiv w:val="1"/>
      <w:marLeft w:val="0"/>
      <w:marRight w:val="0"/>
      <w:marTop w:val="0"/>
      <w:marBottom w:val="0"/>
      <w:divBdr>
        <w:top w:val="none" w:sz="0" w:space="0" w:color="auto"/>
        <w:left w:val="none" w:sz="0" w:space="0" w:color="auto"/>
        <w:bottom w:val="none" w:sz="0" w:space="0" w:color="auto"/>
        <w:right w:val="none" w:sz="0" w:space="0" w:color="auto"/>
      </w:divBdr>
    </w:div>
    <w:div w:id="850410960">
      <w:bodyDiv w:val="1"/>
      <w:marLeft w:val="0"/>
      <w:marRight w:val="0"/>
      <w:marTop w:val="0"/>
      <w:marBottom w:val="0"/>
      <w:divBdr>
        <w:top w:val="none" w:sz="0" w:space="0" w:color="auto"/>
        <w:left w:val="none" w:sz="0" w:space="0" w:color="auto"/>
        <w:bottom w:val="none" w:sz="0" w:space="0" w:color="auto"/>
        <w:right w:val="none" w:sz="0" w:space="0" w:color="auto"/>
      </w:divBdr>
    </w:div>
    <w:div w:id="850871110">
      <w:bodyDiv w:val="1"/>
      <w:marLeft w:val="0"/>
      <w:marRight w:val="0"/>
      <w:marTop w:val="0"/>
      <w:marBottom w:val="0"/>
      <w:divBdr>
        <w:top w:val="none" w:sz="0" w:space="0" w:color="auto"/>
        <w:left w:val="none" w:sz="0" w:space="0" w:color="auto"/>
        <w:bottom w:val="none" w:sz="0" w:space="0" w:color="auto"/>
        <w:right w:val="none" w:sz="0" w:space="0" w:color="auto"/>
      </w:divBdr>
    </w:div>
    <w:div w:id="852837537">
      <w:bodyDiv w:val="1"/>
      <w:marLeft w:val="0"/>
      <w:marRight w:val="0"/>
      <w:marTop w:val="0"/>
      <w:marBottom w:val="0"/>
      <w:divBdr>
        <w:top w:val="none" w:sz="0" w:space="0" w:color="auto"/>
        <w:left w:val="none" w:sz="0" w:space="0" w:color="auto"/>
        <w:bottom w:val="none" w:sz="0" w:space="0" w:color="auto"/>
        <w:right w:val="none" w:sz="0" w:space="0" w:color="auto"/>
      </w:divBdr>
    </w:div>
    <w:div w:id="855535439">
      <w:bodyDiv w:val="1"/>
      <w:marLeft w:val="0"/>
      <w:marRight w:val="0"/>
      <w:marTop w:val="0"/>
      <w:marBottom w:val="0"/>
      <w:divBdr>
        <w:top w:val="none" w:sz="0" w:space="0" w:color="auto"/>
        <w:left w:val="none" w:sz="0" w:space="0" w:color="auto"/>
        <w:bottom w:val="none" w:sz="0" w:space="0" w:color="auto"/>
        <w:right w:val="none" w:sz="0" w:space="0" w:color="auto"/>
      </w:divBdr>
    </w:div>
    <w:div w:id="855651081">
      <w:bodyDiv w:val="1"/>
      <w:marLeft w:val="0"/>
      <w:marRight w:val="0"/>
      <w:marTop w:val="0"/>
      <w:marBottom w:val="0"/>
      <w:divBdr>
        <w:top w:val="none" w:sz="0" w:space="0" w:color="auto"/>
        <w:left w:val="none" w:sz="0" w:space="0" w:color="auto"/>
        <w:bottom w:val="none" w:sz="0" w:space="0" w:color="auto"/>
        <w:right w:val="none" w:sz="0" w:space="0" w:color="auto"/>
      </w:divBdr>
    </w:div>
    <w:div w:id="857237078">
      <w:bodyDiv w:val="1"/>
      <w:marLeft w:val="0"/>
      <w:marRight w:val="0"/>
      <w:marTop w:val="0"/>
      <w:marBottom w:val="0"/>
      <w:divBdr>
        <w:top w:val="none" w:sz="0" w:space="0" w:color="auto"/>
        <w:left w:val="none" w:sz="0" w:space="0" w:color="auto"/>
        <w:bottom w:val="none" w:sz="0" w:space="0" w:color="auto"/>
        <w:right w:val="none" w:sz="0" w:space="0" w:color="auto"/>
      </w:divBdr>
    </w:div>
    <w:div w:id="857622570">
      <w:bodyDiv w:val="1"/>
      <w:marLeft w:val="0"/>
      <w:marRight w:val="0"/>
      <w:marTop w:val="0"/>
      <w:marBottom w:val="0"/>
      <w:divBdr>
        <w:top w:val="none" w:sz="0" w:space="0" w:color="auto"/>
        <w:left w:val="none" w:sz="0" w:space="0" w:color="auto"/>
        <w:bottom w:val="none" w:sz="0" w:space="0" w:color="auto"/>
        <w:right w:val="none" w:sz="0" w:space="0" w:color="auto"/>
      </w:divBdr>
    </w:div>
    <w:div w:id="861627419">
      <w:bodyDiv w:val="1"/>
      <w:marLeft w:val="0"/>
      <w:marRight w:val="0"/>
      <w:marTop w:val="0"/>
      <w:marBottom w:val="0"/>
      <w:divBdr>
        <w:top w:val="none" w:sz="0" w:space="0" w:color="auto"/>
        <w:left w:val="none" w:sz="0" w:space="0" w:color="auto"/>
        <w:bottom w:val="none" w:sz="0" w:space="0" w:color="auto"/>
        <w:right w:val="none" w:sz="0" w:space="0" w:color="auto"/>
      </w:divBdr>
    </w:div>
    <w:div w:id="863591143">
      <w:bodyDiv w:val="1"/>
      <w:marLeft w:val="0"/>
      <w:marRight w:val="0"/>
      <w:marTop w:val="0"/>
      <w:marBottom w:val="0"/>
      <w:divBdr>
        <w:top w:val="none" w:sz="0" w:space="0" w:color="auto"/>
        <w:left w:val="none" w:sz="0" w:space="0" w:color="auto"/>
        <w:bottom w:val="none" w:sz="0" w:space="0" w:color="auto"/>
        <w:right w:val="none" w:sz="0" w:space="0" w:color="auto"/>
      </w:divBdr>
    </w:div>
    <w:div w:id="864907676">
      <w:bodyDiv w:val="1"/>
      <w:marLeft w:val="0"/>
      <w:marRight w:val="0"/>
      <w:marTop w:val="0"/>
      <w:marBottom w:val="0"/>
      <w:divBdr>
        <w:top w:val="none" w:sz="0" w:space="0" w:color="auto"/>
        <w:left w:val="none" w:sz="0" w:space="0" w:color="auto"/>
        <w:bottom w:val="none" w:sz="0" w:space="0" w:color="auto"/>
        <w:right w:val="none" w:sz="0" w:space="0" w:color="auto"/>
      </w:divBdr>
    </w:div>
    <w:div w:id="874385126">
      <w:bodyDiv w:val="1"/>
      <w:marLeft w:val="0"/>
      <w:marRight w:val="0"/>
      <w:marTop w:val="0"/>
      <w:marBottom w:val="0"/>
      <w:divBdr>
        <w:top w:val="none" w:sz="0" w:space="0" w:color="auto"/>
        <w:left w:val="none" w:sz="0" w:space="0" w:color="auto"/>
        <w:bottom w:val="none" w:sz="0" w:space="0" w:color="auto"/>
        <w:right w:val="none" w:sz="0" w:space="0" w:color="auto"/>
      </w:divBdr>
    </w:div>
    <w:div w:id="882601066">
      <w:bodyDiv w:val="1"/>
      <w:marLeft w:val="0"/>
      <w:marRight w:val="0"/>
      <w:marTop w:val="0"/>
      <w:marBottom w:val="0"/>
      <w:divBdr>
        <w:top w:val="none" w:sz="0" w:space="0" w:color="auto"/>
        <w:left w:val="none" w:sz="0" w:space="0" w:color="auto"/>
        <w:bottom w:val="none" w:sz="0" w:space="0" w:color="auto"/>
        <w:right w:val="none" w:sz="0" w:space="0" w:color="auto"/>
      </w:divBdr>
    </w:div>
    <w:div w:id="884215335">
      <w:bodyDiv w:val="1"/>
      <w:marLeft w:val="0"/>
      <w:marRight w:val="0"/>
      <w:marTop w:val="0"/>
      <w:marBottom w:val="0"/>
      <w:divBdr>
        <w:top w:val="none" w:sz="0" w:space="0" w:color="auto"/>
        <w:left w:val="none" w:sz="0" w:space="0" w:color="auto"/>
        <w:bottom w:val="none" w:sz="0" w:space="0" w:color="auto"/>
        <w:right w:val="none" w:sz="0" w:space="0" w:color="auto"/>
      </w:divBdr>
    </w:div>
    <w:div w:id="889997905">
      <w:bodyDiv w:val="1"/>
      <w:marLeft w:val="0"/>
      <w:marRight w:val="0"/>
      <w:marTop w:val="0"/>
      <w:marBottom w:val="0"/>
      <w:divBdr>
        <w:top w:val="none" w:sz="0" w:space="0" w:color="auto"/>
        <w:left w:val="none" w:sz="0" w:space="0" w:color="auto"/>
        <w:bottom w:val="none" w:sz="0" w:space="0" w:color="auto"/>
        <w:right w:val="none" w:sz="0" w:space="0" w:color="auto"/>
      </w:divBdr>
    </w:div>
    <w:div w:id="892304202">
      <w:bodyDiv w:val="1"/>
      <w:marLeft w:val="0"/>
      <w:marRight w:val="0"/>
      <w:marTop w:val="0"/>
      <w:marBottom w:val="0"/>
      <w:divBdr>
        <w:top w:val="none" w:sz="0" w:space="0" w:color="auto"/>
        <w:left w:val="none" w:sz="0" w:space="0" w:color="auto"/>
        <w:bottom w:val="none" w:sz="0" w:space="0" w:color="auto"/>
        <w:right w:val="none" w:sz="0" w:space="0" w:color="auto"/>
      </w:divBdr>
    </w:div>
    <w:div w:id="901597745">
      <w:bodyDiv w:val="1"/>
      <w:marLeft w:val="0"/>
      <w:marRight w:val="0"/>
      <w:marTop w:val="0"/>
      <w:marBottom w:val="0"/>
      <w:divBdr>
        <w:top w:val="none" w:sz="0" w:space="0" w:color="auto"/>
        <w:left w:val="none" w:sz="0" w:space="0" w:color="auto"/>
        <w:bottom w:val="none" w:sz="0" w:space="0" w:color="auto"/>
        <w:right w:val="none" w:sz="0" w:space="0" w:color="auto"/>
      </w:divBdr>
    </w:div>
    <w:div w:id="903880481">
      <w:bodyDiv w:val="1"/>
      <w:marLeft w:val="0"/>
      <w:marRight w:val="0"/>
      <w:marTop w:val="0"/>
      <w:marBottom w:val="0"/>
      <w:divBdr>
        <w:top w:val="none" w:sz="0" w:space="0" w:color="auto"/>
        <w:left w:val="none" w:sz="0" w:space="0" w:color="auto"/>
        <w:bottom w:val="none" w:sz="0" w:space="0" w:color="auto"/>
        <w:right w:val="none" w:sz="0" w:space="0" w:color="auto"/>
      </w:divBdr>
    </w:div>
    <w:div w:id="907495049">
      <w:bodyDiv w:val="1"/>
      <w:marLeft w:val="0"/>
      <w:marRight w:val="0"/>
      <w:marTop w:val="0"/>
      <w:marBottom w:val="0"/>
      <w:divBdr>
        <w:top w:val="none" w:sz="0" w:space="0" w:color="auto"/>
        <w:left w:val="none" w:sz="0" w:space="0" w:color="auto"/>
        <w:bottom w:val="none" w:sz="0" w:space="0" w:color="auto"/>
        <w:right w:val="none" w:sz="0" w:space="0" w:color="auto"/>
      </w:divBdr>
    </w:div>
    <w:div w:id="914245309">
      <w:bodyDiv w:val="1"/>
      <w:marLeft w:val="0"/>
      <w:marRight w:val="0"/>
      <w:marTop w:val="0"/>
      <w:marBottom w:val="0"/>
      <w:divBdr>
        <w:top w:val="none" w:sz="0" w:space="0" w:color="auto"/>
        <w:left w:val="none" w:sz="0" w:space="0" w:color="auto"/>
        <w:bottom w:val="none" w:sz="0" w:space="0" w:color="auto"/>
        <w:right w:val="none" w:sz="0" w:space="0" w:color="auto"/>
      </w:divBdr>
    </w:div>
    <w:div w:id="916011141">
      <w:bodyDiv w:val="1"/>
      <w:marLeft w:val="0"/>
      <w:marRight w:val="0"/>
      <w:marTop w:val="0"/>
      <w:marBottom w:val="0"/>
      <w:divBdr>
        <w:top w:val="none" w:sz="0" w:space="0" w:color="auto"/>
        <w:left w:val="none" w:sz="0" w:space="0" w:color="auto"/>
        <w:bottom w:val="none" w:sz="0" w:space="0" w:color="auto"/>
        <w:right w:val="none" w:sz="0" w:space="0" w:color="auto"/>
      </w:divBdr>
    </w:div>
    <w:div w:id="927153591">
      <w:bodyDiv w:val="1"/>
      <w:marLeft w:val="0"/>
      <w:marRight w:val="0"/>
      <w:marTop w:val="0"/>
      <w:marBottom w:val="0"/>
      <w:divBdr>
        <w:top w:val="none" w:sz="0" w:space="0" w:color="auto"/>
        <w:left w:val="none" w:sz="0" w:space="0" w:color="auto"/>
        <w:bottom w:val="none" w:sz="0" w:space="0" w:color="auto"/>
        <w:right w:val="none" w:sz="0" w:space="0" w:color="auto"/>
      </w:divBdr>
    </w:div>
    <w:div w:id="927425723">
      <w:bodyDiv w:val="1"/>
      <w:marLeft w:val="0"/>
      <w:marRight w:val="0"/>
      <w:marTop w:val="0"/>
      <w:marBottom w:val="0"/>
      <w:divBdr>
        <w:top w:val="none" w:sz="0" w:space="0" w:color="auto"/>
        <w:left w:val="none" w:sz="0" w:space="0" w:color="auto"/>
        <w:bottom w:val="none" w:sz="0" w:space="0" w:color="auto"/>
        <w:right w:val="none" w:sz="0" w:space="0" w:color="auto"/>
      </w:divBdr>
    </w:div>
    <w:div w:id="929850938">
      <w:bodyDiv w:val="1"/>
      <w:marLeft w:val="0"/>
      <w:marRight w:val="0"/>
      <w:marTop w:val="0"/>
      <w:marBottom w:val="0"/>
      <w:divBdr>
        <w:top w:val="none" w:sz="0" w:space="0" w:color="auto"/>
        <w:left w:val="none" w:sz="0" w:space="0" w:color="auto"/>
        <w:bottom w:val="none" w:sz="0" w:space="0" w:color="auto"/>
        <w:right w:val="none" w:sz="0" w:space="0" w:color="auto"/>
      </w:divBdr>
    </w:div>
    <w:div w:id="937982948">
      <w:bodyDiv w:val="1"/>
      <w:marLeft w:val="0"/>
      <w:marRight w:val="0"/>
      <w:marTop w:val="0"/>
      <w:marBottom w:val="0"/>
      <w:divBdr>
        <w:top w:val="none" w:sz="0" w:space="0" w:color="auto"/>
        <w:left w:val="none" w:sz="0" w:space="0" w:color="auto"/>
        <w:bottom w:val="none" w:sz="0" w:space="0" w:color="auto"/>
        <w:right w:val="none" w:sz="0" w:space="0" w:color="auto"/>
      </w:divBdr>
    </w:div>
    <w:div w:id="941910891">
      <w:bodyDiv w:val="1"/>
      <w:marLeft w:val="0"/>
      <w:marRight w:val="0"/>
      <w:marTop w:val="0"/>
      <w:marBottom w:val="0"/>
      <w:divBdr>
        <w:top w:val="none" w:sz="0" w:space="0" w:color="auto"/>
        <w:left w:val="none" w:sz="0" w:space="0" w:color="auto"/>
        <w:bottom w:val="none" w:sz="0" w:space="0" w:color="auto"/>
        <w:right w:val="none" w:sz="0" w:space="0" w:color="auto"/>
      </w:divBdr>
    </w:div>
    <w:div w:id="945388531">
      <w:bodyDiv w:val="1"/>
      <w:marLeft w:val="0"/>
      <w:marRight w:val="0"/>
      <w:marTop w:val="0"/>
      <w:marBottom w:val="0"/>
      <w:divBdr>
        <w:top w:val="none" w:sz="0" w:space="0" w:color="auto"/>
        <w:left w:val="none" w:sz="0" w:space="0" w:color="auto"/>
        <w:bottom w:val="none" w:sz="0" w:space="0" w:color="auto"/>
        <w:right w:val="none" w:sz="0" w:space="0" w:color="auto"/>
      </w:divBdr>
    </w:div>
    <w:div w:id="946693261">
      <w:bodyDiv w:val="1"/>
      <w:marLeft w:val="0"/>
      <w:marRight w:val="0"/>
      <w:marTop w:val="0"/>
      <w:marBottom w:val="0"/>
      <w:divBdr>
        <w:top w:val="none" w:sz="0" w:space="0" w:color="auto"/>
        <w:left w:val="none" w:sz="0" w:space="0" w:color="auto"/>
        <w:bottom w:val="none" w:sz="0" w:space="0" w:color="auto"/>
        <w:right w:val="none" w:sz="0" w:space="0" w:color="auto"/>
      </w:divBdr>
    </w:div>
    <w:div w:id="953901376">
      <w:bodyDiv w:val="1"/>
      <w:marLeft w:val="0"/>
      <w:marRight w:val="0"/>
      <w:marTop w:val="0"/>
      <w:marBottom w:val="0"/>
      <w:divBdr>
        <w:top w:val="none" w:sz="0" w:space="0" w:color="auto"/>
        <w:left w:val="none" w:sz="0" w:space="0" w:color="auto"/>
        <w:bottom w:val="none" w:sz="0" w:space="0" w:color="auto"/>
        <w:right w:val="none" w:sz="0" w:space="0" w:color="auto"/>
      </w:divBdr>
    </w:div>
    <w:div w:id="955019747">
      <w:bodyDiv w:val="1"/>
      <w:marLeft w:val="0"/>
      <w:marRight w:val="0"/>
      <w:marTop w:val="0"/>
      <w:marBottom w:val="0"/>
      <w:divBdr>
        <w:top w:val="none" w:sz="0" w:space="0" w:color="auto"/>
        <w:left w:val="none" w:sz="0" w:space="0" w:color="auto"/>
        <w:bottom w:val="none" w:sz="0" w:space="0" w:color="auto"/>
        <w:right w:val="none" w:sz="0" w:space="0" w:color="auto"/>
      </w:divBdr>
    </w:div>
    <w:div w:id="959191625">
      <w:bodyDiv w:val="1"/>
      <w:marLeft w:val="0"/>
      <w:marRight w:val="0"/>
      <w:marTop w:val="0"/>
      <w:marBottom w:val="0"/>
      <w:divBdr>
        <w:top w:val="none" w:sz="0" w:space="0" w:color="auto"/>
        <w:left w:val="none" w:sz="0" w:space="0" w:color="auto"/>
        <w:bottom w:val="none" w:sz="0" w:space="0" w:color="auto"/>
        <w:right w:val="none" w:sz="0" w:space="0" w:color="auto"/>
      </w:divBdr>
    </w:div>
    <w:div w:id="963073642">
      <w:bodyDiv w:val="1"/>
      <w:marLeft w:val="0"/>
      <w:marRight w:val="0"/>
      <w:marTop w:val="0"/>
      <w:marBottom w:val="0"/>
      <w:divBdr>
        <w:top w:val="none" w:sz="0" w:space="0" w:color="auto"/>
        <w:left w:val="none" w:sz="0" w:space="0" w:color="auto"/>
        <w:bottom w:val="none" w:sz="0" w:space="0" w:color="auto"/>
        <w:right w:val="none" w:sz="0" w:space="0" w:color="auto"/>
      </w:divBdr>
    </w:div>
    <w:div w:id="966357264">
      <w:bodyDiv w:val="1"/>
      <w:marLeft w:val="0"/>
      <w:marRight w:val="0"/>
      <w:marTop w:val="0"/>
      <w:marBottom w:val="0"/>
      <w:divBdr>
        <w:top w:val="none" w:sz="0" w:space="0" w:color="auto"/>
        <w:left w:val="none" w:sz="0" w:space="0" w:color="auto"/>
        <w:bottom w:val="none" w:sz="0" w:space="0" w:color="auto"/>
        <w:right w:val="none" w:sz="0" w:space="0" w:color="auto"/>
      </w:divBdr>
    </w:div>
    <w:div w:id="976035921">
      <w:bodyDiv w:val="1"/>
      <w:marLeft w:val="0"/>
      <w:marRight w:val="0"/>
      <w:marTop w:val="0"/>
      <w:marBottom w:val="0"/>
      <w:divBdr>
        <w:top w:val="none" w:sz="0" w:space="0" w:color="auto"/>
        <w:left w:val="none" w:sz="0" w:space="0" w:color="auto"/>
        <w:bottom w:val="none" w:sz="0" w:space="0" w:color="auto"/>
        <w:right w:val="none" w:sz="0" w:space="0" w:color="auto"/>
      </w:divBdr>
    </w:div>
    <w:div w:id="978725677">
      <w:bodyDiv w:val="1"/>
      <w:marLeft w:val="0"/>
      <w:marRight w:val="0"/>
      <w:marTop w:val="0"/>
      <w:marBottom w:val="0"/>
      <w:divBdr>
        <w:top w:val="none" w:sz="0" w:space="0" w:color="auto"/>
        <w:left w:val="none" w:sz="0" w:space="0" w:color="auto"/>
        <w:bottom w:val="none" w:sz="0" w:space="0" w:color="auto"/>
        <w:right w:val="none" w:sz="0" w:space="0" w:color="auto"/>
      </w:divBdr>
    </w:div>
    <w:div w:id="980427203">
      <w:bodyDiv w:val="1"/>
      <w:marLeft w:val="0"/>
      <w:marRight w:val="0"/>
      <w:marTop w:val="0"/>
      <w:marBottom w:val="0"/>
      <w:divBdr>
        <w:top w:val="none" w:sz="0" w:space="0" w:color="auto"/>
        <w:left w:val="none" w:sz="0" w:space="0" w:color="auto"/>
        <w:bottom w:val="none" w:sz="0" w:space="0" w:color="auto"/>
        <w:right w:val="none" w:sz="0" w:space="0" w:color="auto"/>
      </w:divBdr>
    </w:div>
    <w:div w:id="997003432">
      <w:bodyDiv w:val="1"/>
      <w:marLeft w:val="0"/>
      <w:marRight w:val="0"/>
      <w:marTop w:val="0"/>
      <w:marBottom w:val="0"/>
      <w:divBdr>
        <w:top w:val="none" w:sz="0" w:space="0" w:color="auto"/>
        <w:left w:val="none" w:sz="0" w:space="0" w:color="auto"/>
        <w:bottom w:val="none" w:sz="0" w:space="0" w:color="auto"/>
        <w:right w:val="none" w:sz="0" w:space="0" w:color="auto"/>
      </w:divBdr>
    </w:div>
    <w:div w:id="1006133080">
      <w:bodyDiv w:val="1"/>
      <w:marLeft w:val="0"/>
      <w:marRight w:val="0"/>
      <w:marTop w:val="0"/>
      <w:marBottom w:val="0"/>
      <w:divBdr>
        <w:top w:val="none" w:sz="0" w:space="0" w:color="auto"/>
        <w:left w:val="none" w:sz="0" w:space="0" w:color="auto"/>
        <w:bottom w:val="none" w:sz="0" w:space="0" w:color="auto"/>
        <w:right w:val="none" w:sz="0" w:space="0" w:color="auto"/>
      </w:divBdr>
    </w:div>
    <w:div w:id="1006521769">
      <w:bodyDiv w:val="1"/>
      <w:marLeft w:val="0"/>
      <w:marRight w:val="0"/>
      <w:marTop w:val="0"/>
      <w:marBottom w:val="0"/>
      <w:divBdr>
        <w:top w:val="none" w:sz="0" w:space="0" w:color="auto"/>
        <w:left w:val="none" w:sz="0" w:space="0" w:color="auto"/>
        <w:bottom w:val="none" w:sz="0" w:space="0" w:color="auto"/>
        <w:right w:val="none" w:sz="0" w:space="0" w:color="auto"/>
      </w:divBdr>
    </w:div>
    <w:div w:id="1018233636">
      <w:bodyDiv w:val="1"/>
      <w:marLeft w:val="0"/>
      <w:marRight w:val="0"/>
      <w:marTop w:val="0"/>
      <w:marBottom w:val="0"/>
      <w:divBdr>
        <w:top w:val="none" w:sz="0" w:space="0" w:color="auto"/>
        <w:left w:val="none" w:sz="0" w:space="0" w:color="auto"/>
        <w:bottom w:val="none" w:sz="0" w:space="0" w:color="auto"/>
        <w:right w:val="none" w:sz="0" w:space="0" w:color="auto"/>
      </w:divBdr>
    </w:div>
    <w:div w:id="1019240347">
      <w:bodyDiv w:val="1"/>
      <w:marLeft w:val="0"/>
      <w:marRight w:val="0"/>
      <w:marTop w:val="0"/>
      <w:marBottom w:val="0"/>
      <w:divBdr>
        <w:top w:val="none" w:sz="0" w:space="0" w:color="auto"/>
        <w:left w:val="none" w:sz="0" w:space="0" w:color="auto"/>
        <w:bottom w:val="none" w:sz="0" w:space="0" w:color="auto"/>
        <w:right w:val="none" w:sz="0" w:space="0" w:color="auto"/>
      </w:divBdr>
    </w:div>
    <w:div w:id="1023626059">
      <w:bodyDiv w:val="1"/>
      <w:marLeft w:val="0"/>
      <w:marRight w:val="0"/>
      <w:marTop w:val="0"/>
      <w:marBottom w:val="0"/>
      <w:divBdr>
        <w:top w:val="none" w:sz="0" w:space="0" w:color="auto"/>
        <w:left w:val="none" w:sz="0" w:space="0" w:color="auto"/>
        <w:bottom w:val="none" w:sz="0" w:space="0" w:color="auto"/>
        <w:right w:val="none" w:sz="0" w:space="0" w:color="auto"/>
      </w:divBdr>
    </w:div>
    <w:div w:id="1026364789">
      <w:bodyDiv w:val="1"/>
      <w:marLeft w:val="0"/>
      <w:marRight w:val="0"/>
      <w:marTop w:val="0"/>
      <w:marBottom w:val="0"/>
      <w:divBdr>
        <w:top w:val="none" w:sz="0" w:space="0" w:color="auto"/>
        <w:left w:val="none" w:sz="0" w:space="0" w:color="auto"/>
        <w:bottom w:val="none" w:sz="0" w:space="0" w:color="auto"/>
        <w:right w:val="none" w:sz="0" w:space="0" w:color="auto"/>
      </w:divBdr>
    </w:div>
    <w:div w:id="1028532071">
      <w:bodyDiv w:val="1"/>
      <w:marLeft w:val="0"/>
      <w:marRight w:val="0"/>
      <w:marTop w:val="0"/>
      <w:marBottom w:val="0"/>
      <w:divBdr>
        <w:top w:val="none" w:sz="0" w:space="0" w:color="auto"/>
        <w:left w:val="none" w:sz="0" w:space="0" w:color="auto"/>
        <w:bottom w:val="none" w:sz="0" w:space="0" w:color="auto"/>
        <w:right w:val="none" w:sz="0" w:space="0" w:color="auto"/>
      </w:divBdr>
    </w:div>
    <w:div w:id="1029645900">
      <w:bodyDiv w:val="1"/>
      <w:marLeft w:val="0"/>
      <w:marRight w:val="0"/>
      <w:marTop w:val="0"/>
      <w:marBottom w:val="0"/>
      <w:divBdr>
        <w:top w:val="none" w:sz="0" w:space="0" w:color="auto"/>
        <w:left w:val="none" w:sz="0" w:space="0" w:color="auto"/>
        <w:bottom w:val="none" w:sz="0" w:space="0" w:color="auto"/>
        <w:right w:val="none" w:sz="0" w:space="0" w:color="auto"/>
      </w:divBdr>
    </w:div>
    <w:div w:id="1030454377">
      <w:bodyDiv w:val="1"/>
      <w:marLeft w:val="0"/>
      <w:marRight w:val="0"/>
      <w:marTop w:val="0"/>
      <w:marBottom w:val="0"/>
      <w:divBdr>
        <w:top w:val="none" w:sz="0" w:space="0" w:color="auto"/>
        <w:left w:val="none" w:sz="0" w:space="0" w:color="auto"/>
        <w:bottom w:val="none" w:sz="0" w:space="0" w:color="auto"/>
        <w:right w:val="none" w:sz="0" w:space="0" w:color="auto"/>
      </w:divBdr>
    </w:div>
    <w:div w:id="1032073105">
      <w:bodyDiv w:val="1"/>
      <w:marLeft w:val="0"/>
      <w:marRight w:val="0"/>
      <w:marTop w:val="0"/>
      <w:marBottom w:val="0"/>
      <w:divBdr>
        <w:top w:val="none" w:sz="0" w:space="0" w:color="auto"/>
        <w:left w:val="none" w:sz="0" w:space="0" w:color="auto"/>
        <w:bottom w:val="none" w:sz="0" w:space="0" w:color="auto"/>
        <w:right w:val="none" w:sz="0" w:space="0" w:color="auto"/>
      </w:divBdr>
    </w:div>
    <w:div w:id="1052383769">
      <w:bodyDiv w:val="1"/>
      <w:marLeft w:val="0"/>
      <w:marRight w:val="0"/>
      <w:marTop w:val="0"/>
      <w:marBottom w:val="0"/>
      <w:divBdr>
        <w:top w:val="none" w:sz="0" w:space="0" w:color="auto"/>
        <w:left w:val="none" w:sz="0" w:space="0" w:color="auto"/>
        <w:bottom w:val="none" w:sz="0" w:space="0" w:color="auto"/>
        <w:right w:val="none" w:sz="0" w:space="0" w:color="auto"/>
      </w:divBdr>
    </w:div>
    <w:div w:id="1057703509">
      <w:bodyDiv w:val="1"/>
      <w:marLeft w:val="0"/>
      <w:marRight w:val="0"/>
      <w:marTop w:val="0"/>
      <w:marBottom w:val="0"/>
      <w:divBdr>
        <w:top w:val="none" w:sz="0" w:space="0" w:color="auto"/>
        <w:left w:val="none" w:sz="0" w:space="0" w:color="auto"/>
        <w:bottom w:val="none" w:sz="0" w:space="0" w:color="auto"/>
        <w:right w:val="none" w:sz="0" w:space="0" w:color="auto"/>
      </w:divBdr>
    </w:div>
    <w:div w:id="1077902056">
      <w:bodyDiv w:val="1"/>
      <w:marLeft w:val="0"/>
      <w:marRight w:val="0"/>
      <w:marTop w:val="0"/>
      <w:marBottom w:val="0"/>
      <w:divBdr>
        <w:top w:val="none" w:sz="0" w:space="0" w:color="auto"/>
        <w:left w:val="none" w:sz="0" w:space="0" w:color="auto"/>
        <w:bottom w:val="none" w:sz="0" w:space="0" w:color="auto"/>
        <w:right w:val="none" w:sz="0" w:space="0" w:color="auto"/>
      </w:divBdr>
    </w:div>
    <w:div w:id="1079641198">
      <w:bodyDiv w:val="1"/>
      <w:marLeft w:val="0"/>
      <w:marRight w:val="0"/>
      <w:marTop w:val="0"/>
      <w:marBottom w:val="0"/>
      <w:divBdr>
        <w:top w:val="none" w:sz="0" w:space="0" w:color="auto"/>
        <w:left w:val="none" w:sz="0" w:space="0" w:color="auto"/>
        <w:bottom w:val="none" w:sz="0" w:space="0" w:color="auto"/>
        <w:right w:val="none" w:sz="0" w:space="0" w:color="auto"/>
      </w:divBdr>
    </w:div>
    <w:div w:id="1094479474">
      <w:bodyDiv w:val="1"/>
      <w:marLeft w:val="0"/>
      <w:marRight w:val="0"/>
      <w:marTop w:val="0"/>
      <w:marBottom w:val="0"/>
      <w:divBdr>
        <w:top w:val="none" w:sz="0" w:space="0" w:color="auto"/>
        <w:left w:val="none" w:sz="0" w:space="0" w:color="auto"/>
        <w:bottom w:val="none" w:sz="0" w:space="0" w:color="auto"/>
        <w:right w:val="none" w:sz="0" w:space="0" w:color="auto"/>
      </w:divBdr>
    </w:div>
    <w:div w:id="1096444987">
      <w:bodyDiv w:val="1"/>
      <w:marLeft w:val="0"/>
      <w:marRight w:val="0"/>
      <w:marTop w:val="0"/>
      <w:marBottom w:val="0"/>
      <w:divBdr>
        <w:top w:val="none" w:sz="0" w:space="0" w:color="auto"/>
        <w:left w:val="none" w:sz="0" w:space="0" w:color="auto"/>
        <w:bottom w:val="none" w:sz="0" w:space="0" w:color="auto"/>
        <w:right w:val="none" w:sz="0" w:space="0" w:color="auto"/>
      </w:divBdr>
    </w:div>
    <w:div w:id="1096826856">
      <w:bodyDiv w:val="1"/>
      <w:marLeft w:val="0"/>
      <w:marRight w:val="0"/>
      <w:marTop w:val="0"/>
      <w:marBottom w:val="0"/>
      <w:divBdr>
        <w:top w:val="none" w:sz="0" w:space="0" w:color="auto"/>
        <w:left w:val="none" w:sz="0" w:space="0" w:color="auto"/>
        <w:bottom w:val="none" w:sz="0" w:space="0" w:color="auto"/>
        <w:right w:val="none" w:sz="0" w:space="0" w:color="auto"/>
      </w:divBdr>
    </w:div>
    <w:div w:id="1102724013">
      <w:bodyDiv w:val="1"/>
      <w:marLeft w:val="0"/>
      <w:marRight w:val="0"/>
      <w:marTop w:val="0"/>
      <w:marBottom w:val="0"/>
      <w:divBdr>
        <w:top w:val="none" w:sz="0" w:space="0" w:color="auto"/>
        <w:left w:val="none" w:sz="0" w:space="0" w:color="auto"/>
        <w:bottom w:val="none" w:sz="0" w:space="0" w:color="auto"/>
        <w:right w:val="none" w:sz="0" w:space="0" w:color="auto"/>
      </w:divBdr>
    </w:div>
    <w:div w:id="1108155431">
      <w:bodyDiv w:val="1"/>
      <w:marLeft w:val="0"/>
      <w:marRight w:val="0"/>
      <w:marTop w:val="0"/>
      <w:marBottom w:val="0"/>
      <w:divBdr>
        <w:top w:val="none" w:sz="0" w:space="0" w:color="auto"/>
        <w:left w:val="none" w:sz="0" w:space="0" w:color="auto"/>
        <w:bottom w:val="none" w:sz="0" w:space="0" w:color="auto"/>
        <w:right w:val="none" w:sz="0" w:space="0" w:color="auto"/>
      </w:divBdr>
    </w:div>
    <w:div w:id="1124468373">
      <w:bodyDiv w:val="1"/>
      <w:marLeft w:val="0"/>
      <w:marRight w:val="0"/>
      <w:marTop w:val="0"/>
      <w:marBottom w:val="0"/>
      <w:divBdr>
        <w:top w:val="none" w:sz="0" w:space="0" w:color="auto"/>
        <w:left w:val="none" w:sz="0" w:space="0" w:color="auto"/>
        <w:bottom w:val="none" w:sz="0" w:space="0" w:color="auto"/>
        <w:right w:val="none" w:sz="0" w:space="0" w:color="auto"/>
      </w:divBdr>
    </w:div>
    <w:div w:id="1126044848">
      <w:bodyDiv w:val="1"/>
      <w:marLeft w:val="0"/>
      <w:marRight w:val="0"/>
      <w:marTop w:val="0"/>
      <w:marBottom w:val="0"/>
      <w:divBdr>
        <w:top w:val="none" w:sz="0" w:space="0" w:color="auto"/>
        <w:left w:val="none" w:sz="0" w:space="0" w:color="auto"/>
        <w:bottom w:val="none" w:sz="0" w:space="0" w:color="auto"/>
        <w:right w:val="none" w:sz="0" w:space="0" w:color="auto"/>
      </w:divBdr>
    </w:div>
    <w:div w:id="1126702072">
      <w:bodyDiv w:val="1"/>
      <w:marLeft w:val="0"/>
      <w:marRight w:val="0"/>
      <w:marTop w:val="0"/>
      <w:marBottom w:val="0"/>
      <w:divBdr>
        <w:top w:val="none" w:sz="0" w:space="0" w:color="auto"/>
        <w:left w:val="none" w:sz="0" w:space="0" w:color="auto"/>
        <w:bottom w:val="none" w:sz="0" w:space="0" w:color="auto"/>
        <w:right w:val="none" w:sz="0" w:space="0" w:color="auto"/>
      </w:divBdr>
    </w:div>
    <w:div w:id="1133713339">
      <w:bodyDiv w:val="1"/>
      <w:marLeft w:val="0"/>
      <w:marRight w:val="0"/>
      <w:marTop w:val="0"/>
      <w:marBottom w:val="0"/>
      <w:divBdr>
        <w:top w:val="none" w:sz="0" w:space="0" w:color="auto"/>
        <w:left w:val="none" w:sz="0" w:space="0" w:color="auto"/>
        <w:bottom w:val="none" w:sz="0" w:space="0" w:color="auto"/>
        <w:right w:val="none" w:sz="0" w:space="0" w:color="auto"/>
      </w:divBdr>
    </w:div>
    <w:div w:id="1146361156">
      <w:bodyDiv w:val="1"/>
      <w:marLeft w:val="0"/>
      <w:marRight w:val="0"/>
      <w:marTop w:val="0"/>
      <w:marBottom w:val="0"/>
      <w:divBdr>
        <w:top w:val="none" w:sz="0" w:space="0" w:color="auto"/>
        <w:left w:val="none" w:sz="0" w:space="0" w:color="auto"/>
        <w:bottom w:val="none" w:sz="0" w:space="0" w:color="auto"/>
        <w:right w:val="none" w:sz="0" w:space="0" w:color="auto"/>
      </w:divBdr>
    </w:div>
    <w:div w:id="1149402190">
      <w:bodyDiv w:val="1"/>
      <w:marLeft w:val="0"/>
      <w:marRight w:val="0"/>
      <w:marTop w:val="0"/>
      <w:marBottom w:val="0"/>
      <w:divBdr>
        <w:top w:val="none" w:sz="0" w:space="0" w:color="auto"/>
        <w:left w:val="none" w:sz="0" w:space="0" w:color="auto"/>
        <w:bottom w:val="none" w:sz="0" w:space="0" w:color="auto"/>
        <w:right w:val="none" w:sz="0" w:space="0" w:color="auto"/>
      </w:divBdr>
    </w:div>
    <w:div w:id="1161048037">
      <w:bodyDiv w:val="1"/>
      <w:marLeft w:val="0"/>
      <w:marRight w:val="0"/>
      <w:marTop w:val="0"/>
      <w:marBottom w:val="0"/>
      <w:divBdr>
        <w:top w:val="none" w:sz="0" w:space="0" w:color="auto"/>
        <w:left w:val="none" w:sz="0" w:space="0" w:color="auto"/>
        <w:bottom w:val="none" w:sz="0" w:space="0" w:color="auto"/>
        <w:right w:val="none" w:sz="0" w:space="0" w:color="auto"/>
      </w:divBdr>
    </w:div>
    <w:div w:id="1164126702">
      <w:bodyDiv w:val="1"/>
      <w:marLeft w:val="0"/>
      <w:marRight w:val="0"/>
      <w:marTop w:val="0"/>
      <w:marBottom w:val="0"/>
      <w:divBdr>
        <w:top w:val="none" w:sz="0" w:space="0" w:color="auto"/>
        <w:left w:val="none" w:sz="0" w:space="0" w:color="auto"/>
        <w:bottom w:val="none" w:sz="0" w:space="0" w:color="auto"/>
        <w:right w:val="none" w:sz="0" w:space="0" w:color="auto"/>
      </w:divBdr>
    </w:div>
    <w:div w:id="1185360035">
      <w:bodyDiv w:val="1"/>
      <w:marLeft w:val="0"/>
      <w:marRight w:val="0"/>
      <w:marTop w:val="0"/>
      <w:marBottom w:val="0"/>
      <w:divBdr>
        <w:top w:val="none" w:sz="0" w:space="0" w:color="auto"/>
        <w:left w:val="none" w:sz="0" w:space="0" w:color="auto"/>
        <w:bottom w:val="none" w:sz="0" w:space="0" w:color="auto"/>
        <w:right w:val="none" w:sz="0" w:space="0" w:color="auto"/>
      </w:divBdr>
    </w:div>
    <w:div w:id="1186676808">
      <w:bodyDiv w:val="1"/>
      <w:marLeft w:val="0"/>
      <w:marRight w:val="0"/>
      <w:marTop w:val="0"/>
      <w:marBottom w:val="0"/>
      <w:divBdr>
        <w:top w:val="none" w:sz="0" w:space="0" w:color="auto"/>
        <w:left w:val="none" w:sz="0" w:space="0" w:color="auto"/>
        <w:bottom w:val="none" w:sz="0" w:space="0" w:color="auto"/>
        <w:right w:val="none" w:sz="0" w:space="0" w:color="auto"/>
      </w:divBdr>
    </w:div>
    <w:div w:id="1191843781">
      <w:bodyDiv w:val="1"/>
      <w:marLeft w:val="0"/>
      <w:marRight w:val="0"/>
      <w:marTop w:val="0"/>
      <w:marBottom w:val="0"/>
      <w:divBdr>
        <w:top w:val="none" w:sz="0" w:space="0" w:color="auto"/>
        <w:left w:val="none" w:sz="0" w:space="0" w:color="auto"/>
        <w:bottom w:val="none" w:sz="0" w:space="0" w:color="auto"/>
        <w:right w:val="none" w:sz="0" w:space="0" w:color="auto"/>
      </w:divBdr>
    </w:div>
    <w:div w:id="1196237008">
      <w:bodyDiv w:val="1"/>
      <w:marLeft w:val="0"/>
      <w:marRight w:val="0"/>
      <w:marTop w:val="0"/>
      <w:marBottom w:val="0"/>
      <w:divBdr>
        <w:top w:val="none" w:sz="0" w:space="0" w:color="auto"/>
        <w:left w:val="none" w:sz="0" w:space="0" w:color="auto"/>
        <w:bottom w:val="none" w:sz="0" w:space="0" w:color="auto"/>
        <w:right w:val="none" w:sz="0" w:space="0" w:color="auto"/>
      </w:divBdr>
    </w:div>
    <w:div w:id="1198809185">
      <w:bodyDiv w:val="1"/>
      <w:marLeft w:val="0"/>
      <w:marRight w:val="0"/>
      <w:marTop w:val="0"/>
      <w:marBottom w:val="0"/>
      <w:divBdr>
        <w:top w:val="none" w:sz="0" w:space="0" w:color="auto"/>
        <w:left w:val="none" w:sz="0" w:space="0" w:color="auto"/>
        <w:bottom w:val="none" w:sz="0" w:space="0" w:color="auto"/>
        <w:right w:val="none" w:sz="0" w:space="0" w:color="auto"/>
      </w:divBdr>
    </w:div>
    <w:div w:id="1208686498">
      <w:bodyDiv w:val="1"/>
      <w:marLeft w:val="0"/>
      <w:marRight w:val="0"/>
      <w:marTop w:val="0"/>
      <w:marBottom w:val="0"/>
      <w:divBdr>
        <w:top w:val="none" w:sz="0" w:space="0" w:color="auto"/>
        <w:left w:val="none" w:sz="0" w:space="0" w:color="auto"/>
        <w:bottom w:val="none" w:sz="0" w:space="0" w:color="auto"/>
        <w:right w:val="none" w:sz="0" w:space="0" w:color="auto"/>
      </w:divBdr>
    </w:div>
    <w:div w:id="1208955677">
      <w:bodyDiv w:val="1"/>
      <w:marLeft w:val="0"/>
      <w:marRight w:val="0"/>
      <w:marTop w:val="0"/>
      <w:marBottom w:val="0"/>
      <w:divBdr>
        <w:top w:val="none" w:sz="0" w:space="0" w:color="auto"/>
        <w:left w:val="none" w:sz="0" w:space="0" w:color="auto"/>
        <w:bottom w:val="none" w:sz="0" w:space="0" w:color="auto"/>
        <w:right w:val="none" w:sz="0" w:space="0" w:color="auto"/>
      </w:divBdr>
    </w:div>
    <w:div w:id="1215772057">
      <w:bodyDiv w:val="1"/>
      <w:marLeft w:val="0"/>
      <w:marRight w:val="0"/>
      <w:marTop w:val="0"/>
      <w:marBottom w:val="0"/>
      <w:divBdr>
        <w:top w:val="none" w:sz="0" w:space="0" w:color="auto"/>
        <w:left w:val="none" w:sz="0" w:space="0" w:color="auto"/>
        <w:bottom w:val="none" w:sz="0" w:space="0" w:color="auto"/>
        <w:right w:val="none" w:sz="0" w:space="0" w:color="auto"/>
      </w:divBdr>
    </w:div>
    <w:div w:id="1216772244">
      <w:bodyDiv w:val="1"/>
      <w:marLeft w:val="0"/>
      <w:marRight w:val="0"/>
      <w:marTop w:val="0"/>
      <w:marBottom w:val="0"/>
      <w:divBdr>
        <w:top w:val="none" w:sz="0" w:space="0" w:color="auto"/>
        <w:left w:val="none" w:sz="0" w:space="0" w:color="auto"/>
        <w:bottom w:val="none" w:sz="0" w:space="0" w:color="auto"/>
        <w:right w:val="none" w:sz="0" w:space="0" w:color="auto"/>
      </w:divBdr>
    </w:div>
    <w:div w:id="1217207595">
      <w:bodyDiv w:val="1"/>
      <w:marLeft w:val="0"/>
      <w:marRight w:val="0"/>
      <w:marTop w:val="0"/>
      <w:marBottom w:val="0"/>
      <w:divBdr>
        <w:top w:val="none" w:sz="0" w:space="0" w:color="auto"/>
        <w:left w:val="none" w:sz="0" w:space="0" w:color="auto"/>
        <w:bottom w:val="none" w:sz="0" w:space="0" w:color="auto"/>
        <w:right w:val="none" w:sz="0" w:space="0" w:color="auto"/>
      </w:divBdr>
    </w:div>
    <w:div w:id="1219826608">
      <w:bodyDiv w:val="1"/>
      <w:marLeft w:val="0"/>
      <w:marRight w:val="0"/>
      <w:marTop w:val="0"/>
      <w:marBottom w:val="0"/>
      <w:divBdr>
        <w:top w:val="none" w:sz="0" w:space="0" w:color="auto"/>
        <w:left w:val="none" w:sz="0" w:space="0" w:color="auto"/>
        <w:bottom w:val="none" w:sz="0" w:space="0" w:color="auto"/>
        <w:right w:val="none" w:sz="0" w:space="0" w:color="auto"/>
      </w:divBdr>
    </w:div>
    <w:div w:id="1228804984">
      <w:bodyDiv w:val="1"/>
      <w:marLeft w:val="0"/>
      <w:marRight w:val="0"/>
      <w:marTop w:val="0"/>
      <w:marBottom w:val="0"/>
      <w:divBdr>
        <w:top w:val="none" w:sz="0" w:space="0" w:color="auto"/>
        <w:left w:val="none" w:sz="0" w:space="0" w:color="auto"/>
        <w:bottom w:val="none" w:sz="0" w:space="0" w:color="auto"/>
        <w:right w:val="none" w:sz="0" w:space="0" w:color="auto"/>
      </w:divBdr>
    </w:div>
    <w:div w:id="1233811878">
      <w:bodyDiv w:val="1"/>
      <w:marLeft w:val="0"/>
      <w:marRight w:val="0"/>
      <w:marTop w:val="0"/>
      <w:marBottom w:val="0"/>
      <w:divBdr>
        <w:top w:val="none" w:sz="0" w:space="0" w:color="auto"/>
        <w:left w:val="none" w:sz="0" w:space="0" w:color="auto"/>
        <w:bottom w:val="none" w:sz="0" w:space="0" w:color="auto"/>
        <w:right w:val="none" w:sz="0" w:space="0" w:color="auto"/>
      </w:divBdr>
    </w:div>
    <w:div w:id="1234657271">
      <w:bodyDiv w:val="1"/>
      <w:marLeft w:val="0"/>
      <w:marRight w:val="0"/>
      <w:marTop w:val="0"/>
      <w:marBottom w:val="0"/>
      <w:divBdr>
        <w:top w:val="none" w:sz="0" w:space="0" w:color="auto"/>
        <w:left w:val="none" w:sz="0" w:space="0" w:color="auto"/>
        <w:bottom w:val="none" w:sz="0" w:space="0" w:color="auto"/>
        <w:right w:val="none" w:sz="0" w:space="0" w:color="auto"/>
      </w:divBdr>
    </w:div>
    <w:div w:id="1239023993">
      <w:bodyDiv w:val="1"/>
      <w:marLeft w:val="0"/>
      <w:marRight w:val="0"/>
      <w:marTop w:val="0"/>
      <w:marBottom w:val="0"/>
      <w:divBdr>
        <w:top w:val="none" w:sz="0" w:space="0" w:color="auto"/>
        <w:left w:val="none" w:sz="0" w:space="0" w:color="auto"/>
        <w:bottom w:val="none" w:sz="0" w:space="0" w:color="auto"/>
        <w:right w:val="none" w:sz="0" w:space="0" w:color="auto"/>
      </w:divBdr>
    </w:div>
    <w:div w:id="1239633281">
      <w:bodyDiv w:val="1"/>
      <w:marLeft w:val="0"/>
      <w:marRight w:val="0"/>
      <w:marTop w:val="0"/>
      <w:marBottom w:val="0"/>
      <w:divBdr>
        <w:top w:val="none" w:sz="0" w:space="0" w:color="auto"/>
        <w:left w:val="none" w:sz="0" w:space="0" w:color="auto"/>
        <w:bottom w:val="none" w:sz="0" w:space="0" w:color="auto"/>
        <w:right w:val="none" w:sz="0" w:space="0" w:color="auto"/>
      </w:divBdr>
    </w:div>
    <w:div w:id="1250195456">
      <w:bodyDiv w:val="1"/>
      <w:marLeft w:val="0"/>
      <w:marRight w:val="0"/>
      <w:marTop w:val="0"/>
      <w:marBottom w:val="0"/>
      <w:divBdr>
        <w:top w:val="none" w:sz="0" w:space="0" w:color="auto"/>
        <w:left w:val="none" w:sz="0" w:space="0" w:color="auto"/>
        <w:bottom w:val="none" w:sz="0" w:space="0" w:color="auto"/>
        <w:right w:val="none" w:sz="0" w:space="0" w:color="auto"/>
      </w:divBdr>
    </w:div>
    <w:div w:id="1256357725">
      <w:bodyDiv w:val="1"/>
      <w:marLeft w:val="0"/>
      <w:marRight w:val="0"/>
      <w:marTop w:val="0"/>
      <w:marBottom w:val="0"/>
      <w:divBdr>
        <w:top w:val="none" w:sz="0" w:space="0" w:color="auto"/>
        <w:left w:val="none" w:sz="0" w:space="0" w:color="auto"/>
        <w:bottom w:val="none" w:sz="0" w:space="0" w:color="auto"/>
        <w:right w:val="none" w:sz="0" w:space="0" w:color="auto"/>
      </w:divBdr>
    </w:div>
    <w:div w:id="1270433875">
      <w:bodyDiv w:val="1"/>
      <w:marLeft w:val="0"/>
      <w:marRight w:val="0"/>
      <w:marTop w:val="0"/>
      <w:marBottom w:val="0"/>
      <w:divBdr>
        <w:top w:val="none" w:sz="0" w:space="0" w:color="auto"/>
        <w:left w:val="none" w:sz="0" w:space="0" w:color="auto"/>
        <w:bottom w:val="none" w:sz="0" w:space="0" w:color="auto"/>
        <w:right w:val="none" w:sz="0" w:space="0" w:color="auto"/>
      </w:divBdr>
    </w:div>
    <w:div w:id="1270551908">
      <w:bodyDiv w:val="1"/>
      <w:marLeft w:val="0"/>
      <w:marRight w:val="0"/>
      <w:marTop w:val="0"/>
      <w:marBottom w:val="0"/>
      <w:divBdr>
        <w:top w:val="none" w:sz="0" w:space="0" w:color="auto"/>
        <w:left w:val="none" w:sz="0" w:space="0" w:color="auto"/>
        <w:bottom w:val="none" w:sz="0" w:space="0" w:color="auto"/>
        <w:right w:val="none" w:sz="0" w:space="0" w:color="auto"/>
      </w:divBdr>
    </w:div>
    <w:div w:id="1274677385">
      <w:bodyDiv w:val="1"/>
      <w:marLeft w:val="0"/>
      <w:marRight w:val="0"/>
      <w:marTop w:val="0"/>
      <w:marBottom w:val="0"/>
      <w:divBdr>
        <w:top w:val="none" w:sz="0" w:space="0" w:color="auto"/>
        <w:left w:val="none" w:sz="0" w:space="0" w:color="auto"/>
        <w:bottom w:val="none" w:sz="0" w:space="0" w:color="auto"/>
        <w:right w:val="none" w:sz="0" w:space="0" w:color="auto"/>
      </w:divBdr>
    </w:div>
    <w:div w:id="1274703237">
      <w:bodyDiv w:val="1"/>
      <w:marLeft w:val="0"/>
      <w:marRight w:val="0"/>
      <w:marTop w:val="0"/>
      <w:marBottom w:val="0"/>
      <w:divBdr>
        <w:top w:val="none" w:sz="0" w:space="0" w:color="auto"/>
        <w:left w:val="none" w:sz="0" w:space="0" w:color="auto"/>
        <w:bottom w:val="none" w:sz="0" w:space="0" w:color="auto"/>
        <w:right w:val="none" w:sz="0" w:space="0" w:color="auto"/>
      </w:divBdr>
    </w:div>
    <w:div w:id="1279919738">
      <w:bodyDiv w:val="1"/>
      <w:marLeft w:val="0"/>
      <w:marRight w:val="0"/>
      <w:marTop w:val="0"/>
      <w:marBottom w:val="0"/>
      <w:divBdr>
        <w:top w:val="none" w:sz="0" w:space="0" w:color="auto"/>
        <w:left w:val="none" w:sz="0" w:space="0" w:color="auto"/>
        <w:bottom w:val="none" w:sz="0" w:space="0" w:color="auto"/>
        <w:right w:val="none" w:sz="0" w:space="0" w:color="auto"/>
      </w:divBdr>
    </w:div>
    <w:div w:id="1285234757">
      <w:bodyDiv w:val="1"/>
      <w:marLeft w:val="0"/>
      <w:marRight w:val="0"/>
      <w:marTop w:val="0"/>
      <w:marBottom w:val="0"/>
      <w:divBdr>
        <w:top w:val="none" w:sz="0" w:space="0" w:color="auto"/>
        <w:left w:val="none" w:sz="0" w:space="0" w:color="auto"/>
        <w:bottom w:val="none" w:sz="0" w:space="0" w:color="auto"/>
        <w:right w:val="none" w:sz="0" w:space="0" w:color="auto"/>
      </w:divBdr>
    </w:div>
    <w:div w:id="1285698372">
      <w:bodyDiv w:val="1"/>
      <w:marLeft w:val="0"/>
      <w:marRight w:val="0"/>
      <w:marTop w:val="0"/>
      <w:marBottom w:val="0"/>
      <w:divBdr>
        <w:top w:val="none" w:sz="0" w:space="0" w:color="auto"/>
        <w:left w:val="none" w:sz="0" w:space="0" w:color="auto"/>
        <w:bottom w:val="none" w:sz="0" w:space="0" w:color="auto"/>
        <w:right w:val="none" w:sz="0" w:space="0" w:color="auto"/>
      </w:divBdr>
    </w:div>
    <w:div w:id="1286428568">
      <w:bodyDiv w:val="1"/>
      <w:marLeft w:val="0"/>
      <w:marRight w:val="0"/>
      <w:marTop w:val="0"/>
      <w:marBottom w:val="0"/>
      <w:divBdr>
        <w:top w:val="none" w:sz="0" w:space="0" w:color="auto"/>
        <w:left w:val="none" w:sz="0" w:space="0" w:color="auto"/>
        <w:bottom w:val="none" w:sz="0" w:space="0" w:color="auto"/>
        <w:right w:val="none" w:sz="0" w:space="0" w:color="auto"/>
      </w:divBdr>
    </w:div>
    <w:div w:id="1290404151">
      <w:bodyDiv w:val="1"/>
      <w:marLeft w:val="0"/>
      <w:marRight w:val="0"/>
      <w:marTop w:val="0"/>
      <w:marBottom w:val="0"/>
      <w:divBdr>
        <w:top w:val="none" w:sz="0" w:space="0" w:color="auto"/>
        <w:left w:val="none" w:sz="0" w:space="0" w:color="auto"/>
        <w:bottom w:val="none" w:sz="0" w:space="0" w:color="auto"/>
        <w:right w:val="none" w:sz="0" w:space="0" w:color="auto"/>
      </w:divBdr>
    </w:div>
    <w:div w:id="1301379500">
      <w:bodyDiv w:val="1"/>
      <w:marLeft w:val="0"/>
      <w:marRight w:val="0"/>
      <w:marTop w:val="0"/>
      <w:marBottom w:val="0"/>
      <w:divBdr>
        <w:top w:val="none" w:sz="0" w:space="0" w:color="auto"/>
        <w:left w:val="none" w:sz="0" w:space="0" w:color="auto"/>
        <w:bottom w:val="none" w:sz="0" w:space="0" w:color="auto"/>
        <w:right w:val="none" w:sz="0" w:space="0" w:color="auto"/>
      </w:divBdr>
    </w:div>
    <w:div w:id="1302078378">
      <w:bodyDiv w:val="1"/>
      <w:marLeft w:val="0"/>
      <w:marRight w:val="0"/>
      <w:marTop w:val="0"/>
      <w:marBottom w:val="0"/>
      <w:divBdr>
        <w:top w:val="none" w:sz="0" w:space="0" w:color="auto"/>
        <w:left w:val="none" w:sz="0" w:space="0" w:color="auto"/>
        <w:bottom w:val="none" w:sz="0" w:space="0" w:color="auto"/>
        <w:right w:val="none" w:sz="0" w:space="0" w:color="auto"/>
      </w:divBdr>
    </w:div>
    <w:div w:id="1302269733">
      <w:bodyDiv w:val="1"/>
      <w:marLeft w:val="0"/>
      <w:marRight w:val="0"/>
      <w:marTop w:val="0"/>
      <w:marBottom w:val="0"/>
      <w:divBdr>
        <w:top w:val="none" w:sz="0" w:space="0" w:color="auto"/>
        <w:left w:val="none" w:sz="0" w:space="0" w:color="auto"/>
        <w:bottom w:val="none" w:sz="0" w:space="0" w:color="auto"/>
        <w:right w:val="none" w:sz="0" w:space="0" w:color="auto"/>
      </w:divBdr>
    </w:div>
    <w:div w:id="1308317867">
      <w:bodyDiv w:val="1"/>
      <w:marLeft w:val="0"/>
      <w:marRight w:val="0"/>
      <w:marTop w:val="0"/>
      <w:marBottom w:val="0"/>
      <w:divBdr>
        <w:top w:val="none" w:sz="0" w:space="0" w:color="auto"/>
        <w:left w:val="none" w:sz="0" w:space="0" w:color="auto"/>
        <w:bottom w:val="none" w:sz="0" w:space="0" w:color="auto"/>
        <w:right w:val="none" w:sz="0" w:space="0" w:color="auto"/>
      </w:divBdr>
    </w:div>
    <w:div w:id="1326086258">
      <w:bodyDiv w:val="1"/>
      <w:marLeft w:val="0"/>
      <w:marRight w:val="0"/>
      <w:marTop w:val="0"/>
      <w:marBottom w:val="0"/>
      <w:divBdr>
        <w:top w:val="none" w:sz="0" w:space="0" w:color="auto"/>
        <w:left w:val="none" w:sz="0" w:space="0" w:color="auto"/>
        <w:bottom w:val="none" w:sz="0" w:space="0" w:color="auto"/>
        <w:right w:val="none" w:sz="0" w:space="0" w:color="auto"/>
      </w:divBdr>
    </w:div>
    <w:div w:id="1326587911">
      <w:bodyDiv w:val="1"/>
      <w:marLeft w:val="0"/>
      <w:marRight w:val="0"/>
      <w:marTop w:val="0"/>
      <w:marBottom w:val="0"/>
      <w:divBdr>
        <w:top w:val="none" w:sz="0" w:space="0" w:color="auto"/>
        <w:left w:val="none" w:sz="0" w:space="0" w:color="auto"/>
        <w:bottom w:val="none" w:sz="0" w:space="0" w:color="auto"/>
        <w:right w:val="none" w:sz="0" w:space="0" w:color="auto"/>
      </w:divBdr>
    </w:div>
    <w:div w:id="1332104714">
      <w:bodyDiv w:val="1"/>
      <w:marLeft w:val="0"/>
      <w:marRight w:val="0"/>
      <w:marTop w:val="0"/>
      <w:marBottom w:val="0"/>
      <w:divBdr>
        <w:top w:val="none" w:sz="0" w:space="0" w:color="auto"/>
        <w:left w:val="none" w:sz="0" w:space="0" w:color="auto"/>
        <w:bottom w:val="none" w:sz="0" w:space="0" w:color="auto"/>
        <w:right w:val="none" w:sz="0" w:space="0" w:color="auto"/>
      </w:divBdr>
    </w:div>
    <w:div w:id="1333264583">
      <w:bodyDiv w:val="1"/>
      <w:marLeft w:val="0"/>
      <w:marRight w:val="0"/>
      <w:marTop w:val="0"/>
      <w:marBottom w:val="0"/>
      <w:divBdr>
        <w:top w:val="none" w:sz="0" w:space="0" w:color="auto"/>
        <w:left w:val="none" w:sz="0" w:space="0" w:color="auto"/>
        <w:bottom w:val="none" w:sz="0" w:space="0" w:color="auto"/>
        <w:right w:val="none" w:sz="0" w:space="0" w:color="auto"/>
      </w:divBdr>
    </w:div>
    <w:div w:id="1333293329">
      <w:bodyDiv w:val="1"/>
      <w:marLeft w:val="0"/>
      <w:marRight w:val="0"/>
      <w:marTop w:val="0"/>
      <w:marBottom w:val="0"/>
      <w:divBdr>
        <w:top w:val="none" w:sz="0" w:space="0" w:color="auto"/>
        <w:left w:val="none" w:sz="0" w:space="0" w:color="auto"/>
        <w:bottom w:val="none" w:sz="0" w:space="0" w:color="auto"/>
        <w:right w:val="none" w:sz="0" w:space="0" w:color="auto"/>
      </w:divBdr>
    </w:div>
    <w:div w:id="1338927245">
      <w:bodyDiv w:val="1"/>
      <w:marLeft w:val="0"/>
      <w:marRight w:val="0"/>
      <w:marTop w:val="0"/>
      <w:marBottom w:val="0"/>
      <w:divBdr>
        <w:top w:val="none" w:sz="0" w:space="0" w:color="auto"/>
        <w:left w:val="none" w:sz="0" w:space="0" w:color="auto"/>
        <w:bottom w:val="none" w:sz="0" w:space="0" w:color="auto"/>
        <w:right w:val="none" w:sz="0" w:space="0" w:color="auto"/>
      </w:divBdr>
    </w:div>
    <w:div w:id="1345984889">
      <w:bodyDiv w:val="1"/>
      <w:marLeft w:val="0"/>
      <w:marRight w:val="0"/>
      <w:marTop w:val="0"/>
      <w:marBottom w:val="0"/>
      <w:divBdr>
        <w:top w:val="none" w:sz="0" w:space="0" w:color="auto"/>
        <w:left w:val="none" w:sz="0" w:space="0" w:color="auto"/>
        <w:bottom w:val="none" w:sz="0" w:space="0" w:color="auto"/>
        <w:right w:val="none" w:sz="0" w:space="0" w:color="auto"/>
      </w:divBdr>
    </w:div>
    <w:div w:id="1348750428">
      <w:bodyDiv w:val="1"/>
      <w:marLeft w:val="0"/>
      <w:marRight w:val="0"/>
      <w:marTop w:val="0"/>
      <w:marBottom w:val="0"/>
      <w:divBdr>
        <w:top w:val="none" w:sz="0" w:space="0" w:color="auto"/>
        <w:left w:val="none" w:sz="0" w:space="0" w:color="auto"/>
        <w:bottom w:val="none" w:sz="0" w:space="0" w:color="auto"/>
        <w:right w:val="none" w:sz="0" w:space="0" w:color="auto"/>
      </w:divBdr>
    </w:div>
    <w:div w:id="1350524376">
      <w:bodyDiv w:val="1"/>
      <w:marLeft w:val="0"/>
      <w:marRight w:val="0"/>
      <w:marTop w:val="0"/>
      <w:marBottom w:val="0"/>
      <w:divBdr>
        <w:top w:val="none" w:sz="0" w:space="0" w:color="auto"/>
        <w:left w:val="none" w:sz="0" w:space="0" w:color="auto"/>
        <w:bottom w:val="none" w:sz="0" w:space="0" w:color="auto"/>
        <w:right w:val="none" w:sz="0" w:space="0" w:color="auto"/>
      </w:divBdr>
    </w:div>
    <w:div w:id="1351906568">
      <w:bodyDiv w:val="1"/>
      <w:marLeft w:val="0"/>
      <w:marRight w:val="0"/>
      <w:marTop w:val="0"/>
      <w:marBottom w:val="0"/>
      <w:divBdr>
        <w:top w:val="none" w:sz="0" w:space="0" w:color="auto"/>
        <w:left w:val="none" w:sz="0" w:space="0" w:color="auto"/>
        <w:bottom w:val="none" w:sz="0" w:space="0" w:color="auto"/>
        <w:right w:val="none" w:sz="0" w:space="0" w:color="auto"/>
      </w:divBdr>
    </w:div>
    <w:div w:id="1354840091">
      <w:bodyDiv w:val="1"/>
      <w:marLeft w:val="0"/>
      <w:marRight w:val="0"/>
      <w:marTop w:val="0"/>
      <w:marBottom w:val="0"/>
      <w:divBdr>
        <w:top w:val="none" w:sz="0" w:space="0" w:color="auto"/>
        <w:left w:val="none" w:sz="0" w:space="0" w:color="auto"/>
        <w:bottom w:val="none" w:sz="0" w:space="0" w:color="auto"/>
        <w:right w:val="none" w:sz="0" w:space="0" w:color="auto"/>
      </w:divBdr>
    </w:div>
    <w:div w:id="1358773379">
      <w:bodyDiv w:val="1"/>
      <w:marLeft w:val="0"/>
      <w:marRight w:val="0"/>
      <w:marTop w:val="0"/>
      <w:marBottom w:val="0"/>
      <w:divBdr>
        <w:top w:val="none" w:sz="0" w:space="0" w:color="auto"/>
        <w:left w:val="none" w:sz="0" w:space="0" w:color="auto"/>
        <w:bottom w:val="none" w:sz="0" w:space="0" w:color="auto"/>
        <w:right w:val="none" w:sz="0" w:space="0" w:color="auto"/>
      </w:divBdr>
    </w:div>
    <w:div w:id="1362705319">
      <w:bodyDiv w:val="1"/>
      <w:marLeft w:val="0"/>
      <w:marRight w:val="0"/>
      <w:marTop w:val="0"/>
      <w:marBottom w:val="0"/>
      <w:divBdr>
        <w:top w:val="none" w:sz="0" w:space="0" w:color="auto"/>
        <w:left w:val="none" w:sz="0" w:space="0" w:color="auto"/>
        <w:bottom w:val="none" w:sz="0" w:space="0" w:color="auto"/>
        <w:right w:val="none" w:sz="0" w:space="0" w:color="auto"/>
      </w:divBdr>
    </w:div>
    <w:div w:id="1371148758">
      <w:bodyDiv w:val="1"/>
      <w:marLeft w:val="0"/>
      <w:marRight w:val="0"/>
      <w:marTop w:val="0"/>
      <w:marBottom w:val="0"/>
      <w:divBdr>
        <w:top w:val="none" w:sz="0" w:space="0" w:color="auto"/>
        <w:left w:val="none" w:sz="0" w:space="0" w:color="auto"/>
        <w:bottom w:val="none" w:sz="0" w:space="0" w:color="auto"/>
        <w:right w:val="none" w:sz="0" w:space="0" w:color="auto"/>
      </w:divBdr>
    </w:div>
    <w:div w:id="1377777882">
      <w:bodyDiv w:val="1"/>
      <w:marLeft w:val="0"/>
      <w:marRight w:val="0"/>
      <w:marTop w:val="0"/>
      <w:marBottom w:val="0"/>
      <w:divBdr>
        <w:top w:val="none" w:sz="0" w:space="0" w:color="auto"/>
        <w:left w:val="none" w:sz="0" w:space="0" w:color="auto"/>
        <w:bottom w:val="none" w:sz="0" w:space="0" w:color="auto"/>
        <w:right w:val="none" w:sz="0" w:space="0" w:color="auto"/>
      </w:divBdr>
    </w:div>
    <w:div w:id="1378552877">
      <w:bodyDiv w:val="1"/>
      <w:marLeft w:val="0"/>
      <w:marRight w:val="0"/>
      <w:marTop w:val="0"/>
      <w:marBottom w:val="0"/>
      <w:divBdr>
        <w:top w:val="none" w:sz="0" w:space="0" w:color="auto"/>
        <w:left w:val="none" w:sz="0" w:space="0" w:color="auto"/>
        <w:bottom w:val="none" w:sz="0" w:space="0" w:color="auto"/>
        <w:right w:val="none" w:sz="0" w:space="0" w:color="auto"/>
      </w:divBdr>
    </w:div>
    <w:div w:id="1388458175">
      <w:bodyDiv w:val="1"/>
      <w:marLeft w:val="0"/>
      <w:marRight w:val="0"/>
      <w:marTop w:val="0"/>
      <w:marBottom w:val="0"/>
      <w:divBdr>
        <w:top w:val="none" w:sz="0" w:space="0" w:color="auto"/>
        <w:left w:val="none" w:sz="0" w:space="0" w:color="auto"/>
        <w:bottom w:val="none" w:sz="0" w:space="0" w:color="auto"/>
        <w:right w:val="none" w:sz="0" w:space="0" w:color="auto"/>
      </w:divBdr>
    </w:div>
    <w:div w:id="1390493359">
      <w:bodyDiv w:val="1"/>
      <w:marLeft w:val="0"/>
      <w:marRight w:val="0"/>
      <w:marTop w:val="0"/>
      <w:marBottom w:val="0"/>
      <w:divBdr>
        <w:top w:val="none" w:sz="0" w:space="0" w:color="auto"/>
        <w:left w:val="none" w:sz="0" w:space="0" w:color="auto"/>
        <w:bottom w:val="none" w:sz="0" w:space="0" w:color="auto"/>
        <w:right w:val="none" w:sz="0" w:space="0" w:color="auto"/>
      </w:divBdr>
    </w:div>
    <w:div w:id="1393500528">
      <w:bodyDiv w:val="1"/>
      <w:marLeft w:val="0"/>
      <w:marRight w:val="0"/>
      <w:marTop w:val="0"/>
      <w:marBottom w:val="0"/>
      <w:divBdr>
        <w:top w:val="none" w:sz="0" w:space="0" w:color="auto"/>
        <w:left w:val="none" w:sz="0" w:space="0" w:color="auto"/>
        <w:bottom w:val="none" w:sz="0" w:space="0" w:color="auto"/>
        <w:right w:val="none" w:sz="0" w:space="0" w:color="auto"/>
      </w:divBdr>
    </w:div>
    <w:div w:id="1395275557">
      <w:bodyDiv w:val="1"/>
      <w:marLeft w:val="0"/>
      <w:marRight w:val="0"/>
      <w:marTop w:val="0"/>
      <w:marBottom w:val="0"/>
      <w:divBdr>
        <w:top w:val="none" w:sz="0" w:space="0" w:color="auto"/>
        <w:left w:val="none" w:sz="0" w:space="0" w:color="auto"/>
        <w:bottom w:val="none" w:sz="0" w:space="0" w:color="auto"/>
        <w:right w:val="none" w:sz="0" w:space="0" w:color="auto"/>
      </w:divBdr>
    </w:div>
    <w:div w:id="1397052263">
      <w:bodyDiv w:val="1"/>
      <w:marLeft w:val="0"/>
      <w:marRight w:val="0"/>
      <w:marTop w:val="0"/>
      <w:marBottom w:val="0"/>
      <w:divBdr>
        <w:top w:val="none" w:sz="0" w:space="0" w:color="auto"/>
        <w:left w:val="none" w:sz="0" w:space="0" w:color="auto"/>
        <w:bottom w:val="none" w:sz="0" w:space="0" w:color="auto"/>
        <w:right w:val="none" w:sz="0" w:space="0" w:color="auto"/>
      </w:divBdr>
    </w:div>
    <w:div w:id="1406798696">
      <w:bodyDiv w:val="1"/>
      <w:marLeft w:val="0"/>
      <w:marRight w:val="0"/>
      <w:marTop w:val="0"/>
      <w:marBottom w:val="0"/>
      <w:divBdr>
        <w:top w:val="none" w:sz="0" w:space="0" w:color="auto"/>
        <w:left w:val="none" w:sz="0" w:space="0" w:color="auto"/>
        <w:bottom w:val="none" w:sz="0" w:space="0" w:color="auto"/>
        <w:right w:val="none" w:sz="0" w:space="0" w:color="auto"/>
      </w:divBdr>
    </w:div>
    <w:div w:id="1412510550">
      <w:bodyDiv w:val="1"/>
      <w:marLeft w:val="0"/>
      <w:marRight w:val="0"/>
      <w:marTop w:val="0"/>
      <w:marBottom w:val="0"/>
      <w:divBdr>
        <w:top w:val="none" w:sz="0" w:space="0" w:color="auto"/>
        <w:left w:val="none" w:sz="0" w:space="0" w:color="auto"/>
        <w:bottom w:val="none" w:sz="0" w:space="0" w:color="auto"/>
        <w:right w:val="none" w:sz="0" w:space="0" w:color="auto"/>
      </w:divBdr>
    </w:div>
    <w:div w:id="1418555114">
      <w:bodyDiv w:val="1"/>
      <w:marLeft w:val="0"/>
      <w:marRight w:val="0"/>
      <w:marTop w:val="0"/>
      <w:marBottom w:val="0"/>
      <w:divBdr>
        <w:top w:val="none" w:sz="0" w:space="0" w:color="auto"/>
        <w:left w:val="none" w:sz="0" w:space="0" w:color="auto"/>
        <w:bottom w:val="none" w:sz="0" w:space="0" w:color="auto"/>
        <w:right w:val="none" w:sz="0" w:space="0" w:color="auto"/>
      </w:divBdr>
    </w:div>
    <w:div w:id="1428111576">
      <w:bodyDiv w:val="1"/>
      <w:marLeft w:val="0"/>
      <w:marRight w:val="0"/>
      <w:marTop w:val="0"/>
      <w:marBottom w:val="0"/>
      <w:divBdr>
        <w:top w:val="none" w:sz="0" w:space="0" w:color="auto"/>
        <w:left w:val="none" w:sz="0" w:space="0" w:color="auto"/>
        <w:bottom w:val="none" w:sz="0" w:space="0" w:color="auto"/>
        <w:right w:val="none" w:sz="0" w:space="0" w:color="auto"/>
      </w:divBdr>
    </w:div>
    <w:div w:id="1434059745">
      <w:bodyDiv w:val="1"/>
      <w:marLeft w:val="0"/>
      <w:marRight w:val="0"/>
      <w:marTop w:val="0"/>
      <w:marBottom w:val="0"/>
      <w:divBdr>
        <w:top w:val="none" w:sz="0" w:space="0" w:color="auto"/>
        <w:left w:val="none" w:sz="0" w:space="0" w:color="auto"/>
        <w:bottom w:val="none" w:sz="0" w:space="0" w:color="auto"/>
        <w:right w:val="none" w:sz="0" w:space="0" w:color="auto"/>
      </w:divBdr>
    </w:div>
    <w:div w:id="1452749702">
      <w:bodyDiv w:val="1"/>
      <w:marLeft w:val="0"/>
      <w:marRight w:val="0"/>
      <w:marTop w:val="0"/>
      <w:marBottom w:val="0"/>
      <w:divBdr>
        <w:top w:val="none" w:sz="0" w:space="0" w:color="auto"/>
        <w:left w:val="none" w:sz="0" w:space="0" w:color="auto"/>
        <w:bottom w:val="none" w:sz="0" w:space="0" w:color="auto"/>
        <w:right w:val="none" w:sz="0" w:space="0" w:color="auto"/>
      </w:divBdr>
    </w:div>
    <w:div w:id="1460683477">
      <w:bodyDiv w:val="1"/>
      <w:marLeft w:val="0"/>
      <w:marRight w:val="0"/>
      <w:marTop w:val="0"/>
      <w:marBottom w:val="0"/>
      <w:divBdr>
        <w:top w:val="none" w:sz="0" w:space="0" w:color="auto"/>
        <w:left w:val="none" w:sz="0" w:space="0" w:color="auto"/>
        <w:bottom w:val="none" w:sz="0" w:space="0" w:color="auto"/>
        <w:right w:val="none" w:sz="0" w:space="0" w:color="auto"/>
      </w:divBdr>
    </w:div>
    <w:div w:id="1465151482">
      <w:bodyDiv w:val="1"/>
      <w:marLeft w:val="0"/>
      <w:marRight w:val="0"/>
      <w:marTop w:val="0"/>
      <w:marBottom w:val="0"/>
      <w:divBdr>
        <w:top w:val="none" w:sz="0" w:space="0" w:color="auto"/>
        <w:left w:val="none" w:sz="0" w:space="0" w:color="auto"/>
        <w:bottom w:val="none" w:sz="0" w:space="0" w:color="auto"/>
        <w:right w:val="none" w:sz="0" w:space="0" w:color="auto"/>
      </w:divBdr>
    </w:div>
    <w:div w:id="1466316732">
      <w:bodyDiv w:val="1"/>
      <w:marLeft w:val="0"/>
      <w:marRight w:val="0"/>
      <w:marTop w:val="0"/>
      <w:marBottom w:val="0"/>
      <w:divBdr>
        <w:top w:val="none" w:sz="0" w:space="0" w:color="auto"/>
        <w:left w:val="none" w:sz="0" w:space="0" w:color="auto"/>
        <w:bottom w:val="none" w:sz="0" w:space="0" w:color="auto"/>
        <w:right w:val="none" w:sz="0" w:space="0" w:color="auto"/>
      </w:divBdr>
    </w:div>
    <w:div w:id="1467897098">
      <w:bodyDiv w:val="1"/>
      <w:marLeft w:val="0"/>
      <w:marRight w:val="0"/>
      <w:marTop w:val="0"/>
      <w:marBottom w:val="0"/>
      <w:divBdr>
        <w:top w:val="none" w:sz="0" w:space="0" w:color="auto"/>
        <w:left w:val="none" w:sz="0" w:space="0" w:color="auto"/>
        <w:bottom w:val="none" w:sz="0" w:space="0" w:color="auto"/>
        <w:right w:val="none" w:sz="0" w:space="0" w:color="auto"/>
      </w:divBdr>
    </w:div>
    <w:div w:id="1471098254">
      <w:bodyDiv w:val="1"/>
      <w:marLeft w:val="0"/>
      <w:marRight w:val="0"/>
      <w:marTop w:val="0"/>
      <w:marBottom w:val="0"/>
      <w:divBdr>
        <w:top w:val="none" w:sz="0" w:space="0" w:color="auto"/>
        <w:left w:val="none" w:sz="0" w:space="0" w:color="auto"/>
        <w:bottom w:val="none" w:sz="0" w:space="0" w:color="auto"/>
        <w:right w:val="none" w:sz="0" w:space="0" w:color="auto"/>
      </w:divBdr>
    </w:div>
    <w:div w:id="1495411037">
      <w:bodyDiv w:val="1"/>
      <w:marLeft w:val="0"/>
      <w:marRight w:val="0"/>
      <w:marTop w:val="0"/>
      <w:marBottom w:val="0"/>
      <w:divBdr>
        <w:top w:val="none" w:sz="0" w:space="0" w:color="auto"/>
        <w:left w:val="none" w:sz="0" w:space="0" w:color="auto"/>
        <w:bottom w:val="none" w:sz="0" w:space="0" w:color="auto"/>
        <w:right w:val="none" w:sz="0" w:space="0" w:color="auto"/>
      </w:divBdr>
    </w:div>
    <w:div w:id="1495609582">
      <w:bodyDiv w:val="1"/>
      <w:marLeft w:val="0"/>
      <w:marRight w:val="0"/>
      <w:marTop w:val="0"/>
      <w:marBottom w:val="0"/>
      <w:divBdr>
        <w:top w:val="none" w:sz="0" w:space="0" w:color="auto"/>
        <w:left w:val="none" w:sz="0" w:space="0" w:color="auto"/>
        <w:bottom w:val="none" w:sz="0" w:space="0" w:color="auto"/>
        <w:right w:val="none" w:sz="0" w:space="0" w:color="auto"/>
      </w:divBdr>
    </w:div>
    <w:div w:id="1498958812">
      <w:bodyDiv w:val="1"/>
      <w:marLeft w:val="0"/>
      <w:marRight w:val="0"/>
      <w:marTop w:val="0"/>
      <w:marBottom w:val="0"/>
      <w:divBdr>
        <w:top w:val="none" w:sz="0" w:space="0" w:color="auto"/>
        <w:left w:val="none" w:sz="0" w:space="0" w:color="auto"/>
        <w:bottom w:val="none" w:sz="0" w:space="0" w:color="auto"/>
        <w:right w:val="none" w:sz="0" w:space="0" w:color="auto"/>
      </w:divBdr>
    </w:div>
    <w:div w:id="1499736709">
      <w:bodyDiv w:val="1"/>
      <w:marLeft w:val="0"/>
      <w:marRight w:val="0"/>
      <w:marTop w:val="0"/>
      <w:marBottom w:val="0"/>
      <w:divBdr>
        <w:top w:val="none" w:sz="0" w:space="0" w:color="auto"/>
        <w:left w:val="none" w:sz="0" w:space="0" w:color="auto"/>
        <w:bottom w:val="none" w:sz="0" w:space="0" w:color="auto"/>
        <w:right w:val="none" w:sz="0" w:space="0" w:color="auto"/>
      </w:divBdr>
    </w:div>
    <w:div w:id="1502282094">
      <w:bodyDiv w:val="1"/>
      <w:marLeft w:val="0"/>
      <w:marRight w:val="0"/>
      <w:marTop w:val="0"/>
      <w:marBottom w:val="0"/>
      <w:divBdr>
        <w:top w:val="none" w:sz="0" w:space="0" w:color="auto"/>
        <w:left w:val="none" w:sz="0" w:space="0" w:color="auto"/>
        <w:bottom w:val="none" w:sz="0" w:space="0" w:color="auto"/>
        <w:right w:val="none" w:sz="0" w:space="0" w:color="auto"/>
      </w:divBdr>
    </w:div>
    <w:div w:id="1510758542">
      <w:bodyDiv w:val="1"/>
      <w:marLeft w:val="0"/>
      <w:marRight w:val="0"/>
      <w:marTop w:val="0"/>
      <w:marBottom w:val="0"/>
      <w:divBdr>
        <w:top w:val="none" w:sz="0" w:space="0" w:color="auto"/>
        <w:left w:val="none" w:sz="0" w:space="0" w:color="auto"/>
        <w:bottom w:val="none" w:sz="0" w:space="0" w:color="auto"/>
        <w:right w:val="none" w:sz="0" w:space="0" w:color="auto"/>
      </w:divBdr>
    </w:div>
    <w:div w:id="1513832381">
      <w:bodyDiv w:val="1"/>
      <w:marLeft w:val="0"/>
      <w:marRight w:val="0"/>
      <w:marTop w:val="0"/>
      <w:marBottom w:val="0"/>
      <w:divBdr>
        <w:top w:val="none" w:sz="0" w:space="0" w:color="auto"/>
        <w:left w:val="none" w:sz="0" w:space="0" w:color="auto"/>
        <w:bottom w:val="none" w:sz="0" w:space="0" w:color="auto"/>
        <w:right w:val="none" w:sz="0" w:space="0" w:color="auto"/>
      </w:divBdr>
    </w:div>
    <w:div w:id="1520319355">
      <w:bodyDiv w:val="1"/>
      <w:marLeft w:val="0"/>
      <w:marRight w:val="0"/>
      <w:marTop w:val="0"/>
      <w:marBottom w:val="0"/>
      <w:divBdr>
        <w:top w:val="none" w:sz="0" w:space="0" w:color="auto"/>
        <w:left w:val="none" w:sz="0" w:space="0" w:color="auto"/>
        <w:bottom w:val="none" w:sz="0" w:space="0" w:color="auto"/>
        <w:right w:val="none" w:sz="0" w:space="0" w:color="auto"/>
      </w:divBdr>
    </w:div>
    <w:div w:id="1529639872">
      <w:bodyDiv w:val="1"/>
      <w:marLeft w:val="0"/>
      <w:marRight w:val="0"/>
      <w:marTop w:val="0"/>
      <w:marBottom w:val="0"/>
      <w:divBdr>
        <w:top w:val="none" w:sz="0" w:space="0" w:color="auto"/>
        <w:left w:val="none" w:sz="0" w:space="0" w:color="auto"/>
        <w:bottom w:val="none" w:sz="0" w:space="0" w:color="auto"/>
        <w:right w:val="none" w:sz="0" w:space="0" w:color="auto"/>
      </w:divBdr>
    </w:div>
    <w:div w:id="1532646975">
      <w:bodyDiv w:val="1"/>
      <w:marLeft w:val="0"/>
      <w:marRight w:val="0"/>
      <w:marTop w:val="0"/>
      <w:marBottom w:val="0"/>
      <w:divBdr>
        <w:top w:val="none" w:sz="0" w:space="0" w:color="auto"/>
        <w:left w:val="none" w:sz="0" w:space="0" w:color="auto"/>
        <w:bottom w:val="none" w:sz="0" w:space="0" w:color="auto"/>
        <w:right w:val="none" w:sz="0" w:space="0" w:color="auto"/>
      </w:divBdr>
    </w:div>
    <w:div w:id="1536427321">
      <w:bodyDiv w:val="1"/>
      <w:marLeft w:val="0"/>
      <w:marRight w:val="0"/>
      <w:marTop w:val="0"/>
      <w:marBottom w:val="0"/>
      <w:divBdr>
        <w:top w:val="none" w:sz="0" w:space="0" w:color="auto"/>
        <w:left w:val="none" w:sz="0" w:space="0" w:color="auto"/>
        <w:bottom w:val="none" w:sz="0" w:space="0" w:color="auto"/>
        <w:right w:val="none" w:sz="0" w:space="0" w:color="auto"/>
      </w:divBdr>
    </w:div>
    <w:div w:id="1544055617">
      <w:bodyDiv w:val="1"/>
      <w:marLeft w:val="0"/>
      <w:marRight w:val="0"/>
      <w:marTop w:val="0"/>
      <w:marBottom w:val="0"/>
      <w:divBdr>
        <w:top w:val="none" w:sz="0" w:space="0" w:color="auto"/>
        <w:left w:val="none" w:sz="0" w:space="0" w:color="auto"/>
        <w:bottom w:val="none" w:sz="0" w:space="0" w:color="auto"/>
        <w:right w:val="none" w:sz="0" w:space="0" w:color="auto"/>
      </w:divBdr>
    </w:div>
    <w:div w:id="1553733932">
      <w:bodyDiv w:val="1"/>
      <w:marLeft w:val="0"/>
      <w:marRight w:val="0"/>
      <w:marTop w:val="0"/>
      <w:marBottom w:val="0"/>
      <w:divBdr>
        <w:top w:val="none" w:sz="0" w:space="0" w:color="auto"/>
        <w:left w:val="none" w:sz="0" w:space="0" w:color="auto"/>
        <w:bottom w:val="none" w:sz="0" w:space="0" w:color="auto"/>
        <w:right w:val="none" w:sz="0" w:space="0" w:color="auto"/>
      </w:divBdr>
    </w:div>
    <w:div w:id="1555461627">
      <w:bodyDiv w:val="1"/>
      <w:marLeft w:val="0"/>
      <w:marRight w:val="0"/>
      <w:marTop w:val="0"/>
      <w:marBottom w:val="0"/>
      <w:divBdr>
        <w:top w:val="none" w:sz="0" w:space="0" w:color="auto"/>
        <w:left w:val="none" w:sz="0" w:space="0" w:color="auto"/>
        <w:bottom w:val="none" w:sz="0" w:space="0" w:color="auto"/>
        <w:right w:val="none" w:sz="0" w:space="0" w:color="auto"/>
      </w:divBdr>
    </w:div>
    <w:div w:id="1566528485">
      <w:bodyDiv w:val="1"/>
      <w:marLeft w:val="0"/>
      <w:marRight w:val="0"/>
      <w:marTop w:val="0"/>
      <w:marBottom w:val="0"/>
      <w:divBdr>
        <w:top w:val="none" w:sz="0" w:space="0" w:color="auto"/>
        <w:left w:val="none" w:sz="0" w:space="0" w:color="auto"/>
        <w:bottom w:val="none" w:sz="0" w:space="0" w:color="auto"/>
        <w:right w:val="none" w:sz="0" w:space="0" w:color="auto"/>
      </w:divBdr>
    </w:div>
    <w:div w:id="1567762161">
      <w:bodyDiv w:val="1"/>
      <w:marLeft w:val="0"/>
      <w:marRight w:val="0"/>
      <w:marTop w:val="0"/>
      <w:marBottom w:val="0"/>
      <w:divBdr>
        <w:top w:val="none" w:sz="0" w:space="0" w:color="auto"/>
        <w:left w:val="none" w:sz="0" w:space="0" w:color="auto"/>
        <w:bottom w:val="none" w:sz="0" w:space="0" w:color="auto"/>
        <w:right w:val="none" w:sz="0" w:space="0" w:color="auto"/>
      </w:divBdr>
    </w:div>
    <w:div w:id="1567837068">
      <w:bodyDiv w:val="1"/>
      <w:marLeft w:val="0"/>
      <w:marRight w:val="0"/>
      <w:marTop w:val="0"/>
      <w:marBottom w:val="0"/>
      <w:divBdr>
        <w:top w:val="none" w:sz="0" w:space="0" w:color="auto"/>
        <w:left w:val="none" w:sz="0" w:space="0" w:color="auto"/>
        <w:bottom w:val="none" w:sz="0" w:space="0" w:color="auto"/>
        <w:right w:val="none" w:sz="0" w:space="0" w:color="auto"/>
      </w:divBdr>
    </w:div>
    <w:div w:id="1572958039">
      <w:bodyDiv w:val="1"/>
      <w:marLeft w:val="0"/>
      <w:marRight w:val="0"/>
      <w:marTop w:val="0"/>
      <w:marBottom w:val="0"/>
      <w:divBdr>
        <w:top w:val="none" w:sz="0" w:space="0" w:color="auto"/>
        <w:left w:val="none" w:sz="0" w:space="0" w:color="auto"/>
        <w:bottom w:val="none" w:sz="0" w:space="0" w:color="auto"/>
        <w:right w:val="none" w:sz="0" w:space="0" w:color="auto"/>
      </w:divBdr>
    </w:div>
    <w:div w:id="1582324394">
      <w:bodyDiv w:val="1"/>
      <w:marLeft w:val="0"/>
      <w:marRight w:val="0"/>
      <w:marTop w:val="0"/>
      <w:marBottom w:val="0"/>
      <w:divBdr>
        <w:top w:val="none" w:sz="0" w:space="0" w:color="auto"/>
        <w:left w:val="none" w:sz="0" w:space="0" w:color="auto"/>
        <w:bottom w:val="none" w:sz="0" w:space="0" w:color="auto"/>
        <w:right w:val="none" w:sz="0" w:space="0" w:color="auto"/>
      </w:divBdr>
    </w:div>
    <w:div w:id="1586571204">
      <w:bodyDiv w:val="1"/>
      <w:marLeft w:val="0"/>
      <w:marRight w:val="0"/>
      <w:marTop w:val="0"/>
      <w:marBottom w:val="0"/>
      <w:divBdr>
        <w:top w:val="none" w:sz="0" w:space="0" w:color="auto"/>
        <w:left w:val="none" w:sz="0" w:space="0" w:color="auto"/>
        <w:bottom w:val="none" w:sz="0" w:space="0" w:color="auto"/>
        <w:right w:val="none" w:sz="0" w:space="0" w:color="auto"/>
      </w:divBdr>
    </w:div>
    <w:div w:id="1588726821">
      <w:bodyDiv w:val="1"/>
      <w:marLeft w:val="0"/>
      <w:marRight w:val="0"/>
      <w:marTop w:val="0"/>
      <w:marBottom w:val="0"/>
      <w:divBdr>
        <w:top w:val="none" w:sz="0" w:space="0" w:color="auto"/>
        <w:left w:val="none" w:sz="0" w:space="0" w:color="auto"/>
        <w:bottom w:val="none" w:sz="0" w:space="0" w:color="auto"/>
        <w:right w:val="none" w:sz="0" w:space="0" w:color="auto"/>
      </w:divBdr>
    </w:div>
    <w:div w:id="1588999591">
      <w:bodyDiv w:val="1"/>
      <w:marLeft w:val="0"/>
      <w:marRight w:val="0"/>
      <w:marTop w:val="0"/>
      <w:marBottom w:val="0"/>
      <w:divBdr>
        <w:top w:val="none" w:sz="0" w:space="0" w:color="auto"/>
        <w:left w:val="none" w:sz="0" w:space="0" w:color="auto"/>
        <w:bottom w:val="none" w:sz="0" w:space="0" w:color="auto"/>
        <w:right w:val="none" w:sz="0" w:space="0" w:color="auto"/>
      </w:divBdr>
    </w:div>
    <w:div w:id="1605112767">
      <w:bodyDiv w:val="1"/>
      <w:marLeft w:val="0"/>
      <w:marRight w:val="0"/>
      <w:marTop w:val="0"/>
      <w:marBottom w:val="0"/>
      <w:divBdr>
        <w:top w:val="none" w:sz="0" w:space="0" w:color="auto"/>
        <w:left w:val="none" w:sz="0" w:space="0" w:color="auto"/>
        <w:bottom w:val="none" w:sz="0" w:space="0" w:color="auto"/>
        <w:right w:val="none" w:sz="0" w:space="0" w:color="auto"/>
      </w:divBdr>
    </w:div>
    <w:div w:id="1605579524">
      <w:bodyDiv w:val="1"/>
      <w:marLeft w:val="0"/>
      <w:marRight w:val="0"/>
      <w:marTop w:val="0"/>
      <w:marBottom w:val="0"/>
      <w:divBdr>
        <w:top w:val="none" w:sz="0" w:space="0" w:color="auto"/>
        <w:left w:val="none" w:sz="0" w:space="0" w:color="auto"/>
        <w:bottom w:val="none" w:sz="0" w:space="0" w:color="auto"/>
        <w:right w:val="none" w:sz="0" w:space="0" w:color="auto"/>
      </w:divBdr>
    </w:div>
    <w:div w:id="1612083469">
      <w:bodyDiv w:val="1"/>
      <w:marLeft w:val="0"/>
      <w:marRight w:val="0"/>
      <w:marTop w:val="0"/>
      <w:marBottom w:val="0"/>
      <w:divBdr>
        <w:top w:val="none" w:sz="0" w:space="0" w:color="auto"/>
        <w:left w:val="none" w:sz="0" w:space="0" w:color="auto"/>
        <w:bottom w:val="none" w:sz="0" w:space="0" w:color="auto"/>
        <w:right w:val="none" w:sz="0" w:space="0" w:color="auto"/>
      </w:divBdr>
    </w:div>
    <w:div w:id="1617521469">
      <w:bodyDiv w:val="1"/>
      <w:marLeft w:val="0"/>
      <w:marRight w:val="0"/>
      <w:marTop w:val="0"/>
      <w:marBottom w:val="0"/>
      <w:divBdr>
        <w:top w:val="none" w:sz="0" w:space="0" w:color="auto"/>
        <w:left w:val="none" w:sz="0" w:space="0" w:color="auto"/>
        <w:bottom w:val="none" w:sz="0" w:space="0" w:color="auto"/>
        <w:right w:val="none" w:sz="0" w:space="0" w:color="auto"/>
      </w:divBdr>
    </w:div>
    <w:div w:id="1618945451">
      <w:bodyDiv w:val="1"/>
      <w:marLeft w:val="0"/>
      <w:marRight w:val="0"/>
      <w:marTop w:val="0"/>
      <w:marBottom w:val="0"/>
      <w:divBdr>
        <w:top w:val="none" w:sz="0" w:space="0" w:color="auto"/>
        <w:left w:val="none" w:sz="0" w:space="0" w:color="auto"/>
        <w:bottom w:val="none" w:sz="0" w:space="0" w:color="auto"/>
        <w:right w:val="none" w:sz="0" w:space="0" w:color="auto"/>
      </w:divBdr>
    </w:div>
    <w:div w:id="1621758580">
      <w:bodyDiv w:val="1"/>
      <w:marLeft w:val="0"/>
      <w:marRight w:val="0"/>
      <w:marTop w:val="0"/>
      <w:marBottom w:val="0"/>
      <w:divBdr>
        <w:top w:val="none" w:sz="0" w:space="0" w:color="auto"/>
        <w:left w:val="none" w:sz="0" w:space="0" w:color="auto"/>
        <w:bottom w:val="none" w:sz="0" w:space="0" w:color="auto"/>
        <w:right w:val="none" w:sz="0" w:space="0" w:color="auto"/>
      </w:divBdr>
    </w:div>
    <w:div w:id="1625965866">
      <w:bodyDiv w:val="1"/>
      <w:marLeft w:val="0"/>
      <w:marRight w:val="0"/>
      <w:marTop w:val="0"/>
      <w:marBottom w:val="0"/>
      <w:divBdr>
        <w:top w:val="none" w:sz="0" w:space="0" w:color="auto"/>
        <w:left w:val="none" w:sz="0" w:space="0" w:color="auto"/>
        <w:bottom w:val="none" w:sz="0" w:space="0" w:color="auto"/>
        <w:right w:val="none" w:sz="0" w:space="0" w:color="auto"/>
      </w:divBdr>
    </w:div>
    <w:div w:id="1626808150">
      <w:bodyDiv w:val="1"/>
      <w:marLeft w:val="0"/>
      <w:marRight w:val="0"/>
      <w:marTop w:val="0"/>
      <w:marBottom w:val="0"/>
      <w:divBdr>
        <w:top w:val="none" w:sz="0" w:space="0" w:color="auto"/>
        <w:left w:val="none" w:sz="0" w:space="0" w:color="auto"/>
        <w:bottom w:val="none" w:sz="0" w:space="0" w:color="auto"/>
        <w:right w:val="none" w:sz="0" w:space="0" w:color="auto"/>
      </w:divBdr>
    </w:div>
    <w:div w:id="1636526967">
      <w:bodyDiv w:val="1"/>
      <w:marLeft w:val="150"/>
      <w:marRight w:val="150"/>
      <w:marTop w:val="150"/>
      <w:marBottom w:val="150"/>
      <w:divBdr>
        <w:top w:val="none" w:sz="0" w:space="0" w:color="auto"/>
        <w:left w:val="none" w:sz="0" w:space="0" w:color="auto"/>
        <w:bottom w:val="none" w:sz="0" w:space="0" w:color="auto"/>
        <w:right w:val="none" w:sz="0" w:space="0" w:color="auto"/>
      </w:divBdr>
    </w:div>
    <w:div w:id="1649899404">
      <w:bodyDiv w:val="1"/>
      <w:marLeft w:val="0"/>
      <w:marRight w:val="0"/>
      <w:marTop w:val="0"/>
      <w:marBottom w:val="0"/>
      <w:divBdr>
        <w:top w:val="none" w:sz="0" w:space="0" w:color="auto"/>
        <w:left w:val="none" w:sz="0" w:space="0" w:color="auto"/>
        <w:bottom w:val="none" w:sz="0" w:space="0" w:color="auto"/>
        <w:right w:val="none" w:sz="0" w:space="0" w:color="auto"/>
      </w:divBdr>
    </w:div>
    <w:div w:id="1657342375">
      <w:bodyDiv w:val="1"/>
      <w:marLeft w:val="0"/>
      <w:marRight w:val="0"/>
      <w:marTop w:val="0"/>
      <w:marBottom w:val="0"/>
      <w:divBdr>
        <w:top w:val="none" w:sz="0" w:space="0" w:color="auto"/>
        <w:left w:val="none" w:sz="0" w:space="0" w:color="auto"/>
        <w:bottom w:val="none" w:sz="0" w:space="0" w:color="auto"/>
        <w:right w:val="none" w:sz="0" w:space="0" w:color="auto"/>
      </w:divBdr>
    </w:div>
    <w:div w:id="1657876812">
      <w:bodyDiv w:val="1"/>
      <w:marLeft w:val="0"/>
      <w:marRight w:val="0"/>
      <w:marTop w:val="0"/>
      <w:marBottom w:val="0"/>
      <w:divBdr>
        <w:top w:val="none" w:sz="0" w:space="0" w:color="auto"/>
        <w:left w:val="none" w:sz="0" w:space="0" w:color="auto"/>
        <w:bottom w:val="none" w:sz="0" w:space="0" w:color="auto"/>
        <w:right w:val="none" w:sz="0" w:space="0" w:color="auto"/>
      </w:divBdr>
    </w:div>
    <w:div w:id="1662780838">
      <w:bodyDiv w:val="1"/>
      <w:marLeft w:val="0"/>
      <w:marRight w:val="0"/>
      <w:marTop w:val="0"/>
      <w:marBottom w:val="0"/>
      <w:divBdr>
        <w:top w:val="none" w:sz="0" w:space="0" w:color="auto"/>
        <w:left w:val="none" w:sz="0" w:space="0" w:color="auto"/>
        <w:bottom w:val="none" w:sz="0" w:space="0" w:color="auto"/>
        <w:right w:val="none" w:sz="0" w:space="0" w:color="auto"/>
      </w:divBdr>
    </w:div>
    <w:div w:id="1664700744">
      <w:bodyDiv w:val="1"/>
      <w:marLeft w:val="0"/>
      <w:marRight w:val="0"/>
      <w:marTop w:val="0"/>
      <w:marBottom w:val="0"/>
      <w:divBdr>
        <w:top w:val="none" w:sz="0" w:space="0" w:color="auto"/>
        <w:left w:val="none" w:sz="0" w:space="0" w:color="auto"/>
        <w:bottom w:val="none" w:sz="0" w:space="0" w:color="auto"/>
        <w:right w:val="none" w:sz="0" w:space="0" w:color="auto"/>
      </w:divBdr>
    </w:div>
    <w:div w:id="1669212057">
      <w:bodyDiv w:val="1"/>
      <w:marLeft w:val="0"/>
      <w:marRight w:val="0"/>
      <w:marTop w:val="0"/>
      <w:marBottom w:val="0"/>
      <w:divBdr>
        <w:top w:val="none" w:sz="0" w:space="0" w:color="auto"/>
        <w:left w:val="none" w:sz="0" w:space="0" w:color="auto"/>
        <w:bottom w:val="none" w:sz="0" w:space="0" w:color="auto"/>
        <w:right w:val="none" w:sz="0" w:space="0" w:color="auto"/>
      </w:divBdr>
    </w:div>
    <w:div w:id="1670864670">
      <w:bodyDiv w:val="1"/>
      <w:marLeft w:val="0"/>
      <w:marRight w:val="0"/>
      <w:marTop w:val="0"/>
      <w:marBottom w:val="0"/>
      <w:divBdr>
        <w:top w:val="none" w:sz="0" w:space="0" w:color="auto"/>
        <w:left w:val="none" w:sz="0" w:space="0" w:color="auto"/>
        <w:bottom w:val="none" w:sz="0" w:space="0" w:color="auto"/>
        <w:right w:val="none" w:sz="0" w:space="0" w:color="auto"/>
      </w:divBdr>
    </w:div>
    <w:div w:id="1676761638">
      <w:bodyDiv w:val="1"/>
      <w:marLeft w:val="0"/>
      <w:marRight w:val="0"/>
      <w:marTop w:val="0"/>
      <w:marBottom w:val="0"/>
      <w:divBdr>
        <w:top w:val="none" w:sz="0" w:space="0" w:color="auto"/>
        <w:left w:val="none" w:sz="0" w:space="0" w:color="auto"/>
        <w:bottom w:val="none" w:sz="0" w:space="0" w:color="auto"/>
        <w:right w:val="none" w:sz="0" w:space="0" w:color="auto"/>
      </w:divBdr>
    </w:div>
    <w:div w:id="1680615772">
      <w:bodyDiv w:val="1"/>
      <w:marLeft w:val="0"/>
      <w:marRight w:val="0"/>
      <w:marTop w:val="0"/>
      <w:marBottom w:val="0"/>
      <w:divBdr>
        <w:top w:val="none" w:sz="0" w:space="0" w:color="auto"/>
        <w:left w:val="none" w:sz="0" w:space="0" w:color="auto"/>
        <w:bottom w:val="none" w:sz="0" w:space="0" w:color="auto"/>
        <w:right w:val="none" w:sz="0" w:space="0" w:color="auto"/>
      </w:divBdr>
    </w:div>
    <w:div w:id="1688411465">
      <w:bodyDiv w:val="1"/>
      <w:marLeft w:val="0"/>
      <w:marRight w:val="0"/>
      <w:marTop w:val="0"/>
      <w:marBottom w:val="0"/>
      <w:divBdr>
        <w:top w:val="none" w:sz="0" w:space="0" w:color="auto"/>
        <w:left w:val="none" w:sz="0" w:space="0" w:color="auto"/>
        <w:bottom w:val="none" w:sz="0" w:space="0" w:color="auto"/>
        <w:right w:val="none" w:sz="0" w:space="0" w:color="auto"/>
      </w:divBdr>
    </w:div>
    <w:div w:id="1690328308">
      <w:bodyDiv w:val="1"/>
      <w:marLeft w:val="0"/>
      <w:marRight w:val="0"/>
      <w:marTop w:val="0"/>
      <w:marBottom w:val="0"/>
      <w:divBdr>
        <w:top w:val="none" w:sz="0" w:space="0" w:color="auto"/>
        <w:left w:val="none" w:sz="0" w:space="0" w:color="auto"/>
        <w:bottom w:val="none" w:sz="0" w:space="0" w:color="auto"/>
        <w:right w:val="none" w:sz="0" w:space="0" w:color="auto"/>
      </w:divBdr>
    </w:div>
    <w:div w:id="1690370644">
      <w:bodyDiv w:val="1"/>
      <w:marLeft w:val="0"/>
      <w:marRight w:val="0"/>
      <w:marTop w:val="0"/>
      <w:marBottom w:val="0"/>
      <w:divBdr>
        <w:top w:val="none" w:sz="0" w:space="0" w:color="auto"/>
        <w:left w:val="none" w:sz="0" w:space="0" w:color="auto"/>
        <w:bottom w:val="none" w:sz="0" w:space="0" w:color="auto"/>
        <w:right w:val="none" w:sz="0" w:space="0" w:color="auto"/>
      </w:divBdr>
    </w:div>
    <w:div w:id="1698701755">
      <w:bodyDiv w:val="1"/>
      <w:marLeft w:val="0"/>
      <w:marRight w:val="0"/>
      <w:marTop w:val="0"/>
      <w:marBottom w:val="0"/>
      <w:divBdr>
        <w:top w:val="none" w:sz="0" w:space="0" w:color="auto"/>
        <w:left w:val="none" w:sz="0" w:space="0" w:color="auto"/>
        <w:bottom w:val="none" w:sz="0" w:space="0" w:color="auto"/>
        <w:right w:val="none" w:sz="0" w:space="0" w:color="auto"/>
      </w:divBdr>
    </w:div>
    <w:div w:id="1709067622">
      <w:bodyDiv w:val="1"/>
      <w:marLeft w:val="0"/>
      <w:marRight w:val="0"/>
      <w:marTop w:val="0"/>
      <w:marBottom w:val="0"/>
      <w:divBdr>
        <w:top w:val="none" w:sz="0" w:space="0" w:color="auto"/>
        <w:left w:val="none" w:sz="0" w:space="0" w:color="auto"/>
        <w:bottom w:val="none" w:sz="0" w:space="0" w:color="auto"/>
        <w:right w:val="none" w:sz="0" w:space="0" w:color="auto"/>
      </w:divBdr>
    </w:div>
    <w:div w:id="1717000799">
      <w:bodyDiv w:val="1"/>
      <w:marLeft w:val="0"/>
      <w:marRight w:val="0"/>
      <w:marTop w:val="0"/>
      <w:marBottom w:val="0"/>
      <w:divBdr>
        <w:top w:val="none" w:sz="0" w:space="0" w:color="auto"/>
        <w:left w:val="none" w:sz="0" w:space="0" w:color="auto"/>
        <w:bottom w:val="none" w:sz="0" w:space="0" w:color="auto"/>
        <w:right w:val="none" w:sz="0" w:space="0" w:color="auto"/>
      </w:divBdr>
    </w:div>
    <w:div w:id="1718163541">
      <w:bodyDiv w:val="1"/>
      <w:marLeft w:val="0"/>
      <w:marRight w:val="0"/>
      <w:marTop w:val="0"/>
      <w:marBottom w:val="0"/>
      <w:divBdr>
        <w:top w:val="none" w:sz="0" w:space="0" w:color="auto"/>
        <w:left w:val="none" w:sz="0" w:space="0" w:color="auto"/>
        <w:bottom w:val="none" w:sz="0" w:space="0" w:color="auto"/>
        <w:right w:val="none" w:sz="0" w:space="0" w:color="auto"/>
      </w:divBdr>
    </w:div>
    <w:div w:id="1724672298">
      <w:bodyDiv w:val="1"/>
      <w:marLeft w:val="0"/>
      <w:marRight w:val="0"/>
      <w:marTop w:val="0"/>
      <w:marBottom w:val="0"/>
      <w:divBdr>
        <w:top w:val="none" w:sz="0" w:space="0" w:color="auto"/>
        <w:left w:val="none" w:sz="0" w:space="0" w:color="auto"/>
        <w:bottom w:val="none" w:sz="0" w:space="0" w:color="auto"/>
        <w:right w:val="none" w:sz="0" w:space="0" w:color="auto"/>
      </w:divBdr>
    </w:div>
    <w:div w:id="1724870616">
      <w:bodyDiv w:val="1"/>
      <w:marLeft w:val="0"/>
      <w:marRight w:val="0"/>
      <w:marTop w:val="0"/>
      <w:marBottom w:val="0"/>
      <w:divBdr>
        <w:top w:val="none" w:sz="0" w:space="0" w:color="auto"/>
        <w:left w:val="none" w:sz="0" w:space="0" w:color="auto"/>
        <w:bottom w:val="none" w:sz="0" w:space="0" w:color="auto"/>
        <w:right w:val="none" w:sz="0" w:space="0" w:color="auto"/>
      </w:divBdr>
    </w:div>
    <w:div w:id="1727796279">
      <w:bodyDiv w:val="1"/>
      <w:marLeft w:val="0"/>
      <w:marRight w:val="0"/>
      <w:marTop w:val="0"/>
      <w:marBottom w:val="0"/>
      <w:divBdr>
        <w:top w:val="none" w:sz="0" w:space="0" w:color="auto"/>
        <w:left w:val="none" w:sz="0" w:space="0" w:color="auto"/>
        <w:bottom w:val="none" w:sz="0" w:space="0" w:color="auto"/>
        <w:right w:val="none" w:sz="0" w:space="0" w:color="auto"/>
      </w:divBdr>
    </w:div>
    <w:div w:id="1728413362">
      <w:bodyDiv w:val="1"/>
      <w:marLeft w:val="0"/>
      <w:marRight w:val="0"/>
      <w:marTop w:val="0"/>
      <w:marBottom w:val="0"/>
      <w:divBdr>
        <w:top w:val="none" w:sz="0" w:space="0" w:color="auto"/>
        <w:left w:val="none" w:sz="0" w:space="0" w:color="auto"/>
        <w:bottom w:val="none" w:sz="0" w:space="0" w:color="auto"/>
        <w:right w:val="none" w:sz="0" w:space="0" w:color="auto"/>
      </w:divBdr>
    </w:div>
    <w:div w:id="1730299143">
      <w:bodyDiv w:val="1"/>
      <w:marLeft w:val="0"/>
      <w:marRight w:val="0"/>
      <w:marTop w:val="0"/>
      <w:marBottom w:val="0"/>
      <w:divBdr>
        <w:top w:val="none" w:sz="0" w:space="0" w:color="auto"/>
        <w:left w:val="none" w:sz="0" w:space="0" w:color="auto"/>
        <w:bottom w:val="none" w:sz="0" w:space="0" w:color="auto"/>
        <w:right w:val="none" w:sz="0" w:space="0" w:color="auto"/>
      </w:divBdr>
    </w:div>
    <w:div w:id="1737626008">
      <w:bodyDiv w:val="1"/>
      <w:marLeft w:val="0"/>
      <w:marRight w:val="0"/>
      <w:marTop w:val="0"/>
      <w:marBottom w:val="0"/>
      <w:divBdr>
        <w:top w:val="none" w:sz="0" w:space="0" w:color="auto"/>
        <w:left w:val="none" w:sz="0" w:space="0" w:color="auto"/>
        <w:bottom w:val="none" w:sz="0" w:space="0" w:color="auto"/>
        <w:right w:val="none" w:sz="0" w:space="0" w:color="auto"/>
      </w:divBdr>
    </w:div>
    <w:div w:id="1743142368">
      <w:bodyDiv w:val="1"/>
      <w:marLeft w:val="0"/>
      <w:marRight w:val="0"/>
      <w:marTop w:val="0"/>
      <w:marBottom w:val="0"/>
      <w:divBdr>
        <w:top w:val="none" w:sz="0" w:space="0" w:color="auto"/>
        <w:left w:val="none" w:sz="0" w:space="0" w:color="auto"/>
        <w:bottom w:val="none" w:sz="0" w:space="0" w:color="auto"/>
        <w:right w:val="none" w:sz="0" w:space="0" w:color="auto"/>
      </w:divBdr>
    </w:div>
    <w:div w:id="1746412394">
      <w:bodyDiv w:val="1"/>
      <w:marLeft w:val="0"/>
      <w:marRight w:val="0"/>
      <w:marTop w:val="0"/>
      <w:marBottom w:val="0"/>
      <w:divBdr>
        <w:top w:val="none" w:sz="0" w:space="0" w:color="auto"/>
        <w:left w:val="none" w:sz="0" w:space="0" w:color="auto"/>
        <w:bottom w:val="none" w:sz="0" w:space="0" w:color="auto"/>
        <w:right w:val="none" w:sz="0" w:space="0" w:color="auto"/>
      </w:divBdr>
    </w:div>
    <w:div w:id="1748847417">
      <w:bodyDiv w:val="1"/>
      <w:marLeft w:val="0"/>
      <w:marRight w:val="0"/>
      <w:marTop w:val="0"/>
      <w:marBottom w:val="0"/>
      <w:divBdr>
        <w:top w:val="none" w:sz="0" w:space="0" w:color="auto"/>
        <w:left w:val="none" w:sz="0" w:space="0" w:color="auto"/>
        <w:bottom w:val="none" w:sz="0" w:space="0" w:color="auto"/>
        <w:right w:val="none" w:sz="0" w:space="0" w:color="auto"/>
      </w:divBdr>
    </w:div>
    <w:div w:id="1755008745">
      <w:bodyDiv w:val="1"/>
      <w:marLeft w:val="0"/>
      <w:marRight w:val="0"/>
      <w:marTop w:val="0"/>
      <w:marBottom w:val="0"/>
      <w:divBdr>
        <w:top w:val="none" w:sz="0" w:space="0" w:color="auto"/>
        <w:left w:val="none" w:sz="0" w:space="0" w:color="auto"/>
        <w:bottom w:val="none" w:sz="0" w:space="0" w:color="auto"/>
        <w:right w:val="none" w:sz="0" w:space="0" w:color="auto"/>
      </w:divBdr>
    </w:div>
    <w:div w:id="1767968401">
      <w:bodyDiv w:val="1"/>
      <w:marLeft w:val="0"/>
      <w:marRight w:val="0"/>
      <w:marTop w:val="0"/>
      <w:marBottom w:val="0"/>
      <w:divBdr>
        <w:top w:val="none" w:sz="0" w:space="0" w:color="auto"/>
        <w:left w:val="none" w:sz="0" w:space="0" w:color="auto"/>
        <w:bottom w:val="none" w:sz="0" w:space="0" w:color="auto"/>
        <w:right w:val="none" w:sz="0" w:space="0" w:color="auto"/>
      </w:divBdr>
    </w:div>
    <w:div w:id="1769235277">
      <w:bodyDiv w:val="1"/>
      <w:marLeft w:val="0"/>
      <w:marRight w:val="0"/>
      <w:marTop w:val="0"/>
      <w:marBottom w:val="0"/>
      <w:divBdr>
        <w:top w:val="none" w:sz="0" w:space="0" w:color="auto"/>
        <w:left w:val="none" w:sz="0" w:space="0" w:color="auto"/>
        <w:bottom w:val="none" w:sz="0" w:space="0" w:color="auto"/>
        <w:right w:val="none" w:sz="0" w:space="0" w:color="auto"/>
      </w:divBdr>
    </w:div>
    <w:div w:id="1776092764">
      <w:bodyDiv w:val="1"/>
      <w:marLeft w:val="0"/>
      <w:marRight w:val="0"/>
      <w:marTop w:val="0"/>
      <w:marBottom w:val="0"/>
      <w:divBdr>
        <w:top w:val="none" w:sz="0" w:space="0" w:color="auto"/>
        <w:left w:val="none" w:sz="0" w:space="0" w:color="auto"/>
        <w:bottom w:val="none" w:sz="0" w:space="0" w:color="auto"/>
        <w:right w:val="none" w:sz="0" w:space="0" w:color="auto"/>
      </w:divBdr>
    </w:div>
    <w:div w:id="1789809145">
      <w:bodyDiv w:val="1"/>
      <w:marLeft w:val="0"/>
      <w:marRight w:val="0"/>
      <w:marTop w:val="0"/>
      <w:marBottom w:val="0"/>
      <w:divBdr>
        <w:top w:val="none" w:sz="0" w:space="0" w:color="auto"/>
        <w:left w:val="none" w:sz="0" w:space="0" w:color="auto"/>
        <w:bottom w:val="none" w:sz="0" w:space="0" w:color="auto"/>
        <w:right w:val="none" w:sz="0" w:space="0" w:color="auto"/>
      </w:divBdr>
    </w:div>
    <w:div w:id="1790926029">
      <w:bodyDiv w:val="1"/>
      <w:marLeft w:val="0"/>
      <w:marRight w:val="0"/>
      <w:marTop w:val="0"/>
      <w:marBottom w:val="0"/>
      <w:divBdr>
        <w:top w:val="none" w:sz="0" w:space="0" w:color="auto"/>
        <w:left w:val="none" w:sz="0" w:space="0" w:color="auto"/>
        <w:bottom w:val="none" w:sz="0" w:space="0" w:color="auto"/>
        <w:right w:val="none" w:sz="0" w:space="0" w:color="auto"/>
      </w:divBdr>
    </w:div>
    <w:div w:id="1791166135">
      <w:bodyDiv w:val="1"/>
      <w:marLeft w:val="0"/>
      <w:marRight w:val="0"/>
      <w:marTop w:val="0"/>
      <w:marBottom w:val="0"/>
      <w:divBdr>
        <w:top w:val="none" w:sz="0" w:space="0" w:color="auto"/>
        <w:left w:val="none" w:sz="0" w:space="0" w:color="auto"/>
        <w:bottom w:val="none" w:sz="0" w:space="0" w:color="auto"/>
        <w:right w:val="none" w:sz="0" w:space="0" w:color="auto"/>
      </w:divBdr>
    </w:div>
    <w:div w:id="1800340733">
      <w:bodyDiv w:val="1"/>
      <w:marLeft w:val="0"/>
      <w:marRight w:val="0"/>
      <w:marTop w:val="0"/>
      <w:marBottom w:val="0"/>
      <w:divBdr>
        <w:top w:val="none" w:sz="0" w:space="0" w:color="auto"/>
        <w:left w:val="none" w:sz="0" w:space="0" w:color="auto"/>
        <w:bottom w:val="none" w:sz="0" w:space="0" w:color="auto"/>
        <w:right w:val="none" w:sz="0" w:space="0" w:color="auto"/>
      </w:divBdr>
    </w:div>
    <w:div w:id="1802116293">
      <w:bodyDiv w:val="1"/>
      <w:marLeft w:val="0"/>
      <w:marRight w:val="0"/>
      <w:marTop w:val="0"/>
      <w:marBottom w:val="0"/>
      <w:divBdr>
        <w:top w:val="none" w:sz="0" w:space="0" w:color="auto"/>
        <w:left w:val="none" w:sz="0" w:space="0" w:color="auto"/>
        <w:bottom w:val="none" w:sz="0" w:space="0" w:color="auto"/>
        <w:right w:val="none" w:sz="0" w:space="0" w:color="auto"/>
      </w:divBdr>
    </w:div>
    <w:div w:id="1809660670">
      <w:bodyDiv w:val="1"/>
      <w:marLeft w:val="0"/>
      <w:marRight w:val="0"/>
      <w:marTop w:val="0"/>
      <w:marBottom w:val="0"/>
      <w:divBdr>
        <w:top w:val="none" w:sz="0" w:space="0" w:color="auto"/>
        <w:left w:val="none" w:sz="0" w:space="0" w:color="auto"/>
        <w:bottom w:val="none" w:sz="0" w:space="0" w:color="auto"/>
        <w:right w:val="none" w:sz="0" w:space="0" w:color="auto"/>
      </w:divBdr>
    </w:div>
    <w:div w:id="1813674134">
      <w:bodyDiv w:val="1"/>
      <w:marLeft w:val="0"/>
      <w:marRight w:val="0"/>
      <w:marTop w:val="0"/>
      <w:marBottom w:val="0"/>
      <w:divBdr>
        <w:top w:val="none" w:sz="0" w:space="0" w:color="auto"/>
        <w:left w:val="none" w:sz="0" w:space="0" w:color="auto"/>
        <w:bottom w:val="none" w:sz="0" w:space="0" w:color="auto"/>
        <w:right w:val="none" w:sz="0" w:space="0" w:color="auto"/>
      </w:divBdr>
    </w:div>
    <w:div w:id="1815177121">
      <w:bodyDiv w:val="1"/>
      <w:marLeft w:val="0"/>
      <w:marRight w:val="0"/>
      <w:marTop w:val="0"/>
      <w:marBottom w:val="0"/>
      <w:divBdr>
        <w:top w:val="none" w:sz="0" w:space="0" w:color="auto"/>
        <w:left w:val="none" w:sz="0" w:space="0" w:color="auto"/>
        <w:bottom w:val="none" w:sz="0" w:space="0" w:color="auto"/>
        <w:right w:val="none" w:sz="0" w:space="0" w:color="auto"/>
      </w:divBdr>
    </w:div>
    <w:div w:id="1823086310">
      <w:bodyDiv w:val="1"/>
      <w:marLeft w:val="0"/>
      <w:marRight w:val="0"/>
      <w:marTop w:val="0"/>
      <w:marBottom w:val="0"/>
      <w:divBdr>
        <w:top w:val="none" w:sz="0" w:space="0" w:color="auto"/>
        <w:left w:val="none" w:sz="0" w:space="0" w:color="auto"/>
        <w:bottom w:val="none" w:sz="0" w:space="0" w:color="auto"/>
        <w:right w:val="none" w:sz="0" w:space="0" w:color="auto"/>
      </w:divBdr>
    </w:div>
    <w:div w:id="1828588672">
      <w:bodyDiv w:val="1"/>
      <w:marLeft w:val="0"/>
      <w:marRight w:val="0"/>
      <w:marTop w:val="0"/>
      <w:marBottom w:val="0"/>
      <w:divBdr>
        <w:top w:val="none" w:sz="0" w:space="0" w:color="auto"/>
        <w:left w:val="none" w:sz="0" w:space="0" w:color="auto"/>
        <w:bottom w:val="none" w:sz="0" w:space="0" w:color="auto"/>
        <w:right w:val="none" w:sz="0" w:space="0" w:color="auto"/>
      </w:divBdr>
    </w:div>
    <w:div w:id="1840807248">
      <w:bodyDiv w:val="1"/>
      <w:marLeft w:val="0"/>
      <w:marRight w:val="0"/>
      <w:marTop w:val="0"/>
      <w:marBottom w:val="0"/>
      <w:divBdr>
        <w:top w:val="none" w:sz="0" w:space="0" w:color="auto"/>
        <w:left w:val="none" w:sz="0" w:space="0" w:color="auto"/>
        <w:bottom w:val="none" w:sz="0" w:space="0" w:color="auto"/>
        <w:right w:val="none" w:sz="0" w:space="0" w:color="auto"/>
      </w:divBdr>
    </w:div>
    <w:div w:id="1841002348">
      <w:bodyDiv w:val="1"/>
      <w:marLeft w:val="0"/>
      <w:marRight w:val="0"/>
      <w:marTop w:val="0"/>
      <w:marBottom w:val="0"/>
      <w:divBdr>
        <w:top w:val="none" w:sz="0" w:space="0" w:color="auto"/>
        <w:left w:val="none" w:sz="0" w:space="0" w:color="auto"/>
        <w:bottom w:val="none" w:sz="0" w:space="0" w:color="auto"/>
        <w:right w:val="none" w:sz="0" w:space="0" w:color="auto"/>
      </w:divBdr>
    </w:div>
    <w:div w:id="1841852987">
      <w:bodyDiv w:val="1"/>
      <w:marLeft w:val="0"/>
      <w:marRight w:val="0"/>
      <w:marTop w:val="0"/>
      <w:marBottom w:val="0"/>
      <w:divBdr>
        <w:top w:val="none" w:sz="0" w:space="0" w:color="auto"/>
        <w:left w:val="none" w:sz="0" w:space="0" w:color="auto"/>
        <w:bottom w:val="none" w:sz="0" w:space="0" w:color="auto"/>
        <w:right w:val="none" w:sz="0" w:space="0" w:color="auto"/>
      </w:divBdr>
    </w:div>
    <w:div w:id="1845166081">
      <w:bodyDiv w:val="1"/>
      <w:marLeft w:val="0"/>
      <w:marRight w:val="0"/>
      <w:marTop w:val="0"/>
      <w:marBottom w:val="0"/>
      <w:divBdr>
        <w:top w:val="none" w:sz="0" w:space="0" w:color="auto"/>
        <w:left w:val="none" w:sz="0" w:space="0" w:color="auto"/>
        <w:bottom w:val="none" w:sz="0" w:space="0" w:color="auto"/>
        <w:right w:val="none" w:sz="0" w:space="0" w:color="auto"/>
      </w:divBdr>
    </w:div>
    <w:div w:id="1846818049">
      <w:bodyDiv w:val="1"/>
      <w:marLeft w:val="0"/>
      <w:marRight w:val="0"/>
      <w:marTop w:val="0"/>
      <w:marBottom w:val="0"/>
      <w:divBdr>
        <w:top w:val="none" w:sz="0" w:space="0" w:color="auto"/>
        <w:left w:val="none" w:sz="0" w:space="0" w:color="auto"/>
        <w:bottom w:val="none" w:sz="0" w:space="0" w:color="auto"/>
        <w:right w:val="none" w:sz="0" w:space="0" w:color="auto"/>
      </w:divBdr>
    </w:div>
    <w:div w:id="1848908081">
      <w:bodyDiv w:val="1"/>
      <w:marLeft w:val="0"/>
      <w:marRight w:val="0"/>
      <w:marTop w:val="0"/>
      <w:marBottom w:val="0"/>
      <w:divBdr>
        <w:top w:val="none" w:sz="0" w:space="0" w:color="auto"/>
        <w:left w:val="none" w:sz="0" w:space="0" w:color="auto"/>
        <w:bottom w:val="none" w:sz="0" w:space="0" w:color="auto"/>
        <w:right w:val="none" w:sz="0" w:space="0" w:color="auto"/>
      </w:divBdr>
    </w:div>
    <w:div w:id="1850175347">
      <w:bodyDiv w:val="1"/>
      <w:marLeft w:val="0"/>
      <w:marRight w:val="0"/>
      <w:marTop w:val="0"/>
      <w:marBottom w:val="0"/>
      <w:divBdr>
        <w:top w:val="none" w:sz="0" w:space="0" w:color="auto"/>
        <w:left w:val="none" w:sz="0" w:space="0" w:color="auto"/>
        <w:bottom w:val="none" w:sz="0" w:space="0" w:color="auto"/>
        <w:right w:val="none" w:sz="0" w:space="0" w:color="auto"/>
      </w:divBdr>
    </w:div>
    <w:div w:id="1853185136">
      <w:bodyDiv w:val="1"/>
      <w:marLeft w:val="0"/>
      <w:marRight w:val="0"/>
      <w:marTop w:val="0"/>
      <w:marBottom w:val="0"/>
      <w:divBdr>
        <w:top w:val="none" w:sz="0" w:space="0" w:color="auto"/>
        <w:left w:val="none" w:sz="0" w:space="0" w:color="auto"/>
        <w:bottom w:val="none" w:sz="0" w:space="0" w:color="auto"/>
        <w:right w:val="none" w:sz="0" w:space="0" w:color="auto"/>
      </w:divBdr>
    </w:div>
    <w:div w:id="1854108334">
      <w:bodyDiv w:val="1"/>
      <w:marLeft w:val="0"/>
      <w:marRight w:val="0"/>
      <w:marTop w:val="0"/>
      <w:marBottom w:val="0"/>
      <w:divBdr>
        <w:top w:val="none" w:sz="0" w:space="0" w:color="auto"/>
        <w:left w:val="none" w:sz="0" w:space="0" w:color="auto"/>
        <w:bottom w:val="none" w:sz="0" w:space="0" w:color="auto"/>
        <w:right w:val="none" w:sz="0" w:space="0" w:color="auto"/>
      </w:divBdr>
    </w:div>
    <w:div w:id="1855024800">
      <w:bodyDiv w:val="1"/>
      <w:marLeft w:val="0"/>
      <w:marRight w:val="0"/>
      <w:marTop w:val="0"/>
      <w:marBottom w:val="0"/>
      <w:divBdr>
        <w:top w:val="none" w:sz="0" w:space="0" w:color="auto"/>
        <w:left w:val="none" w:sz="0" w:space="0" w:color="auto"/>
        <w:bottom w:val="none" w:sz="0" w:space="0" w:color="auto"/>
        <w:right w:val="none" w:sz="0" w:space="0" w:color="auto"/>
      </w:divBdr>
    </w:div>
    <w:div w:id="1856073260">
      <w:bodyDiv w:val="1"/>
      <w:marLeft w:val="0"/>
      <w:marRight w:val="0"/>
      <w:marTop w:val="0"/>
      <w:marBottom w:val="0"/>
      <w:divBdr>
        <w:top w:val="none" w:sz="0" w:space="0" w:color="auto"/>
        <w:left w:val="none" w:sz="0" w:space="0" w:color="auto"/>
        <w:bottom w:val="none" w:sz="0" w:space="0" w:color="auto"/>
        <w:right w:val="none" w:sz="0" w:space="0" w:color="auto"/>
      </w:divBdr>
    </w:div>
    <w:div w:id="1859928871">
      <w:bodyDiv w:val="1"/>
      <w:marLeft w:val="0"/>
      <w:marRight w:val="0"/>
      <w:marTop w:val="0"/>
      <w:marBottom w:val="0"/>
      <w:divBdr>
        <w:top w:val="none" w:sz="0" w:space="0" w:color="auto"/>
        <w:left w:val="none" w:sz="0" w:space="0" w:color="auto"/>
        <w:bottom w:val="none" w:sz="0" w:space="0" w:color="auto"/>
        <w:right w:val="none" w:sz="0" w:space="0" w:color="auto"/>
      </w:divBdr>
    </w:div>
    <w:div w:id="1863547465">
      <w:bodyDiv w:val="1"/>
      <w:marLeft w:val="0"/>
      <w:marRight w:val="0"/>
      <w:marTop w:val="0"/>
      <w:marBottom w:val="0"/>
      <w:divBdr>
        <w:top w:val="none" w:sz="0" w:space="0" w:color="auto"/>
        <w:left w:val="none" w:sz="0" w:space="0" w:color="auto"/>
        <w:bottom w:val="none" w:sz="0" w:space="0" w:color="auto"/>
        <w:right w:val="none" w:sz="0" w:space="0" w:color="auto"/>
      </w:divBdr>
    </w:div>
    <w:div w:id="1865560250">
      <w:bodyDiv w:val="1"/>
      <w:marLeft w:val="0"/>
      <w:marRight w:val="0"/>
      <w:marTop w:val="0"/>
      <w:marBottom w:val="0"/>
      <w:divBdr>
        <w:top w:val="none" w:sz="0" w:space="0" w:color="auto"/>
        <w:left w:val="none" w:sz="0" w:space="0" w:color="auto"/>
        <w:bottom w:val="none" w:sz="0" w:space="0" w:color="auto"/>
        <w:right w:val="none" w:sz="0" w:space="0" w:color="auto"/>
      </w:divBdr>
    </w:div>
    <w:div w:id="1887571115">
      <w:bodyDiv w:val="1"/>
      <w:marLeft w:val="0"/>
      <w:marRight w:val="0"/>
      <w:marTop w:val="0"/>
      <w:marBottom w:val="0"/>
      <w:divBdr>
        <w:top w:val="none" w:sz="0" w:space="0" w:color="auto"/>
        <w:left w:val="none" w:sz="0" w:space="0" w:color="auto"/>
        <w:bottom w:val="none" w:sz="0" w:space="0" w:color="auto"/>
        <w:right w:val="none" w:sz="0" w:space="0" w:color="auto"/>
      </w:divBdr>
    </w:div>
    <w:div w:id="1887907605">
      <w:bodyDiv w:val="1"/>
      <w:marLeft w:val="0"/>
      <w:marRight w:val="0"/>
      <w:marTop w:val="0"/>
      <w:marBottom w:val="0"/>
      <w:divBdr>
        <w:top w:val="none" w:sz="0" w:space="0" w:color="auto"/>
        <w:left w:val="none" w:sz="0" w:space="0" w:color="auto"/>
        <w:bottom w:val="none" w:sz="0" w:space="0" w:color="auto"/>
        <w:right w:val="none" w:sz="0" w:space="0" w:color="auto"/>
      </w:divBdr>
    </w:div>
    <w:div w:id="1897666282">
      <w:bodyDiv w:val="1"/>
      <w:marLeft w:val="0"/>
      <w:marRight w:val="0"/>
      <w:marTop w:val="0"/>
      <w:marBottom w:val="0"/>
      <w:divBdr>
        <w:top w:val="none" w:sz="0" w:space="0" w:color="auto"/>
        <w:left w:val="none" w:sz="0" w:space="0" w:color="auto"/>
        <w:bottom w:val="none" w:sz="0" w:space="0" w:color="auto"/>
        <w:right w:val="none" w:sz="0" w:space="0" w:color="auto"/>
      </w:divBdr>
    </w:div>
    <w:div w:id="1914007563">
      <w:bodyDiv w:val="1"/>
      <w:marLeft w:val="0"/>
      <w:marRight w:val="0"/>
      <w:marTop w:val="0"/>
      <w:marBottom w:val="0"/>
      <w:divBdr>
        <w:top w:val="none" w:sz="0" w:space="0" w:color="auto"/>
        <w:left w:val="none" w:sz="0" w:space="0" w:color="auto"/>
        <w:bottom w:val="none" w:sz="0" w:space="0" w:color="auto"/>
        <w:right w:val="none" w:sz="0" w:space="0" w:color="auto"/>
      </w:divBdr>
    </w:div>
    <w:div w:id="1916278216">
      <w:bodyDiv w:val="1"/>
      <w:marLeft w:val="0"/>
      <w:marRight w:val="0"/>
      <w:marTop w:val="0"/>
      <w:marBottom w:val="0"/>
      <w:divBdr>
        <w:top w:val="none" w:sz="0" w:space="0" w:color="auto"/>
        <w:left w:val="none" w:sz="0" w:space="0" w:color="auto"/>
        <w:bottom w:val="none" w:sz="0" w:space="0" w:color="auto"/>
        <w:right w:val="none" w:sz="0" w:space="0" w:color="auto"/>
      </w:divBdr>
    </w:div>
    <w:div w:id="1916282477">
      <w:bodyDiv w:val="1"/>
      <w:marLeft w:val="0"/>
      <w:marRight w:val="0"/>
      <w:marTop w:val="0"/>
      <w:marBottom w:val="0"/>
      <w:divBdr>
        <w:top w:val="none" w:sz="0" w:space="0" w:color="auto"/>
        <w:left w:val="none" w:sz="0" w:space="0" w:color="auto"/>
        <w:bottom w:val="none" w:sz="0" w:space="0" w:color="auto"/>
        <w:right w:val="none" w:sz="0" w:space="0" w:color="auto"/>
      </w:divBdr>
    </w:div>
    <w:div w:id="1923710280">
      <w:bodyDiv w:val="1"/>
      <w:marLeft w:val="0"/>
      <w:marRight w:val="0"/>
      <w:marTop w:val="0"/>
      <w:marBottom w:val="0"/>
      <w:divBdr>
        <w:top w:val="none" w:sz="0" w:space="0" w:color="auto"/>
        <w:left w:val="none" w:sz="0" w:space="0" w:color="auto"/>
        <w:bottom w:val="none" w:sz="0" w:space="0" w:color="auto"/>
        <w:right w:val="none" w:sz="0" w:space="0" w:color="auto"/>
      </w:divBdr>
    </w:div>
    <w:div w:id="1925336622">
      <w:bodyDiv w:val="1"/>
      <w:marLeft w:val="0"/>
      <w:marRight w:val="0"/>
      <w:marTop w:val="0"/>
      <w:marBottom w:val="0"/>
      <w:divBdr>
        <w:top w:val="none" w:sz="0" w:space="0" w:color="auto"/>
        <w:left w:val="none" w:sz="0" w:space="0" w:color="auto"/>
        <w:bottom w:val="none" w:sz="0" w:space="0" w:color="auto"/>
        <w:right w:val="none" w:sz="0" w:space="0" w:color="auto"/>
      </w:divBdr>
    </w:div>
    <w:div w:id="1926528616">
      <w:bodyDiv w:val="1"/>
      <w:marLeft w:val="0"/>
      <w:marRight w:val="0"/>
      <w:marTop w:val="0"/>
      <w:marBottom w:val="0"/>
      <w:divBdr>
        <w:top w:val="none" w:sz="0" w:space="0" w:color="auto"/>
        <w:left w:val="none" w:sz="0" w:space="0" w:color="auto"/>
        <w:bottom w:val="none" w:sz="0" w:space="0" w:color="auto"/>
        <w:right w:val="none" w:sz="0" w:space="0" w:color="auto"/>
      </w:divBdr>
    </w:div>
    <w:div w:id="1928269503">
      <w:bodyDiv w:val="1"/>
      <w:marLeft w:val="0"/>
      <w:marRight w:val="0"/>
      <w:marTop w:val="0"/>
      <w:marBottom w:val="0"/>
      <w:divBdr>
        <w:top w:val="none" w:sz="0" w:space="0" w:color="auto"/>
        <w:left w:val="none" w:sz="0" w:space="0" w:color="auto"/>
        <w:bottom w:val="none" w:sz="0" w:space="0" w:color="auto"/>
        <w:right w:val="none" w:sz="0" w:space="0" w:color="auto"/>
      </w:divBdr>
    </w:div>
    <w:div w:id="1928878100">
      <w:bodyDiv w:val="1"/>
      <w:marLeft w:val="0"/>
      <w:marRight w:val="0"/>
      <w:marTop w:val="0"/>
      <w:marBottom w:val="0"/>
      <w:divBdr>
        <w:top w:val="none" w:sz="0" w:space="0" w:color="auto"/>
        <w:left w:val="none" w:sz="0" w:space="0" w:color="auto"/>
        <w:bottom w:val="none" w:sz="0" w:space="0" w:color="auto"/>
        <w:right w:val="none" w:sz="0" w:space="0" w:color="auto"/>
      </w:divBdr>
    </w:div>
    <w:div w:id="1931962828">
      <w:bodyDiv w:val="1"/>
      <w:marLeft w:val="0"/>
      <w:marRight w:val="0"/>
      <w:marTop w:val="0"/>
      <w:marBottom w:val="0"/>
      <w:divBdr>
        <w:top w:val="none" w:sz="0" w:space="0" w:color="auto"/>
        <w:left w:val="none" w:sz="0" w:space="0" w:color="auto"/>
        <w:bottom w:val="none" w:sz="0" w:space="0" w:color="auto"/>
        <w:right w:val="none" w:sz="0" w:space="0" w:color="auto"/>
      </w:divBdr>
    </w:div>
    <w:div w:id="1942302584">
      <w:bodyDiv w:val="1"/>
      <w:marLeft w:val="0"/>
      <w:marRight w:val="0"/>
      <w:marTop w:val="0"/>
      <w:marBottom w:val="0"/>
      <w:divBdr>
        <w:top w:val="none" w:sz="0" w:space="0" w:color="auto"/>
        <w:left w:val="none" w:sz="0" w:space="0" w:color="auto"/>
        <w:bottom w:val="none" w:sz="0" w:space="0" w:color="auto"/>
        <w:right w:val="none" w:sz="0" w:space="0" w:color="auto"/>
      </w:divBdr>
    </w:div>
    <w:div w:id="1949315596">
      <w:bodyDiv w:val="1"/>
      <w:marLeft w:val="0"/>
      <w:marRight w:val="0"/>
      <w:marTop w:val="0"/>
      <w:marBottom w:val="0"/>
      <w:divBdr>
        <w:top w:val="none" w:sz="0" w:space="0" w:color="auto"/>
        <w:left w:val="none" w:sz="0" w:space="0" w:color="auto"/>
        <w:bottom w:val="none" w:sz="0" w:space="0" w:color="auto"/>
        <w:right w:val="none" w:sz="0" w:space="0" w:color="auto"/>
      </w:divBdr>
    </w:div>
    <w:div w:id="1951544340">
      <w:bodyDiv w:val="1"/>
      <w:marLeft w:val="0"/>
      <w:marRight w:val="0"/>
      <w:marTop w:val="0"/>
      <w:marBottom w:val="0"/>
      <w:divBdr>
        <w:top w:val="none" w:sz="0" w:space="0" w:color="auto"/>
        <w:left w:val="none" w:sz="0" w:space="0" w:color="auto"/>
        <w:bottom w:val="none" w:sz="0" w:space="0" w:color="auto"/>
        <w:right w:val="none" w:sz="0" w:space="0" w:color="auto"/>
      </w:divBdr>
    </w:div>
    <w:div w:id="1954634511">
      <w:bodyDiv w:val="1"/>
      <w:marLeft w:val="0"/>
      <w:marRight w:val="0"/>
      <w:marTop w:val="0"/>
      <w:marBottom w:val="0"/>
      <w:divBdr>
        <w:top w:val="none" w:sz="0" w:space="0" w:color="auto"/>
        <w:left w:val="none" w:sz="0" w:space="0" w:color="auto"/>
        <w:bottom w:val="none" w:sz="0" w:space="0" w:color="auto"/>
        <w:right w:val="none" w:sz="0" w:space="0" w:color="auto"/>
      </w:divBdr>
    </w:div>
    <w:div w:id="1959795838">
      <w:bodyDiv w:val="1"/>
      <w:marLeft w:val="0"/>
      <w:marRight w:val="0"/>
      <w:marTop w:val="0"/>
      <w:marBottom w:val="0"/>
      <w:divBdr>
        <w:top w:val="none" w:sz="0" w:space="0" w:color="auto"/>
        <w:left w:val="none" w:sz="0" w:space="0" w:color="auto"/>
        <w:bottom w:val="none" w:sz="0" w:space="0" w:color="auto"/>
        <w:right w:val="none" w:sz="0" w:space="0" w:color="auto"/>
      </w:divBdr>
    </w:div>
    <w:div w:id="1965580965">
      <w:bodyDiv w:val="1"/>
      <w:marLeft w:val="0"/>
      <w:marRight w:val="0"/>
      <w:marTop w:val="0"/>
      <w:marBottom w:val="0"/>
      <w:divBdr>
        <w:top w:val="none" w:sz="0" w:space="0" w:color="auto"/>
        <w:left w:val="none" w:sz="0" w:space="0" w:color="auto"/>
        <w:bottom w:val="none" w:sz="0" w:space="0" w:color="auto"/>
        <w:right w:val="none" w:sz="0" w:space="0" w:color="auto"/>
      </w:divBdr>
    </w:div>
    <w:div w:id="1965696325">
      <w:bodyDiv w:val="1"/>
      <w:marLeft w:val="0"/>
      <w:marRight w:val="0"/>
      <w:marTop w:val="0"/>
      <w:marBottom w:val="0"/>
      <w:divBdr>
        <w:top w:val="none" w:sz="0" w:space="0" w:color="auto"/>
        <w:left w:val="none" w:sz="0" w:space="0" w:color="auto"/>
        <w:bottom w:val="none" w:sz="0" w:space="0" w:color="auto"/>
        <w:right w:val="none" w:sz="0" w:space="0" w:color="auto"/>
      </w:divBdr>
    </w:div>
    <w:div w:id="1975452882">
      <w:bodyDiv w:val="1"/>
      <w:marLeft w:val="0"/>
      <w:marRight w:val="0"/>
      <w:marTop w:val="0"/>
      <w:marBottom w:val="0"/>
      <w:divBdr>
        <w:top w:val="none" w:sz="0" w:space="0" w:color="auto"/>
        <w:left w:val="none" w:sz="0" w:space="0" w:color="auto"/>
        <w:bottom w:val="none" w:sz="0" w:space="0" w:color="auto"/>
        <w:right w:val="none" w:sz="0" w:space="0" w:color="auto"/>
      </w:divBdr>
    </w:div>
    <w:div w:id="1977441925">
      <w:bodyDiv w:val="1"/>
      <w:marLeft w:val="0"/>
      <w:marRight w:val="0"/>
      <w:marTop w:val="0"/>
      <w:marBottom w:val="0"/>
      <w:divBdr>
        <w:top w:val="none" w:sz="0" w:space="0" w:color="auto"/>
        <w:left w:val="none" w:sz="0" w:space="0" w:color="auto"/>
        <w:bottom w:val="none" w:sz="0" w:space="0" w:color="auto"/>
        <w:right w:val="none" w:sz="0" w:space="0" w:color="auto"/>
      </w:divBdr>
    </w:div>
    <w:div w:id="1977908798">
      <w:bodyDiv w:val="1"/>
      <w:marLeft w:val="0"/>
      <w:marRight w:val="0"/>
      <w:marTop w:val="0"/>
      <w:marBottom w:val="0"/>
      <w:divBdr>
        <w:top w:val="none" w:sz="0" w:space="0" w:color="auto"/>
        <w:left w:val="none" w:sz="0" w:space="0" w:color="auto"/>
        <w:bottom w:val="none" w:sz="0" w:space="0" w:color="auto"/>
        <w:right w:val="none" w:sz="0" w:space="0" w:color="auto"/>
      </w:divBdr>
    </w:div>
    <w:div w:id="1982730204">
      <w:bodyDiv w:val="1"/>
      <w:marLeft w:val="0"/>
      <w:marRight w:val="0"/>
      <w:marTop w:val="0"/>
      <w:marBottom w:val="0"/>
      <w:divBdr>
        <w:top w:val="none" w:sz="0" w:space="0" w:color="auto"/>
        <w:left w:val="none" w:sz="0" w:space="0" w:color="auto"/>
        <w:bottom w:val="none" w:sz="0" w:space="0" w:color="auto"/>
        <w:right w:val="none" w:sz="0" w:space="0" w:color="auto"/>
      </w:divBdr>
    </w:div>
    <w:div w:id="1993022054">
      <w:bodyDiv w:val="1"/>
      <w:marLeft w:val="0"/>
      <w:marRight w:val="0"/>
      <w:marTop w:val="0"/>
      <w:marBottom w:val="0"/>
      <w:divBdr>
        <w:top w:val="none" w:sz="0" w:space="0" w:color="auto"/>
        <w:left w:val="none" w:sz="0" w:space="0" w:color="auto"/>
        <w:bottom w:val="none" w:sz="0" w:space="0" w:color="auto"/>
        <w:right w:val="none" w:sz="0" w:space="0" w:color="auto"/>
      </w:divBdr>
    </w:div>
    <w:div w:id="2013600221">
      <w:bodyDiv w:val="1"/>
      <w:marLeft w:val="0"/>
      <w:marRight w:val="0"/>
      <w:marTop w:val="0"/>
      <w:marBottom w:val="0"/>
      <w:divBdr>
        <w:top w:val="none" w:sz="0" w:space="0" w:color="auto"/>
        <w:left w:val="none" w:sz="0" w:space="0" w:color="auto"/>
        <w:bottom w:val="none" w:sz="0" w:space="0" w:color="auto"/>
        <w:right w:val="none" w:sz="0" w:space="0" w:color="auto"/>
      </w:divBdr>
    </w:div>
    <w:div w:id="2015915691">
      <w:bodyDiv w:val="1"/>
      <w:marLeft w:val="0"/>
      <w:marRight w:val="0"/>
      <w:marTop w:val="0"/>
      <w:marBottom w:val="0"/>
      <w:divBdr>
        <w:top w:val="none" w:sz="0" w:space="0" w:color="auto"/>
        <w:left w:val="none" w:sz="0" w:space="0" w:color="auto"/>
        <w:bottom w:val="none" w:sz="0" w:space="0" w:color="auto"/>
        <w:right w:val="none" w:sz="0" w:space="0" w:color="auto"/>
      </w:divBdr>
    </w:div>
    <w:div w:id="2032795752">
      <w:bodyDiv w:val="1"/>
      <w:marLeft w:val="0"/>
      <w:marRight w:val="0"/>
      <w:marTop w:val="0"/>
      <w:marBottom w:val="0"/>
      <w:divBdr>
        <w:top w:val="none" w:sz="0" w:space="0" w:color="auto"/>
        <w:left w:val="none" w:sz="0" w:space="0" w:color="auto"/>
        <w:bottom w:val="none" w:sz="0" w:space="0" w:color="auto"/>
        <w:right w:val="none" w:sz="0" w:space="0" w:color="auto"/>
      </w:divBdr>
    </w:div>
    <w:div w:id="2034766813">
      <w:bodyDiv w:val="1"/>
      <w:marLeft w:val="0"/>
      <w:marRight w:val="0"/>
      <w:marTop w:val="0"/>
      <w:marBottom w:val="0"/>
      <w:divBdr>
        <w:top w:val="none" w:sz="0" w:space="0" w:color="auto"/>
        <w:left w:val="none" w:sz="0" w:space="0" w:color="auto"/>
        <w:bottom w:val="none" w:sz="0" w:space="0" w:color="auto"/>
        <w:right w:val="none" w:sz="0" w:space="0" w:color="auto"/>
      </w:divBdr>
    </w:div>
    <w:div w:id="2035689345">
      <w:bodyDiv w:val="1"/>
      <w:marLeft w:val="0"/>
      <w:marRight w:val="0"/>
      <w:marTop w:val="0"/>
      <w:marBottom w:val="0"/>
      <w:divBdr>
        <w:top w:val="none" w:sz="0" w:space="0" w:color="auto"/>
        <w:left w:val="none" w:sz="0" w:space="0" w:color="auto"/>
        <w:bottom w:val="none" w:sz="0" w:space="0" w:color="auto"/>
        <w:right w:val="none" w:sz="0" w:space="0" w:color="auto"/>
      </w:divBdr>
    </w:div>
    <w:div w:id="2038891741">
      <w:bodyDiv w:val="1"/>
      <w:marLeft w:val="0"/>
      <w:marRight w:val="0"/>
      <w:marTop w:val="0"/>
      <w:marBottom w:val="0"/>
      <w:divBdr>
        <w:top w:val="none" w:sz="0" w:space="0" w:color="auto"/>
        <w:left w:val="none" w:sz="0" w:space="0" w:color="auto"/>
        <w:bottom w:val="none" w:sz="0" w:space="0" w:color="auto"/>
        <w:right w:val="none" w:sz="0" w:space="0" w:color="auto"/>
      </w:divBdr>
    </w:div>
    <w:div w:id="2044868788">
      <w:bodyDiv w:val="1"/>
      <w:marLeft w:val="0"/>
      <w:marRight w:val="0"/>
      <w:marTop w:val="0"/>
      <w:marBottom w:val="0"/>
      <w:divBdr>
        <w:top w:val="none" w:sz="0" w:space="0" w:color="auto"/>
        <w:left w:val="none" w:sz="0" w:space="0" w:color="auto"/>
        <w:bottom w:val="none" w:sz="0" w:space="0" w:color="auto"/>
        <w:right w:val="none" w:sz="0" w:space="0" w:color="auto"/>
      </w:divBdr>
    </w:div>
    <w:div w:id="2048331633">
      <w:bodyDiv w:val="1"/>
      <w:marLeft w:val="0"/>
      <w:marRight w:val="0"/>
      <w:marTop w:val="0"/>
      <w:marBottom w:val="0"/>
      <w:divBdr>
        <w:top w:val="none" w:sz="0" w:space="0" w:color="auto"/>
        <w:left w:val="none" w:sz="0" w:space="0" w:color="auto"/>
        <w:bottom w:val="none" w:sz="0" w:space="0" w:color="auto"/>
        <w:right w:val="none" w:sz="0" w:space="0" w:color="auto"/>
      </w:divBdr>
    </w:div>
    <w:div w:id="2048528440">
      <w:bodyDiv w:val="1"/>
      <w:marLeft w:val="0"/>
      <w:marRight w:val="0"/>
      <w:marTop w:val="0"/>
      <w:marBottom w:val="0"/>
      <w:divBdr>
        <w:top w:val="none" w:sz="0" w:space="0" w:color="auto"/>
        <w:left w:val="none" w:sz="0" w:space="0" w:color="auto"/>
        <w:bottom w:val="none" w:sz="0" w:space="0" w:color="auto"/>
        <w:right w:val="none" w:sz="0" w:space="0" w:color="auto"/>
      </w:divBdr>
    </w:div>
    <w:div w:id="2054308788">
      <w:bodyDiv w:val="1"/>
      <w:marLeft w:val="0"/>
      <w:marRight w:val="0"/>
      <w:marTop w:val="0"/>
      <w:marBottom w:val="0"/>
      <w:divBdr>
        <w:top w:val="none" w:sz="0" w:space="0" w:color="auto"/>
        <w:left w:val="none" w:sz="0" w:space="0" w:color="auto"/>
        <w:bottom w:val="none" w:sz="0" w:space="0" w:color="auto"/>
        <w:right w:val="none" w:sz="0" w:space="0" w:color="auto"/>
      </w:divBdr>
    </w:div>
    <w:div w:id="2056615987">
      <w:bodyDiv w:val="1"/>
      <w:marLeft w:val="0"/>
      <w:marRight w:val="0"/>
      <w:marTop w:val="0"/>
      <w:marBottom w:val="0"/>
      <w:divBdr>
        <w:top w:val="none" w:sz="0" w:space="0" w:color="auto"/>
        <w:left w:val="none" w:sz="0" w:space="0" w:color="auto"/>
        <w:bottom w:val="none" w:sz="0" w:space="0" w:color="auto"/>
        <w:right w:val="none" w:sz="0" w:space="0" w:color="auto"/>
      </w:divBdr>
    </w:div>
    <w:div w:id="2058312232">
      <w:bodyDiv w:val="1"/>
      <w:marLeft w:val="0"/>
      <w:marRight w:val="0"/>
      <w:marTop w:val="0"/>
      <w:marBottom w:val="0"/>
      <w:divBdr>
        <w:top w:val="none" w:sz="0" w:space="0" w:color="auto"/>
        <w:left w:val="none" w:sz="0" w:space="0" w:color="auto"/>
        <w:bottom w:val="none" w:sz="0" w:space="0" w:color="auto"/>
        <w:right w:val="none" w:sz="0" w:space="0" w:color="auto"/>
      </w:divBdr>
    </w:div>
    <w:div w:id="2064716561">
      <w:bodyDiv w:val="1"/>
      <w:marLeft w:val="0"/>
      <w:marRight w:val="0"/>
      <w:marTop w:val="0"/>
      <w:marBottom w:val="0"/>
      <w:divBdr>
        <w:top w:val="none" w:sz="0" w:space="0" w:color="auto"/>
        <w:left w:val="none" w:sz="0" w:space="0" w:color="auto"/>
        <w:bottom w:val="none" w:sz="0" w:space="0" w:color="auto"/>
        <w:right w:val="none" w:sz="0" w:space="0" w:color="auto"/>
      </w:divBdr>
    </w:div>
    <w:div w:id="2076315220">
      <w:bodyDiv w:val="1"/>
      <w:marLeft w:val="0"/>
      <w:marRight w:val="0"/>
      <w:marTop w:val="0"/>
      <w:marBottom w:val="0"/>
      <w:divBdr>
        <w:top w:val="none" w:sz="0" w:space="0" w:color="auto"/>
        <w:left w:val="none" w:sz="0" w:space="0" w:color="auto"/>
        <w:bottom w:val="none" w:sz="0" w:space="0" w:color="auto"/>
        <w:right w:val="none" w:sz="0" w:space="0" w:color="auto"/>
      </w:divBdr>
    </w:div>
    <w:div w:id="2080520771">
      <w:bodyDiv w:val="1"/>
      <w:marLeft w:val="0"/>
      <w:marRight w:val="0"/>
      <w:marTop w:val="0"/>
      <w:marBottom w:val="0"/>
      <w:divBdr>
        <w:top w:val="none" w:sz="0" w:space="0" w:color="auto"/>
        <w:left w:val="none" w:sz="0" w:space="0" w:color="auto"/>
        <w:bottom w:val="none" w:sz="0" w:space="0" w:color="auto"/>
        <w:right w:val="none" w:sz="0" w:space="0" w:color="auto"/>
      </w:divBdr>
    </w:div>
    <w:div w:id="2081249423">
      <w:bodyDiv w:val="1"/>
      <w:marLeft w:val="0"/>
      <w:marRight w:val="0"/>
      <w:marTop w:val="0"/>
      <w:marBottom w:val="0"/>
      <w:divBdr>
        <w:top w:val="none" w:sz="0" w:space="0" w:color="auto"/>
        <w:left w:val="none" w:sz="0" w:space="0" w:color="auto"/>
        <w:bottom w:val="none" w:sz="0" w:space="0" w:color="auto"/>
        <w:right w:val="none" w:sz="0" w:space="0" w:color="auto"/>
      </w:divBdr>
    </w:div>
    <w:div w:id="2084176320">
      <w:bodyDiv w:val="1"/>
      <w:marLeft w:val="0"/>
      <w:marRight w:val="0"/>
      <w:marTop w:val="0"/>
      <w:marBottom w:val="0"/>
      <w:divBdr>
        <w:top w:val="none" w:sz="0" w:space="0" w:color="auto"/>
        <w:left w:val="none" w:sz="0" w:space="0" w:color="auto"/>
        <w:bottom w:val="none" w:sz="0" w:space="0" w:color="auto"/>
        <w:right w:val="none" w:sz="0" w:space="0" w:color="auto"/>
      </w:divBdr>
    </w:div>
    <w:div w:id="2106610669">
      <w:bodyDiv w:val="1"/>
      <w:marLeft w:val="0"/>
      <w:marRight w:val="0"/>
      <w:marTop w:val="0"/>
      <w:marBottom w:val="0"/>
      <w:divBdr>
        <w:top w:val="none" w:sz="0" w:space="0" w:color="auto"/>
        <w:left w:val="none" w:sz="0" w:space="0" w:color="auto"/>
        <w:bottom w:val="none" w:sz="0" w:space="0" w:color="auto"/>
        <w:right w:val="none" w:sz="0" w:space="0" w:color="auto"/>
      </w:divBdr>
    </w:div>
    <w:div w:id="2107381484">
      <w:bodyDiv w:val="1"/>
      <w:marLeft w:val="0"/>
      <w:marRight w:val="0"/>
      <w:marTop w:val="0"/>
      <w:marBottom w:val="0"/>
      <w:divBdr>
        <w:top w:val="none" w:sz="0" w:space="0" w:color="auto"/>
        <w:left w:val="none" w:sz="0" w:space="0" w:color="auto"/>
        <w:bottom w:val="none" w:sz="0" w:space="0" w:color="auto"/>
        <w:right w:val="none" w:sz="0" w:space="0" w:color="auto"/>
      </w:divBdr>
    </w:div>
    <w:div w:id="2110152632">
      <w:bodyDiv w:val="1"/>
      <w:marLeft w:val="0"/>
      <w:marRight w:val="0"/>
      <w:marTop w:val="0"/>
      <w:marBottom w:val="0"/>
      <w:divBdr>
        <w:top w:val="none" w:sz="0" w:space="0" w:color="auto"/>
        <w:left w:val="none" w:sz="0" w:space="0" w:color="auto"/>
        <w:bottom w:val="none" w:sz="0" w:space="0" w:color="auto"/>
        <w:right w:val="none" w:sz="0" w:space="0" w:color="auto"/>
      </w:divBdr>
    </w:div>
    <w:div w:id="2112508623">
      <w:bodyDiv w:val="1"/>
      <w:marLeft w:val="0"/>
      <w:marRight w:val="0"/>
      <w:marTop w:val="0"/>
      <w:marBottom w:val="0"/>
      <w:divBdr>
        <w:top w:val="none" w:sz="0" w:space="0" w:color="auto"/>
        <w:left w:val="none" w:sz="0" w:space="0" w:color="auto"/>
        <w:bottom w:val="none" w:sz="0" w:space="0" w:color="auto"/>
        <w:right w:val="none" w:sz="0" w:space="0" w:color="auto"/>
      </w:divBdr>
    </w:div>
    <w:div w:id="2123071110">
      <w:bodyDiv w:val="1"/>
      <w:marLeft w:val="0"/>
      <w:marRight w:val="0"/>
      <w:marTop w:val="0"/>
      <w:marBottom w:val="0"/>
      <w:divBdr>
        <w:top w:val="none" w:sz="0" w:space="0" w:color="auto"/>
        <w:left w:val="none" w:sz="0" w:space="0" w:color="auto"/>
        <w:bottom w:val="none" w:sz="0" w:space="0" w:color="auto"/>
        <w:right w:val="none" w:sz="0" w:space="0" w:color="auto"/>
      </w:divBdr>
    </w:div>
    <w:div w:id="2130390419">
      <w:bodyDiv w:val="1"/>
      <w:marLeft w:val="0"/>
      <w:marRight w:val="0"/>
      <w:marTop w:val="0"/>
      <w:marBottom w:val="0"/>
      <w:divBdr>
        <w:top w:val="none" w:sz="0" w:space="0" w:color="auto"/>
        <w:left w:val="none" w:sz="0" w:space="0" w:color="auto"/>
        <w:bottom w:val="none" w:sz="0" w:space="0" w:color="auto"/>
        <w:right w:val="none" w:sz="0" w:space="0" w:color="auto"/>
      </w:divBdr>
    </w:div>
    <w:div w:id="2132087022">
      <w:bodyDiv w:val="1"/>
      <w:marLeft w:val="0"/>
      <w:marRight w:val="0"/>
      <w:marTop w:val="0"/>
      <w:marBottom w:val="0"/>
      <w:divBdr>
        <w:top w:val="none" w:sz="0" w:space="0" w:color="auto"/>
        <w:left w:val="none" w:sz="0" w:space="0" w:color="auto"/>
        <w:bottom w:val="none" w:sz="0" w:space="0" w:color="auto"/>
        <w:right w:val="none" w:sz="0" w:space="0" w:color="auto"/>
      </w:divBdr>
    </w:div>
    <w:div w:id="2133744247">
      <w:bodyDiv w:val="1"/>
      <w:marLeft w:val="0"/>
      <w:marRight w:val="0"/>
      <w:marTop w:val="0"/>
      <w:marBottom w:val="0"/>
      <w:divBdr>
        <w:top w:val="none" w:sz="0" w:space="0" w:color="auto"/>
        <w:left w:val="none" w:sz="0" w:space="0" w:color="auto"/>
        <w:bottom w:val="none" w:sz="0" w:space="0" w:color="auto"/>
        <w:right w:val="none" w:sz="0" w:space="0" w:color="auto"/>
      </w:divBdr>
    </w:div>
    <w:div w:id="2134981801">
      <w:bodyDiv w:val="1"/>
      <w:marLeft w:val="0"/>
      <w:marRight w:val="0"/>
      <w:marTop w:val="0"/>
      <w:marBottom w:val="0"/>
      <w:divBdr>
        <w:top w:val="none" w:sz="0" w:space="0" w:color="auto"/>
        <w:left w:val="none" w:sz="0" w:space="0" w:color="auto"/>
        <w:bottom w:val="none" w:sz="0" w:space="0" w:color="auto"/>
        <w:right w:val="none" w:sz="0" w:space="0" w:color="auto"/>
      </w:divBdr>
    </w:div>
    <w:div w:id="2135099480">
      <w:bodyDiv w:val="1"/>
      <w:marLeft w:val="0"/>
      <w:marRight w:val="0"/>
      <w:marTop w:val="0"/>
      <w:marBottom w:val="0"/>
      <w:divBdr>
        <w:top w:val="none" w:sz="0" w:space="0" w:color="auto"/>
        <w:left w:val="none" w:sz="0" w:space="0" w:color="auto"/>
        <w:bottom w:val="none" w:sz="0" w:space="0" w:color="auto"/>
        <w:right w:val="none" w:sz="0" w:space="0" w:color="auto"/>
      </w:divBdr>
    </w:div>
    <w:div w:id="2136286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wmf"/><Relationship Id="rId26" Type="http://schemas.openxmlformats.org/officeDocument/2006/relationships/image" Target="media/image8.jpg"/><Relationship Id="rId39" Type="http://schemas.openxmlformats.org/officeDocument/2006/relationships/image" Target="media/image21.jpg"/><Relationship Id="rId21" Type="http://schemas.openxmlformats.org/officeDocument/2006/relationships/header" Target="header1.xml"/><Relationship Id="rId34" Type="http://schemas.openxmlformats.org/officeDocument/2006/relationships/image" Target="media/image16.jpg"/><Relationship Id="rId42" Type="http://schemas.openxmlformats.org/officeDocument/2006/relationships/image" Target="media/image24.jpg"/><Relationship Id="rId47" Type="http://schemas.openxmlformats.org/officeDocument/2006/relationships/image" Target="media/image29.jpg"/><Relationship Id="rId50" Type="http://schemas.openxmlformats.org/officeDocument/2006/relationships/image" Target="media/image32.jpg"/><Relationship Id="rId55" Type="http://schemas.openxmlformats.org/officeDocument/2006/relationships/image" Target="media/image37.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wmf"/><Relationship Id="rId20" Type="http://schemas.openxmlformats.org/officeDocument/2006/relationships/footer" Target="footer2.xml"/><Relationship Id="rId29" Type="http://schemas.openxmlformats.org/officeDocument/2006/relationships/image" Target="media/image11.jpg"/><Relationship Id="rId41" Type="http://schemas.openxmlformats.org/officeDocument/2006/relationships/image" Target="media/image23.jpg"/><Relationship Id="rId54" Type="http://schemas.openxmlformats.org/officeDocument/2006/relationships/image" Target="media/image36.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6.png"/><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image" Target="media/image27.jpg"/><Relationship Id="rId53" Type="http://schemas.openxmlformats.org/officeDocument/2006/relationships/image" Target="media/image35.jpg"/><Relationship Id="rId58"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5.emf"/><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1.jpg"/><Relationship Id="rId57" Type="http://schemas.openxmlformats.org/officeDocument/2006/relationships/image" Target="media/image39.jpg"/><Relationship Id="rId61" Type="http://schemas.microsoft.com/office/2011/relationships/people" Target="people.xml"/><Relationship Id="rId10" Type="http://schemas.microsoft.com/office/2011/relationships/commentsExtended" Target="commentsExtended.xml"/><Relationship Id="rId19" Type="http://schemas.openxmlformats.org/officeDocument/2006/relationships/oleObject" Target="embeddings/oleObject3.bin"/><Relationship Id="rId31" Type="http://schemas.openxmlformats.org/officeDocument/2006/relationships/image" Target="media/image13.jpg"/><Relationship Id="rId44" Type="http://schemas.openxmlformats.org/officeDocument/2006/relationships/image" Target="media/image26.jpg"/><Relationship Id="rId52" Type="http://schemas.openxmlformats.org/officeDocument/2006/relationships/image" Target="media/image34.jp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wmf"/><Relationship Id="rId22" Type="http://schemas.openxmlformats.org/officeDocument/2006/relationships/footer" Target="footer3.xml"/><Relationship Id="rId27" Type="http://schemas.openxmlformats.org/officeDocument/2006/relationships/image" Target="media/image9.jp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5.jpg"/><Relationship Id="rId48" Type="http://schemas.openxmlformats.org/officeDocument/2006/relationships/image" Target="media/image30.jpg"/><Relationship Id="rId56" Type="http://schemas.openxmlformats.org/officeDocument/2006/relationships/image" Target="media/image38.jpg"/><Relationship Id="rId8" Type="http://schemas.openxmlformats.org/officeDocument/2006/relationships/image" Target="media/image1.jpeg"/><Relationship Id="rId51" Type="http://schemas.openxmlformats.org/officeDocument/2006/relationships/image" Target="media/image33.jp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oleObject" Target="embeddings/oleObject2.bin"/><Relationship Id="rId25" Type="http://schemas.openxmlformats.org/officeDocument/2006/relationships/image" Target="media/image7.jp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jpg"/><Relationship Id="rId59"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04A7244-7A5B-4054-984E-1C3792D5F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82</Pages>
  <Words>5958</Words>
  <Characters>33961</Characters>
  <Application>Microsoft Office Word</Application>
  <DocSecurity>0</DocSecurity>
  <Lines>283</Lines>
  <Paragraphs>79</Paragraphs>
  <ScaleCrop>false</ScaleCrop>
  <Company>NCDSER</Company>
  <LinksUpToDate>false</LinksUpToDate>
  <CharactersWithSpaces>39840</CharactersWithSpaces>
  <SharedDoc>false</SharedDoc>
  <HLinks>
    <vt:vector size="780" baseType="variant">
      <vt:variant>
        <vt:i4>4259939</vt:i4>
      </vt:variant>
      <vt:variant>
        <vt:i4>780</vt:i4>
      </vt:variant>
      <vt:variant>
        <vt:i4>0</vt:i4>
      </vt:variant>
      <vt:variant>
        <vt:i4>5</vt:i4>
      </vt:variant>
      <vt:variant>
        <vt:lpwstr>mailto:mlin@fochon.com</vt:lpwstr>
      </vt:variant>
      <vt:variant>
        <vt:lpwstr/>
      </vt:variant>
      <vt:variant>
        <vt:i4>1703988</vt:i4>
      </vt:variant>
      <vt:variant>
        <vt:i4>773</vt:i4>
      </vt:variant>
      <vt:variant>
        <vt:i4>0</vt:i4>
      </vt:variant>
      <vt:variant>
        <vt:i4>5</vt:i4>
      </vt:variant>
      <vt:variant>
        <vt:lpwstr/>
      </vt:variant>
      <vt:variant>
        <vt:lpwstr>_Toc485222753</vt:lpwstr>
      </vt:variant>
      <vt:variant>
        <vt:i4>1703988</vt:i4>
      </vt:variant>
      <vt:variant>
        <vt:i4>767</vt:i4>
      </vt:variant>
      <vt:variant>
        <vt:i4>0</vt:i4>
      </vt:variant>
      <vt:variant>
        <vt:i4>5</vt:i4>
      </vt:variant>
      <vt:variant>
        <vt:lpwstr/>
      </vt:variant>
      <vt:variant>
        <vt:lpwstr>_Toc485222752</vt:lpwstr>
      </vt:variant>
      <vt:variant>
        <vt:i4>1703988</vt:i4>
      </vt:variant>
      <vt:variant>
        <vt:i4>761</vt:i4>
      </vt:variant>
      <vt:variant>
        <vt:i4>0</vt:i4>
      </vt:variant>
      <vt:variant>
        <vt:i4>5</vt:i4>
      </vt:variant>
      <vt:variant>
        <vt:lpwstr/>
      </vt:variant>
      <vt:variant>
        <vt:lpwstr>_Toc485222751</vt:lpwstr>
      </vt:variant>
      <vt:variant>
        <vt:i4>1703988</vt:i4>
      </vt:variant>
      <vt:variant>
        <vt:i4>755</vt:i4>
      </vt:variant>
      <vt:variant>
        <vt:i4>0</vt:i4>
      </vt:variant>
      <vt:variant>
        <vt:i4>5</vt:i4>
      </vt:variant>
      <vt:variant>
        <vt:lpwstr/>
      </vt:variant>
      <vt:variant>
        <vt:lpwstr>_Toc485222750</vt:lpwstr>
      </vt:variant>
      <vt:variant>
        <vt:i4>1769524</vt:i4>
      </vt:variant>
      <vt:variant>
        <vt:i4>749</vt:i4>
      </vt:variant>
      <vt:variant>
        <vt:i4>0</vt:i4>
      </vt:variant>
      <vt:variant>
        <vt:i4>5</vt:i4>
      </vt:variant>
      <vt:variant>
        <vt:lpwstr/>
      </vt:variant>
      <vt:variant>
        <vt:lpwstr>_Toc485222749</vt:lpwstr>
      </vt:variant>
      <vt:variant>
        <vt:i4>1769524</vt:i4>
      </vt:variant>
      <vt:variant>
        <vt:i4>743</vt:i4>
      </vt:variant>
      <vt:variant>
        <vt:i4>0</vt:i4>
      </vt:variant>
      <vt:variant>
        <vt:i4>5</vt:i4>
      </vt:variant>
      <vt:variant>
        <vt:lpwstr/>
      </vt:variant>
      <vt:variant>
        <vt:lpwstr>_Toc485222748</vt:lpwstr>
      </vt:variant>
      <vt:variant>
        <vt:i4>1769524</vt:i4>
      </vt:variant>
      <vt:variant>
        <vt:i4>737</vt:i4>
      </vt:variant>
      <vt:variant>
        <vt:i4>0</vt:i4>
      </vt:variant>
      <vt:variant>
        <vt:i4>5</vt:i4>
      </vt:variant>
      <vt:variant>
        <vt:lpwstr/>
      </vt:variant>
      <vt:variant>
        <vt:lpwstr>_Toc485222747</vt:lpwstr>
      </vt:variant>
      <vt:variant>
        <vt:i4>1769524</vt:i4>
      </vt:variant>
      <vt:variant>
        <vt:i4>731</vt:i4>
      </vt:variant>
      <vt:variant>
        <vt:i4>0</vt:i4>
      </vt:variant>
      <vt:variant>
        <vt:i4>5</vt:i4>
      </vt:variant>
      <vt:variant>
        <vt:lpwstr/>
      </vt:variant>
      <vt:variant>
        <vt:lpwstr>_Toc485222746</vt:lpwstr>
      </vt:variant>
      <vt:variant>
        <vt:i4>1769524</vt:i4>
      </vt:variant>
      <vt:variant>
        <vt:i4>725</vt:i4>
      </vt:variant>
      <vt:variant>
        <vt:i4>0</vt:i4>
      </vt:variant>
      <vt:variant>
        <vt:i4>5</vt:i4>
      </vt:variant>
      <vt:variant>
        <vt:lpwstr/>
      </vt:variant>
      <vt:variant>
        <vt:lpwstr>_Toc485222745</vt:lpwstr>
      </vt:variant>
      <vt:variant>
        <vt:i4>1769524</vt:i4>
      </vt:variant>
      <vt:variant>
        <vt:i4>719</vt:i4>
      </vt:variant>
      <vt:variant>
        <vt:i4>0</vt:i4>
      </vt:variant>
      <vt:variant>
        <vt:i4>5</vt:i4>
      </vt:variant>
      <vt:variant>
        <vt:lpwstr/>
      </vt:variant>
      <vt:variant>
        <vt:lpwstr>_Toc485222744</vt:lpwstr>
      </vt:variant>
      <vt:variant>
        <vt:i4>1769524</vt:i4>
      </vt:variant>
      <vt:variant>
        <vt:i4>713</vt:i4>
      </vt:variant>
      <vt:variant>
        <vt:i4>0</vt:i4>
      </vt:variant>
      <vt:variant>
        <vt:i4>5</vt:i4>
      </vt:variant>
      <vt:variant>
        <vt:lpwstr/>
      </vt:variant>
      <vt:variant>
        <vt:lpwstr>_Toc485222743</vt:lpwstr>
      </vt:variant>
      <vt:variant>
        <vt:i4>1769524</vt:i4>
      </vt:variant>
      <vt:variant>
        <vt:i4>707</vt:i4>
      </vt:variant>
      <vt:variant>
        <vt:i4>0</vt:i4>
      </vt:variant>
      <vt:variant>
        <vt:i4>5</vt:i4>
      </vt:variant>
      <vt:variant>
        <vt:lpwstr/>
      </vt:variant>
      <vt:variant>
        <vt:lpwstr>_Toc485222742</vt:lpwstr>
      </vt:variant>
      <vt:variant>
        <vt:i4>1769524</vt:i4>
      </vt:variant>
      <vt:variant>
        <vt:i4>701</vt:i4>
      </vt:variant>
      <vt:variant>
        <vt:i4>0</vt:i4>
      </vt:variant>
      <vt:variant>
        <vt:i4>5</vt:i4>
      </vt:variant>
      <vt:variant>
        <vt:lpwstr/>
      </vt:variant>
      <vt:variant>
        <vt:lpwstr>_Toc485222740</vt:lpwstr>
      </vt:variant>
      <vt:variant>
        <vt:i4>1835060</vt:i4>
      </vt:variant>
      <vt:variant>
        <vt:i4>695</vt:i4>
      </vt:variant>
      <vt:variant>
        <vt:i4>0</vt:i4>
      </vt:variant>
      <vt:variant>
        <vt:i4>5</vt:i4>
      </vt:variant>
      <vt:variant>
        <vt:lpwstr/>
      </vt:variant>
      <vt:variant>
        <vt:lpwstr>_Toc485222739</vt:lpwstr>
      </vt:variant>
      <vt:variant>
        <vt:i4>1835060</vt:i4>
      </vt:variant>
      <vt:variant>
        <vt:i4>689</vt:i4>
      </vt:variant>
      <vt:variant>
        <vt:i4>0</vt:i4>
      </vt:variant>
      <vt:variant>
        <vt:i4>5</vt:i4>
      </vt:variant>
      <vt:variant>
        <vt:lpwstr/>
      </vt:variant>
      <vt:variant>
        <vt:lpwstr>_Toc485222738</vt:lpwstr>
      </vt:variant>
      <vt:variant>
        <vt:i4>1835060</vt:i4>
      </vt:variant>
      <vt:variant>
        <vt:i4>683</vt:i4>
      </vt:variant>
      <vt:variant>
        <vt:i4>0</vt:i4>
      </vt:variant>
      <vt:variant>
        <vt:i4>5</vt:i4>
      </vt:variant>
      <vt:variant>
        <vt:lpwstr/>
      </vt:variant>
      <vt:variant>
        <vt:lpwstr>_Toc485222737</vt:lpwstr>
      </vt:variant>
      <vt:variant>
        <vt:i4>1835060</vt:i4>
      </vt:variant>
      <vt:variant>
        <vt:i4>677</vt:i4>
      </vt:variant>
      <vt:variant>
        <vt:i4>0</vt:i4>
      </vt:variant>
      <vt:variant>
        <vt:i4>5</vt:i4>
      </vt:variant>
      <vt:variant>
        <vt:lpwstr/>
      </vt:variant>
      <vt:variant>
        <vt:lpwstr>_Toc485222736</vt:lpwstr>
      </vt:variant>
      <vt:variant>
        <vt:i4>1835060</vt:i4>
      </vt:variant>
      <vt:variant>
        <vt:i4>671</vt:i4>
      </vt:variant>
      <vt:variant>
        <vt:i4>0</vt:i4>
      </vt:variant>
      <vt:variant>
        <vt:i4>5</vt:i4>
      </vt:variant>
      <vt:variant>
        <vt:lpwstr/>
      </vt:variant>
      <vt:variant>
        <vt:lpwstr>_Toc485222735</vt:lpwstr>
      </vt:variant>
      <vt:variant>
        <vt:i4>1835060</vt:i4>
      </vt:variant>
      <vt:variant>
        <vt:i4>665</vt:i4>
      </vt:variant>
      <vt:variant>
        <vt:i4>0</vt:i4>
      </vt:variant>
      <vt:variant>
        <vt:i4>5</vt:i4>
      </vt:variant>
      <vt:variant>
        <vt:lpwstr/>
      </vt:variant>
      <vt:variant>
        <vt:lpwstr>_Toc485222734</vt:lpwstr>
      </vt:variant>
      <vt:variant>
        <vt:i4>1835060</vt:i4>
      </vt:variant>
      <vt:variant>
        <vt:i4>659</vt:i4>
      </vt:variant>
      <vt:variant>
        <vt:i4>0</vt:i4>
      </vt:variant>
      <vt:variant>
        <vt:i4>5</vt:i4>
      </vt:variant>
      <vt:variant>
        <vt:lpwstr/>
      </vt:variant>
      <vt:variant>
        <vt:lpwstr>_Toc485222733</vt:lpwstr>
      </vt:variant>
      <vt:variant>
        <vt:i4>1835060</vt:i4>
      </vt:variant>
      <vt:variant>
        <vt:i4>653</vt:i4>
      </vt:variant>
      <vt:variant>
        <vt:i4>0</vt:i4>
      </vt:variant>
      <vt:variant>
        <vt:i4>5</vt:i4>
      </vt:variant>
      <vt:variant>
        <vt:lpwstr/>
      </vt:variant>
      <vt:variant>
        <vt:lpwstr>_Toc485222732</vt:lpwstr>
      </vt:variant>
      <vt:variant>
        <vt:i4>1835060</vt:i4>
      </vt:variant>
      <vt:variant>
        <vt:i4>647</vt:i4>
      </vt:variant>
      <vt:variant>
        <vt:i4>0</vt:i4>
      </vt:variant>
      <vt:variant>
        <vt:i4>5</vt:i4>
      </vt:variant>
      <vt:variant>
        <vt:lpwstr/>
      </vt:variant>
      <vt:variant>
        <vt:lpwstr>_Toc485222731</vt:lpwstr>
      </vt:variant>
      <vt:variant>
        <vt:i4>1835060</vt:i4>
      </vt:variant>
      <vt:variant>
        <vt:i4>641</vt:i4>
      </vt:variant>
      <vt:variant>
        <vt:i4>0</vt:i4>
      </vt:variant>
      <vt:variant>
        <vt:i4>5</vt:i4>
      </vt:variant>
      <vt:variant>
        <vt:lpwstr/>
      </vt:variant>
      <vt:variant>
        <vt:lpwstr>_Toc485222730</vt:lpwstr>
      </vt:variant>
      <vt:variant>
        <vt:i4>1900596</vt:i4>
      </vt:variant>
      <vt:variant>
        <vt:i4>635</vt:i4>
      </vt:variant>
      <vt:variant>
        <vt:i4>0</vt:i4>
      </vt:variant>
      <vt:variant>
        <vt:i4>5</vt:i4>
      </vt:variant>
      <vt:variant>
        <vt:lpwstr/>
      </vt:variant>
      <vt:variant>
        <vt:lpwstr>_Toc485222729</vt:lpwstr>
      </vt:variant>
      <vt:variant>
        <vt:i4>1900596</vt:i4>
      </vt:variant>
      <vt:variant>
        <vt:i4>629</vt:i4>
      </vt:variant>
      <vt:variant>
        <vt:i4>0</vt:i4>
      </vt:variant>
      <vt:variant>
        <vt:i4>5</vt:i4>
      </vt:variant>
      <vt:variant>
        <vt:lpwstr/>
      </vt:variant>
      <vt:variant>
        <vt:lpwstr>_Toc485222728</vt:lpwstr>
      </vt:variant>
      <vt:variant>
        <vt:i4>1900596</vt:i4>
      </vt:variant>
      <vt:variant>
        <vt:i4>623</vt:i4>
      </vt:variant>
      <vt:variant>
        <vt:i4>0</vt:i4>
      </vt:variant>
      <vt:variant>
        <vt:i4>5</vt:i4>
      </vt:variant>
      <vt:variant>
        <vt:lpwstr/>
      </vt:variant>
      <vt:variant>
        <vt:lpwstr>_Toc485222727</vt:lpwstr>
      </vt:variant>
      <vt:variant>
        <vt:i4>1900596</vt:i4>
      </vt:variant>
      <vt:variant>
        <vt:i4>617</vt:i4>
      </vt:variant>
      <vt:variant>
        <vt:i4>0</vt:i4>
      </vt:variant>
      <vt:variant>
        <vt:i4>5</vt:i4>
      </vt:variant>
      <vt:variant>
        <vt:lpwstr/>
      </vt:variant>
      <vt:variant>
        <vt:lpwstr>_Toc485222726</vt:lpwstr>
      </vt:variant>
      <vt:variant>
        <vt:i4>1900596</vt:i4>
      </vt:variant>
      <vt:variant>
        <vt:i4>611</vt:i4>
      </vt:variant>
      <vt:variant>
        <vt:i4>0</vt:i4>
      </vt:variant>
      <vt:variant>
        <vt:i4>5</vt:i4>
      </vt:variant>
      <vt:variant>
        <vt:lpwstr/>
      </vt:variant>
      <vt:variant>
        <vt:lpwstr>_Toc485222725</vt:lpwstr>
      </vt:variant>
      <vt:variant>
        <vt:i4>1900596</vt:i4>
      </vt:variant>
      <vt:variant>
        <vt:i4>605</vt:i4>
      </vt:variant>
      <vt:variant>
        <vt:i4>0</vt:i4>
      </vt:variant>
      <vt:variant>
        <vt:i4>5</vt:i4>
      </vt:variant>
      <vt:variant>
        <vt:lpwstr/>
      </vt:variant>
      <vt:variant>
        <vt:lpwstr>_Toc485222724</vt:lpwstr>
      </vt:variant>
      <vt:variant>
        <vt:i4>1900596</vt:i4>
      </vt:variant>
      <vt:variant>
        <vt:i4>599</vt:i4>
      </vt:variant>
      <vt:variant>
        <vt:i4>0</vt:i4>
      </vt:variant>
      <vt:variant>
        <vt:i4>5</vt:i4>
      </vt:variant>
      <vt:variant>
        <vt:lpwstr/>
      </vt:variant>
      <vt:variant>
        <vt:lpwstr>_Toc485222723</vt:lpwstr>
      </vt:variant>
      <vt:variant>
        <vt:i4>1900596</vt:i4>
      </vt:variant>
      <vt:variant>
        <vt:i4>593</vt:i4>
      </vt:variant>
      <vt:variant>
        <vt:i4>0</vt:i4>
      </vt:variant>
      <vt:variant>
        <vt:i4>5</vt:i4>
      </vt:variant>
      <vt:variant>
        <vt:lpwstr/>
      </vt:variant>
      <vt:variant>
        <vt:lpwstr>_Toc485222722</vt:lpwstr>
      </vt:variant>
      <vt:variant>
        <vt:i4>1900596</vt:i4>
      </vt:variant>
      <vt:variant>
        <vt:i4>587</vt:i4>
      </vt:variant>
      <vt:variant>
        <vt:i4>0</vt:i4>
      </vt:variant>
      <vt:variant>
        <vt:i4>5</vt:i4>
      </vt:variant>
      <vt:variant>
        <vt:lpwstr/>
      </vt:variant>
      <vt:variant>
        <vt:lpwstr>_Toc485222721</vt:lpwstr>
      </vt:variant>
      <vt:variant>
        <vt:i4>1900596</vt:i4>
      </vt:variant>
      <vt:variant>
        <vt:i4>581</vt:i4>
      </vt:variant>
      <vt:variant>
        <vt:i4>0</vt:i4>
      </vt:variant>
      <vt:variant>
        <vt:i4>5</vt:i4>
      </vt:variant>
      <vt:variant>
        <vt:lpwstr/>
      </vt:variant>
      <vt:variant>
        <vt:lpwstr>_Toc485222720</vt:lpwstr>
      </vt:variant>
      <vt:variant>
        <vt:i4>1966132</vt:i4>
      </vt:variant>
      <vt:variant>
        <vt:i4>575</vt:i4>
      </vt:variant>
      <vt:variant>
        <vt:i4>0</vt:i4>
      </vt:variant>
      <vt:variant>
        <vt:i4>5</vt:i4>
      </vt:variant>
      <vt:variant>
        <vt:lpwstr/>
      </vt:variant>
      <vt:variant>
        <vt:lpwstr>_Toc485222719</vt:lpwstr>
      </vt:variant>
      <vt:variant>
        <vt:i4>1966132</vt:i4>
      </vt:variant>
      <vt:variant>
        <vt:i4>569</vt:i4>
      </vt:variant>
      <vt:variant>
        <vt:i4>0</vt:i4>
      </vt:variant>
      <vt:variant>
        <vt:i4>5</vt:i4>
      </vt:variant>
      <vt:variant>
        <vt:lpwstr/>
      </vt:variant>
      <vt:variant>
        <vt:lpwstr>_Toc485222718</vt:lpwstr>
      </vt:variant>
      <vt:variant>
        <vt:i4>1966132</vt:i4>
      </vt:variant>
      <vt:variant>
        <vt:i4>563</vt:i4>
      </vt:variant>
      <vt:variant>
        <vt:i4>0</vt:i4>
      </vt:variant>
      <vt:variant>
        <vt:i4>5</vt:i4>
      </vt:variant>
      <vt:variant>
        <vt:lpwstr/>
      </vt:variant>
      <vt:variant>
        <vt:lpwstr>_Toc485222717</vt:lpwstr>
      </vt:variant>
      <vt:variant>
        <vt:i4>1966132</vt:i4>
      </vt:variant>
      <vt:variant>
        <vt:i4>557</vt:i4>
      </vt:variant>
      <vt:variant>
        <vt:i4>0</vt:i4>
      </vt:variant>
      <vt:variant>
        <vt:i4>5</vt:i4>
      </vt:variant>
      <vt:variant>
        <vt:lpwstr/>
      </vt:variant>
      <vt:variant>
        <vt:lpwstr>_Toc485222716</vt:lpwstr>
      </vt:variant>
      <vt:variant>
        <vt:i4>1966132</vt:i4>
      </vt:variant>
      <vt:variant>
        <vt:i4>551</vt:i4>
      </vt:variant>
      <vt:variant>
        <vt:i4>0</vt:i4>
      </vt:variant>
      <vt:variant>
        <vt:i4>5</vt:i4>
      </vt:variant>
      <vt:variant>
        <vt:lpwstr/>
      </vt:variant>
      <vt:variant>
        <vt:lpwstr>_Toc485222715</vt:lpwstr>
      </vt:variant>
      <vt:variant>
        <vt:i4>1966132</vt:i4>
      </vt:variant>
      <vt:variant>
        <vt:i4>545</vt:i4>
      </vt:variant>
      <vt:variant>
        <vt:i4>0</vt:i4>
      </vt:variant>
      <vt:variant>
        <vt:i4>5</vt:i4>
      </vt:variant>
      <vt:variant>
        <vt:lpwstr/>
      </vt:variant>
      <vt:variant>
        <vt:lpwstr>_Toc485222714</vt:lpwstr>
      </vt:variant>
      <vt:variant>
        <vt:i4>1966132</vt:i4>
      </vt:variant>
      <vt:variant>
        <vt:i4>539</vt:i4>
      </vt:variant>
      <vt:variant>
        <vt:i4>0</vt:i4>
      </vt:variant>
      <vt:variant>
        <vt:i4>5</vt:i4>
      </vt:variant>
      <vt:variant>
        <vt:lpwstr/>
      </vt:variant>
      <vt:variant>
        <vt:lpwstr>_Toc485222713</vt:lpwstr>
      </vt:variant>
      <vt:variant>
        <vt:i4>1966132</vt:i4>
      </vt:variant>
      <vt:variant>
        <vt:i4>533</vt:i4>
      </vt:variant>
      <vt:variant>
        <vt:i4>0</vt:i4>
      </vt:variant>
      <vt:variant>
        <vt:i4>5</vt:i4>
      </vt:variant>
      <vt:variant>
        <vt:lpwstr/>
      </vt:variant>
      <vt:variant>
        <vt:lpwstr>_Toc485222712</vt:lpwstr>
      </vt:variant>
      <vt:variant>
        <vt:i4>1966132</vt:i4>
      </vt:variant>
      <vt:variant>
        <vt:i4>527</vt:i4>
      </vt:variant>
      <vt:variant>
        <vt:i4>0</vt:i4>
      </vt:variant>
      <vt:variant>
        <vt:i4>5</vt:i4>
      </vt:variant>
      <vt:variant>
        <vt:lpwstr/>
      </vt:variant>
      <vt:variant>
        <vt:lpwstr>_Toc485222711</vt:lpwstr>
      </vt:variant>
      <vt:variant>
        <vt:i4>1966132</vt:i4>
      </vt:variant>
      <vt:variant>
        <vt:i4>521</vt:i4>
      </vt:variant>
      <vt:variant>
        <vt:i4>0</vt:i4>
      </vt:variant>
      <vt:variant>
        <vt:i4>5</vt:i4>
      </vt:variant>
      <vt:variant>
        <vt:lpwstr/>
      </vt:variant>
      <vt:variant>
        <vt:lpwstr>_Toc485222710</vt:lpwstr>
      </vt:variant>
      <vt:variant>
        <vt:i4>2031668</vt:i4>
      </vt:variant>
      <vt:variant>
        <vt:i4>515</vt:i4>
      </vt:variant>
      <vt:variant>
        <vt:i4>0</vt:i4>
      </vt:variant>
      <vt:variant>
        <vt:i4>5</vt:i4>
      </vt:variant>
      <vt:variant>
        <vt:lpwstr/>
      </vt:variant>
      <vt:variant>
        <vt:lpwstr>_Toc485222709</vt:lpwstr>
      </vt:variant>
      <vt:variant>
        <vt:i4>2031668</vt:i4>
      </vt:variant>
      <vt:variant>
        <vt:i4>509</vt:i4>
      </vt:variant>
      <vt:variant>
        <vt:i4>0</vt:i4>
      </vt:variant>
      <vt:variant>
        <vt:i4>5</vt:i4>
      </vt:variant>
      <vt:variant>
        <vt:lpwstr/>
      </vt:variant>
      <vt:variant>
        <vt:lpwstr>_Toc485222708</vt:lpwstr>
      </vt:variant>
      <vt:variant>
        <vt:i4>2031668</vt:i4>
      </vt:variant>
      <vt:variant>
        <vt:i4>503</vt:i4>
      </vt:variant>
      <vt:variant>
        <vt:i4>0</vt:i4>
      </vt:variant>
      <vt:variant>
        <vt:i4>5</vt:i4>
      </vt:variant>
      <vt:variant>
        <vt:lpwstr/>
      </vt:variant>
      <vt:variant>
        <vt:lpwstr>_Toc485222707</vt:lpwstr>
      </vt:variant>
      <vt:variant>
        <vt:i4>2031668</vt:i4>
      </vt:variant>
      <vt:variant>
        <vt:i4>497</vt:i4>
      </vt:variant>
      <vt:variant>
        <vt:i4>0</vt:i4>
      </vt:variant>
      <vt:variant>
        <vt:i4>5</vt:i4>
      </vt:variant>
      <vt:variant>
        <vt:lpwstr/>
      </vt:variant>
      <vt:variant>
        <vt:lpwstr>_Toc485222706</vt:lpwstr>
      </vt:variant>
      <vt:variant>
        <vt:i4>2031668</vt:i4>
      </vt:variant>
      <vt:variant>
        <vt:i4>491</vt:i4>
      </vt:variant>
      <vt:variant>
        <vt:i4>0</vt:i4>
      </vt:variant>
      <vt:variant>
        <vt:i4>5</vt:i4>
      </vt:variant>
      <vt:variant>
        <vt:lpwstr/>
      </vt:variant>
      <vt:variant>
        <vt:lpwstr>_Toc485222705</vt:lpwstr>
      </vt:variant>
      <vt:variant>
        <vt:i4>2031668</vt:i4>
      </vt:variant>
      <vt:variant>
        <vt:i4>485</vt:i4>
      </vt:variant>
      <vt:variant>
        <vt:i4>0</vt:i4>
      </vt:variant>
      <vt:variant>
        <vt:i4>5</vt:i4>
      </vt:variant>
      <vt:variant>
        <vt:lpwstr/>
      </vt:variant>
      <vt:variant>
        <vt:lpwstr>_Toc485222704</vt:lpwstr>
      </vt:variant>
      <vt:variant>
        <vt:i4>2031668</vt:i4>
      </vt:variant>
      <vt:variant>
        <vt:i4>479</vt:i4>
      </vt:variant>
      <vt:variant>
        <vt:i4>0</vt:i4>
      </vt:variant>
      <vt:variant>
        <vt:i4>5</vt:i4>
      </vt:variant>
      <vt:variant>
        <vt:lpwstr/>
      </vt:variant>
      <vt:variant>
        <vt:lpwstr>_Toc485222703</vt:lpwstr>
      </vt:variant>
      <vt:variant>
        <vt:i4>2031668</vt:i4>
      </vt:variant>
      <vt:variant>
        <vt:i4>473</vt:i4>
      </vt:variant>
      <vt:variant>
        <vt:i4>0</vt:i4>
      </vt:variant>
      <vt:variant>
        <vt:i4>5</vt:i4>
      </vt:variant>
      <vt:variant>
        <vt:lpwstr/>
      </vt:variant>
      <vt:variant>
        <vt:lpwstr>_Toc485222702</vt:lpwstr>
      </vt:variant>
      <vt:variant>
        <vt:i4>2031668</vt:i4>
      </vt:variant>
      <vt:variant>
        <vt:i4>467</vt:i4>
      </vt:variant>
      <vt:variant>
        <vt:i4>0</vt:i4>
      </vt:variant>
      <vt:variant>
        <vt:i4>5</vt:i4>
      </vt:variant>
      <vt:variant>
        <vt:lpwstr/>
      </vt:variant>
      <vt:variant>
        <vt:lpwstr>_Toc485222701</vt:lpwstr>
      </vt:variant>
      <vt:variant>
        <vt:i4>2031668</vt:i4>
      </vt:variant>
      <vt:variant>
        <vt:i4>461</vt:i4>
      </vt:variant>
      <vt:variant>
        <vt:i4>0</vt:i4>
      </vt:variant>
      <vt:variant>
        <vt:i4>5</vt:i4>
      </vt:variant>
      <vt:variant>
        <vt:lpwstr/>
      </vt:variant>
      <vt:variant>
        <vt:lpwstr>_Toc485222700</vt:lpwstr>
      </vt:variant>
      <vt:variant>
        <vt:i4>1441845</vt:i4>
      </vt:variant>
      <vt:variant>
        <vt:i4>455</vt:i4>
      </vt:variant>
      <vt:variant>
        <vt:i4>0</vt:i4>
      </vt:variant>
      <vt:variant>
        <vt:i4>5</vt:i4>
      </vt:variant>
      <vt:variant>
        <vt:lpwstr/>
      </vt:variant>
      <vt:variant>
        <vt:lpwstr>_Toc485222699</vt:lpwstr>
      </vt:variant>
      <vt:variant>
        <vt:i4>1441845</vt:i4>
      </vt:variant>
      <vt:variant>
        <vt:i4>449</vt:i4>
      </vt:variant>
      <vt:variant>
        <vt:i4>0</vt:i4>
      </vt:variant>
      <vt:variant>
        <vt:i4>5</vt:i4>
      </vt:variant>
      <vt:variant>
        <vt:lpwstr/>
      </vt:variant>
      <vt:variant>
        <vt:lpwstr>_Toc485222698</vt:lpwstr>
      </vt:variant>
      <vt:variant>
        <vt:i4>1441845</vt:i4>
      </vt:variant>
      <vt:variant>
        <vt:i4>443</vt:i4>
      </vt:variant>
      <vt:variant>
        <vt:i4>0</vt:i4>
      </vt:variant>
      <vt:variant>
        <vt:i4>5</vt:i4>
      </vt:variant>
      <vt:variant>
        <vt:lpwstr/>
      </vt:variant>
      <vt:variant>
        <vt:lpwstr>_Toc485222697</vt:lpwstr>
      </vt:variant>
      <vt:variant>
        <vt:i4>1441845</vt:i4>
      </vt:variant>
      <vt:variant>
        <vt:i4>437</vt:i4>
      </vt:variant>
      <vt:variant>
        <vt:i4>0</vt:i4>
      </vt:variant>
      <vt:variant>
        <vt:i4>5</vt:i4>
      </vt:variant>
      <vt:variant>
        <vt:lpwstr/>
      </vt:variant>
      <vt:variant>
        <vt:lpwstr>_Toc485222696</vt:lpwstr>
      </vt:variant>
      <vt:variant>
        <vt:i4>1441845</vt:i4>
      </vt:variant>
      <vt:variant>
        <vt:i4>431</vt:i4>
      </vt:variant>
      <vt:variant>
        <vt:i4>0</vt:i4>
      </vt:variant>
      <vt:variant>
        <vt:i4>5</vt:i4>
      </vt:variant>
      <vt:variant>
        <vt:lpwstr/>
      </vt:variant>
      <vt:variant>
        <vt:lpwstr>_Toc485222695</vt:lpwstr>
      </vt:variant>
      <vt:variant>
        <vt:i4>1441845</vt:i4>
      </vt:variant>
      <vt:variant>
        <vt:i4>425</vt:i4>
      </vt:variant>
      <vt:variant>
        <vt:i4>0</vt:i4>
      </vt:variant>
      <vt:variant>
        <vt:i4>5</vt:i4>
      </vt:variant>
      <vt:variant>
        <vt:lpwstr/>
      </vt:variant>
      <vt:variant>
        <vt:lpwstr>_Toc485222694</vt:lpwstr>
      </vt:variant>
      <vt:variant>
        <vt:i4>1441845</vt:i4>
      </vt:variant>
      <vt:variant>
        <vt:i4>419</vt:i4>
      </vt:variant>
      <vt:variant>
        <vt:i4>0</vt:i4>
      </vt:variant>
      <vt:variant>
        <vt:i4>5</vt:i4>
      </vt:variant>
      <vt:variant>
        <vt:lpwstr/>
      </vt:variant>
      <vt:variant>
        <vt:lpwstr>_Toc485222693</vt:lpwstr>
      </vt:variant>
      <vt:variant>
        <vt:i4>1441845</vt:i4>
      </vt:variant>
      <vt:variant>
        <vt:i4>413</vt:i4>
      </vt:variant>
      <vt:variant>
        <vt:i4>0</vt:i4>
      </vt:variant>
      <vt:variant>
        <vt:i4>5</vt:i4>
      </vt:variant>
      <vt:variant>
        <vt:lpwstr/>
      </vt:variant>
      <vt:variant>
        <vt:lpwstr>_Toc485222692</vt:lpwstr>
      </vt:variant>
      <vt:variant>
        <vt:i4>1441845</vt:i4>
      </vt:variant>
      <vt:variant>
        <vt:i4>407</vt:i4>
      </vt:variant>
      <vt:variant>
        <vt:i4>0</vt:i4>
      </vt:variant>
      <vt:variant>
        <vt:i4>5</vt:i4>
      </vt:variant>
      <vt:variant>
        <vt:lpwstr/>
      </vt:variant>
      <vt:variant>
        <vt:lpwstr>_Toc485222691</vt:lpwstr>
      </vt:variant>
      <vt:variant>
        <vt:i4>1441845</vt:i4>
      </vt:variant>
      <vt:variant>
        <vt:i4>401</vt:i4>
      </vt:variant>
      <vt:variant>
        <vt:i4>0</vt:i4>
      </vt:variant>
      <vt:variant>
        <vt:i4>5</vt:i4>
      </vt:variant>
      <vt:variant>
        <vt:lpwstr/>
      </vt:variant>
      <vt:variant>
        <vt:lpwstr>_Toc485222690</vt:lpwstr>
      </vt:variant>
      <vt:variant>
        <vt:i4>1507381</vt:i4>
      </vt:variant>
      <vt:variant>
        <vt:i4>395</vt:i4>
      </vt:variant>
      <vt:variant>
        <vt:i4>0</vt:i4>
      </vt:variant>
      <vt:variant>
        <vt:i4>5</vt:i4>
      </vt:variant>
      <vt:variant>
        <vt:lpwstr/>
      </vt:variant>
      <vt:variant>
        <vt:lpwstr>_Toc485222689</vt:lpwstr>
      </vt:variant>
      <vt:variant>
        <vt:i4>1507381</vt:i4>
      </vt:variant>
      <vt:variant>
        <vt:i4>389</vt:i4>
      </vt:variant>
      <vt:variant>
        <vt:i4>0</vt:i4>
      </vt:variant>
      <vt:variant>
        <vt:i4>5</vt:i4>
      </vt:variant>
      <vt:variant>
        <vt:lpwstr/>
      </vt:variant>
      <vt:variant>
        <vt:lpwstr>_Toc485222688</vt:lpwstr>
      </vt:variant>
      <vt:variant>
        <vt:i4>1507381</vt:i4>
      </vt:variant>
      <vt:variant>
        <vt:i4>383</vt:i4>
      </vt:variant>
      <vt:variant>
        <vt:i4>0</vt:i4>
      </vt:variant>
      <vt:variant>
        <vt:i4>5</vt:i4>
      </vt:variant>
      <vt:variant>
        <vt:lpwstr/>
      </vt:variant>
      <vt:variant>
        <vt:lpwstr>_Toc485222687</vt:lpwstr>
      </vt:variant>
      <vt:variant>
        <vt:i4>1507381</vt:i4>
      </vt:variant>
      <vt:variant>
        <vt:i4>377</vt:i4>
      </vt:variant>
      <vt:variant>
        <vt:i4>0</vt:i4>
      </vt:variant>
      <vt:variant>
        <vt:i4>5</vt:i4>
      </vt:variant>
      <vt:variant>
        <vt:lpwstr/>
      </vt:variant>
      <vt:variant>
        <vt:lpwstr>_Toc485222686</vt:lpwstr>
      </vt:variant>
      <vt:variant>
        <vt:i4>1507381</vt:i4>
      </vt:variant>
      <vt:variant>
        <vt:i4>371</vt:i4>
      </vt:variant>
      <vt:variant>
        <vt:i4>0</vt:i4>
      </vt:variant>
      <vt:variant>
        <vt:i4>5</vt:i4>
      </vt:variant>
      <vt:variant>
        <vt:lpwstr/>
      </vt:variant>
      <vt:variant>
        <vt:lpwstr>_Toc485222685</vt:lpwstr>
      </vt:variant>
      <vt:variant>
        <vt:i4>1507381</vt:i4>
      </vt:variant>
      <vt:variant>
        <vt:i4>365</vt:i4>
      </vt:variant>
      <vt:variant>
        <vt:i4>0</vt:i4>
      </vt:variant>
      <vt:variant>
        <vt:i4>5</vt:i4>
      </vt:variant>
      <vt:variant>
        <vt:lpwstr/>
      </vt:variant>
      <vt:variant>
        <vt:lpwstr>_Toc485222684</vt:lpwstr>
      </vt:variant>
      <vt:variant>
        <vt:i4>1507381</vt:i4>
      </vt:variant>
      <vt:variant>
        <vt:i4>359</vt:i4>
      </vt:variant>
      <vt:variant>
        <vt:i4>0</vt:i4>
      </vt:variant>
      <vt:variant>
        <vt:i4>5</vt:i4>
      </vt:variant>
      <vt:variant>
        <vt:lpwstr/>
      </vt:variant>
      <vt:variant>
        <vt:lpwstr>_Toc485222683</vt:lpwstr>
      </vt:variant>
      <vt:variant>
        <vt:i4>1507381</vt:i4>
      </vt:variant>
      <vt:variant>
        <vt:i4>353</vt:i4>
      </vt:variant>
      <vt:variant>
        <vt:i4>0</vt:i4>
      </vt:variant>
      <vt:variant>
        <vt:i4>5</vt:i4>
      </vt:variant>
      <vt:variant>
        <vt:lpwstr/>
      </vt:variant>
      <vt:variant>
        <vt:lpwstr>_Toc485222682</vt:lpwstr>
      </vt:variant>
      <vt:variant>
        <vt:i4>1507381</vt:i4>
      </vt:variant>
      <vt:variant>
        <vt:i4>347</vt:i4>
      </vt:variant>
      <vt:variant>
        <vt:i4>0</vt:i4>
      </vt:variant>
      <vt:variant>
        <vt:i4>5</vt:i4>
      </vt:variant>
      <vt:variant>
        <vt:lpwstr/>
      </vt:variant>
      <vt:variant>
        <vt:lpwstr>_Toc485222681</vt:lpwstr>
      </vt:variant>
      <vt:variant>
        <vt:i4>1507381</vt:i4>
      </vt:variant>
      <vt:variant>
        <vt:i4>341</vt:i4>
      </vt:variant>
      <vt:variant>
        <vt:i4>0</vt:i4>
      </vt:variant>
      <vt:variant>
        <vt:i4>5</vt:i4>
      </vt:variant>
      <vt:variant>
        <vt:lpwstr/>
      </vt:variant>
      <vt:variant>
        <vt:lpwstr>_Toc485222680</vt:lpwstr>
      </vt:variant>
      <vt:variant>
        <vt:i4>1572917</vt:i4>
      </vt:variant>
      <vt:variant>
        <vt:i4>335</vt:i4>
      </vt:variant>
      <vt:variant>
        <vt:i4>0</vt:i4>
      </vt:variant>
      <vt:variant>
        <vt:i4>5</vt:i4>
      </vt:variant>
      <vt:variant>
        <vt:lpwstr/>
      </vt:variant>
      <vt:variant>
        <vt:lpwstr>_Toc485222679</vt:lpwstr>
      </vt:variant>
      <vt:variant>
        <vt:i4>1572917</vt:i4>
      </vt:variant>
      <vt:variant>
        <vt:i4>329</vt:i4>
      </vt:variant>
      <vt:variant>
        <vt:i4>0</vt:i4>
      </vt:variant>
      <vt:variant>
        <vt:i4>5</vt:i4>
      </vt:variant>
      <vt:variant>
        <vt:lpwstr/>
      </vt:variant>
      <vt:variant>
        <vt:lpwstr>_Toc485222678</vt:lpwstr>
      </vt:variant>
      <vt:variant>
        <vt:i4>1572917</vt:i4>
      </vt:variant>
      <vt:variant>
        <vt:i4>323</vt:i4>
      </vt:variant>
      <vt:variant>
        <vt:i4>0</vt:i4>
      </vt:variant>
      <vt:variant>
        <vt:i4>5</vt:i4>
      </vt:variant>
      <vt:variant>
        <vt:lpwstr/>
      </vt:variant>
      <vt:variant>
        <vt:lpwstr>_Toc485222677</vt:lpwstr>
      </vt:variant>
      <vt:variant>
        <vt:i4>1572917</vt:i4>
      </vt:variant>
      <vt:variant>
        <vt:i4>317</vt:i4>
      </vt:variant>
      <vt:variant>
        <vt:i4>0</vt:i4>
      </vt:variant>
      <vt:variant>
        <vt:i4>5</vt:i4>
      </vt:variant>
      <vt:variant>
        <vt:lpwstr/>
      </vt:variant>
      <vt:variant>
        <vt:lpwstr>_Toc485222676</vt:lpwstr>
      </vt:variant>
      <vt:variant>
        <vt:i4>1572917</vt:i4>
      </vt:variant>
      <vt:variant>
        <vt:i4>311</vt:i4>
      </vt:variant>
      <vt:variant>
        <vt:i4>0</vt:i4>
      </vt:variant>
      <vt:variant>
        <vt:i4>5</vt:i4>
      </vt:variant>
      <vt:variant>
        <vt:lpwstr/>
      </vt:variant>
      <vt:variant>
        <vt:lpwstr>_Toc485222675</vt:lpwstr>
      </vt:variant>
      <vt:variant>
        <vt:i4>1572917</vt:i4>
      </vt:variant>
      <vt:variant>
        <vt:i4>305</vt:i4>
      </vt:variant>
      <vt:variant>
        <vt:i4>0</vt:i4>
      </vt:variant>
      <vt:variant>
        <vt:i4>5</vt:i4>
      </vt:variant>
      <vt:variant>
        <vt:lpwstr/>
      </vt:variant>
      <vt:variant>
        <vt:lpwstr>_Toc485222674</vt:lpwstr>
      </vt:variant>
      <vt:variant>
        <vt:i4>1572917</vt:i4>
      </vt:variant>
      <vt:variant>
        <vt:i4>299</vt:i4>
      </vt:variant>
      <vt:variant>
        <vt:i4>0</vt:i4>
      </vt:variant>
      <vt:variant>
        <vt:i4>5</vt:i4>
      </vt:variant>
      <vt:variant>
        <vt:lpwstr/>
      </vt:variant>
      <vt:variant>
        <vt:lpwstr>_Toc485222673</vt:lpwstr>
      </vt:variant>
      <vt:variant>
        <vt:i4>1572917</vt:i4>
      </vt:variant>
      <vt:variant>
        <vt:i4>293</vt:i4>
      </vt:variant>
      <vt:variant>
        <vt:i4>0</vt:i4>
      </vt:variant>
      <vt:variant>
        <vt:i4>5</vt:i4>
      </vt:variant>
      <vt:variant>
        <vt:lpwstr/>
      </vt:variant>
      <vt:variant>
        <vt:lpwstr>_Toc485222672</vt:lpwstr>
      </vt:variant>
      <vt:variant>
        <vt:i4>1572917</vt:i4>
      </vt:variant>
      <vt:variant>
        <vt:i4>287</vt:i4>
      </vt:variant>
      <vt:variant>
        <vt:i4>0</vt:i4>
      </vt:variant>
      <vt:variant>
        <vt:i4>5</vt:i4>
      </vt:variant>
      <vt:variant>
        <vt:lpwstr/>
      </vt:variant>
      <vt:variant>
        <vt:lpwstr>_Toc485222671</vt:lpwstr>
      </vt:variant>
      <vt:variant>
        <vt:i4>1572917</vt:i4>
      </vt:variant>
      <vt:variant>
        <vt:i4>281</vt:i4>
      </vt:variant>
      <vt:variant>
        <vt:i4>0</vt:i4>
      </vt:variant>
      <vt:variant>
        <vt:i4>5</vt:i4>
      </vt:variant>
      <vt:variant>
        <vt:lpwstr/>
      </vt:variant>
      <vt:variant>
        <vt:lpwstr>_Toc485222670</vt:lpwstr>
      </vt:variant>
      <vt:variant>
        <vt:i4>1638453</vt:i4>
      </vt:variant>
      <vt:variant>
        <vt:i4>275</vt:i4>
      </vt:variant>
      <vt:variant>
        <vt:i4>0</vt:i4>
      </vt:variant>
      <vt:variant>
        <vt:i4>5</vt:i4>
      </vt:variant>
      <vt:variant>
        <vt:lpwstr/>
      </vt:variant>
      <vt:variant>
        <vt:lpwstr>_Toc485222669</vt:lpwstr>
      </vt:variant>
      <vt:variant>
        <vt:i4>1638453</vt:i4>
      </vt:variant>
      <vt:variant>
        <vt:i4>269</vt:i4>
      </vt:variant>
      <vt:variant>
        <vt:i4>0</vt:i4>
      </vt:variant>
      <vt:variant>
        <vt:i4>5</vt:i4>
      </vt:variant>
      <vt:variant>
        <vt:lpwstr/>
      </vt:variant>
      <vt:variant>
        <vt:lpwstr>_Toc485222668</vt:lpwstr>
      </vt:variant>
      <vt:variant>
        <vt:i4>1638453</vt:i4>
      </vt:variant>
      <vt:variant>
        <vt:i4>263</vt:i4>
      </vt:variant>
      <vt:variant>
        <vt:i4>0</vt:i4>
      </vt:variant>
      <vt:variant>
        <vt:i4>5</vt:i4>
      </vt:variant>
      <vt:variant>
        <vt:lpwstr/>
      </vt:variant>
      <vt:variant>
        <vt:lpwstr>_Toc485222667</vt:lpwstr>
      </vt:variant>
      <vt:variant>
        <vt:i4>1638453</vt:i4>
      </vt:variant>
      <vt:variant>
        <vt:i4>257</vt:i4>
      </vt:variant>
      <vt:variant>
        <vt:i4>0</vt:i4>
      </vt:variant>
      <vt:variant>
        <vt:i4>5</vt:i4>
      </vt:variant>
      <vt:variant>
        <vt:lpwstr/>
      </vt:variant>
      <vt:variant>
        <vt:lpwstr>_Toc485222666</vt:lpwstr>
      </vt:variant>
      <vt:variant>
        <vt:i4>1638453</vt:i4>
      </vt:variant>
      <vt:variant>
        <vt:i4>251</vt:i4>
      </vt:variant>
      <vt:variant>
        <vt:i4>0</vt:i4>
      </vt:variant>
      <vt:variant>
        <vt:i4>5</vt:i4>
      </vt:variant>
      <vt:variant>
        <vt:lpwstr/>
      </vt:variant>
      <vt:variant>
        <vt:lpwstr>_Toc485222665</vt:lpwstr>
      </vt:variant>
      <vt:variant>
        <vt:i4>1638453</vt:i4>
      </vt:variant>
      <vt:variant>
        <vt:i4>245</vt:i4>
      </vt:variant>
      <vt:variant>
        <vt:i4>0</vt:i4>
      </vt:variant>
      <vt:variant>
        <vt:i4>5</vt:i4>
      </vt:variant>
      <vt:variant>
        <vt:lpwstr/>
      </vt:variant>
      <vt:variant>
        <vt:lpwstr>_Toc485222664</vt:lpwstr>
      </vt:variant>
      <vt:variant>
        <vt:i4>1638453</vt:i4>
      </vt:variant>
      <vt:variant>
        <vt:i4>239</vt:i4>
      </vt:variant>
      <vt:variant>
        <vt:i4>0</vt:i4>
      </vt:variant>
      <vt:variant>
        <vt:i4>5</vt:i4>
      </vt:variant>
      <vt:variant>
        <vt:lpwstr/>
      </vt:variant>
      <vt:variant>
        <vt:lpwstr>_Toc485222663</vt:lpwstr>
      </vt:variant>
      <vt:variant>
        <vt:i4>1638453</vt:i4>
      </vt:variant>
      <vt:variant>
        <vt:i4>233</vt:i4>
      </vt:variant>
      <vt:variant>
        <vt:i4>0</vt:i4>
      </vt:variant>
      <vt:variant>
        <vt:i4>5</vt:i4>
      </vt:variant>
      <vt:variant>
        <vt:lpwstr/>
      </vt:variant>
      <vt:variant>
        <vt:lpwstr>_Toc485222662</vt:lpwstr>
      </vt:variant>
      <vt:variant>
        <vt:i4>1638453</vt:i4>
      </vt:variant>
      <vt:variant>
        <vt:i4>227</vt:i4>
      </vt:variant>
      <vt:variant>
        <vt:i4>0</vt:i4>
      </vt:variant>
      <vt:variant>
        <vt:i4>5</vt:i4>
      </vt:variant>
      <vt:variant>
        <vt:lpwstr/>
      </vt:variant>
      <vt:variant>
        <vt:lpwstr>_Toc485222661</vt:lpwstr>
      </vt:variant>
      <vt:variant>
        <vt:i4>1638453</vt:i4>
      </vt:variant>
      <vt:variant>
        <vt:i4>221</vt:i4>
      </vt:variant>
      <vt:variant>
        <vt:i4>0</vt:i4>
      </vt:variant>
      <vt:variant>
        <vt:i4>5</vt:i4>
      </vt:variant>
      <vt:variant>
        <vt:lpwstr/>
      </vt:variant>
      <vt:variant>
        <vt:lpwstr>_Toc485222660</vt:lpwstr>
      </vt:variant>
      <vt:variant>
        <vt:i4>1703989</vt:i4>
      </vt:variant>
      <vt:variant>
        <vt:i4>215</vt:i4>
      </vt:variant>
      <vt:variant>
        <vt:i4>0</vt:i4>
      </vt:variant>
      <vt:variant>
        <vt:i4>5</vt:i4>
      </vt:variant>
      <vt:variant>
        <vt:lpwstr/>
      </vt:variant>
      <vt:variant>
        <vt:lpwstr>_Toc485222659</vt:lpwstr>
      </vt:variant>
      <vt:variant>
        <vt:i4>1703989</vt:i4>
      </vt:variant>
      <vt:variant>
        <vt:i4>209</vt:i4>
      </vt:variant>
      <vt:variant>
        <vt:i4>0</vt:i4>
      </vt:variant>
      <vt:variant>
        <vt:i4>5</vt:i4>
      </vt:variant>
      <vt:variant>
        <vt:lpwstr/>
      </vt:variant>
      <vt:variant>
        <vt:lpwstr>_Toc485222658</vt:lpwstr>
      </vt:variant>
      <vt:variant>
        <vt:i4>1703989</vt:i4>
      </vt:variant>
      <vt:variant>
        <vt:i4>203</vt:i4>
      </vt:variant>
      <vt:variant>
        <vt:i4>0</vt:i4>
      </vt:variant>
      <vt:variant>
        <vt:i4>5</vt:i4>
      </vt:variant>
      <vt:variant>
        <vt:lpwstr/>
      </vt:variant>
      <vt:variant>
        <vt:lpwstr>_Toc485222657</vt:lpwstr>
      </vt:variant>
      <vt:variant>
        <vt:i4>1703989</vt:i4>
      </vt:variant>
      <vt:variant>
        <vt:i4>197</vt:i4>
      </vt:variant>
      <vt:variant>
        <vt:i4>0</vt:i4>
      </vt:variant>
      <vt:variant>
        <vt:i4>5</vt:i4>
      </vt:variant>
      <vt:variant>
        <vt:lpwstr/>
      </vt:variant>
      <vt:variant>
        <vt:lpwstr>_Toc485222656</vt:lpwstr>
      </vt:variant>
      <vt:variant>
        <vt:i4>1703989</vt:i4>
      </vt:variant>
      <vt:variant>
        <vt:i4>191</vt:i4>
      </vt:variant>
      <vt:variant>
        <vt:i4>0</vt:i4>
      </vt:variant>
      <vt:variant>
        <vt:i4>5</vt:i4>
      </vt:variant>
      <vt:variant>
        <vt:lpwstr/>
      </vt:variant>
      <vt:variant>
        <vt:lpwstr>_Toc485222655</vt:lpwstr>
      </vt:variant>
      <vt:variant>
        <vt:i4>1703989</vt:i4>
      </vt:variant>
      <vt:variant>
        <vt:i4>185</vt:i4>
      </vt:variant>
      <vt:variant>
        <vt:i4>0</vt:i4>
      </vt:variant>
      <vt:variant>
        <vt:i4>5</vt:i4>
      </vt:variant>
      <vt:variant>
        <vt:lpwstr/>
      </vt:variant>
      <vt:variant>
        <vt:lpwstr>_Toc485222654</vt:lpwstr>
      </vt:variant>
      <vt:variant>
        <vt:i4>1703989</vt:i4>
      </vt:variant>
      <vt:variant>
        <vt:i4>179</vt:i4>
      </vt:variant>
      <vt:variant>
        <vt:i4>0</vt:i4>
      </vt:variant>
      <vt:variant>
        <vt:i4>5</vt:i4>
      </vt:variant>
      <vt:variant>
        <vt:lpwstr/>
      </vt:variant>
      <vt:variant>
        <vt:lpwstr>_Toc485222653</vt:lpwstr>
      </vt:variant>
      <vt:variant>
        <vt:i4>1703989</vt:i4>
      </vt:variant>
      <vt:variant>
        <vt:i4>173</vt:i4>
      </vt:variant>
      <vt:variant>
        <vt:i4>0</vt:i4>
      </vt:variant>
      <vt:variant>
        <vt:i4>5</vt:i4>
      </vt:variant>
      <vt:variant>
        <vt:lpwstr/>
      </vt:variant>
      <vt:variant>
        <vt:lpwstr>_Toc485222652</vt:lpwstr>
      </vt:variant>
      <vt:variant>
        <vt:i4>1703989</vt:i4>
      </vt:variant>
      <vt:variant>
        <vt:i4>167</vt:i4>
      </vt:variant>
      <vt:variant>
        <vt:i4>0</vt:i4>
      </vt:variant>
      <vt:variant>
        <vt:i4>5</vt:i4>
      </vt:variant>
      <vt:variant>
        <vt:lpwstr/>
      </vt:variant>
      <vt:variant>
        <vt:lpwstr>_Toc485222651</vt:lpwstr>
      </vt:variant>
      <vt:variant>
        <vt:i4>1703989</vt:i4>
      </vt:variant>
      <vt:variant>
        <vt:i4>161</vt:i4>
      </vt:variant>
      <vt:variant>
        <vt:i4>0</vt:i4>
      </vt:variant>
      <vt:variant>
        <vt:i4>5</vt:i4>
      </vt:variant>
      <vt:variant>
        <vt:lpwstr/>
      </vt:variant>
      <vt:variant>
        <vt:lpwstr>_Toc485222650</vt:lpwstr>
      </vt:variant>
      <vt:variant>
        <vt:i4>1769525</vt:i4>
      </vt:variant>
      <vt:variant>
        <vt:i4>155</vt:i4>
      </vt:variant>
      <vt:variant>
        <vt:i4>0</vt:i4>
      </vt:variant>
      <vt:variant>
        <vt:i4>5</vt:i4>
      </vt:variant>
      <vt:variant>
        <vt:lpwstr/>
      </vt:variant>
      <vt:variant>
        <vt:lpwstr>_Toc485222649</vt:lpwstr>
      </vt:variant>
      <vt:variant>
        <vt:i4>1769525</vt:i4>
      </vt:variant>
      <vt:variant>
        <vt:i4>149</vt:i4>
      </vt:variant>
      <vt:variant>
        <vt:i4>0</vt:i4>
      </vt:variant>
      <vt:variant>
        <vt:i4>5</vt:i4>
      </vt:variant>
      <vt:variant>
        <vt:lpwstr/>
      </vt:variant>
      <vt:variant>
        <vt:lpwstr>_Toc485222648</vt:lpwstr>
      </vt:variant>
      <vt:variant>
        <vt:i4>1769525</vt:i4>
      </vt:variant>
      <vt:variant>
        <vt:i4>143</vt:i4>
      </vt:variant>
      <vt:variant>
        <vt:i4>0</vt:i4>
      </vt:variant>
      <vt:variant>
        <vt:i4>5</vt:i4>
      </vt:variant>
      <vt:variant>
        <vt:lpwstr/>
      </vt:variant>
      <vt:variant>
        <vt:lpwstr>_Toc485222647</vt:lpwstr>
      </vt:variant>
      <vt:variant>
        <vt:i4>1769525</vt:i4>
      </vt:variant>
      <vt:variant>
        <vt:i4>137</vt:i4>
      </vt:variant>
      <vt:variant>
        <vt:i4>0</vt:i4>
      </vt:variant>
      <vt:variant>
        <vt:i4>5</vt:i4>
      </vt:variant>
      <vt:variant>
        <vt:lpwstr/>
      </vt:variant>
      <vt:variant>
        <vt:lpwstr>_Toc485222646</vt:lpwstr>
      </vt:variant>
      <vt:variant>
        <vt:i4>1769525</vt:i4>
      </vt:variant>
      <vt:variant>
        <vt:i4>131</vt:i4>
      </vt:variant>
      <vt:variant>
        <vt:i4>0</vt:i4>
      </vt:variant>
      <vt:variant>
        <vt:i4>5</vt:i4>
      </vt:variant>
      <vt:variant>
        <vt:lpwstr/>
      </vt:variant>
      <vt:variant>
        <vt:lpwstr>_Toc485222645</vt:lpwstr>
      </vt:variant>
      <vt:variant>
        <vt:i4>1769525</vt:i4>
      </vt:variant>
      <vt:variant>
        <vt:i4>125</vt:i4>
      </vt:variant>
      <vt:variant>
        <vt:i4>0</vt:i4>
      </vt:variant>
      <vt:variant>
        <vt:i4>5</vt:i4>
      </vt:variant>
      <vt:variant>
        <vt:lpwstr/>
      </vt:variant>
      <vt:variant>
        <vt:lpwstr>_Toc485222644</vt:lpwstr>
      </vt:variant>
      <vt:variant>
        <vt:i4>1769525</vt:i4>
      </vt:variant>
      <vt:variant>
        <vt:i4>119</vt:i4>
      </vt:variant>
      <vt:variant>
        <vt:i4>0</vt:i4>
      </vt:variant>
      <vt:variant>
        <vt:i4>5</vt:i4>
      </vt:variant>
      <vt:variant>
        <vt:lpwstr/>
      </vt:variant>
      <vt:variant>
        <vt:lpwstr>_Toc485222643</vt:lpwstr>
      </vt:variant>
      <vt:variant>
        <vt:i4>1769525</vt:i4>
      </vt:variant>
      <vt:variant>
        <vt:i4>113</vt:i4>
      </vt:variant>
      <vt:variant>
        <vt:i4>0</vt:i4>
      </vt:variant>
      <vt:variant>
        <vt:i4>5</vt:i4>
      </vt:variant>
      <vt:variant>
        <vt:lpwstr/>
      </vt:variant>
      <vt:variant>
        <vt:lpwstr>_Toc485222642</vt:lpwstr>
      </vt:variant>
      <vt:variant>
        <vt:i4>1769525</vt:i4>
      </vt:variant>
      <vt:variant>
        <vt:i4>107</vt:i4>
      </vt:variant>
      <vt:variant>
        <vt:i4>0</vt:i4>
      </vt:variant>
      <vt:variant>
        <vt:i4>5</vt:i4>
      </vt:variant>
      <vt:variant>
        <vt:lpwstr/>
      </vt:variant>
      <vt:variant>
        <vt:lpwstr>_Toc485222641</vt:lpwstr>
      </vt:variant>
      <vt:variant>
        <vt:i4>1769525</vt:i4>
      </vt:variant>
      <vt:variant>
        <vt:i4>101</vt:i4>
      </vt:variant>
      <vt:variant>
        <vt:i4>0</vt:i4>
      </vt:variant>
      <vt:variant>
        <vt:i4>5</vt:i4>
      </vt:variant>
      <vt:variant>
        <vt:lpwstr/>
      </vt:variant>
      <vt:variant>
        <vt:lpwstr>_Toc485222640</vt:lpwstr>
      </vt:variant>
      <vt:variant>
        <vt:i4>1835061</vt:i4>
      </vt:variant>
      <vt:variant>
        <vt:i4>95</vt:i4>
      </vt:variant>
      <vt:variant>
        <vt:i4>0</vt:i4>
      </vt:variant>
      <vt:variant>
        <vt:i4>5</vt:i4>
      </vt:variant>
      <vt:variant>
        <vt:lpwstr/>
      </vt:variant>
      <vt:variant>
        <vt:lpwstr>_Toc485222639</vt:lpwstr>
      </vt:variant>
      <vt:variant>
        <vt:i4>1835061</vt:i4>
      </vt:variant>
      <vt:variant>
        <vt:i4>89</vt:i4>
      </vt:variant>
      <vt:variant>
        <vt:i4>0</vt:i4>
      </vt:variant>
      <vt:variant>
        <vt:i4>5</vt:i4>
      </vt:variant>
      <vt:variant>
        <vt:lpwstr/>
      </vt:variant>
      <vt:variant>
        <vt:lpwstr>_Toc485222638</vt:lpwstr>
      </vt:variant>
      <vt:variant>
        <vt:i4>1835061</vt:i4>
      </vt:variant>
      <vt:variant>
        <vt:i4>83</vt:i4>
      </vt:variant>
      <vt:variant>
        <vt:i4>0</vt:i4>
      </vt:variant>
      <vt:variant>
        <vt:i4>5</vt:i4>
      </vt:variant>
      <vt:variant>
        <vt:lpwstr/>
      </vt:variant>
      <vt:variant>
        <vt:lpwstr>_Toc485222637</vt:lpwstr>
      </vt:variant>
      <vt:variant>
        <vt:i4>1835061</vt:i4>
      </vt:variant>
      <vt:variant>
        <vt:i4>77</vt:i4>
      </vt:variant>
      <vt:variant>
        <vt:i4>0</vt:i4>
      </vt:variant>
      <vt:variant>
        <vt:i4>5</vt:i4>
      </vt:variant>
      <vt:variant>
        <vt:lpwstr/>
      </vt:variant>
      <vt:variant>
        <vt:lpwstr>_Toc485222636</vt:lpwstr>
      </vt:variant>
      <vt:variant>
        <vt:i4>1835061</vt:i4>
      </vt:variant>
      <vt:variant>
        <vt:i4>71</vt:i4>
      </vt:variant>
      <vt:variant>
        <vt:i4>0</vt:i4>
      </vt:variant>
      <vt:variant>
        <vt:i4>5</vt:i4>
      </vt:variant>
      <vt:variant>
        <vt:lpwstr/>
      </vt:variant>
      <vt:variant>
        <vt:lpwstr>_Toc485222635</vt:lpwstr>
      </vt:variant>
      <vt:variant>
        <vt:i4>1835061</vt:i4>
      </vt:variant>
      <vt:variant>
        <vt:i4>65</vt:i4>
      </vt:variant>
      <vt:variant>
        <vt:i4>0</vt:i4>
      </vt:variant>
      <vt:variant>
        <vt:i4>5</vt:i4>
      </vt:variant>
      <vt:variant>
        <vt:lpwstr/>
      </vt:variant>
      <vt:variant>
        <vt:lpwstr>_Toc485222634</vt:lpwstr>
      </vt:variant>
      <vt:variant>
        <vt:i4>1835061</vt:i4>
      </vt:variant>
      <vt:variant>
        <vt:i4>59</vt:i4>
      </vt:variant>
      <vt:variant>
        <vt:i4>0</vt:i4>
      </vt:variant>
      <vt:variant>
        <vt:i4>5</vt:i4>
      </vt:variant>
      <vt:variant>
        <vt:lpwstr/>
      </vt:variant>
      <vt:variant>
        <vt:lpwstr>_Toc485222633</vt:lpwstr>
      </vt:variant>
      <vt:variant>
        <vt:i4>1835061</vt:i4>
      </vt:variant>
      <vt:variant>
        <vt:i4>53</vt:i4>
      </vt:variant>
      <vt:variant>
        <vt:i4>0</vt:i4>
      </vt:variant>
      <vt:variant>
        <vt:i4>5</vt:i4>
      </vt:variant>
      <vt:variant>
        <vt:lpwstr/>
      </vt:variant>
      <vt:variant>
        <vt:lpwstr>_Toc485222632</vt:lpwstr>
      </vt:variant>
      <vt:variant>
        <vt:i4>1835061</vt:i4>
      </vt:variant>
      <vt:variant>
        <vt:i4>47</vt:i4>
      </vt:variant>
      <vt:variant>
        <vt:i4>0</vt:i4>
      </vt:variant>
      <vt:variant>
        <vt:i4>5</vt:i4>
      </vt:variant>
      <vt:variant>
        <vt:lpwstr/>
      </vt:variant>
      <vt:variant>
        <vt:lpwstr>_Toc485222631</vt:lpwstr>
      </vt:variant>
      <vt:variant>
        <vt:i4>1835061</vt:i4>
      </vt:variant>
      <vt:variant>
        <vt:i4>41</vt:i4>
      </vt:variant>
      <vt:variant>
        <vt:i4>0</vt:i4>
      </vt:variant>
      <vt:variant>
        <vt:i4>5</vt:i4>
      </vt:variant>
      <vt:variant>
        <vt:lpwstr/>
      </vt:variant>
      <vt:variant>
        <vt:lpwstr>_Toc485222630</vt:lpwstr>
      </vt:variant>
      <vt:variant>
        <vt:i4>1900597</vt:i4>
      </vt:variant>
      <vt:variant>
        <vt:i4>35</vt:i4>
      </vt:variant>
      <vt:variant>
        <vt:i4>0</vt:i4>
      </vt:variant>
      <vt:variant>
        <vt:i4>5</vt:i4>
      </vt:variant>
      <vt:variant>
        <vt:lpwstr/>
      </vt:variant>
      <vt:variant>
        <vt:lpwstr>_Toc485222629</vt:lpwstr>
      </vt:variant>
      <vt:variant>
        <vt:i4>1900597</vt:i4>
      </vt:variant>
      <vt:variant>
        <vt:i4>29</vt:i4>
      </vt:variant>
      <vt:variant>
        <vt:i4>0</vt:i4>
      </vt:variant>
      <vt:variant>
        <vt:i4>5</vt:i4>
      </vt:variant>
      <vt:variant>
        <vt:lpwstr/>
      </vt:variant>
      <vt:variant>
        <vt:lpwstr>_Toc485222628</vt:lpwstr>
      </vt:variant>
      <vt:variant>
        <vt:i4>1900597</vt:i4>
      </vt:variant>
      <vt:variant>
        <vt:i4>23</vt:i4>
      </vt:variant>
      <vt:variant>
        <vt:i4>0</vt:i4>
      </vt:variant>
      <vt:variant>
        <vt:i4>5</vt:i4>
      </vt:variant>
      <vt:variant>
        <vt:lpwstr/>
      </vt:variant>
      <vt:variant>
        <vt:lpwstr>_Toc485222627</vt:lpwstr>
      </vt:variant>
      <vt:variant>
        <vt:i4>1900597</vt:i4>
      </vt:variant>
      <vt:variant>
        <vt:i4>17</vt:i4>
      </vt:variant>
      <vt:variant>
        <vt:i4>0</vt:i4>
      </vt:variant>
      <vt:variant>
        <vt:i4>5</vt:i4>
      </vt:variant>
      <vt:variant>
        <vt:lpwstr/>
      </vt:variant>
      <vt:variant>
        <vt:lpwstr>_Toc485222626</vt:lpwstr>
      </vt:variant>
      <vt:variant>
        <vt:i4>1900597</vt:i4>
      </vt:variant>
      <vt:variant>
        <vt:i4>11</vt:i4>
      </vt:variant>
      <vt:variant>
        <vt:i4>0</vt:i4>
      </vt:variant>
      <vt:variant>
        <vt:i4>5</vt:i4>
      </vt:variant>
      <vt:variant>
        <vt:lpwstr/>
      </vt:variant>
      <vt:variant>
        <vt:lpwstr>_Toc485222625</vt:lpwstr>
      </vt:variant>
      <vt:variant>
        <vt:i4>1900597</vt:i4>
      </vt:variant>
      <vt:variant>
        <vt:i4>5</vt:i4>
      </vt:variant>
      <vt:variant>
        <vt:i4>0</vt:i4>
      </vt:variant>
      <vt:variant>
        <vt:i4>5</vt:i4>
      </vt:variant>
      <vt:variant>
        <vt:lpwstr/>
      </vt:variant>
      <vt:variant>
        <vt:lpwstr>_Toc485222624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试  验  方  案</dc:title>
  <dc:creator>yang</dc:creator>
  <cp:lastModifiedBy>lyang</cp:lastModifiedBy>
  <cp:revision>22</cp:revision>
  <cp:lastPrinted>2024-06-28T01:43:00Z</cp:lastPrinted>
  <dcterms:created xsi:type="dcterms:W3CDTF">2024-06-27T06:41:00Z</dcterms:created>
  <dcterms:modified xsi:type="dcterms:W3CDTF">2024-07-22T08:44:00Z</dcterms:modified>
</cp:coreProperties>
</file>

<file path=docProps/custom.xml><?xml version="1.0" encoding="utf-8"?>
<op:Properties xmlns:vt="http://schemas.openxmlformats.org/officeDocument/2006/docPropsVTypes" xmlns:op="http://schemas.openxmlformats.org/officeDocument/2006/custom-properties">
  <op:property fmtid="{D5CDD505-2E9C-101B-9397-08002B2CF9AE}" pid="2" name="_IPGFID">
    <vt:lpwstr>[DocID]=5F4DCB5C-320C-4DD7-9662-2C0B50E8CD13</vt:lpwstr>
  </op:property>
</op:Properties>
</file>